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12" w:rsidRDefault="00363F7D">
      <w:pPr>
        <w:rPr>
          <w:rFonts w:ascii="Times New Roman" w:hAnsi="Times New Roman" w:cs="Times New Roman"/>
          <w:sz w:val="24"/>
          <w:szCs w:val="24"/>
        </w:rPr>
      </w:pPr>
      <w:r w:rsidRPr="00363F7D">
        <w:rPr>
          <w:rFonts w:ascii="Times New Roman" w:hAnsi="Times New Roman" w:cs="Times New Roman"/>
          <w:sz w:val="24"/>
          <w:szCs w:val="24"/>
        </w:rPr>
        <w:t>Внеклассное мероприятие для учащихся 6 классов.</w:t>
      </w:r>
    </w:p>
    <w:p w:rsidR="00363F7D" w:rsidRPr="007D442F" w:rsidRDefault="00363F7D">
      <w:pPr>
        <w:rPr>
          <w:rFonts w:ascii="Times New Roman" w:hAnsi="Times New Roman" w:cs="Times New Roman"/>
          <w:b/>
          <w:sz w:val="24"/>
          <w:szCs w:val="24"/>
        </w:rPr>
      </w:pPr>
      <w:r w:rsidRPr="007D442F">
        <w:rPr>
          <w:rFonts w:ascii="Times New Roman" w:hAnsi="Times New Roman" w:cs="Times New Roman"/>
          <w:b/>
          <w:sz w:val="24"/>
          <w:szCs w:val="24"/>
        </w:rPr>
        <w:t>Игра «Счастливый случай» по теме «Лексика»</w:t>
      </w:r>
    </w:p>
    <w:p w:rsidR="00363F7D" w:rsidRDefault="00363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</w:p>
    <w:p w:rsidR="00363F7D" w:rsidRDefault="00363F7D" w:rsidP="00363F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Обобщить материал по теме «Лексика»</w:t>
      </w:r>
    </w:p>
    <w:p w:rsidR="00363F7D" w:rsidRDefault="00363F7D" w:rsidP="00363F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в детях сплоченность</w:t>
      </w:r>
      <w:r w:rsidR="0007061A">
        <w:rPr>
          <w:rFonts w:ascii="Times New Roman" w:hAnsi="Times New Roman" w:cs="Times New Roman"/>
          <w:sz w:val="24"/>
          <w:szCs w:val="24"/>
        </w:rPr>
        <w:t>, организованность, ответственность</w:t>
      </w:r>
    </w:p>
    <w:p w:rsidR="00363F7D" w:rsidRDefault="00363F7D" w:rsidP="00363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рассчитана на учащихся 6-ых классов. В игре участвуют две команды.</w:t>
      </w:r>
    </w:p>
    <w:p w:rsidR="00363F7D" w:rsidRDefault="00363F7D" w:rsidP="00363F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Гейм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Заморочки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бочки»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 знание лексического значения слова)</w:t>
      </w:r>
    </w:p>
    <w:p w:rsidR="00363F7D" w:rsidRPr="00363F7D" w:rsidRDefault="00363F7D" w:rsidP="00363F7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по очереди из бочонка вытаскивают листочки с заданием. На раздумья дается 30 секунд. За правильный ответ команда получает 1 балл.</w:t>
      </w:r>
    </w:p>
    <w:tbl>
      <w:tblPr>
        <w:tblStyle w:val="a4"/>
        <w:tblW w:w="0" w:type="auto"/>
        <w:tblLook w:val="04A0"/>
      </w:tblPr>
      <w:tblGrid>
        <w:gridCol w:w="534"/>
        <w:gridCol w:w="6520"/>
        <w:gridCol w:w="2517"/>
      </w:tblGrid>
      <w:tr w:rsidR="006455AE" w:rsidTr="007D442F">
        <w:tc>
          <w:tcPr>
            <w:tcW w:w="534" w:type="dxa"/>
          </w:tcPr>
          <w:p w:rsidR="006455AE" w:rsidRDefault="0064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6455AE" w:rsidRDefault="0064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</w:t>
            </w:r>
          </w:p>
        </w:tc>
        <w:tc>
          <w:tcPr>
            <w:tcW w:w="2517" w:type="dxa"/>
          </w:tcPr>
          <w:p w:rsidR="006455AE" w:rsidRDefault="0064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</w:tr>
      <w:tr w:rsidR="006455AE" w:rsidTr="007D442F">
        <w:tc>
          <w:tcPr>
            <w:tcW w:w="534" w:type="dxa"/>
          </w:tcPr>
          <w:p w:rsidR="006455AE" w:rsidRDefault="0064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55AE" w:rsidRDefault="0064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30387" w:rsidRDefault="00F3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0387" w:rsidRDefault="00F3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387" w:rsidRDefault="00F3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30387" w:rsidRDefault="00F3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30387" w:rsidRDefault="00F3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387" w:rsidRDefault="00F3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30387" w:rsidRDefault="00F3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387" w:rsidRDefault="00F3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30387" w:rsidRDefault="00F3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30387" w:rsidRDefault="00F3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30387" w:rsidRDefault="00F3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387" w:rsidRDefault="00F3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30387" w:rsidRDefault="00F3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387" w:rsidRDefault="00F3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30387" w:rsidRDefault="00F3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30387" w:rsidRDefault="00F3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30387" w:rsidRDefault="00F3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387" w:rsidRDefault="00F3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30387" w:rsidRDefault="00F3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30387" w:rsidRDefault="00F3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</w:tcPr>
          <w:p w:rsidR="006455AE" w:rsidRDefault="0064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Подставка, на которой помещается подрамник с холстом</w:t>
            </w:r>
          </w:p>
          <w:p w:rsidR="006455AE" w:rsidRDefault="0064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Декоративная ваза для маскировки цветочного горшка</w:t>
            </w:r>
          </w:p>
          <w:p w:rsidR="00F30387" w:rsidRDefault="00F3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Башня с сигнальными огнями для ориентировки проходящих судов</w:t>
            </w:r>
          </w:p>
          <w:p w:rsidR="00F30387" w:rsidRDefault="00F3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Нары для спанья.</w:t>
            </w:r>
          </w:p>
          <w:p w:rsidR="00F30387" w:rsidRDefault="00F3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Особый нагрудный знак отличия, которым награждают граждан государства за выдающиеся заслуги.</w:t>
            </w:r>
          </w:p>
          <w:p w:rsidR="00F30387" w:rsidRDefault="00F3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Сигнальный щит, на котором автоматически показываются какие-то результаты.</w:t>
            </w:r>
          </w:p>
          <w:p w:rsidR="00F30387" w:rsidRDefault="00F3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Памятный подарок.</w:t>
            </w:r>
          </w:p>
          <w:p w:rsidR="00F30387" w:rsidRDefault="00F3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мир.</w:t>
            </w:r>
          </w:p>
          <w:p w:rsidR="00F30387" w:rsidRDefault="00F3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Розыгрыш выигрышей или количество экземпляров выпущенных книг, газет</w:t>
            </w:r>
          </w:p>
          <w:p w:rsidR="00F30387" w:rsidRDefault="00F3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Хищное животное из семейства кошачьих, или один из видов бега.</w:t>
            </w:r>
            <w:proofErr w:type="gramEnd"/>
          </w:p>
          <w:p w:rsidR="00F30387" w:rsidRDefault="00F3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представление спектакля, фильма.</w:t>
            </w:r>
          </w:p>
          <w:p w:rsidR="00F30387" w:rsidRDefault="00F3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Сильное, ошеломляющее впечатление от события.</w:t>
            </w:r>
          </w:p>
          <w:p w:rsidR="00F30387" w:rsidRDefault="00F3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Вещь, хранимая как память о прошлом и являющаяся предметом почитания.</w:t>
            </w:r>
          </w:p>
          <w:p w:rsidR="00F30387" w:rsidRDefault="00F3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Пастух, пасущий преимущественно овец.</w:t>
            </w:r>
          </w:p>
          <w:p w:rsidR="00F30387" w:rsidRDefault="00F3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 слов и выражений человека.</w:t>
            </w:r>
          </w:p>
          <w:p w:rsidR="00F30387" w:rsidRDefault="00F3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Гимнастический снаряд в виде двух чугунных шаров,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соединенная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короткой рукояткой.</w:t>
            </w:r>
          </w:p>
        </w:tc>
        <w:tc>
          <w:tcPr>
            <w:tcW w:w="2517" w:type="dxa"/>
          </w:tcPr>
          <w:p w:rsidR="006455AE" w:rsidRDefault="0064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Мольберт</w:t>
            </w:r>
          </w:p>
          <w:p w:rsidR="006455AE" w:rsidRDefault="00F3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455AE">
              <w:rPr>
                <w:rFonts w:ascii="Times New Roman" w:hAnsi="Times New Roman" w:cs="Times New Roman"/>
                <w:sz w:val="24"/>
                <w:szCs w:val="24"/>
              </w:rPr>
              <w:t>ашпо</w:t>
            </w:r>
          </w:p>
          <w:p w:rsidR="00F30387" w:rsidRDefault="00E3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Маяк</w:t>
            </w:r>
          </w:p>
          <w:p w:rsidR="00E359DE" w:rsidRDefault="00E3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DE" w:rsidRDefault="00E3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Полать</w:t>
            </w:r>
            <w:proofErr w:type="spellEnd"/>
          </w:p>
          <w:p w:rsidR="00E359DE" w:rsidRDefault="00E3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Орден</w:t>
            </w:r>
          </w:p>
          <w:p w:rsidR="00E359DE" w:rsidRDefault="00E3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DE" w:rsidRDefault="00E3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Табло</w:t>
            </w:r>
          </w:p>
          <w:p w:rsidR="00E359DE" w:rsidRDefault="00E3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DE" w:rsidRDefault="00E3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Сувенир</w:t>
            </w:r>
          </w:p>
          <w:p w:rsidR="00E359DE" w:rsidRDefault="00E3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Флора.</w:t>
            </w:r>
          </w:p>
          <w:p w:rsidR="00E359DE" w:rsidRDefault="00E3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Тираж</w:t>
            </w:r>
          </w:p>
          <w:p w:rsidR="00E359DE" w:rsidRDefault="00E3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DE" w:rsidRDefault="00E3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E359DE" w:rsidRDefault="00E3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DE" w:rsidRDefault="00E3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Премьера</w:t>
            </w:r>
          </w:p>
          <w:p w:rsidR="00E359DE" w:rsidRDefault="00E3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Сенсация</w:t>
            </w:r>
          </w:p>
          <w:p w:rsidR="00E359DE" w:rsidRDefault="00E3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Реликвия</w:t>
            </w:r>
          </w:p>
          <w:p w:rsidR="00E359DE" w:rsidRDefault="00E3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9DE" w:rsidRDefault="00E3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Чабан</w:t>
            </w:r>
          </w:p>
          <w:p w:rsidR="00E359DE" w:rsidRDefault="00E3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Лексикон</w:t>
            </w:r>
          </w:p>
          <w:p w:rsidR="00E359DE" w:rsidRDefault="00E3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Гантели.</w:t>
            </w:r>
          </w:p>
        </w:tc>
      </w:tr>
    </w:tbl>
    <w:p w:rsidR="00363F7D" w:rsidRDefault="00363F7D">
      <w:pPr>
        <w:rPr>
          <w:rFonts w:ascii="Times New Roman" w:hAnsi="Times New Roman" w:cs="Times New Roman"/>
          <w:sz w:val="24"/>
          <w:szCs w:val="24"/>
        </w:rPr>
      </w:pPr>
    </w:p>
    <w:p w:rsidR="00E359DE" w:rsidRDefault="00E359DE" w:rsidP="00E359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Гейм «Капитаны»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 знание фразеологизмов.)</w:t>
      </w:r>
    </w:p>
    <w:p w:rsidR="00E359DE" w:rsidRDefault="00E359DE" w:rsidP="00E359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очереди капитаны объясняют смысл фразеологизма. За правильный ответ 1 балл.</w:t>
      </w:r>
    </w:p>
    <w:p w:rsidR="00875D1D" w:rsidRDefault="00875D1D" w:rsidP="00E359D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564"/>
        <w:gridCol w:w="4570"/>
      </w:tblGrid>
      <w:tr w:rsidR="00E359DE" w:rsidTr="00E359DE">
        <w:tc>
          <w:tcPr>
            <w:tcW w:w="4785" w:type="dxa"/>
          </w:tcPr>
          <w:p w:rsidR="00E359DE" w:rsidRDefault="00E359DE" w:rsidP="00E359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Капитану 1 команды</w:t>
            </w:r>
          </w:p>
        </w:tc>
        <w:tc>
          <w:tcPr>
            <w:tcW w:w="4786" w:type="dxa"/>
          </w:tcPr>
          <w:p w:rsidR="00E359DE" w:rsidRDefault="00E359DE" w:rsidP="00E359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Капитану 2 команды</w:t>
            </w:r>
          </w:p>
        </w:tc>
      </w:tr>
      <w:tr w:rsidR="00E359DE" w:rsidTr="00E359DE">
        <w:tc>
          <w:tcPr>
            <w:tcW w:w="4785" w:type="dxa"/>
          </w:tcPr>
          <w:p w:rsidR="00E359DE" w:rsidRDefault="00E359DE" w:rsidP="00E359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1.Не покладая рук (усердно трудиться)</w:t>
            </w:r>
          </w:p>
          <w:p w:rsidR="00E359DE" w:rsidRDefault="00E359DE" w:rsidP="00E359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 все лопатки (быстро)</w:t>
            </w:r>
          </w:p>
          <w:p w:rsidR="00E359DE" w:rsidRDefault="00E359DE" w:rsidP="00E359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Чувствовать себя на седьмом небе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Испытывать большое наслаждение)</w:t>
            </w:r>
          </w:p>
          <w:p w:rsidR="00E359DE" w:rsidRDefault="00E359DE" w:rsidP="00E359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Комар носа не подточит (трудно придраться)</w:t>
            </w:r>
          </w:p>
          <w:p w:rsidR="00E359DE" w:rsidRDefault="00E359DE" w:rsidP="00E359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собаку съесть (приобрести опыт)</w:t>
            </w:r>
          </w:p>
          <w:p w:rsidR="00E359DE" w:rsidRDefault="00E359DE" w:rsidP="00E359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Водить за нос (обманывать)</w:t>
            </w:r>
          </w:p>
          <w:p w:rsidR="00E359DE" w:rsidRDefault="00E359DE" w:rsidP="00E359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r w:rsidR="004E4A4C">
              <w:rPr>
                <w:rFonts w:ascii="Times New Roman" w:hAnsi="Times New Roman" w:cs="Times New Roman"/>
                <w:sz w:val="24"/>
                <w:szCs w:val="24"/>
              </w:rPr>
              <w:t>Кот наплакал (мало)</w:t>
            </w:r>
          </w:p>
          <w:p w:rsidR="004E4A4C" w:rsidRDefault="004E4A4C" w:rsidP="00E359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Сизифов труд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бесцельная работа)</w:t>
            </w:r>
          </w:p>
        </w:tc>
        <w:tc>
          <w:tcPr>
            <w:tcW w:w="4786" w:type="dxa"/>
          </w:tcPr>
          <w:p w:rsidR="00E359DE" w:rsidRDefault="004E4A4C" w:rsidP="00E359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Нести околесицу (говорить вздор)</w:t>
            </w:r>
          </w:p>
          <w:p w:rsidR="004E4A4C" w:rsidRDefault="004E4A4C" w:rsidP="00E359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Спрятать концы в воду (не оставлять следов преступления)</w:t>
            </w:r>
          </w:p>
          <w:p w:rsidR="004E4A4C" w:rsidRDefault="004E4A4C" w:rsidP="00E359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Семи пядей во лбу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4A4C" w:rsidRDefault="004E4A4C" w:rsidP="00E359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Сесть в галошу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потерпеть неудачу)</w:t>
            </w:r>
          </w:p>
          <w:p w:rsidR="007A0A23" w:rsidRDefault="007A0A23" w:rsidP="00E359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Крокодиловы слезы (неискренние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слезы)</w:t>
            </w:r>
          </w:p>
          <w:p w:rsidR="007A0A23" w:rsidRDefault="007A0A23" w:rsidP="00E359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Камень на сердце (тяжело на душе)</w:t>
            </w:r>
          </w:p>
          <w:p w:rsidR="007A0A23" w:rsidRDefault="007A0A23" w:rsidP="00E359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Яблоку негде упасть (тесно)</w:t>
            </w:r>
          </w:p>
          <w:p w:rsidR="007A0A23" w:rsidRDefault="007A0A23" w:rsidP="00E359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Ахиллесова пята (слабое место)</w:t>
            </w:r>
          </w:p>
        </w:tc>
      </w:tr>
    </w:tbl>
    <w:p w:rsidR="00E359DE" w:rsidRDefault="00E359DE" w:rsidP="00E359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0A23" w:rsidRDefault="007A0A23" w:rsidP="007A0A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капитаны отвечали на вопросы, команды готовились изобразить русские пословицы.</w:t>
      </w:r>
    </w:p>
    <w:p w:rsidR="007A0A23" w:rsidRDefault="007A0A23" w:rsidP="007A0A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команда. В тесноте, да не в обиде.</w:t>
      </w:r>
    </w:p>
    <w:p w:rsidR="007A0A23" w:rsidRDefault="007A0A23" w:rsidP="007A0A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команда. Волков бояться, в лес не ходить.</w:t>
      </w:r>
    </w:p>
    <w:p w:rsidR="007A0A23" w:rsidRDefault="007A0A23" w:rsidP="007A0A2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Исцениров</w:t>
      </w:r>
      <w:r w:rsidR="0007061A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07061A">
        <w:rPr>
          <w:rFonts w:ascii="Times New Roman" w:hAnsi="Times New Roman" w:cs="Times New Roman"/>
          <w:sz w:val="24"/>
          <w:szCs w:val="24"/>
        </w:rPr>
        <w:t xml:space="preserve"> пословиц. Если жюри отгадывае</w:t>
      </w:r>
      <w:r>
        <w:rPr>
          <w:rFonts w:ascii="Times New Roman" w:hAnsi="Times New Roman" w:cs="Times New Roman"/>
          <w:sz w:val="24"/>
          <w:szCs w:val="24"/>
        </w:rPr>
        <w:t>т пословицу, команда получает 3 балла.</w:t>
      </w:r>
    </w:p>
    <w:p w:rsidR="00875D1D" w:rsidRDefault="00875D1D" w:rsidP="007A0A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0A23" w:rsidRDefault="007A0A23" w:rsidP="007A0A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Гейм «Дальше, дальше»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 знание синонимов)</w:t>
      </w:r>
    </w:p>
    <w:p w:rsidR="007A0A23" w:rsidRDefault="007A0A23" w:rsidP="007A0A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ста лет назад И. С. Тургенев высказал мысль о том, что русский язык богат и могуч. </w:t>
      </w:r>
      <w:r w:rsidR="00181C90">
        <w:rPr>
          <w:rFonts w:ascii="Times New Roman" w:hAnsi="Times New Roman" w:cs="Times New Roman"/>
          <w:sz w:val="24"/>
          <w:szCs w:val="24"/>
        </w:rPr>
        <w:t xml:space="preserve">Богат тем, что в нашем языке много синонимов: почти к каждому глаголу можно найти десяток близких по значению слов. Например, смотреть – глядеть, вперить очи, сверлить взглядом и т. </w:t>
      </w:r>
      <w:proofErr w:type="spellStart"/>
      <w:r w:rsidR="00181C90">
        <w:rPr>
          <w:rFonts w:ascii="Times New Roman" w:hAnsi="Times New Roman" w:cs="Times New Roman"/>
          <w:sz w:val="24"/>
          <w:szCs w:val="24"/>
        </w:rPr>
        <w:t>д</w:t>
      </w:r>
      <w:proofErr w:type="spellEnd"/>
    </w:p>
    <w:p w:rsidR="00181C90" w:rsidRDefault="00181C90" w:rsidP="007A0A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подобрать как можно больше синонимов к глаголу кушать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D442F" w:rsidRDefault="007D442F" w:rsidP="007A0A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1C90" w:rsidRPr="007D442F" w:rsidRDefault="00181C90" w:rsidP="007A0A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 команды готовятся, </w:t>
      </w:r>
      <w:r w:rsidRPr="007D442F">
        <w:rPr>
          <w:rFonts w:ascii="Times New Roman" w:hAnsi="Times New Roman" w:cs="Times New Roman"/>
          <w:b/>
          <w:sz w:val="24"/>
          <w:szCs w:val="24"/>
        </w:rPr>
        <w:t>игра со зрителями.</w:t>
      </w:r>
    </w:p>
    <w:p w:rsidR="006A4922" w:rsidRDefault="006A4922" w:rsidP="007A0A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Озорные буквы в пословицах.</w:t>
      </w:r>
    </w:p>
    <w:p w:rsidR="006A4922" w:rsidRDefault="006A4922" w:rsidP="007A0A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 пословицах озорные буквы, которые встали не на свои места, изменив при этом их смысл.</w:t>
      </w:r>
    </w:p>
    <w:p w:rsidR="006A4922" w:rsidRDefault="006A4922" w:rsidP="006A492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 (ум) хорошо, а два лучше.</w:t>
      </w:r>
    </w:p>
    <w:p w:rsidR="006A4922" w:rsidRDefault="006A4922" w:rsidP="006A492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Голод не щетка (тетка)</w:t>
      </w:r>
    </w:p>
    <w:p w:rsidR="006A4922" w:rsidRDefault="006A4922" w:rsidP="006A492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в золе (поле) не воин.</w:t>
      </w:r>
    </w:p>
    <w:p w:rsidR="006A4922" w:rsidRDefault="006A4922" w:rsidP="006A492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Толочь в ступе соду (воду)</w:t>
      </w:r>
    </w:p>
    <w:p w:rsidR="006A4922" w:rsidRDefault="006A4922" w:rsidP="006A492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Крутится как булка (белка) в колесе.</w:t>
      </w:r>
    </w:p>
    <w:p w:rsidR="006A4922" w:rsidRDefault="006A4922" w:rsidP="006A492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делай их мухи слова (слона)</w:t>
      </w:r>
    </w:p>
    <w:p w:rsidR="006A4922" w:rsidRDefault="006A4922" w:rsidP="006A492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Своя нога (ноша) не тянет.</w:t>
      </w:r>
    </w:p>
    <w:p w:rsidR="006A4922" w:rsidRDefault="006A4922" w:rsidP="006A492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бобра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бобра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ищет (добра0</w:t>
      </w:r>
    </w:p>
    <w:p w:rsidR="006A4922" w:rsidRDefault="006A4922" w:rsidP="006A492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Трус своей лени (тени) боится.</w:t>
      </w:r>
    </w:p>
    <w:p w:rsidR="006A4922" w:rsidRDefault="007D442F" w:rsidP="006A492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ловца и дверь (зверь) бежит.</w:t>
      </w:r>
    </w:p>
    <w:p w:rsidR="00181C90" w:rsidRDefault="00181C90" w:rsidP="00181C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Заменить существительное мужского рода на существительные женского рода:</w:t>
      </w:r>
    </w:p>
    <w:p w:rsidR="00181C90" w:rsidRPr="00181C90" w:rsidRDefault="00181C90" w:rsidP="00181C9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 – кошка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тигр - тигрица</w:t>
      </w:r>
    </w:p>
    <w:p w:rsidR="00181C90" w:rsidRDefault="00181C90" w:rsidP="00181C9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Бык – корова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слон - слониха</w:t>
      </w:r>
    </w:p>
    <w:p w:rsidR="00181C90" w:rsidRDefault="00181C90" w:rsidP="00181C9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 – собака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кролик - крольчиха</w:t>
      </w:r>
    </w:p>
    <w:p w:rsidR="00181C90" w:rsidRDefault="00181C90" w:rsidP="00181C9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ослица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еж - ежиха</w:t>
      </w:r>
    </w:p>
    <w:p w:rsidR="00181C90" w:rsidRDefault="00181C90" w:rsidP="00181C9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 – волчица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козел - коза</w:t>
      </w:r>
    </w:p>
    <w:p w:rsidR="00181C90" w:rsidRDefault="00181C90" w:rsidP="00181C9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Боров – свинья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гусь – гусыня.</w:t>
      </w:r>
    </w:p>
    <w:p w:rsidR="00181C90" w:rsidRDefault="00896FC3" w:rsidP="00181C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ребяток-зверяток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животных:</w:t>
      </w:r>
    </w:p>
    <w:p w:rsidR="00896FC3" w:rsidRDefault="00896FC3" w:rsidP="00896FC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 – ежонок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кошка - котенок</w:t>
      </w:r>
    </w:p>
    <w:p w:rsidR="00896FC3" w:rsidRDefault="00896FC3" w:rsidP="00896FC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 – волчонок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овца - ягненок</w:t>
      </w:r>
    </w:p>
    <w:p w:rsidR="00896FC3" w:rsidRDefault="00896FC3" w:rsidP="00896FC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 – медвежонок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свинья - поросенок</w:t>
      </w:r>
    </w:p>
    <w:p w:rsidR="00896FC3" w:rsidRDefault="00896FC3" w:rsidP="00896FC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Лошадь – жеребенок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собака - щенок</w:t>
      </w:r>
    </w:p>
    <w:p w:rsidR="00896FC3" w:rsidRDefault="00896FC3" w:rsidP="00896FC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 – бельчонок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индюк – индюшонок.</w:t>
      </w:r>
    </w:p>
    <w:p w:rsidR="00896FC3" w:rsidRDefault="00896FC3" w:rsidP="00896FC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Корова – теленок</w:t>
      </w:r>
    </w:p>
    <w:p w:rsidR="00875D1D" w:rsidRDefault="00875D1D" w:rsidP="00896FC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896FC3" w:rsidRDefault="00896FC3" w:rsidP="00896F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Гейм «Гонка за лидером»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коварные вопросы про слова)</w:t>
      </w:r>
    </w:p>
    <w:p w:rsidR="00896FC3" w:rsidRDefault="00896FC3" w:rsidP="00896F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балл за правильный ответ</w:t>
      </w:r>
    </w:p>
    <w:p w:rsidR="00896FC3" w:rsidRDefault="00896FC3" w:rsidP="00896F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какого молочного продукта входит коровий рог?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творог)</w:t>
      </w:r>
    </w:p>
    <w:p w:rsidR="00896FC3" w:rsidRDefault="00896FC3" w:rsidP="00896F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животное ходит во фраке? (рак)</w:t>
      </w:r>
    </w:p>
    <w:p w:rsidR="00896FC3" w:rsidRDefault="00896FC3" w:rsidP="00896F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средство передвижения можно вырезать из скатерти?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катер)</w:t>
      </w:r>
    </w:p>
    <w:p w:rsidR="00896FC3" w:rsidRDefault="00896FC3" w:rsidP="00896F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овощ обязательно нужен для изготовления каблуков? (лук)</w:t>
      </w:r>
    </w:p>
    <w:p w:rsidR="00896FC3" w:rsidRDefault="00896FC3" w:rsidP="00896F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всегда прячется лев: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слева от вас?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слева)</w:t>
      </w:r>
    </w:p>
    <w:p w:rsidR="00896FC3" w:rsidRDefault="00896FC3" w:rsidP="00896F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очень опасное устройство вмонтировано во все иллюминаторы кораблей и самолетов? (мина)</w:t>
      </w:r>
    </w:p>
    <w:p w:rsidR="00896FC3" w:rsidRDefault="0007061A" w:rsidP="00896F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нежное, сладкое фруктовое лакомство входит в состав железа? (желе)</w:t>
      </w:r>
    </w:p>
    <w:p w:rsidR="0007061A" w:rsidRDefault="0007061A" w:rsidP="00896F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всегда живет во дворце? (вор)</w:t>
      </w:r>
    </w:p>
    <w:p w:rsidR="0007061A" w:rsidRDefault="0007061A" w:rsidP="00896F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учебном заведении круглые сутки без перерыва гимн звучит? (гимназия)</w:t>
      </w:r>
    </w:p>
    <w:p w:rsidR="006A4922" w:rsidRDefault="006A4922" w:rsidP="00896F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какой рыболовной снастью всегда ходит оленевод? (невод)</w:t>
      </w:r>
    </w:p>
    <w:p w:rsidR="006A4922" w:rsidRDefault="006A4922" w:rsidP="00896F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каких цветочков пчелы вместо нектара ром попивают? (ромашка)</w:t>
      </w:r>
    </w:p>
    <w:p w:rsidR="006A4922" w:rsidRDefault="006A4922" w:rsidP="00896F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животное обязательно есть в каждом поселке мира?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осел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A4922" w:rsidRDefault="006A4922" w:rsidP="00896F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часть тела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назодится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воротнике одежды? (рот)</w:t>
      </w:r>
    </w:p>
    <w:p w:rsidR="006A4922" w:rsidRDefault="006A4922" w:rsidP="00896F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буква, попав в икру, делает ее пожароопасной?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с: икра – искра)</w:t>
      </w:r>
    </w:p>
    <w:p w:rsidR="007D442F" w:rsidRPr="007D442F" w:rsidRDefault="007D442F" w:rsidP="007D442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 Награждение победителей.</w:t>
      </w:r>
    </w:p>
    <w:p w:rsidR="007D442F" w:rsidRPr="007D442F" w:rsidRDefault="007D442F" w:rsidP="007D442F">
      <w:pPr>
        <w:ind w:left="113"/>
        <w:rPr>
          <w:rFonts w:ascii="Times New Roman" w:hAnsi="Times New Roman" w:cs="Times New Roman"/>
          <w:sz w:val="24"/>
          <w:szCs w:val="24"/>
        </w:rPr>
      </w:pPr>
    </w:p>
    <w:p w:rsidR="00896FC3" w:rsidRPr="00896FC3" w:rsidRDefault="00896FC3" w:rsidP="007D442F">
      <w:pPr>
        <w:ind w:left="680"/>
        <w:rPr>
          <w:rFonts w:ascii="Times New Roman" w:hAnsi="Times New Roman" w:cs="Times New Roman"/>
          <w:sz w:val="24"/>
          <w:szCs w:val="24"/>
        </w:rPr>
      </w:pPr>
    </w:p>
    <w:sectPr w:rsidR="00896FC3" w:rsidRPr="00896FC3" w:rsidSect="007D44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275C2"/>
    <w:multiLevelType w:val="hybridMultilevel"/>
    <w:tmpl w:val="AAF608D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6005C7"/>
    <w:multiLevelType w:val="hybridMultilevel"/>
    <w:tmpl w:val="94B803BA"/>
    <w:lvl w:ilvl="0" w:tplc="21842F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A14144"/>
    <w:multiLevelType w:val="hybridMultilevel"/>
    <w:tmpl w:val="5A3410B6"/>
    <w:lvl w:ilvl="0" w:tplc="CB2E3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EB4B22"/>
    <w:multiLevelType w:val="hybridMultilevel"/>
    <w:tmpl w:val="886AC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516E6"/>
    <w:multiLevelType w:val="hybridMultilevel"/>
    <w:tmpl w:val="75A2387E"/>
    <w:lvl w:ilvl="0" w:tplc="C4A22B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BA3759"/>
    <w:multiLevelType w:val="hybridMultilevel"/>
    <w:tmpl w:val="4790D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63F7D"/>
    <w:rsid w:val="0007061A"/>
    <w:rsid w:val="00181C90"/>
    <w:rsid w:val="00363F7D"/>
    <w:rsid w:val="004365F2"/>
    <w:rsid w:val="004D7ED4"/>
    <w:rsid w:val="004E4A4C"/>
    <w:rsid w:val="00614AAA"/>
    <w:rsid w:val="006455AE"/>
    <w:rsid w:val="006A4922"/>
    <w:rsid w:val="007A0A23"/>
    <w:rsid w:val="007D442F"/>
    <w:rsid w:val="00875D1D"/>
    <w:rsid w:val="00896FC3"/>
    <w:rsid w:val="00957E3B"/>
    <w:rsid w:val="00B73912"/>
    <w:rsid w:val="00B8576D"/>
    <w:rsid w:val="00E359DE"/>
    <w:rsid w:val="00F3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F7D"/>
    <w:pPr>
      <w:ind w:left="720"/>
      <w:contextualSpacing/>
    </w:pPr>
  </w:style>
  <w:style w:type="table" w:styleId="a4">
    <w:name w:val="Table Grid"/>
    <w:basedOn w:val="a1"/>
    <w:uiPriority w:val="59"/>
    <w:rsid w:val="00645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2C3D4-B1C0-48C3-9C9D-7910A0A9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2012-11-04T09:46:00Z</dcterms:created>
  <dcterms:modified xsi:type="dcterms:W3CDTF">2012-11-05T11:57:00Z</dcterms:modified>
</cp:coreProperties>
</file>