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27" w:rsidRDefault="000F4727" w:rsidP="000F4727">
      <w:pPr>
        <w:spacing w:after="0" w:line="240" w:lineRule="auto"/>
        <w:ind w:hanging="142"/>
        <w:jc w:val="right"/>
        <w:rPr>
          <w:rFonts w:ascii="Times New Roman" w:hAnsi="Times New Roman"/>
          <w:b/>
          <w:sz w:val="24"/>
          <w:szCs w:val="24"/>
        </w:rPr>
      </w:pPr>
    </w:p>
    <w:p w:rsidR="000F4727" w:rsidRDefault="000F4727" w:rsidP="000F4727">
      <w:pPr>
        <w:spacing w:after="0" w:line="240" w:lineRule="auto"/>
        <w:ind w:hanging="142"/>
        <w:jc w:val="right"/>
        <w:rPr>
          <w:rFonts w:ascii="Times New Roman" w:hAnsi="Times New Roman"/>
          <w:sz w:val="24"/>
          <w:szCs w:val="24"/>
        </w:rPr>
      </w:pPr>
      <w:r w:rsidRPr="00B643A2">
        <w:rPr>
          <w:rFonts w:ascii="Times New Roman" w:hAnsi="Times New Roman"/>
          <w:sz w:val="24"/>
          <w:szCs w:val="24"/>
        </w:rPr>
        <w:t>Краснова И.В.</w:t>
      </w:r>
    </w:p>
    <w:p w:rsidR="000F4727" w:rsidRPr="00C35F0C" w:rsidRDefault="000F4727" w:rsidP="000F4727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C35F0C">
        <w:rPr>
          <w:rFonts w:ascii="Times New Roman" w:hAnsi="Times New Roman"/>
          <w:b/>
          <w:sz w:val="24"/>
          <w:szCs w:val="24"/>
        </w:rPr>
        <w:t>Растим патриотов.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Решение о строительстве школы в городе Светлограде депутаты Петровского районн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го Совета приняли единогласно в октябре 1975 года. Исполнительный комитет Ставр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польского краевого Совета поддержал просьбу петровчан. В марте 1983 года под стро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тельство школы был выделен участок по улице Бассейной. Через два года на улице Бассейной 93, была построена красивая школа на 1176 мест. Трехэтажное здание с огромн</w:t>
      </w:r>
      <w:r w:rsidRPr="00C35F0C">
        <w:rPr>
          <w:rFonts w:ascii="Times New Roman" w:hAnsi="Times New Roman"/>
          <w:sz w:val="24"/>
          <w:szCs w:val="24"/>
        </w:rPr>
        <w:t>ы</w:t>
      </w:r>
      <w:r w:rsidRPr="00C35F0C">
        <w:rPr>
          <w:rFonts w:ascii="Times New Roman" w:hAnsi="Times New Roman"/>
          <w:sz w:val="24"/>
          <w:szCs w:val="24"/>
        </w:rPr>
        <w:t>ми окнами, просторными, светлыми кабинетами. Проходя мимо, родители и дети с нете</w:t>
      </w:r>
      <w:r w:rsidRPr="00C35F0C">
        <w:rPr>
          <w:rFonts w:ascii="Times New Roman" w:hAnsi="Times New Roman"/>
          <w:sz w:val="24"/>
          <w:szCs w:val="24"/>
        </w:rPr>
        <w:t>р</w:t>
      </w:r>
      <w:r w:rsidRPr="00C35F0C">
        <w:rPr>
          <w:rFonts w:ascii="Times New Roman" w:hAnsi="Times New Roman"/>
          <w:sz w:val="24"/>
          <w:szCs w:val="24"/>
        </w:rPr>
        <w:t xml:space="preserve">пением ждали открытия. Да и учителям хотелось </w:t>
      </w:r>
      <w:proofErr w:type="gramStart"/>
      <w:r w:rsidRPr="00C35F0C">
        <w:rPr>
          <w:rFonts w:ascii="Times New Roman" w:hAnsi="Times New Roman"/>
          <w:sz w:val="24"/>
          <w:szCs w:val="24"/>
        </w:rPr>
        <w:t>побыстрее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благоустроить учебные каб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неты. Едва строители закончили малярные работы, а учителя стали обживаться в классах: ведь время летит, не за горами 1 сентября. И вот долгожданная первая линейка. Первые ученики заполнили школу. В коридорах слышны неугомонные голоса, смех, во</w:t>
      </w:r>
      <w:r w:rsidRPr="00C35F0C">
        <w:rPr>
          <w:rFonts w:ascii="Times New Roman" w:hAnsi="Times New Roman"/>
          <w:sz w:val="24"/>
          <w:szCs w:val="24"/>
        </w:rPr>
        <w:t>с</w:t>
      </w:r>
      <w:r w:rsidRPr="00C35F0C">
        <w:rPr>
          <w:rFonts w:ascii="Times New Roman" w:hAnsi="Times New Roman"/>
          <w:sz w:val="24"/>
          <w:szCs w:val="24"/>
        </w:rPr>
        <w:t>торг.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1 сентября 1985 года – первый школьный день школы новостройки, самой большой, самой красивой в районе, средней школы №4. Первым директором школы назначен Ко</w:t>
      </w:r>
      <w:r w:rsidRPr="00C35F0C">
        <w:rPr>
          <w:rFonts w:ascii="Times New Roman" w:hAnsi="Times New Roman"/>
          <w:sz w:val="24"/>
          <w:szCs w:val="24"/>
        </w:rPr>
        <w:t>с</w:t>
      </w:r>
      <w:r w:rsidRPr="00C35F0C">
        <w:rPr>
          <w:rFonts w:ascii="Times New Roman" w:hAnsi="Times New Roman"/>
          <w:sz w:val="24"/>
          <w:szCs w:val="24"/>
        </w:rPr>
        <w:t>тюченко А.П.. А вот педагогический коллектив был образован на основании трех школ: восьмилетних школ №5, №6 и базовой начальной школы. Без преувеличения можно сказать, что работать пришли лучшие педагоги района, а методическое объединение учит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лей начальных классов составляли профессионалы с большой буквы. Конечно, трудновато было создать из трех различных коллективов, в которых сложились свои традиции, ед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ный, творческий коллектив учителей – профессионалов. И все- таки это получилось. За 26 лет работы 9 учителям присвоено звание «Отличник народного образования»,7 удостоены звания «Почетный работник общего образования РФ», 8 награждены грамотой Министерства о</w:t>
      </w:r>
      <w:r w:rsidRPr="00C35F0C">
        <w:rPr>
          <w:rFonts w:ascii="Times New Roman" w:hAnsi="Times New Roman"/>
          <w:sz w:val="24"/>
          <w:szCs w:val="24"/>
        </w:rPr>
        <w:t>б</w:t>
      </w:r>
      <w:r w:rsidRPr="00C35F0C">
        <w:rPr>
          <w:rFonts w:ascii="Times New Roman" w:hAnsi="Times New Roman"/>
          <w:sz w:val="24"/>
          <w:szCs w:val="24"/>
        </w:rPr>
        <w:t>разования РФ за достигнутые успехи.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Учителя - активные участники всероссийских, краевых, районных конкурсов. Когда в 2006 году в России стартовал Приоритетный национальный проект «Образование» пед</w:t>
      </w:r>
      <w:r w:rsidRPr="00C35F0C">
        <w:rPr>
          <w:rFonts w:ascii="Times New Roman" w:hAnsi="Times New Roman"/>
          <w:sz w:val="24"/>
          <w:szCs w:val="24"/>
        </w:rPr>
        <w:t>а</w:t>
      </w:r>
      <w:r w:rsidRPr="00C35F0C">
        <w:rPr>
          <w:rFonts w:ascii="Times New Roman" w:hAnsi="Times New Roman"/>
          <w:sz w:val="24"/>
          <w:szCs w:val="24"/>
        </w:rPr>
        <w:t>гогический коллектив при поддержке родителей, учеников, выпускников школы, общественности города и района выдвинул на конкурс лучших учителей России уч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теля химии Кривосветличную Н.П., которая стала первым победителем конкурса. В 2008 году лу</w:t>
      </w:r>
      <w:r w:rsidRPr="00C35F0C">
        <w:rPr>
          <w:rFonts w:ascii="Times New Roman" w:hAnsi="Times New Roman"/>
          <w:sz w:val="24"/>
          <w:szCs w:val="24"/>
        </w:rPr>
        <w:t>ч</w:t>
      </w:r>
      <w:r w:rsidRPr="00C35F0C">
        <w:rPr>
          <w:rFonts w:ascii="Times New Roman" w:hAnsi="Times New Roman"/>
          <w:sz w:val="24"/>
          <w:szCs w:val="24"/>
        </w:rPr>
        <w:t>шими учителями России стали учителя начальных классов Скоморощенко Г.И. и Таранец А.Н. Год 2008 знаменателен тем, что не только учителя, но и школа стала победителем Российского конкурса образовательных учреждений, внедряющих инновационные техн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логии, и получила грант в 1000000 рублей.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В 2009 году победителем становится учитель географии Копиченко В.А.. В 2010-дважды лауреатом конкурса стала Таранец А.Н., а в 2011 году награду получила учитель русского языка и литературы Новосельцева Н.Г.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На сегодняшний день из 67 учителей школы, 46 имеют высшую квалификационную категорию. 18 выпускников школы награждены золотой медалью, 101- серебряной. Учащиеся школы успешно сдают ЕГЭ, продолжают обучение в ВУЗах, техникумах, учил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щах.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Такие понятия как современность и инновации неразрывно связаны. Не обошли они и школу. Да собственно как может существовать школа без нововведений. Компьютер, мультимедийное оборудование, интерактивная доска - чудо современной техники, без него шк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 xml:space="preserve">ле не обойтись. Надо </w:t>
      </w:r>
      <w:proofErr w:type="gramStart"/>
      <w:r w:rsidRPr="00C35F0C">
        <w:rPr>
          <w:rFonts w:ascii="Times New Roman" w:hAnsi="Times New Roman"/>
          <w:sz w:val="24"/>
          <w:szCs w:val="24"/>
        </w:rPr>
        <w:t>научиться им владеть</w:t>
      </w:r>
      <w:proofErr w:type="gramEnd"/>
      <w:r w:rsidRPr="00C35F0C">
        <w:rPr>
          <w:rFonts w:ascii="Times New Roman" w:hAnsi="Times New Roman"/>
          <w:sz w:val="24"/>
          <w:szCs w:val="24"/>
        </w:rPr>
        <w:t>, использовать на уроке, не отстать от ребят, быть на высоте. И в этом помог педагогам федеральный проект ИСО (информат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зации системы образования), в 2005 году был открыт в школе Расширенный межшкол</w:t>
      </w:r>
      <w:r w:rsidRPr="00C35F0C">
        <w:rPr>
          <w:rFonts w:ascii="Times New Roman" w:hAnsi="Times New Roman"/>
          <w:sz w:val="24"/>
          <w:szCs w:val="24"/>
        </w:rPr>
        <w:t>ь</w:t>
      </w:r>
      <w:r w:rsidRPr="00C35F0C">
        <w:rPr>
          <w:rFonts w:ascii="Times New Roman" w:hAnsi="Times New Roman"/>
          <w:sz w:val="24"/>
          <w:szCs w:val="24"/>
        </w:rPr>
        <w:t>ный методический центр. В рамках этого проекта у учителей появилась великолепная возможность освоить компьютер, научиться создавать презентации, для того, чтобы реб</w:t>
      </w:r>
      <w:r w:rsidRPr="00C35F0C">
        <w:rPr>
          <w:rFonts w:ascii="Times New Roman" w:hAnsi="Times New Roman"/>
          <w:sz w:val="24"/>
          <w:szCs w:val="24"/>
        </w:rPr>
        <w:t>я</w:t>
      </w:r>
      <w:r w:rsidRPr="00C35F0C">
        <w:rPr>
          <w:rFonts w:ascii="Times New Roman" w:hAnsi="Times New Roman"/>
          <w:sz w:val="24"/>
          <w:szCs w:val="24"/>
        </w:rPr>
        <w:t>там в школе было интересно. За 5 лет работы в центре обучились более 900 учителей Петро</w:t>
      </w:r>
      <w:r w:rsidRPr="00C35F0C">
        <w:rPr>
          <w:rFonts w:ascii="Times New Roman" w:hAnsi="Times New Roman"/>
          <w:sz w:val="24"/>
          <w:szCs w:val="24"/>
        </w:rPr>
        <w:t>в</w:t>
      </w:r>
      <w:r w:rsidRPr="00C35F0C">
        <w:rPr>
          <w:rFonts w:ascii="Times New Roman" w:hAnsi="Times New Roman"/>
          <w:sz w:val="24"/>
          <w:szCs w:val="24"/>
        </w:rPr>
        <w:t>ского и Туркменского районов.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lastRenderedPageBreak/>
        <w:t>Как сделать учебный процесс интересней? У ребят так много запросов, да и родители хотят, чтобы дети получили качественное образование, учились у лучших учит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лей. Но ведь н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 xml:space="preserve">возможно всех лучших </w:t>
      </w:r>
      <w:proofErr w:type="gramStart"/>
      <w:r w:rsidRPr="00C35F0C">
        <w:rPr>
          <w:rFonts w:ascii="Times New Roman" w:hAnsi="Times New Roman"/>
          <w:sz w:val="24"/>
          <w:szCs w:val="24"/>
        </w:rPr>
        <w:t>из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лучших собрать в одной школе. Да даже если и собрать, как дать возможность ребятам города обучаться у них? «Построение модели сетевого взаимодействия учреждений города Светлограда» - назывался краевой эксперимент, открытый на базе школы в 2008 году. Так ребята школ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F0C">
        <w:rPr>
          <w:rFonts w:ascii="Times New Roman" w:hAnsi="Times New Roman"/>
          <w:sz w:val="24"/>
          <w:szCs w:val="24"/>
        </w:rPr>
        <w:t>города получили возможность об</w:t>
      </w:r>
      <w:r w:rsidRPr="00C35F0C">
        <w:rPr>
          <w:rFonts w:ascii="Times New Roman" w:hAnsi="Times New Roman"/>
          <w:sz w:val="24"/>
          <w:szCs w:val="24"/>
        </w:rPr>
        <w:t>у</w:t>
      </w:r>
      <w:r w:rsidRPr="00C35F0C">
        <w:rPr>
          <w:rFonts w:ascii="Times New Roman" w:hAnsi="Times New Roman"/>
          <w:sz w:val="24"/>
          <w:szCs w:val="24"/>
        </w:rPr>
        <w:t>чаться у лучших учителей. А кто лучший, решают дети и родители по результатам работы учит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ля.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Доступность образования – одно из важнейших требований современности. Но как быть с теми, кто по состоянию здоровья не может посещать школу? Чтобы помочь д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тям получить качественное образование с 2011года на основании приказа МОСК создае</w:t>
      </w:r>
      <w:r w:rsidRPr="00C35F0C">
        <w:rPr>
          <w:rFonts w:ascii="Times New Roman" w:hAnsi="Times New Roman"/>
          <w:sz w:val="24"/>
          <w:szCs w:val="24"/>
        </w:rPr>
        <w:t>т</w:t>
      </w:r>
      <w:r w:rsidRPr="00C35F0C">
        <w:rPr>
          <w:rFonts w:ascii="Times New Roman" w:hAnsi="Times New Roman"/>
          <w:sz w:val="24"/>
          <w:szCs w:val="24"/>
        </w:rPr>
        <w:t>ся Центр Дистанционного Образования для детей Петровского района с ограниченными во</w:t>
      </w:r>
      <w:r w:rsidRPr="00C35F0C">
        <w:rPr>
          <w:rFonts w:ascii="Times New Roman" w:hAnsi="Times New Roman"/>
          <w:sz w:val="24"/>
          <w:szCs w:val="24"/>
        </w:rPr>
        <w:t>з</w:t>
      </w:r>
      <w:r w:rsidRPr="00C35F0C">
        <w:rPr>
          <w:rFonts w:ascii="Times New Roman" w:hAnsi="Times New Roman"/>
          <w:sz w:val="24"/>
          <w:szCs w:val="24"/>
        </w:rPr>
        <w:t>можностями здоровья. Учитель - тьютер - новое понятие в образовании. Нелегко и учителям, но это ничего: главное дети, чтобы они знали - учитель поможет, всегда будет р</w:t>
      </w:r>
      <w:r w:rsidRPr="00C35F0C">
        <w:rPr>
          <w:rFonts w:ascii="Times New Roman" w:hAnsi="Times New Roman"/>
          <w:sz w:val="24"/>
          <w:szCs w:val="24"/>
        </w:rPr>
        <w:t>я</w:t>
      </w:r>
      <w:r w:rsidRPr="00C35F0C">
        <w:rPr>
          <w:rFonts w:ascii="Times New Roman" w:hAnsi="Times New Roman"/>
          <w:sz w:val="24"/>
          <w:szCs w:val="24"/>
        </w:rPr>
        <w:t>дом и все будет хорошо.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Учащиеся школы принимают участие в мероприятиях разных уровней, ежегодно п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полняя школьный призовой фонд.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Как сделать жизнь ребят интересней, чтобы каждый нашел дело по душе, не вырос безнравственным, чтобы доброта, отзывчивость, скромность, честность, гражданстве</w:t>
      </w:r>
      <w:r w:rsidRPr="00C35F0C">
        <w:rPr>
          <w:rFonts w:ascii="Times New Roman" w:hAnsi="Times New Roman"/>
          <w:sz w:val="24"/>
          <w:szCs w:val="24"/>
        </w:rPr>
        <w:t>н</w:t>
      </w:r>
      <w:r w:rsidRPr="00C35F0C">
        <w:rPr>
          <w:rFonts w:ascii="Times New Roman" w:hAnsi="Times New Roman"/>
          <w:sz w:val="24"/>
          <w:szCs w:val="24"/>
        </w:rPr>
        <w:t>ность, мужество, трудолюбие стали основным чертами характера. Эти вопросы часто о</w:t>
      </w:r>
      <w:r w:rsidRPr="00C35F0C">
        <w:rPr>
          <w:rFonts w:ascii="Times New Roman" w:hAnsi="Times New Roman"/>
          <w:sz w:val="24"/>
          <w:szCs w:val="24"/>
        </w:rPr>
        <w:t>б</w:t>
      </w:r>
      <w:r w:rsidRPr="00C35F0C">
        <w:rPr>
          <w:rFonts w:ascii="Times New Roman" w:hAnsi="Times New Roman"/>
          <w:sz w:val="24"/>
          <w:szCs w:val="24"/>
        </w:rPr>
        <w:t>суждаются на педагогических советах, вместе с родителями на Управляющем Совете школы, да и сами ребята на заседаниях школьного Совета министров (структура детского самоуправления) обсуждают эти вопросы. Конечно, хороших результатов можно достичь только при совместной работе взрослых и детей. Ведущая роль отведена патриотическому воспитанию. С 1985 года приоритетным направлением воспитательной работы школы б</w:t>
      </w:r>
      <w:r w:rsidRPr="00C35F0C">
        <w:rPr>
          <w:rFonts w:ascii="Times New Roman" w:hAnsi="Times New Roman"/>
          <w:sz w:val="24"/>
          <w:szCs w:val="24"/>
        </w:rPr>
        <w:t>ы</w:t>
      </w:r>
      <w:r w:rsidRPr="00C35F0C">
        <w:rPr>
          <w:rFonts w:ascii="Times New Roman" w:hAnsi="Times New Roman"/>
          <w:sz w:val="24"/>
          <w:szCs w:val="24"/>
        </w:rPr>
        <w:t>ло «Моя Родина СССР». Впоследствии это движение прекратилось. Однако в школе и сейчас продолжается работа по двум станциям данного направления «В боях Отчизну о</w:t>
      </w:r>
      <w:r w:rsidRPr="00C35F0C">
        <w:rPr>
          <w:rFonts w:ascii="Times New Roman" w:hAnsi="Times New Roman"/>
          <w:sz w:val="24"/>
          <w:szCs w:val="24"/>
        </w:rPr>
        <w:t>т</w:t>
      </w:r>
      <w:r w:rsidRPr="00C35F0C">
        <w:rPr>
          <w:rFonts w:ascii="Times New Roman" w:hAnsi="Times New Roman"/>
          <w:sz w:val="24"/>
          <w:szCs w:val="24"/>
        </w:rPr>
        <w:t>стояли» и «Ставропольский край на карте нашей Родины».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С 1985 года в школе действует юнармейская дружина. Отряды юнармейцев работают по направлениям: игра путешествие «Я - Петровчанин», «С отцами наравне», «Зел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ному городу – зеленую школу», «Школа безопасности». Активно участвуя во Всеросси</w:t>
      </w:r>
      <w:r w:rsidRPr="00C35F0C">
        <w:rPr>
          <w:rFonts w:ascii="Times New Roman" w:hAnsi="Times New Roman"/>
          <w:sz w:val="24"/>
          <w:szCs w:val="24"/>
        </w:rPr>
        <w:t>й</w:t>
      </w:r>
      <w:r w:rsidRPr="00C35F0C">
        <w:rPr>
          <w:rFonts w:ascii="Times New Roman" w:hAnsi="Times New Roman"/>
          <w:sz w:val="24"/>
          <w:szCs w:val="24"/>
        </w:rPr>
        <w:t xml:space="preserve">ском конкурсе «Я гражданин России», ребята своими делами подтверждают, что уважение к минувшему это созидание, а не созерцание. В рамках проекта «Я помню, я горжусь» старшеклассники приняли активное участие в акции по </w:t>
      </w:r>
      <w:r w:rsidRPr="00C35F0C">
        <w:rPr>
          <w:rFonts w:ascii="Times New Roman" w:hAnsi="Times New Roman"/>
          <w:bCs/>
          <w:sz w:val="24"/>
          <w:szCs w:val="24"/>
        </w:rPr>
        <w:t xml:space="preserve">благоустройству </w:t>
      </w:r>
      <w:r w:rsidRPr="00C35F0C">
        <w:rPr>
          <w:rFonts w:ascii="Times New Roman" w:hAnsi="Times New Roman"/>
          <w:sz w:val="24"/>
          <w:szCs w:val="24"/>
        </w:rPr>
        <w:t>городских п</w:t>
      </w:r>
      <w:r w:rsidRPr="00C35F0C">
        <w:rPr>
          <w:rFonts w:ascii="Times New Roman" w:hAnsi="Times New Roman"/>
          <w:sz w:val="24"/>
          <w:szCs w:val="24"/>
        </w:rPr>
        <w:t>а</w:t>
      </w:r>
      <w:r w:rsidRPr="00C35F0C">
        <w:rPr>
          <w:rFonts w:ascii="Times New Roman" w:hAnsi="Times New Roman"/>
          <w:sz w:val="24"/>
          <w:szCs w:val="24"/>
        </w:rPr>
        <w:t>мятников погибшим в годы Великой Отечественной войны. Были приведены в порядок захоронения на старом кладбище, возле педколледжа, на горе Бараничьей. Учащихся по</w:t>
      </w:r>
      <w:r w:rsidRPr="00C35F0C">
        <w:rPr>
          <w:rFonts w:ascii="Times New Roman" w:hAnsi="Times New Roman"/>
          <w:sz w:val="24"/>
          <w:szCs w:val="24"/>
        </w:rPr>
        <w:t>д</w:t>
      </w:r>
      <w:r w:rsidRPr="00C35F0C">
        <w:rPr>
          <w:rFonts w:ascii="Times New Roman" w:hAnsi="Times New Roman"/>
          <w:sz w:val="24"/>
          <w:szCs w:val="24"/>
        </w:rPr>
        <w:t>держала районная служба социального развития. Ребята недоумевали: неужели люди, превратившие пикники на погостах в традицию, забыли, какой ценой заплатили наши д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ды за мир на родной земле. Небрежное отношение к истории своего Отечества ожесточает человека, озлобляет. Не превращаются ли наши современники в Иванов, не помнящих родства? На заседании школьного Совета было принято решение регулярно прив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дить в порядок памятники погибшим в годы Великой Отечественной войны.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А как много патриотических чувств закладывается в души ребят на встречах с ветер</w:t>
      </w:r>
      <w:r w:rsidRPr="00C35F0C">
        <w:rPr>
          <w:rFonts w:ascii="Times New Roman" w:hAnsi="Times New Roman"/>
          <w:sz w:val="24"/>
          <w:szCs w:val="24"/>
        </w:rPr>
        <w:t>а</w:t>
      </w:r>
      <w:r w:rsidRPr="00C35F0C">
        <w:rPr>
          <w:rFonts w:ascii="Times New Roman" w:hAnsi="Times New Roman"/>
          <w:sz w:val="24"/>
          <w:szCs w:val="24"/>
        </w:rPr>
        <w:t>нами Великой Отечественной войны! С каким трепетом учащиеся прикасаются к орденам и медалям на костюме гостя, как слушают их рассказы! Часто они задают ветеранам в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прос: «как стать героем? С чего начинается подвиг?».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И правы эти умудренные жизнью и боями люди, отвечая так: для начала ты должен сам изучить жизнь героя, его подвиг, хорошо подумать и спросить себя, хочешь ли ты стать похожим на него. А первым твоим шагом к подвигу может стать мужественный поступок в школе (поступок, которым ты мог бы гордиться) – не дать обидеть малыша, з</w:t>
      </w:r>
      <w:r w:rsidRPr="00C35F0C">
        <w:rPr>
          <w:rFonts w:ascii="Times New Roman" w:hAnsi="Times New Roman"/>
          <w:sz w:val="24"/>
          <w:szCs w:val="24"/>
        </w:rPr>
        <w:t>а</w:t>
      </w:r>
      <w:r w:rsidRPr="00C35F0C">
        <w:rPr>
          <w:rFonts w:ascii="Times New Roman" w:hAnsi="Times New Roman"/>
          <w:sz w:val="24"/>
          <w:szCs w:val="24"/>
        </w:rPr>
        <w:t xml:space="preserve">ступиться за девочку, сказать правду. 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lastRenderedPageBreak/>
        <w:t>Совместно с родителями, учителями, ребятами была организована поисковая работа по теме «Ветеран живет рядом». Материал собран интересный. Он и послужил основой для зала «Боевой славы». В этом зале проходит прием в юнармейцы, юные экскурсоводы ра</w:t>
      </w:r>
      <w:r w:rsidRPr="00C35F0C">
        <w:rPr>
          <w:rFonts w:ascii="Times New Roman" w:hAnsi="Times New Roman"/>
          <w:sz w:val="24"/>
          <w:szCs w:val="24"/>
        </w:rPr>
        <w:t>с</w:t>
      </w:r>
      <w:r w:rsidRPr="00C35F0C">
        <w:rPr>
          <w:rFonts w:ascii="Times New Roman" w:hAnsi="Times New Roman"/>
          <w:sz w:val="24"/>
          <w:szCs w:val="24"/>
        </w:rPr>
        <w:t>сказывают ученикам о героических подвигах петровчан в годы Великой Отечественной войны.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Активно сотрудничает школа с Советом ветеранов. Ветераны ВОВ Закопайло, Н.Н.,Калашниковым Г.И., Алейниковым И.Д., Штейнбергом В.А., Прядкиным П.М., П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береем М.Д., Черниговским М.П.частые гости в школе. К сожалению, здоровье не всегда дает возможность прийти к ребятам. Так появилась идея записать видеорепортаж о вет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ранах, записать их воспоминания, напутствие ребятам.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В рамках ежегодной акции «Георгиевская ленточка» ребята оказывают шефскую п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мощь семьям ветеранов.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5F0C">
        <w:rPr>
          <w:rFonts w:ascii="Times New Roman" w:hAnsi="Times New Roman"/>
          <w:sz w:val="24"/>
          <w:szCs w:val="24"/>
        </w:rPr>
        <w:t>В прошедшем учебном году школьники участвовали во Всероссийском детском тво</w:t>
      </w:r>
      <w:r w:rsidRPr="00C35F0C">
        <w:rPr>
          <w:rFonts w:ascii="Times New Roman" w:hAnsi="Times New Roman"/>
          <w:sz w:val="24"/>
          <w:szCs w:val="24"/>
        </w:rPr>
        <w:t>р</w:t>
      </w:r>
      <w:r w:rsidRPr="00C35F0C">
        <w:rPr>
          <w:rFonts w:ascii="Times New Roman" w:hAnsi="Times New Roman"/>
          <w:sz w:val="24"/>
          <w:szCs w:val="24"/>
        </w:rPr>
        <w:t>ческом конкурсе «Святые заступники Руси», посвященному великомученику Георгию Победоносцу, в акции «С любовью к России мы делами добрыми едины», в межреги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нальном историко-патриотическом конкурсе «Морской венок славы: вклад моряков и с</w:t>
      </w:r>
      <w:r w:rsidRPr="00C35F0C">
        <w:rPr>
          <w:rFonts w:ascii="Times New Roman" w:hAnsi="Times New Roman"/>
          <w:sz w:val="24"/>
          <w:szCs w:val="24"/>
        </w:rPr>
        <w:t>у</w:t>
      </w:r>
      <w:r w:rsidRPr="00C35F0C">
        <w:rPr>
          <w:rFonts w:ascii="Times New Roman" w:hAnsi="Times New Roman"/>
          <w:sz w:val="24"/>
          <w:szCs w:val="24"/>
        </w:rPr>
        <w:t>достроителей в победу над фашизмом в годы ВОВ», в конкурсе «Морская слава России: моряки на службе Отечеству», проводились операции «Солдатский конверт», «Ветеран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ж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вет рядом», приняли участие в научно- практической конференции «Война в памяти поколений», организованной Ставропольским краевым отделением Всероссийского общ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>ства охраны памятников истории и культуры.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Много лет в школе действует детское объединение «Воин» под руководством пед</w:t>
      </w:r>
      <w:r w:rsidRPr="00C35F0C">
        <w:rPr>
          <w:rFonts w:ascii="Times New Roman" w:hAnsi="Times New Roman"/>
          <w:sz w:val="24"/>
          <w:szCs w:val="24"/>
        </w:rPr>
        <w:t>а</w:t>
      </w:r>
      <w:r w:rsidRPr="00C35F0C">
        <w:rPr>
          <w:rFonts w:ascii="Times New Roman" w:hAnsi="Times New Roman"/>
          <w:sz w:val="24"/>
          <w:szCs w:val="24"/>
        </w:rPr>
        <w:t xml:space="preserve">гога Товстолуцкого И.В. Ребята принимают участие в </w:t>
      </w:r>
      <w:proofErr w:type="gramStart"/>
      <w:r w:rsidRPr="00C35F0C">
        <w:rPr>
          <w:rFonts w:ascii="Times New Roman" w:hAnsi="Times New Roman"/>
          <w:sz w:val="24"/>
          <w:szCs w:val="24"/>
        </w:rPr>
        <w:t>военно - спортивных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соревнованиях «Зарница». Клуб «Воин» с 1995 года несет почетную вахту памяти на Посту № 1 у Вечн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 xml:space="preserve">го огня. Ежегодно принимают участие ребята в слетах патриотического движения </w:t>
      </w:r>
      <w:proofErr w:type="gramStart"/>
      <w:r w:rsidRPr="00C35F0C">
        <w:rPr>
          <w:rFonts w:ascii="Times New Roman" w:hAnsi="Times New Roman"/>
          <w:sz w:val="24"/>
          <w:szCs w:val="24"/>
        </w:rPr>
        <w:t>г</w:t>
      </w:r>
      <w:proofErr w:type="gramEnd"/>
      <w:r w:rsidRPr="00C35F0C">
        <w:rPr>
          <w:rFonts w:ascii="Times New Roman" w:hAnsi="Times New Roman"/>
          <w:sz w:val="24"/>
          <w:szCs w:val="24"/>
        </w:rPr>
        <w:t>. Пят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горска. После окончания школы многие мальчишки становятся студентами военных уч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лищ, ВУЗов, выбирая профессию «защитник Отечества».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Киктенко А.</w:t>
      </w:r>
      <w:proofErr w:type="gramStart"/>
      <w:r w:rsidRPr="00C35F0C">
        <w:rPr>
          <w:rFonts w:ascii="Times New Roman" w:hAnsi="Times New Roman"/>
          <w:sz w:val="24"/>
          <w:szCs w:val="24"/>
        </w:rPr>
        <w:t>В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35F0C">
        <w:rPr>
          <w:rFonts w:ascii="Times New Roman" w:hAnsi="Times New Roman"/>
          <w:sz w:val="24"/>
          <w:szCs w:val="24"/>
        </w:rPr>
        <w:t>классный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руководитель 11 класса, считает, что душа подростка напо</w:t>
      </w:r>
      <w:r w:rsidRPr="00C35F0C">
        <w:rPr>
          <w:rFonts w:ascii="Times New Roman" w:hAnsi="Times New Roman"/>
          <w:sz w:val="24"/>
          <w:szCs w:val="24"/>
        </w:rPr>
        <w:t>л</w:t>
      </w:r>
      <w:r w:rsidRPr="00C35F0C">
        <w:rPr>
          <w:rFonts w:ascii="Times New Roman" w:hAnsi="Times New Roman"/>
          <w:sz w:val="24"/>
          <w:szCs w:val="24"/>
        </w:rPr>
        <w:t>няется гордостью за родное Отечество, только тогда, когда он пройдет по его извилистым тропам, попробует ледяную воду родников. Поездки в Кисловодск, Пятигорск, Архыз б</w:t>
      </w:r>
      <w:r w:rsidRPr="00C35F0C">
        <w:rPr>
          <w:rFonts w:ascii="Times New Roman" w:hAnsi="Times New Roman"/>
          <w:sz w:val="24"/>
          <w:szCs w:val="24"/>
        </w:rPr>
        <w:t>ы</w:t>
      </w:r>
      <w:r w:rsidRPr="00C35F0C">
        <w:rPr>
          <w:rFonts w:ascii="Times New Roman" w:hAnsi="Times New Roman"/>
          <w:sz w:val="24"/>
          <w:szCs w:val="24"/>
        </w:rPr>
        <w:t>ли недолгими, но, сколько осталось незабываемых впечатлений! Несколько дней, бродя по остаткам древнего города воинственных аланов, ребята ощущали себя так, как будто они очутились в средневековье. Совершили конную прогулку, познакомились с местными красотами и достопримечательностями. Навсегда останется в памяти, первозданная крас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та Кавказа и запах лесных троп. По результатам школьного рейтинга 11 класс стал лу</w:t>
      </w:r>
      <w:r w:rsidRPr="00C35F0C">
        <w:rPr>
          <w:rFonts w:ascii="Times New Roman" w:hAnsi="Times New Roman"/>
          <w:sz w:val="24"/>
          <w:szCs w:val="24"/>
        </w:rPr>
        <w:t>ч</w:t>
      </w:r>
      <w:r w:rsidRPr="00C35F0C">
        <w:rPr>
          <w:rFonts w:ascii="Times New Roman" w:hAnsi="Times New Roman"/>
          <w:sz w:val="24"/>
          <w:szCs w:val="24"/>
        </w:rPr>
        <w:t>шим классом года, отмечен районной грамотой «Самый классный класс».</w:t>
      </w:r>
    </w:p>
    <w:p w:rsidR="000F4727" w:rsidRPr="00C35F0C" w:rsidRDefault="000F4727" w:rsidP="000F4727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Стало доброй традицией в школе отмечать «День пожилого человека» совместно с работниками социальной службы. Этот праздник наполнен нотками доброты и грусти, не</w:t>
      </w:r>
      <w:r w:rsidRPr="00C35F0C">
        <w:rPr>
          <w:rFonts w:ascii="Times New Roman" w:hAnsi="Times New Roman"/>
          <w:sz w:val="24"/>
          <w:szCs w:val="24"/>
        </w:rPr>
        <w:t>ж</w:t>
      </w:r>
      <w:r w:rsidRPr="00C35F0C">
        <w:rPr>
          <w:rFonts w:ascii="Times New Roman" w:hAnsi="Times New Roman"/>
          <w:sz w:val="24"/>
          <w:szCs w:val="24"/>
        </w:rPr>
        <w:t xml:space="preserve">ности и уважения к седине. Принять поздравления от ребят приходят бабушки и дедушки, ветераны труда. Теплыми аплодисментами встречают </w:t>
      </w:r>
      <w:proofErr w:type="gramStart"/>
      <w:r w:rsidRPr="00C35F0C">
        <w:rPr>
          <w:rFonts w:ascii="Times New Roman" w:hAnsi="Times New Roman"/>
          <w:sz w:val="24"/>
          <w:szCs w:val="24"/>
        </w:rPr>
        <w:t>собравшиеся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выступление юных артистов. Каждый гость получил подарок сделанный руками учащихся и добрые пожел</w:t>
      </w:r>
      <w:r w:rsidRPr="00C35F0C">
        <w:rPr>
          <w:rFonts w:ascii="Times New Roman" w:hAnsi="Times New Roman"/>
          <w:sz w:val="24"/>
          <w:szCs w:val="24"/>
        </w:rPr>
        <w:t>а</w:t>
      </w:r>
      <w:r w:rsidRPr="00C35F0C">
        <w:rPr>
          <w:rFonts w:ascii="Times New Roman" w:hAnsi="Times New Roman"/>
          <w:sz w:val="24"/>
          <w:szCs w:val="24"/>
        </w:rPr>
        <w:t>ния. Прощаясь, гости благодарят ребят и хотят встретиться снова.</w:t>
      </w:r>
    </w:p>
    <w:p w:rsidR="000F4727" w:rsidRPr="00C35F0C" w:rsidRDefault="000F4727" w:rsidP="000F4727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Ежегодно учителя, родители и ребята принимают участие в акции «Спешите делать добро». В Константиновской школе- интернате №14 с нетерпением ждут приезда. Так уж повелось к ребятам с подарками едут Скоморощенко Г.И., Захарченко Л.И. ученики и р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дители. О ребятах Константиновского дома интерната, у которых нет родителей, Галина Ивановна рассказала своим ученикам и родителям три года назад. Эти дети лишены семейного тепла и родительской любви. Родители и ребята поддержали инициативу учит</w:t>
      </w:r>
      <w:r w:rsidRPr="00C35F0C">
        <w:rPr>
          <w:rFonts w:ascii="Times New Roman" w:hAnsi="Times New Roman"/>
          <w:sz w:val="24"/>
          <w:szCs w:val="24"/>
        </w:rPr>
        <w:t>е</w:t>
      </w:r>
      <w:r w:rsidRPr="00C35F0C">
        <w:rPr>
          <w:rFonts w:ascii="Times New Roman" w:hAnsi="Times New Roman"/>
          <w:sz w:val="24"/>
          <w:szCs w:val="24"/>
        </w:rPr>
        <w:t xml:space="preserve">ля. С тех пор дети интерната ждут добрых гостей и радуются не только подаркам, но и общению со сверстниками. В памяти надолго остаются благодарные глаза детей, </w:t>
      </w:r>
      <w:r w:rsidRPr="00C35F0C">
        <w:rPr>
          <w:rFonts w:ascii="Times New Roman" w:hAnsi="Times New Roman"/>
          <w:sz w:val="24"/>
          <w:szCs w:val="24"/>
        </w:rPr>
        <w:lastRenderedPageBreak/>
        <w:t>искре</w:t>
      </w:r>
      <w:r w:rsidRPr="00C35F0C">
        <w:rPr>
          <w:rFonts w:ascii="Times New Roman" w:hAnsi="Times New Roman"/>
          <w:sz w:val="24"/>
          <w:szCs w:val="24"/>
        </w:rPr>
        <w:t>н</w:t>
      </w:r>
      <w:r w:rsidRPr="00C35F0C">
        <w:rPr>
          <w:rFonts w:ascii="Times New Roman" w:hAnsi="Times New Roman"/>
          <w:sz w:val="24"/>
          <w:szCs w:val="24"/>
        </w:rPr>
        <w:t>них, открытых для общения, которые с нетерпением ждут новых встреч. И ребята, и род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тели стремятся сделать все, чтобы таких встреч было как можно больше.</w:t>
      </w:r>
    </w:p>
    <w:p w:rsidR="000F4727" w:rsidRPr="00C35F0C" w:rsidRDefault="000F4727" w:rsidP="000F4727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 xml:space="preserve">Родители, самые активные участники всех школьных дел: спортивных соревнований, игры «Зарница», туристического похода по местам боевой славы, школьных рейдов. Большую помощь оказывают в благоустройстве школы, озеленению школьного двора. Благодаря совместной работе рекреации школы наполнились цветами. А аллею цветов </w:t>
      </w:r>
      <w:proofErr w:type="gramStart"/>
      <w:r w:rsidRPr="00C35F0C">
        <w:rPr>
          <w:rFonts w:ascii="Times New Roman" w:hAnsi="Times New Roman"/>
          <w:sz w:val="24"/>
          <w:szCs w:val="24"/>
        </w:rPr>
        <w:t>на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5F0C">
        <w:rPr>
          <w:rFonts w:ascii="Times New Roman" w:hAnsi="Times New Roman"/>
          <w:sz w:val="24"/>
          <w:szCs w:val="24"/>
        </w:rPr>
        <w:t>первом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этаже ребята называют «Зимний сад», и это излюбленное место сбора детей.</w:t>
      </w:r>
    </w:p>
    <w:p w:rsidR="000F4727" w:rsidRPr="00C35F0C" w:rsidRDefault="000F4727" w:rsidP="000F4727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 xml:space="preserve">Близость школы к центральной части города дает большую </w:t>
      </w:r>
      <w:proofErr w:type="gramStart"/>
      <w:r w:rsidRPr="00C35F0C">
        <w:rPr>
          <w:rFonts w:ascii="Times New Roman" w:hAnsi="Times New Roman"/>
          <w:sz w:val="24"/>
          <w:szCs w:val="24"/>
        </w:rPr>
        <w:t>возможность к сотрудн</w:t>
      </w:r>
      <w:r w:rsidRPr="00C35F0C">
        <w:rPr>
          <w:rFonts w:ascii="Times New Roman" w:hAnsi="Times New Roman"/>
          <w:sz w:val="24"/>
          <w:szCs w:val="24"/>
        </w:rPr>
        <w:t>и</w:t>
      </w:r>
      <w:r w:rsidRPr="00C35F0C">
        <w:rPr>
          <w:rFonts w:ascii="Times New Roman" w:hAnsi="Times New Roman"/>
          <w:sz w:val="24"/>
          <w:szCs w:val="24"/>
        </w:rPr>
        <w:t>честву</w:t>
      </w:r>
      <w:proofErr w:type="gramEnd"/>
      <w:r w:rsidRPr="00C35F0C">
        <w:rPr>
          <w:rFonts w:ascii="Times New Roman" w:hAnsi="Times New Roman"/>
          <w:sz w:val="24"/>
          <w:szCs w:val="24"/>
        </w:rPr>
        <w:t xml:space="preserve"> с учреждениями дополнительного образования. Результат совместной работы пр</w:t>
      </w:r>
      <w:r w:rsidRPr="00C35F0C">
        <w:rPr>
          <w:rFonts w:ascii="Times New Roman" w:hAnsi="Times New Roman"/>
          <w:sz w:val="24"/>
          <w:szCs w:val="24"/>
        </w:rPr>
        <w:t>о</w:t>
      </w:r>
      <w:r w:rsidRPr="00C35F0C">
        <w:rPr>
          <w:rFonts w:ascii="Times New Roman" w:hAnsi="Times New Roman"/>
          <w:sz w:val="24"/>
          <w:szCs w:val="24"/>
        </w:rPr>
        <w:t>екты социального характера:</w:t>
      </w:r>
    </w:p>
    <w:p w:rsidR="000F4727" w:rsidRPr="00C35F0C" w:rsidRDefault="000F4727" w:rsidP="000F4727">
      <w:pPr>
        <w:tabs>
          <w:tab w:val="left" w:pos="1105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«Благоустройство города» - совместно с Союзом молодежи;</w:t>
      </w:r>
    </w:p>
    <w:p w:rsidR="000F4727" w:rsidRPr="00C35F0C" w:rsidRDefault="000F4727" w:rsidP="000F472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Выпуск газеты «Школьные вести», работа видеостудии «Кадр»- совместно с МОУ ДОД ДДЮТ;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 xml:space="preserve">«Я гражданин» - вместе с историко </w:t>
      </w:r>
      <w:proofErr w:type="gramStart"/>
      <w:r w:rsidRPr="00C35F0C">
        <w:rPr>
          <w:rFonts w:ascii="Times New Roman" w:hAnsi="Times New Roman"/>
          <w:sz w:val="24"/>
          <w:szCs w:val="24"/>
        </w:rPr>
        <w:t>-к</w:t>
      </w:r>
      <w:proofErr w:type="gramEnd"/>
      <w:r w:rsidRPr="00C35F0C">
        <w:rPr>
          <w:rFonts w:ascii="Times New Roman" w:hAnsi="Times New Roman"/>
          <w:sz w:val="24"/>
          <w:szCs w:val="24"/>
        </w:rPr>
        <w:t>раеведческим музеем имени Солодилова;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 xml:space="preserve"> исследовательские проекты «Исследование Кисличанского пруда», «Воды реки Калаус», «Влияние автотранспорта на окружающую среду» совместно с экологическим це</w:t>
      </w:r>
      <w:r w:rsidRPr="00C35F0C">
        <w:rPr>
          <w:rFonts w:ascii="Times New Roman" w:hAnsi="Times New Roman"/>
          <w:sz w:val="24"/>
          <w:szCs w:val="24"/>
        </w:rPr>
        <w:t>н</w:t>
      </w:r>
      <w:r w:rsidRPr="00C35F0C">
        <w:rPr>
          <w:rFonts w:ascii="Times New Roman" w:hAnsi="Times New Roman"/>
          <w:sz w:val="24"/>
          <w:szCs w:val="24"/>
        </w:rPr>
        <w:t>тром; с РДК и библиотекой проводятся совместные праздники, в ансамбле «Нива золотая» та</w:t>
      </w:r>
      <w:r w:rsidRPr="00C35F0C">
        <w:rPr>
          <w:rFonts w:ascii="Times New Roman" w:hAnsi="Times New Roman"/>
          <w:sz w:val="24"/>
          <w:szCs w:val="24"/>
        </w:rPr>
        <w:t>н</w:t>
      </w:r>
      <w:r w:rsidRPr="00C35F0C">
        <w:rPr>
          <w:rFonts w:ascii="Times New Roman" w:hAnsi="Times New Roman"/>
          <w:sz w:val="24"/>
          <w:szCs w:val="24"/>
        </w:rPr>
        <w:t>цуют учащиеся школы, воспитанники Соколовской В.И.</w:t>
      </w:r>
    </w:p>
    <w:p w:rsidR="000F4727" w:rsidRPr="00C35F0C" w:rsidRDefault="000F4727" w:rsidP="000F47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Как непосредственные участники школьных дел и событий, ребята проникаются чу</w:t>
      </w:r>
      <w:r w:rsidRPr="00C35F0C">
        <w:rPr>
          <w:rFonts w:ascii="Times New Roman" w:hAnsi="Times New Roman"/>
          <w:sz w:val="24"/>
          <w:szCs w:val="24"/>
        </w:rPr>
        <w:t>в</w:t>
      </w:r>
      <w:r w:rsidRPr="00C35F0C">
        <w:rPr>
          <w:rFonts w:ascii="Times New Roman" w:hAnsi="Times New Roman"/>
          <w:sz w:val="24"/>
          <w:szCs w:val="24"/>
        </w:rPr>
        <w:t>ством гордости за свою школу, город, Родину. Глубже и острее чувствуют боль и ответстве</w:t>
      </w:r>
      <w:r w:rsidRPr="00C35F0C">
        <w:rPr>
          <w:rFonts w:ascii="Times New Roman" w:hAnsi="Times New Roman"/>
          <w:sz w:val="24"/>
          <w:szCs w:val="24"/>
        </w:rPr>
        <w:t>н</w:t>
      </w:r>
      <w:r w:rsidRPr="00C35F0C">
        <w:rPr>
          <w:rFonts w:ascii="Times New Roman" w:hAnsi="Times New Roman"/>
          <w:sz w:val="24"/>
          <w:szCs w:val="24"/>
        </w:rPr>
        <w:t>ность за ее судьбу.</w:t>
      </w:r>
    </w:p>
    <w:p w:rsidR="000F4727" w:rsidRPr="00C35F0C" w:rsidRDefault="000F4727" w:rsidP="000F4727">
      <w:pPr>
        <w:tabs>
          <w:tab w:val="left" w:pos="255"/>
        </w:tabs>
        <w:suppressAutoHyphens/>
        <w:snapToGri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Частые гости в школе глава администрации Петровского муниципального района Захарченко А.А., глава города Светлограда Лагунов В.О.. Хоть и много дел у наших глав, а школа и дети всегда на первом месте. Ведь очень важно знать, как живут дети, помочь решить неотложные школьные проблемы.</w:t>
      </w:r>
    </w:p>
    <w:p w:rsidR="000F4727" w:rsidRPr="00C35F0C" w:rsidRDefault="000F4727" w:rsidP="000F4727">
      <w:pPr>
        <w:tabs>
          <w:tab w:val="left" w:pos="255"/>
        </w:tabs>
        <w:suppressAutoHyphens/>
        <w:snapToGri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Нужно, чтобы наши мальчишки и девчонки, окончив школу, получив профессию, вернулись в родной город, район и постарались сделать все, чтобы родной город, район стали еще лучше. Так много еще надо сделать на родной земле Петровской. А главное: любить ее, знать ее прошлое и настоящее, судьбы людей, гордиться ее - ведь это наша малая родина – основа великой России!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 xml:space="preserve">Мы живем на Кавказе 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Среди гор и равнин.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Пусть всегда будет счастье,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Пусть всегда будет мир.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 xml:space="preserve">Пусть всегда будет солнце, 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Пусть всегда будет свет.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Пусть всегда будет радость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ind w:firstLine="2127"/>
        <w:rPr>
          <w:rFonts w:ascii="Times New Roman" w:hAnsi="Times New Roman"/>
          <w:sz w:val="24"/>
          <w:szCs w:val="24"/>
        </w:rPr>
      </w:pPr>
      <w:r w:rsidRPr="00C35F0C">
        <w:rPr>
          <w:rFonts w:ascii="Times New Roman" w:hAnsi="Times New Roman"/>
          <w:sz w:val="24"/>
          <w:szCs w:val="24"/>
        </w:rPr>
        <w:t>И здоровье - 100 лет.</w:t>
      </w:r>
    </w:p>
    <w:p w:rsidR="000F4727" w:rsidRPr="00C35F0C" w:rsidRDefault="000F4727" w:rsidP="000F4727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727" w:rsidRPr="004C1ED9" w:rsidRDefault="000F4727" w:rsidP="000F4727">
      <w:pPr>
        <w:jc w:val="both"/>
      </w:pPr>
    </w:p>
    <w:p w:rsidR="000F4727" w:rsidRDefault="000F4727" w:rsidP="000F4727">
      <w:pPr>
        <w:ind w:firstLine="709"/>
        <w:jc w:val="right"/>
      </w:pPr>
    </w:p>
    <w:p w:rsidR="007F2400" w:rsidRDefault="007F2400"/>
    <w:sectPr w:rsidR="007F2400" w:rsidSect="007F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4727"/>
    <w:rsid w:val="000F4727"/>
    <w:rsid w:val="007F2400"/>
    <w:rsid w:val="00E2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727"/>
    <w:pPr>
      <w:spacing w:after="120"/>
    </w:pPr>
  </w:style>
  <w:style w:type="character" w:customStyle="1" w:styleId="a4">
    <w:name w:val="Основной текст Знак"/>
    <w:basedOn w:val="a0"/>
    <w:link w:val="a3"/>
    <w:rsid w:val="000F47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2023</Words>
  <Characters>11535</Characters>
  <Application>Microsoft Office Word</Application>
  <DocSecurity>0</DocSecurity>
  <Lines>96</Lines>
  <Paragraphs>27</Paragraphs>
  <ScaleCrop>false</ScaleCrop>
  <Company>123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2012-10-24T20:15:00Z</dcterms:created>
  <dcterms:modified xsi:type="dcterms:W3CDTF">2012-10-24T20:15:00Z</dcterms:modified>
</cp:coreProperties>
</file>