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90" w:rsidRPr="00C36590" w:rsidRDefault="00C36590" w:rsidP="00C365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Командная игра «Турнир знатоков права»</w:t>
      </w:r>
    </w:p>
    <w:p w:rsidR="00C36590" w:rsidRPr="00C36590" w:rsidRDefault="00C36590" w:rsidP="00C365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(Сценарий внеклассного мероприятия для учащихся 9</w:t>
      </w:r>
      <w:r w:rsidRPr="00C36590">
        <w:rPr>
          <w:rFonts w:ascii="Times New Roman" w:hAnsi="Times New Roman" w:cs="Times New Roman"/>
          <w:sz w:val="28"/>
          <w:szCs w:val="28"/>
        </w:rPr>
        <w:t>-11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классов)</w:t>
      </w:r>
    </w:p>
    <w:p w:rsidR="00C36590" w:rsidRDefault="00C36590" w:rsidP="00C3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  и задачи мероприятия</w:t>
      </w: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590" w:rsidRPr="00C36590" w:rsidRDefault="00C36590" w:rsidP="00C365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правовое просвещение, формирование в неформальной, игровой обстановке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человека; формирование навыков практического использования знаний;  развитие логического мышления, памяти, коммуникативных способностей; воспитание гражданских качеств и чувства патриотизма.</w:t>
      </w:r>
    </w:p>
    <w:p w:rsidR="00C36590" w:rsidRPr="00C36590" w:rsidRDefault="00C36590" w:rsidP="00C365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В предлагаемой ниже игре участвуют две  команды. Побеждает та команда, которая после всех конкурсов набирает больше очков. Вопросы и задания рассчитаны на общее развитие детей и не затрагивают узкоспециальные области права, политики, экономики и других сфер общественной жизни. Болельщики формируют две группы поддержки.</w:t>
      </w:r>
    </w:p>
    <w:p w:rsidR="00C36590" w:rsidRPr="00C36590" w:rsidRDefault="00C36590" w:rsidP="00C365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проходит в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актовом зале в форме конкурса. Зал для игры оформляется плакатами с латинскими «крылатыми изречениями», посвященными праву и юристам.</w:t>
      </w:r>
    </w:p>
    <w:p w:rsidR="00C36590" w:rsidRPr="00C36590" w:rsidRDefault="00C36590" w:rsidP="00C3659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365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План проведения мероприятия:</w:t>
      </w:r>
    </w:p>
    <w:p w:rsidR="00C143BF" w:rsidRPr="002A4AEE" w:rsidRDefault="00C36590" w:rsidP="002A4AE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43BF">
        <w:rPr>
          <w:rFonts w:ascii="Times New Roman" w:eastAsia="Times New Roman" w:hAnsi="Times New Roman" w:cs="Times New Roman"/>
          <w:sz w:val="28"/>
          <w:szCs w:val="28"/>
        </w:rPr>
        <w:t>Приветствие команд (название, девиз)- 5 баллов</w:t>
      </w:r>
    </w:p>
    <w:p w:rsidR="00C36590" w:rsidRPr="00C36590" w:rsidRDefault="00C36590" w:rsidP="00C365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2.  «Всякая всячина» (10 баллов)</w:t>
      </w:r>
    </w:p>
    <w:p w:rsidR="00C36590" w:rsidRPr="00C36590" w:rsidRDefault="00C36590" w:rsidP="00C365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3. Права человека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5 баллов)</w:t>
      </w:r>
    </w:p>
    <w:p w:rsidR="00C36590" w:rsidRPr="00C36590" w:rsidRDefault="00C36590" w:rsidP="00C365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hAnsi="Times New Roman" w:cs="Times New Roman"/>
          <w:sz w:val="28"/>
          <w:szCs w:val="28"/>
        </w:rPr>
        <w:t xml:space="preserve">      4. Конкурс «Шкатулка» </w:t>
      </w:r>
    </w:p>
    <w:p w:rsidR="00C143BF" w:rsidRPr="00C36590" w:rsidRDefault="00C143BF" w:rsidP="00C143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. Конкурс капитанов</w:t>
      </w:r>
    </w:p>
    <w:p w:rsidR="00C143BF" w:rsidRPr="00C143BF" w:rsidRDefault="00C143BF" w:rsidP="00C143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 «В шутку о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серьезном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B1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(10 баллов)  </w:t>
      </w:r>
      <w:r w:rsidRPr="00C143BF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6. Конкурс для болельщиков   </w:t>
      </w:r>
    </w:p>
    <w:p w:rsidR="00C36590" w:rsidRPr="00C143BF" w:rsidRDefault="00C143BF" w:rsidP="00C143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3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43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6590" w:rsidRPr="00C365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Вступительное слово: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-Сегодня мы проводим турнир знатоков права, то есть это предполагает, что вы уже знаете свои права, и документы которые гарантируют их вам. Возможно, для некоторых мы сегодня откроем, что-то новое и надеемся нужное.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В 1959 году Генеральная Ассамблея Организации Объединенных Наций провозгласила Декларацию прав ребенка. В ней утверждалось, что дети нуждаются в особой защите и внимании, будучи, в отличие  от взрослых, чрезвычайно уязвимыми. А 20 ноября 1989 года Генеральная Ассамблея ООН единогласно приняла Конвенцию о правах ребенка. Именно этот день является вашим праздником, праздником ребенка.</w:t>
      </w:r>
    </w:p>
    <w:p w:rsidR="00C36590" w:rsidRPr="00C36590" w:rsidRDefault="00C36590" w:rsidP="002A4A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Знание прав ребенка, а в последующем и прав взрослого человека необходимо для того, чтобы чувствовать себя защищенным, свободным, способным приносить пользу и радость себе и людям.</w:t>
      </w:r>
    </w:p>
    <w:p w:rsidR="00C36590" w:rsidRPr="00C36590" w:rsidRDefault="00C36590" w:rsidP="002A4A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Наш турнир подразумевает не только знание своих прав, но и всего что касается того, что мы называем правом и законом.</w:t>
      </w:r>
    </w:p>
    <w:p w:rsidR="00C143BF" w:rsidRPr="002A4AEE" w:rsidRDefault="00C36590" w:rsidP="002A4A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1-й вед.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Объявляем </w:t>
      </w:r>
      <w:r w:rsidRPr="00C36590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конкурс-приветствие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 Жюри оценивает название, девиз и приветствие команд. Максимальная оценка – 5 баллов. </w:t>
      </w:r>
    </w:p>
    <w:p w:rsidR="00C36590" w:rsidRPr="00C36590" w:rsidRDefault="00C36590" w:rsidP="002A4A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Слово команде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C36590" w:rsidRPr="00C36590" w:rsidRDefault="00C36590" w:rsidP="002A4A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2-й вед.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Приветствие от команды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C36590" w:rsidRPr="00C36590" w:rsidRDefault="00C36590" w:rsidP="002A4A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Слово жюри…..</w:t>
      </w:r>
    </w:p>
    <w:p w:rsidR="00C36590" w:rsidRPr="00470316" w:rsidRDefault="00C36590" w:rsidP="002A4A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1-й вед.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Второй конкурс называется </w:t>
      </w:r>
      <w:r w:rsidRPr="00C36590">
        <w:rPr>
          <w:rFonts w:ascii="Times New Roman" w:eastAsia="Times New Roman" w:hAnsi="Times New Roman" w:cs="Times New Roman"/>
          <w:b/>
          <w:i/>
          <w:sz w:val="28"/>
          <w:szCs w:val="28"/>
        </w:rPr>
        <w:t>«Всякая всячина»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="00C143BF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жны будут ответить на 10    вопросов в отведенные на конкурс 3 мин. Каждый правильный ответ оценивается в 1 балл.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Если вы затрудняетесь с ответом, скажите слово «дальше». Жюри фиксирует правильные ответы.</w:t>
      </w:r>
    </w:p>
    <w:tbl>
      <w:tblPr>
        <w:tblStyle w:val="a4"/>
        <w:tblW w:w="10892" w:type="dxa"/>
        <w:tblInd w:w="-318" w:type="dxa"/>
        <w:tblLook w:val="01E0"/>
      </w:tblPr>
      <w:tblGrid>
        <w:gridCol w:w="566"/>
        <w:gridCol w:w="6153"/>
        <w:gridCol w:w="4173"/>
      </w:tblGrid>
      <w:tr w:rsidR="00470316" w:rsidRPr="009A1E2C" w:rsidTr="00DF3AEE">
        <w:tc>
          <w:tcPr>
            <w:tcW w:w="10892" w:type="dxa"/>
            <w:gridSpan w:val="3"/>
          </w:tcPr>
          <w:p w:rsidR="00470316" w:rsidRPr="00DF3AEE" w:rsidRDefault="00470316" w:rsidP="00777726">
            <w:pPr>
              <w:jc w:val="center"/>
              <w:rPr>
                <w:b/>
                <w:sz w:val="28"/>
                <w:szCs w:val="28"/>
              </w:rPr>
            </w:pPr>
            <w:r w:rsidRPr="00DF3AEE">
              <w:rPr>
                <w:b/>
                <w:sz w:val="28"/>
                <w:szCs w:val="28"/>
              </w:rPr>
              <w:t>Вопросы первой команде:</w:t>
            </w:r>
          </w:p>
          <w:p w:rsidR="00470316" w:rsidRPr="00DF3AEE" w:rsidRDefault="00470316" w:rsidP="007777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Форма высшего непосредственного выражения власти народа, предусмотренная Конституцией.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Референдум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2.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Когда отмечается День прав человека?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10 декабря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3.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Что  такое презумпция невиновности?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proofErr w:type="gramStart"/>
            <w:r w:rsidRPr="00DF3AEE">
              <w:rPr>
                <w:sz w:val="28"/>
                <w:szCs w:val="28"/>
              </w:rPr>
              <w:t>Обвиняемый считается невиновным до тех пор, пока его вина не будет установлена судом и в соответствии с законом.)</w:t>
            </w:r>
            <w:proofErr w:type="gramEnd"/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4.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Кто является главой Российской Федерации? </w:t>
            </w:r>
          </w:p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Президент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5.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Чем по национально-государственному устройству является Россия?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Федерация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6.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Как, по убеждению солдат, участников восстания декабристов 14 декабря 1825 года, звали жену цесаревича Константина, которому они были готовы принести присягу?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Конституция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7.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Отдельный гражданин как субъект гражданского права.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Физическое лицо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8.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Утверждение органами верховной законодательной власти государства международных соглашений или договоров, придающее документу юридическую силу.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Ратификация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9.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 субъектам Федерации не относится республика, Москва, область или район?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Район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10.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В каком году была принята ныне действующая конституция?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1993</w:t>
            </w:r>
          </w:p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</w:p>
        </w:tc>
      </w:tr>
      <w:tr w:rsidR="00470316" w:rsidRPr="009A1E2C" w:rsidTr="00DF3AEE">
        <w:tc>
          <w:tcPr>
            <w:tcW w:w="10892" w:type="dxa"/>
            <w:gridSpan w:val="3"/>
          </w:tcPr>
          <w:p w:rsidR="00470316" w:rsidRPr="00DF3AEE" w:rsidRDefault="00470316" w:rsidP="00777726">
            <w:pPr>
              <w:jc w:val="center"/>
              <w:rPr>
                <w:b/>
                <w:sz w:val="28"/>
                <w:szCs w:val="28"/>
              </w:rPr>
            </w:pPr>
            <w:r w:rsidRPr="00DF3AEE">
              <w:rPr>
                <w:b/>
                <w:sz w:val="28"/>
                <w:szCs w:val="28"/>
              </w:rPr>
              <w:lastRenderedPageBreak/>
              <w:t>Вопросы второй команде:</w:t>
            </w:r>
          </w:p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Какой правовой документ обладает высшей юридической силой на территории РФ?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Конституция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2.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Кто является гарантом конституции РФ?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Президент РФ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3.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Кто, в соответствии с Конвенцией о правах ребенка, считается ребенком?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Человек до 18 лет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4.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Носителем суверенитета и единственным источником власти в России является 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Народ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5.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 xml:space="preserve">Провозглашение основных принципов, правовой документ, имеющий силу рекомендации 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Декларация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6.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Процедура вступления в должность главы государства называется…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Инаугурация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7.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Защита отечества для гражданина России является…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Почетной обязанностью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8.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К исполнительной ветви власти относится…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Правительство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9.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Государственным языком на всей территории России является…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Русский</w:t>
            </w:r>
          </w:p>
        </w:tc>
      </w:tr>
      <w:tr w:rsidR="00470316" w:rsidRPr="009A1E2C" w:rsidTr="00DF3AEE">
        <w:tc>
          <w:tcPr>
            <w:tcW w:w="566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10.</w:t>
            </w:r>
          </w:p>
        </w:tc>
        <w:tc>
          <w:tcPr>
            <w:tcW w:w="615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Условие допущения физического лица к пользованию теми или иными политическими правами и свободами называется…</w:t>
            </w:r>
          </w:p>
        </w:tc>
        <w:tc>
          <w:tcPr>
            <w:tcW w:w="4173" w:type="dxa"/>
          </w:tcPr>
          <w:p w:rsidR="00470316" w:rsidRPr="00DF3AEE" w:rsidRDefault="00470316" w:rsidP="00777726">
            <w:pPr>
              <w:jc w:val="both"/>
              <w:rPr>
                <w:sz w:val="28"/>
                <w:szCs w:val="28"/>
              </w:rPr>
            </w:pPr>
            <w:r w:rsidRPr="00DF3AEE">
              <w:rPr>
                <w:sz w:val="28"/>
                <w:szCs w:val="28"/>
              </w:rPr>
              <w:t>Ценз</w:t>
            </w:r>
          </w:p>
        </w:tc>
      </w:tr>
    </w:tbl>
    <w:p w:rsidR="00470316" w:rsidRPr="009A1E2C" w:rsidRDefault="00470316" w:rsidP="004703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590" w:rsidRPr="00C36590" w:rsidRDefault="00C36590" w:rsidP="00C3659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Жюри,  подведите  итоги второго конкурса и огласите их.</w:t>
      </w:r>
    </w:p>
    <w:p w:rsidR="00C36590" w:rsidRPr="00C36590" w:rsidRDefault="00C36590" w:rsidP="00C3659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вед.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Объявляем условия третьего конкурса, посвященного правам человека.</w:t>
      </w:r>
    </w:p>
    <w:p w:rsidR="00C36590" w:rsidRDefault="00C36590" w:rsidP="0081594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Командам предлагаются  на выбор карточки с незаконченными фразами, касающимися различных сказочных героев. Карточки вынимаются поочередно.  Вам необходимо определить, какое право сказочного героя нарушено, и закончить фразу. Команды должны руководствоваться положениями Всеобщей декларации прав человека и статьями Конституции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Время на размышление- 1 минута. За каждый правильный ответ команда получает 1 балл.</w:t>
      </w:r>
    </w:p>
    <w:p w:rsidR="0081594F" w:rsidRPr="0081594F" w:rsidRDefault="0081594F" w:rsidP="0081594F">
      <w:pPr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8159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(предлагаются по очереди карточки)</w:t>
      </w:r>
    </w:p>
    <w:p w:rsidR="0081594F" w:rsidRPr="00C36590" w:rsidRDefault="0081594F" w:rsidP="00C3659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Слово жюри…</w:t>
      </w:r>
    </w:p>
    <w:p w:rsidR="00C36590" w:rsidRPr="00C36590" w:rsidRDefault="00C36590" w:rsidP="00C3659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AEE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A4AEE" w:rsidRDefault="002A4AEE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2-й вед.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Переходим к следующему конкурсу под условным названием </w:t>
      </w:r>
      <w:r w:rsidRPr="004703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«Шкатулка».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Нужно угадать, что находиться в шкатулке. Вопросы задаются по очереди; при отсутствии ответа вопрос переходи к другой команде. Правильный ответ оценивается в 5 баллов. Время на размышление 1 минута.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* Вопрос команде «…»</w:t>
      </w:r>
    </w:p>
    <w:p w:rsidR="00C36590" w:rsidRPr="00C36590" w:rsidRDefault="00C36590" w:rsidP="00C3659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У халифов он был желтым, у албанце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без клюва и ногтей, у их российского «собрата» они есть. </w:t>
      </w:r>
      <w:r w:rsidR="00716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(Двуглавый орел)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* Вопрос команде «…»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В шкатулке находиться то, что в переводе с латинского означает «установление, устройство. </w:t>
      </w:r>
      <w:r w:rsidR="00716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(Конституция)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* Вопрос команде «…»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В шкатулке находиться книга, состоящая из двух частей</w:t>
      </w:r>
      <w:r w:rsidR="0081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- общей и особенной. В  первой, в частности, дается определение того, что считается преступлением. (Уголовный кодекс РФ)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* Вопрос команде «….»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      Во время «сухого закона» в США контрабандисты часто перевозили виски на судах. Перевозили его в ящиках. А в нашей шкатулке находиться то, чем для безопасности перекладывали бутылки в ящиках. (Соль).</w:t>
      </w:r>
    </w:p>
    <w:p w:rsidR="00874E6C" w:rsidRPr="002A4AEE" w:rsidRDefault="00C36590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Слово жюри…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 xml:space="preserve">2-й вед.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Переходим к </w:t>
      </w:r>
      <w:r w:rsidRPr="004703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конкурсу капитанов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. Капитаны отвечают по очереди. Правильный ответ оценивается в 3 балла. Противник может ответить на вопрос своего соперника в том случае, если тот молчит. Время на обдумывание не более 1 минуты.</w:t>
      </w:r>
    </w:p>
    <w:p w:rsidR="00C36590" w:rsidRPr="00470316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16">
        <w:rPr>
          <w:rFonts w:ascii="Times New Roman" w:eastAsia="Times New Roman" w:hAnsi="Times New Roman" w:cs="Times New Roman"/>
          <w:b/>
          <w:sz w:val="28"/>
          <w:szCs w:val="28"/>
        </w:rPr>
        <w:t>* Вопрос капитану команды «……»: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- Первой отменила эту дискриминацию Новая Зеландия. Ее примеру через год последовала Австралия. В Европе первой это сделала Норвегия в </w:t>
      </w:r>
      <w:smartTag w:uri="urn:schemas-microsoft-com:office:smarttags" w:element="metricconverter">
        <w:smartTagPr>
          <w:attr w:name="ProductID" w:val="1907 г"/>
        </w:smartTagPr>
        <w:r w:rsidRPr="00C36590">
          <w:rPr>
            <w:rFonts w:ascii="Times New Roman" w:eastAsia="Times New Roman" w:hAnsi="Times New Roman" w:cs="Times New Roman"/>
            <w:sz w:val="28"/>
            <w:szCs w:val="28"/>
          </w:rPr>
          <w:t>1907 г</w:t>
        </w:r>
      </w:smartTag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., Россия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олько после Февральской революции в </w:t>
      </w:r>
      <w:smartTag w:uri="urn:schemas-microsoft-com:office:smarttags" w:element="metricconverter">
        <w:smartTagPr>
          <w:attr w:name="ProductID" w:val="1917 г"/>
        </w:smartTagPr>
        <w:r w:rsidRPr="00C36590">
          <w:rPr>
            <w:rFonts w:ascii="Times New Roman" w:eastAsia="Times New Roman" w:hAnsi="Times New Roman" w:cs="Times New Roman"/>
            <w:sz w:val="28"/>
            <w:szCs w:val="28"/>
          </w:rPr>
          <w:t>1917 г</w:t>
        </w:r>
      </w:smartTag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  Через год это случилось в Англии, где в парламент была представлена петиция с подписями. Закон прошел большинством лишь в два голоса. Свободолюбивая Франция приняла аналогичный закон только в </w:t>
      </w:r>
      <w:smartTag w:uri="urn:schemas-microsoft-com:office:smarttags" w:element="metricconverter">
        <w:smartTagPr>
          <w:attr w:name="ProductID" w:val="1944 г"/>
        </w:smartTagPr>
        <w:r w:rsidRPr="00C36590">
          <w:rPr>
            <w:rFonts w:ascii="Times New Roman" w:eastAsia="Times New Roman" w:hAnsi="Times New Roman" w:cs="Times New Roman"/>
            <w:sz w:val="28"/>
            <w:szCs w:val="28"/>
          </w:rPr>
          <w:t>1944 г</w:t>
        </w:r>
      </w:smartTag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., а </w:t>
      </w:r>
      <w:r w:rsidR="0081594F" w:rsidRPr="00C36590">
        <w:rPr>
          <w:rFonts w:ascii="Times New Roman" w:eastAsia="Times New Roman" w:hAnsi="Times New Roman" w:cs="Times New Roman"/>
          <w:sz w:val="28"/>
          <w:szCs w:val="28"/>
        </w:rPr>
        <w:t>Швейцария</w:t>
      </w:r>
      <w:r w:rsidR="0081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- в 1971-м. Так что произошло в Новой Зеландии в </w:t>
      </w:r>
      <w:smartTag w:uri="urn:schemas-microsoft-com:office:smarttags" w:element="metricconverter">
        <w:smartTagPr>
          <w:attr w:name="ProductID" w:val="1893 г"/>
        </w:smartTagPr>
        <w:r w:rsidRPr="00C36590">
          <w:rPr>
            <w:rFonts w:ascii="Times New Roman" w:eastAsia="Times New Roman" w:hAnsi="Times New Roman" w:cs="Times New Roman"/>
            <w:sz w:val="28"/>
            <w:szCs w:val="28"/>
          </w:rPr>
          <w:t>1893 г</w:t>
        </w:r>
      </w:smartTag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.?....    (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женщинам было предоставлено избирательное право).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470316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Вопрос капитану команды «…..»: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В развитых странах, известных своим вниманием к правам человека, эти люди подвергаются дискриминации в разных областях публичной жизни. Им часто отказывают в приеме на работу, не пускают в общие вагоны поездов и в салоны самолетов, не разрешают посещать рестораны и даже пивные. Их нельзя показывать в кино, в телепередачах. В некоторых странах им даже не разрешают появляться на городских улицах. Кто эти люди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?.....(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курильщики).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470316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16">
        <w:rPr>
          <w:rFonts w:ascii="Times New Roman" w:eastAsia="Times New Roman" w:hAnsi="Times New Roman" w:cs="Times New Roman"/>
          <w:b/>
          <w:sz w:val="28"/>
          <w:szCs w:val="28"/>
        </w:rPr>
        <w:t>* Вопрос капитану команды «……»: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Великая французская революция изменила облик даже игральных карт.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Так, вместо «валета» появилась карта «равенство», вместо «дамы»- «свобода», вместо «короля»- «гений».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А вместо «туза»- то, что, по мнению просветителей и революционеров, выше и важнее всего прочего. Как называлась карта, заменившая привычный туз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?....(«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закон»).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470316" w:rsidRDefault="00C36590" w:rsidP="00C36590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16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="0047031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70316">
        <w:rPr>
          <w:rFonts w:ascii="Times New Roman" w:eastAsia="Times New Roman" w:hAnsi="Times New Roman" w:cs="Times New Roman"/>
          <w:b/>
          <w:sz w:val="28"/>
          <w:szCs w:val="28"/>
        </w:rPr>
        <w:t>опрос капитану команды «….»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>Размышляя в конце жизни о том, в чем же действительно заключается его слава, Наполеон Бонапарт пришел к выводу, что это вовсе не сорок выигранных им сражений. Настоящую славу, считал полководец, принес ему один юридический документ. Как он назывался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?...(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>Гражданский кодекс).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Уважаемые жюри, оцените работу капитанов. </w:t>
      </w:r>
    </w:p>
    <w:p w:rsidR="00C36590" w:rsidRPr="0081594F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6C" w:rsidRDefault="00C36590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вед.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>Последний конкурс нашего турнира</w:t>
      </w:r>
      <w:r w:rsidR="00874E6C">
        <w:t xml:space="preserve">  </w:t>
      </w:r>
      <w:r w:rsidR="00874E6C" w:rsidRPr="00D94DD5">
        <w:rPr>
          <w:rFonts w:ascii="Calibri" w:eastAsia="Times New Roman" w:hAnsi="Calibri" w:cs="Times New Roman"/>
        </w:rPr>
        <w:t xml:space="preserve">  </w:t>
      </w:r>
      <w:r w:rsidR="00874E6C" w:rsidRPr="0081594F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874E6C" w:rsidRPr="008159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онкурс «В шутку о </w:t>
      </w:r>
      <w:proofErr w:type="gramStart"/>
      <w:r w:rsidR="00874E6C" w:rsidRPr="008159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серьезном</w:t>
      </w:r>
      <w:proofErr w:type="gramEnd"/>
      <w:r w:rsidR="00874E6C" w:rsidRPr="008159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  <w:r w:rsidRPr="008159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E6C" w:rsidRPr="0081594F" w:rsidRDefault="00874E6C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4F">
        <w:rPr>
          <w:rFonts w:ascii="Times New Roman" w:eastAsia="Times New Roman" w:hAnsi="Times New Roman" w:cs="Times New Roman"/>
          <w:sz w:val="28"/>
          <w:szCs w:val="28"/>
        </w:rPr>
        <w:t>За отведенное время</w:t>
      </w:r>
      <w:r w:rsidRPr="0081594F">
        <w:rPr>
          <w:rFonts w:ascii="Times New Roman" w:hAnsi="Times New Roman" w:cs="Times New Roman"/>
          <w:sz w:val="28"/>
          <w:szCs w:val="28"/>
        </w:rPr>
        <w:t xml:space="preserve"> (5 минут)</w:t>
      </w:r>
      <w:r w:rsidRPr="0081594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ответить на вопросы, за каждый правильный ответ получаете по 1 баллу.</w:t>
      </w:r>
    </w:p>
    <w:p w:rsidR="00874E6C" w:rsidRDefault="00874E6C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4E5">
        <w:rPr>
          <w:rFonts w:ascii="Times New Roman" w:eastAsia="Times New Roman" w:hAnsi="Times New Roman" w:cs="Times New Roman"/>
          <w:sz w:val="28"/>
          <w:szCs w:val="28"/>
        </w:rPr>
        <w:t>Команды отвечают письменно: время, отводящееся на конкурсе, 5 минут, за каждый правильный ответ - 1 балл.</w:t>
      </w:r>
    </w:p>
    <w:p w:rsidR="002A4AEE" w:rsidRDefault="002A4AEE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AEE" w:rsidRDefault="002A4AEE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AEE" w:rsidRPr="007B14E5" w:rsidRDefault="002A4AEE" w:rsidP="00874E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6"/>
        <w:gridCol w:w="6348"/>
        <w:gridCol w:w="3577"/>
      </w:tblGrid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ответ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Этим паролем пользовались контрабандисты в фильме Гайдая «Бриллиантовая рука».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Черт </w:t>
            </w:r>
            <w:proofErr w:type="gramStart"/>
            <w:r w:rsidRPr="007B14E5">
              <w:rPr>
                <w:sz w:val="28"/>
                <w:szCs w:val="28"/>
              </w:rPr>
              <w:t>побери</w:t>
            </w:r>
            <w:proofErr w:type="gramEnd"/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У лесных зайцев нет клыков, а у городских «зайцев» нет именно этого. Чего?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Билета 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Этот угонщик автомобилей был опытным страховым агентом, актером в самодеятельности, водителем-каскадером.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Юрий </w:t>
            </w:r>
            <w:proofErr w:type="spellStart"/>
            <w:r w:rsidRPr="007B14E5">
              <w:rPr>
                <w:sz w:val="28"/>
                <w:szCs w:val="28"/>
              </w:rPr>
              <w:t>Деточкин</w:t>
            </w:r>
            <w:proofErr w:type="spellEnd"/>
            <w:r w:rsidRPr="007B14E5">
              <w:rPr>
                <w:sz w:val="28"/>
                <w:szCs w:val="28"/>
              </w:rPr>
              <w:t>, герой фильма «Берегись автомобиля»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Эту птицу народная молва частенько обвиняет в воровстве ювелирных изделий.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Сорока 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Его приговорили утопить в загородном пруду как беспризорного, беспаспортного, безработного.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Буратино 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Как звали капитана </w:t>
            </w:r>
            <w:proofErr w:type="spellStart"/>
            <w:r w:rsidRPr="007B14E5">
              <w:rPr>
                <w:sz w:val="28"/>
                <w:szCs w:val="28"/>
              </w:rPr>
              <w:t>МУРа</w:t>
            </w:r>
            <w:proofErr w:type="spellEnd"/>
            <w:r w:rsidRPr="007B14E5">
              <w:rPr>
                <w:sz w:val="28"/>
                <w:szCs w:val="28"/>
              </w:rPr>
              <w:t>, поймавшего в трамвае Кирпича?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Глеб </w:t>
            </w:r>
            <w:proofErr w:type="spellStart"/>
            <w:r w:rsidRPr="007B14E5">
              <w:rPr>
                <w:sz w:val="28"/>
                <w:szCs w:val="28"/>
              </w:rPr>
              <w:t>Жиглов</w:t>
            </w:r>
            <w:proofErr w:type="spellEnd"/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В финале этого фильма один из героев публично провозгласил «Да здравствует наш суд – самый гуманный суд в мире!»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Кавказская пленница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«Избави Бог и нас от этаких судей!</w:t>
            </w:r>
            <w:proofErr w:type="gramStart"/>
            <w:r w:rsidRPr="007B14E5">
              <w:rPr>
                <w:sz w:val="28"/>
                <w:szCs w:val="28"/>
              </w:rPr>
              <w:t>»-</w:t>
            </w:r>
            <w:proofErr w:type="gramEnd"/>
            <w:r w:rsidRPr="007B14E5">
              <w:rPr>
                <w:sz w:val="28"/>
                <w:szCs w:val="28"/>
              </w:rPr>
              <w:t>восклицал</w:t>
            </w:r>
          </w:p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 А. Крылов. Кто же был героем басни? 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proofErr w:type="spellStart"/>
            <w:r w:rsidRPr="007B14E5">
              <w:rPr>
                <w:sz w:val="28"/>
                <w:szCs w:val="28"/>
              </w:rPr>
              <w:t>Осел</w:t>
            </w:r>
            <w:proofErr w:type="spellEnd"/>
            <w:r w:rsidRPr="007B14E5">
              <w:rPr>
                <w:sz w:val="28"/>
                <w:szCs w:val="28"/>
              </w:rPr>
              <w:t xml:space="preserve"> 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Как появилось выражение: «Написано на лбу»?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Происходит от обычая ставить клеймо на лбу у преступника</w:t>
            </w:r>
          </w:p>
        </w:tc>
      </w:tr>
      <w:tr w:rsidR="00874E6C" w:rsidRPr="007B14E5" w:rsidTr="00777726"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>Часть одежды вора, имеющая обыкновение поддаваться действию огня.</w:t>
            </w:r>
          </w:p>
        </w:tc>
        <w:tc>
          <w:tcPr>
            <w:tcW w:w="0" w:type="auto"/>
          </w:tcPr>
          <w:p w:rsidR="00874E6C" w:rsidRPr="007B14E5" w:rsidRDefault="00874E6C" w:rsidP="00777726">
            <w:pPr>
              <w:jc w:val="both"/>
              <w:rPr>
                <w:sz w:val="28"/>
                <w:szCs w:val="28"/>
              </w:rPr>
            </w:pPr>
            <w:r w:rsidRPr="007B14E5">
              <w:rPr>
                <w:sz w:val="28"/>
                <w:szCs w:val="28"/>
              </w:rPr>
              <w:t xml:space="preserve">Шапка </w:t>
            </w:r>
          </w:p>
        </w:tc>
      </w:tr>
    </w:tbl>
    <w:p w:rsidR="00874E6C" w:rsidRPr="00C36590" w:rsidRDefault="00874E6C" w:rsidP="00C143BF">
      <w:pPr>
        <w:pBdr>
          <w:bottom w:val="dotted" w:sz="24" w:space="0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94F" w:rsidRDefault="0081594F" w:rsidP="008159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E6C">
        <w:rPr>
          <w:rFonts w:ascii="Times New Roman" w:eastAsia="Times New Roman" w:hAnsi="Times New Roman" w:cs="Times New Roman"/>
          <w:sz w:val="28"/>
          <w:szCs w:val="28"/>
        </w:rPr>
        <w:t xml:space="preserve">Пока команды работают письменно, мы проводим конкурс для болельщиков. </w:t>
      </w:r>
      <w:r w:rsidRPr="00874E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Конкурс болельщиков (устно) </w:t>
      </w:r>
    </w:p>
    <w:p w:rsidR="0081594F" w:rsidRPr="00874E6C" w:rsidRDefault="0081594F" w:rsidP="008159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6C">
        <w:rPr>
          <w:rFonts w:ascii="Times New Roman" w:eastAsia="Times New Roman" w:hAnsi="Times New Roman" w:cs="Times New Roman"/>
          <w:sz w:val="28"/>
          <w:szCs w:val="28"/>
        </w:rPr>
        <w:t>Болельщики отвечают на вопросы, за правильный ответ получает команда 1 балл.</w:t>
      </w:r>
    </w:p>
    <w:tbl>
      <w:tblPr>
        <w:tblStyle w:val="a4"/>
        <w:tblW w:w="0" w:type="auto"/>
        <w:tblLook w:val="01E0"/>
      </w:tblPr>
      <w:tblGrid>
        <w:gridCol w:w="356"/>
        <w:gridCol w:w="6689"/>
        <w:gridCol w:w="3376"/>
      </w:tblGrid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ответ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«Все люди рождаются свободными и равными в своем достоинстве и правах. Они поделены разумом и совестью, и должны поступать в отношении друг друга в духе братства».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Всеобщая декларация прав человека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«Ни один ребенок не может быть объектом произвольного или незаконного вмешательства в осуществление его права на личную жизнь, неприкосновенного посягательства на его честь и репутацию».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Конвенция о правах ребенка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594F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Государственная защита прав и свобод человека и гражданина в РФ гарантируется. Каждый вправе защищать свои права и свободы всеми способами, не запрещенными законом».</w:t>
            </w:r>
          </w:p>
          <w:p w:rsidR="00C143BF" w:rsidRPr="00874E6C" w:rsidRDefault="00C143BF" w:rsidP="00777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Конституция РФ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О каких правах человека идет речь в этих отрывках?</w:t>
            </w:r>
          </w:p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«Колобок, колобок! Я тебя съем. Не ешь меня, косой зайчик, я тебе песенку спою»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Право на жизнь и личную неприкосновенность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«Добрый доктор Айболит, он под деревом сидит, приходи к нему лечиться  и корова, и волчица</w:t>
            </w:r>
            <w:proofErr w:type="gramStart"/>
            <w:r w:rsidRPr="00874E6C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Право на охрану здоровья и медицинскую помощь</w:t>
            </w:r>
          </w:p>
        </w:tc>
      </w:tr>
      <w:tr w:rsidR="0081594F" w:rsidRPr="00874E6C" w:rsidTr="00777726"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«</w:t>
            </w:r>
            <w:proofErr w:type="spellStart"/>
            <w:r w:rsidRPr="00874E6C">
              <w:rPr>
                <w:sz w:val="28"/>
                <w:szCs w:val="28"/>
              </w:rPr>
              <w:t>Козлятушки</w:t>
            </w:r>
            <w:proofErr w:type="spellEnd"/>
            <w:r w:rsidRPr="00874E6C">
              <w:rPr>
                <w:sz w:val="28"/>
                <w:szCs w:val="28"/>
              </w:rPr>
              <w:t xml:space="preserve">, ребятушки, </w:t>
            </w:r>
            <w:proofErr w:type="spellStart"/>
            <w:r w:rsidRPr="00874E6C">
              <w:rPr>
                <w:sz w:val="28"/>
                <w:szCs w:val="28"/>
              </w:rPr>
              <w:t>отопритеся</w:t>
            </w:r>
            <w:proofErr w:type="spellEnd"/>
            <w:r w:rsidRPr="00874E6C">
              <w:rPr>
                <w:sz w:val="28"/>
                <w:szCs w:val="28"/>
              </w:rPr>
              <w:t xml:space="preserve">, </w:t>
            </w:r>
            <w:proofErr w:type="spellStart"/>
            <w:r w:rsidRPr="00874E6C">
              <w:rPr>
                <w:sz w:val="28"/>
                <w:szCs w:val="28"/>
              </w:rPr>
              <w:t>отворитеся</w:t>
            </w:r>
            <w:proofErr w:type="spellEnd"/>
            <w:r w:rsidRPr="00874E6C">
              <w:rPr>
                <w:sz w:val="28"/>
                <w:szCs w:val="28"/>
              </w:rPr>
              <w:t>…»</w:t>
            </w:r>
          </w:p>
        </w:tc>
        <w:tc>
          <w:tcPr>
            <w:tcW w:w="0" w:type="auto"/>
          </w:tcPr>
          <w:p w:rsidR="0081594F" w:rsidRPr="00874E6C" w:rsidRDefault="0081594F" w:rsidP="00777726">
            <w:pPr>
              <w:jc w:val="both"/>
              <w:rPr>
                <w:sz w:val="28"/>
                <w:szCs w:val="28"/>
              </w:rPr>
            </w:pPr>
            <w:r w:rsidRPr="00874E6C">
              <w:rPr>
                <w:sz w:val="28"/>
                <w:szCs w:val="28"/>
              </w:rPr>
              <w:t>Право на свободу и личную неприкосновенность</w:t>
            </w:r>
          </w:p>
        </w:tc>
      </w:tr>
    </w:tbl>
    <w:p w:rsidR="0081594F" w:rsidRDefault="0081594F" w:rsidP="008159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6590" w:rsidRPr="00C36590" w:rsidRDefault="0081594F" w:rsidP="008159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90" w:rsidRPr="00C36590">
        <w:rPr>
          <w:rFonts w:ascii="Times New Roman" w:eastAsia="Times New Roman" w:hAnsi="Times New Roman" w:cs="Times New Roman"/>
          <w:sz w:val="28"/>
          <w:szCs w:val="28"/>
        </w:rPr>
        <w:t xml:space="preserve">(По истечении </w:t>
      </w:r>
      <w:r w:rsidR="007B14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6590" w:rsidRPr="00C36590">
        <w:rPr>
          <w:rFonts w:ascii="Times New Roman" w:eastAsia="Times New Roman" w:hAnsi="Times New Roman" w:cs="Times New Roman"/>
          <w:sz w:val="28"/>
          <w:szCs w:val="28"/>
        </w:rPr>
        <w:t xml:space="preserve"> минут ведущий забирает листы и предает их на проверку членам жюри)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 xml:space="preserve">2- вед. </w:t>
      </w:r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Попросим членов жюри подсчитать баллы за последний </w:t>
      </w:r>
      <w:proofErr w:type="gramStart"/>
      <w:r w:rsidRPr="00C36590">
        <w:rPr>
          <w:rFonts w:ascii="Times New Roman" w:eastAsia="Times New Roman" w:hAnsi="Times New Roman" w:cs="Times New Roman"/>
          <w:sz w:val="28"/>
          <w:szCs w:val="28"/>
        </w:rPr>
        <w:t>конкурс</w:t>
      </w:r>
      <w:proofErr w:type="gramEnd"/>
      <w:r w:rsidRPr="00C36590">
        <w:rPr>
          <w:rFonts w:ascii="Times New Roman" w:eastAsia="Times New Roman" w:hAnsi="Times New Roman" w:cs="Times New Roman"/>
          <w:sz w:val="28"/>
          <w:szCs w:val="28"/>
        </w:rPr>
        <w:t xml:space="preserve"> и огласит общий счет, назвав команду победительницу. 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590">
        <w:rPr>
          <w:rFonts w:ascii="Times New Roman" w:eastAsia="Times New Roman" w:hAnsi="Times New Roman" w:cs="Times New Roman"/>
          <w:b/>
          <w:sz w:val="28"/>
          <w:szCs w:val="28"/>
        </w:rPr>
        <w:t>Спасибо за игру!</w:t>
      </w: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4E5" w:rsidRDefault="007B14E5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4E5" w:rsidRPr="00C36590" w:rsidRDefault="007B14E5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90" w:rsidRPr="00C36590" w:rsidRDefault="00C36590" w:rsidP="00C36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5AF" w:rsidRPr="00C36590" w:rsidRDefault="00F535AF" w:rsidP="00C365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5AF" w:rsidRPr="00C36590" w:rsidSect="00C3659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EFD"/>
    <w:multiLevelType w:val="hybridMultilevel"/>
    <w:tmpl w:val="2C4E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6AEC"/>
    <w:multiLevelType w:val="hybridMultilevel"/>
    <w:tmpl w:val="FAC8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20A8B"/>
    <w:multiLevelType w:val="hybridMultilevel"/>
    <w:tmpl w:val="C9AC5BD0"/>
    <w:lvl w:ilvl="0" w:tplc="18B06396">
      <w:start w:val="1"/>
      <w:numFmt w:val="decimal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6696228"/>
    <w:multiLevelType w:val="hybridMultilevel"/>
    <w:tmpl w:val="27DA6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DA5CAF"/>
    <w:multiLevelType w:val="hybridMultilevel"/>
    <w:tmpl w:val="2BCE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590"/>
    <w:rsid w:val="002A4AEE"/>
    <w:rsid w:val="00470316"/>
    <w:rsid w:val="005F3655"/>
    <w:rsid w:val="007162DE"/>
    <w:rsid w:val="007B14E5"/>
    <w:rsid w:val="0081594F"/>
    <w:rsid w:val="00874E6C"/>
    <w:rsid w:val="00C143BF"/>
    <w:rsid w:val="00C36590"/>
    <w:rsid w:val="00DF3AEE"/>
    <w:rsid w:val="00F5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90"/>
    <w:pPr>
      <w:ind w:left="720"/>
      <w:contextualSpacing/>
    </w:pPr>
  </w:style>
  <w:style w:type="table" w:styleId="a4">
    <w:name w:val="Table Grid"/>
    <w:basedOn w:val="a1"/>
    <w:rsid w:val="008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2011-11-22T14:43:00Z</dcterms:created>
  <dcterms:modified xsi:type="dcterms:W3CDTF">2011-11-29T19:16:00Z</dcterms:modified>
</cp:coreProperties>
</file>