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C8" w:rsidRDefault="004A54C8" w:rsidP="004A54C8">
      <w:r>
        <w:t xml:space="preserve">План подготовки: </w:t>
      </w:r>
    </w:p>
    <w:p w:rsidR="004A54C8" w:rsidRDefault="004A54C8" w:rsidP="004A54C8"/>
    <w:p w:rsidR="004A54C8" w:rsidRDefault="004A54C8" w:rsidP="004A54C8">
      <w:r>
        <w:t xml:space="preserve">•  Разработка сценария, работа с артистами, проведение – отв. </w:t>
      </w:r>
      <w:r w:rsidR="00827E17">
        <w:t>Ткачёва НМ</w:t>
      </w:r>
      <w:r>
        <w:t xml:space="preserve">. </w:t>
      </w:r>
    </w:p>
    <w:p w:rsidR="004A54C8" w:rsidRDefault="004A54C8" w:rsidP="004A54C8"/>
    <w:p w:rsidR="004A54C8" w:rsidRDefault="004A54C8" w:rsidP="004A54C8">
      <w:r>
        <w:t xml:space="preserve">•  Оформление зала – отв. </w:t>
      </w:r>
      <w:r w:rsidR="006032BB">
        <w:t xml:space="preserve">Посохина И.И., Глазырина М.Ф., </w:t>
      </w:r>
      <w:proofErr w:type="spellStart"/>
      <w:r w:rsidR="006032BB">
        <w:t>Епуре</w:t>
      </w:r>
      <w:proofErr w:type="spellEnd"/>
      <w:r w:rsidR="006032BB">
        <w:t xml:space="preserve"> С.А.</w:t>
      </w:r>
    </w:p>
    <w:p w:rsidR="004A54C8" w:rsidRDefault="004A54C8" w:rsidP="004A54C8"/>
    <w:p w:rsidR="004A54C8" w:rsidRDefault="004A54C8" w:rsidP="004A54C8">
      <w:r>
        <w:t xml:space="preserve">•  Подготовка номеров – отв. </w:t>
      </w:r>
      <w:r w:rsidR="00827E17">
        <w:t>Кротков С.А, Кроткова Г.И.</w:t>
      </w:r>
      <w:r>
        <w:t xml:space="preserve">. </w:t>
      </w:r>
    </w:p>
    <w:p w:rsidR="004A54C8" w:rsidRDefault="004A54C8" w:rsidP="004A54C8"/>
    <w:p w:rsidR="004A54C8" w:rsidRDefault="004A54C8" w:rsidP="004A54C8">
      <w:r>
        <w:t xml:space="preserve">•  Музыкальное оформление – </w:t>
      </w:r>
      <w:r w:rsidR="00827E17">
        <w:t>Кротков С.А.</w:t>
      </w:r>
      <w:r>
        <w:t xml:space="preserve"> </w:t>
      </w:r>
    </w:p>
    <w:p w:rsidR="004A54C8" w:rsidRDefault="004A54C8" w:rsidP="004A54C8"/>
    <w:p w:rsidR="004A54C8" w:rsidRDefault="004A54C8" w:rsidP="004A54C8">
      <w:r>
        <w:t>•  Приглашение участни</w:t>
      </w:r>
      <w:r w:rsidR="006032BB">
        <w:t>ков</w:t>
      </w:r>
      <w:r>
        <w:t xml:space="preserve"> и общественности – отв. </w:t>
      </w:r>
    </w:p>
    <w:p w:rsidR="004A54C8" w:rsidRDefault="004A54C8" w:rsidP="004A54C8"/>
    <w:p w:rsidR="004A54C8" w:rsidRDefault="004A54C8" w:rsidP="004A54C8">
      <w:r>
        <w:t xml:space="preserve">•  Организация работы жюри – отв. </w:t>
      </w:r>
      <w:r w:rsidR="006032BB">
        <w:t>Ткачёва Н.М.</w:t>
      </w:r>
      <w:r>
        <w:t xml:space="preserve">. </w:t>
      </w:r>
    </w:p>
    <w:p w:rsidR="004A54C8" w:rsidRDefault="004A54C8" w:rsidP="004A54C8"/>
    <w:p w:rsidR="004A54C8" w:rsidRDefault="004A54C8" w:rsidP="004A54C8">
      <w:r>
        <w:t xml:space="preserve">•  Призы – отв. </w:t>
      </w:r>
      <w:r w:rsidR="00827E17">
        <w:t>Ткачёва Н.М</w:t>
      </w:r>
      <w:r>
        <w:t xml:space="preserve"> </w:t>
      </w:r>
    </w:p>
    <w:p w:rsidR="004A54C8" w:rsidRDefault="004A54C8" w:rsidP="004A54C8"/>
    <w:p w:rsidR="004A54C8" w:rsidRDefault="004A54C8" w:rsidP="004A54C8">
      <w:r>
        <w:t xml:space="preserve">•  Подготовка реквизита – отв. </w:t>
      </w:r>
      <w:r w:rsidR="006032BB">
        <w:t>Ткачёва Н.М.</w:t>
      </w:r>
    </w:p>
    <w:p w:rsidR="004A54C8" w:rsidRDefault="004A54C8" w:rsidP="004A54C8"/>
    <w:p w:rsidR="004A54C8" w:rsidRDefault="004A54C8" w:rsidP="004A54C8">
      <w:r>
        <w:t xml:space="preserve">•  Работа гардероба – отв. </w:t>
      </w:r>
      <w:r w:rsidR="006032BB">
        <w:t>гардеробщица</w:t>
      </w:r>
    </w:p>
    <w:p w:rsidR="00FE6DB6" w:rsidRDefault="00FE6DB6"/>
    <w:sectPr w:rsidR="00FE6DB6" w:rsidSect="00FE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4A54C8"/>
    <w:rsid w:val="0003470F"/>
    <w:rsid w:val="004A54C8"/>
    <w:rsid w:val="006032BB"/>
    <w:rsid w:val="00827E17"/>
    <w:rsid w:val="00B636EF"/>
    <w:rsid w:val="00FE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>МОУ Таятская ООШ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Директор</cp:lastModifiedBy>
  <cp:revision>4</cp:revision>
  <dcterms:created xsi:type="dcterms:W3CDTF">2010-11-15T06:56:00Z</dcterms:created>
  <dcterms:modified xsi:type="dcterms:W3CDTF">2010-11-15T07:00:00Z</dcterms:modified>
</cp:coreProperties>
</file>