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DD" w:rsidRDefault="00A201A9" w:rsidP="00B93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A13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Гражданско-патриотическое воспитание</w:t>
      </w:r>
      <w:r w:rsidR="00430AD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детей</w:t>
      </w:r>
    </w:p>
    <w:p w:rsidR="001D490A" w:rsidRDefault="00430ADD" w:rsidP="00B934F7">
      <w:pPr>
        <w:spacing w:after="0" w:line="240" w:lineRule="auto"/>
        <w:ind w:left="-10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через работу в школьном музее</w:t>
      </w:r>
    </w:p>
    <w:p w:rsidR="00B934F7" w:rsidRDefault="00B934F7" w:rsidP="00B934F7">
      <w:pPr>
        <w:spacing w:after="0" w:line="240" w:lineRule="auto"/>
        <w:ind w:left="-10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574C6" w:rsidRPr="00FB5475" w:rsidRDefault="00A201A9" w:rsidP="00B934F7">
      <w:pPr>
        <w:pStyle w:val="a6"/>
        <w:spacing w:after="0"/>
        <w:ind w:left="-1077" w:firstLine="1077"/>
        <w:jc w:val="both"/>
        <w:rPr>
          <w:sz w:val="28"/>
          <w:szCs w:val="28"/>
        </w:rPr>
      </w:pPr>
      <w:r w:rsidRPr="001D490A">
        <w:rPr>
          <w:sz w:val="28"/>
          <w:szCs w:val="28"/>
        </w:rPr>
        <w:t>Воспитание гражданина и патриота</w:t>
      </w:r>
      <w:r w:rsidRPr="00DA1321">
        <w:rPr>
          <w:sz w:val="28"/>
          <w:szCs w:val="28"/>
        </w:rPr>
        <w:t xml:space="preserve">, </w:t>
      </w:r>
      <w:r w:rsidR="001D490A">
        <w:rPr>
          <w:sz w:val="28"/>
          <w:szCs w:val="28"/>
        </w:rPr>
        <w:t>знающего и любящего свою Родину</w:t>
      </w:r>
      <w:r w:rsidR="00430ADD">
        <w:rPr>
          <w:sz w:val="28"/>
          <w:szCs w:val="28"/>
        </w:rPr>
        <w:t>,</w:t>
      </w:r>
      <w:r w:rsidRPr="00DA1321">
        <w:rPr>
          <w:sz w:val="28"/>
          <w:szCs w:val="28"/>
        </w:rPr>
        <w:t xml:space="preserve"> </w:t>
      </w:r>
      <w:r w:rsidR="00B06440">
        <w:rPr>
          <w:sz w:val="28"/>
          <w:szCs w:val="28"/>
        </w:rPr>
        <w:t>–</w:t>
      </w:r>
      <w:r w:rsidRPr="00DA1321">
        <w:rPr>
          <w:sz w:val="28"/>
          <w:szCs w:val="28"/>
        </w:rPr>
        <w:t xml:space="preserve"> задача</w:t>
      </w:r>
      <w:r w:rsidR="00B06440">
        <w:rPr>
          <w:sz w:val="28"/>
          <w:szCs w:val="28"/>
        </w:rPr>
        <w:t xml:space="preserve">, </w:t>
      </w:r>
      <w:r w:rsidRPr="00DA1321">
        <w:rPr>
          <w:sz w:val="28"/>
          <w:szCs w:val="28"/>
        </w:rPr>
        <w:t xml:space="preserve"> особенно актуальная сегодня</w:t>
      </w:r>
      <w:r w:rsidR="001D490A">
        <w:rPr>
          <w:sz w:val="28"/>
          <w:szCs w:val="28"/>
        </w:rPr>
        <w:t xml:space="preserve">, </w:t>
      </w:r>
      <w:r w:rsidRPr="00DA1321">
        <w:rPr>
          <w:sz w:val="28"/>
          <w:szCs w:val="28"/>
        </w:rPr>
        <w:t xml:space="preserve"> и   не может быть</w:t>
      </w:r>
      <w:r w:rsidR="001D490A">
        <w:rPr>
          <w:sz w:val="28"/>
          <w:szCs w:val="28"/>
        </w:rPr>
        <w:t xml:space="preserve"> </w:t>
      </w:r>
      <w:r w:rsidRPr="00DA1321">
        <w:rPr>
          <w:sz w:val="28"/>
          <w:szCs w:val="28"/>
        </w:rPr>
        <w:t xml:space="preserve"> успешно решена без глубокого познания духовного богатства своего народа, освоения его культуры.</w:t>
      </w:r>
      <w:r w:rsidRPr="00DA1321">
        <w:rPr>
          <w:b/>
          <w:bCs/>
          <w:color w:val="000000"/>
          <w:sz w:val="28"/>
          <w:szCs w:val="28"/>
        </w:rPr>
        <w:t xml:space="preserve">  </w:t>
      </w:r>
      <w:r w:rsidRPr="00DA1321">
        <w:rPr>
          <w:sz w:val="28"/>
          <w:szCs w:val="28"/>
        </w:rPr>
        <w:t>Патриотизм – одна из важнейших черт всесторонне развитой личности. Гордость за свою Родину и свой народ, уважение к его великим свершениям и достойным страницам прошлого – естественные чувства человека. Патриотическое воспитание подрастающего поколения всегда являлось одной из важнейших задач современного общества,  ведь детство и юность – самая благодатная пора для привития священного чувства любви к Родине</w:t>
      </w:r>
      <w:r w:rsidR="001D490A">
        <w:rPr>
          <w:sz w:val="28"/>
          <w:szCs w:val="28"/>
        </w:rPr>
        <w:t>.</w:t>
      </w:r>
      <w:r w:rsidR="00D574C6">
        <w:rPr>
          <w:sz w:val="28"/>
          <w:szCs w:val="28"/>
        </w:rPr>
        <w:t xml:space="preserve">  </w:t>
      </w:r>
      <w:r w:rsidR="00D574C6" w:rsidRPr="00FB5475">
        <w:rPr>
          <w:sz w:val="28"/>
          <w:szCs w:val="28"/>
        </w:rPr>
        <w:t>Многие мыслители и педагоги прошлого, раскрывая роль патриотизма в процессе личностного становления человека, указывали на их многостороннее формирующее влияние. Так, например, К.Д.</w:t>
      </w:r>
      <w:r w:rsidR="003D18CB">
        <w:rPr>
          <w:sz w:val="28"/>
          <w:szCs w:val="28"/>
        </w:rPr>
        <w:t xml:space="preserve"> </w:t>
      </w:r>
      <w:r w:rsidR="00D574C6" w:rsidRPr="00FB5475">
        <w:rPr>
          <w:sz w:val="28"/>
          <w:szCs w:val="28"/>
        </w:rPr>
        <w:t xml:space="preserve">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 </w:t>
      </w:r>
    </w:p>
    <w:p w:rsidR="00D574C6" w:rsidRDefault="00D574C6" w:rsidP="00B934F7">
      <w:pPr>
        <w:pStyle w:val="a6"/>
        <w:spacing w:after="0"/>
        <w:ind w:left="-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1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934F7">
        <w:rPr>
          <w:sz w:val="28"/>
          <w:szCs w:val="28"/>
        </w:rPr>
        <w:tab/>
      </w:r>
      <w:r w:rsidRPr="00FB5475">
        <w:rPr>
          <w:sz w:val="28"/>
          <w:szCs w:val="28"/>
        </w:rPr>
        <w:t xml:space="preserve">Говоря о патриотическом воспитании подрастающего поколения, необходимо особо подчеркнуть, что, пока не поздно, за молодёжь надо бороться, не жалея средств. То, что мы вложим в наших ребят сегодня, завтра даст соответствующие результаты. Породим </w:t>
      </w:r>
      <w:proofErr w:type="gramStart"/>
      <w:r w:rsidRPr="00FB5475">
        <w:rPr>
          <w:sz w:val="28"/>
          <w:szCs w:val="28"/>
        </w:rPr>
        <w:t>лодырей</w:t>
      </w:r>
      <w:proofErr w:type="gramEnd"/>
      <w:r w:rsidR="00430ADD">
        <w:rPr>
          <w:sz w:val="28"/>
          <w:szCs w:val="28"/>
        </w:rPr>
        <w:t>, не</w:t>
      </w:r>
      <w:r w:rsidR="009006B1">
        <w:rPr>
          <w:sz w:val="28"/>
          <w:szCs w:val="28"/>
        </w:rPr>
        <w:t>вежд и наркоманов</w:t>
      </w:r>
      <w:r w:rsidR="00430ADD">
        <w:rPr>
          <w:sz w:val="28"/>
          <w:szCs w:val="28"/>
        </w:rPr>
        <w:t xml:space="preserve"> - значит</w:t>
      </w:r>
      <w:r w:rsidRPr="00FB5475">
        <w:rPr>
          <w:sz w:val="28"/>
          <w:szCs w:val="28"/>
        </w:rPr>
        <w:t xml:space="preserve"> своими руками погубим наше государство, своё будущее. Воспитаем патр</w:t>
      </w:r>
      <w:r w:rsidR="00430ADD">
        <w:rPr>
          <w:sz w:val="28"/>
          <w:szCs w:val="28"/>
        </w:rPr>
        <w:t xml:space="preserve">иотов, деловых и здоровых людей - </w:t>
      </w:r>
      <w:proofErr w:type="gramStart"/>
      <w:r w:rsidR="00430ADD">
        <w:rPr>
          <w:sz w:val="28"/>
          <w:szCs w:val="28"/>
        </w:rPr>
        <w:t>значит</w:t>
      </w:r>
      <w:proofErr w:type="gramEnd"/>
      <w:r w:rsidRPr="00FB5475">
        <w:rPr>
          <w:sz w:val="28"/>
          <w:szCs w:val="28"/>
        </w:rPr>
        <w:t xml:space="preserve"> можем быть уверенными в развитии и становлении стабильного общества. В этом </w:t>
      </w:r>
      <w:r w:rsidR="00581AC8">
        <w:rPr>
          <w:sz w:val="28"/>
          <w:szCs w:val="28"/>
        </w:rPr>
        <w:t xml:space="preserve">и </w:t>
      </w:r>
      <w:r w:rsidRPr="00FB5475">
        <w:rPr>
          <w:sz w:val="28"/>
          <w:szCs w:val="28"/>
        </w:rPr>
        <w:t xml:space="preserve">заключается государственный подход каждого педагога в деле воспитания молодёжи. </w:t>
      </w:r>
    </w:p>
    <w:p w:rsidR="00A201A9" w:rsidRDefault="00D574C6" w:rsidP="00B934F7">
      <w:pPr>
        <w:pStyle w:val="a6"/>
        <w:spacing w:after="0"/>
        <w:ind w:left="-1077"/>
        <w:jc w:val="both"/>
        <w:rPr>
          <w:sz w:val="28"/>
          <w:szCs w:val="28"/>
        </w:rPr>
      </w:pPr>
      <w:r w:rsidRPr="007567DD">
        <w:t xml:space="preserve"> </w:t>
      </w:r>
      <w:r w:rsidR="00B934F7">
        <w:tab/>
      </w:r>
      <w:r w:rsidR="00B934F7">
        <w:tab/>
      </w:r>
      <w:r w:rsidRPr="007567DD">
        <w:rPr>
          <w:sz w:val="28"/>
          <w:szCs w:val="28"/>
        </w:rPr>
        <w:t>Основными направлениями в системе патриотического воспитания</w:t>
      </w:r>
      <w:r w:rsidR="00430ADD">
        <w:rPr>
          <w:sz w:val="28"/>
          <w:szCs w:val="28"/>
        </w:rPr>
        <w:t xml:space="preserve"> в школе</w:t>
      </w:r>
      <w:r>
        <w:rPr>
          <w:sz w:val="28"/>
          <w:szCs w:val="28"/>
        </w:rPr>
        <w:t>, как и</w:t>
      </w:r>
      <w:r w:rsidRPr="007567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других</w:t>
      </w:r>
      <w:r w:rsidRPr="007567DD">
        <w:rPr>
          <w:sz w:val="28"/>
          <w:szCs w:val="28"/>
        </w:rPr>
        <w:t xml:space="preserve"> </w:t>
      </w:r>
      <w:r w:rsidR="00581AC8">
        <w:rPr>
          <w:sz w:val="28"/>
          <w:szCs w:val="28"/>
        </w:rPr>
        <w:t xml:space="preserve"> образовательных учреждениях, </w:t>
      </w:r>
      <w:r w:rsidRPr="007567DD">
        <w:rPr>
          <w:sz w:val="28"/>
          <w:szCs w:val="28"/>
        </w:rPr>
        <w:t xml:space="preserve"> можно определить следующие: </w:t>
      </w:r>
      <w:proofErr w:type="gramStart"/>
      <w:r w:rsidRPr="007567DD">
        <w:rPr>
          <w:sz w:val="28"/>
          <w:szCs w:val="28"/>
        </w:rPr>
        <w:t>духовно-нравственное</w:t>
      </w:r>
      <w:proofErr w:type="gramEnd"/>
      <w:r w:rsidRPr="007567DD">
        <w:rPr>
          <w:sz w:val="28"/>
          <w:szCs w:val="28"/>
        </w:rPr>
        <w:t xml:space="preserve">, историко-краеведческое, гражданско-патриотическое, социально-патриотическое, военно-патриотическое, героико-патриотическое, спортивно-патриотическое. </w:t>
      </w:r>
      <w:r>
        <w:rPr>
          <w:sz w:val="28"/>
          <w:szCs w:val="28"/>
        </w:rPr>
        <w:t xml:space="preserve"> </w:t>
      </w:r>
      <w:r w:rsidRPr="007567DD">
        <w:rPr>
          <w:sz w:val="28"/>
          <w:szCs w:val="28"/>
        </w:rPr>
        <w:t xml:space="preserve">В </w:t>
      </w:r>
      <w:proofErr w:type="gramStart"/>
      <w:r w:rsidRPr="007567DD">
        <w:rPr>
          <w:sz w:val="28"/>
          <w:szCs w:val="28"/>
        </w:rPr>
        <w:t>наше</w:t>
      </w:r>
      <w:r w:rsidR="00430ADD">
        <w:rPr>
          <w:sz w:val="28"/>
          <w:szCs w:val="28"/>
        </w:rPr>
        <w:t>м</w:t>
      </w:r>
      <w:proofErr w:type="gramEnd"/>
      <w:r w:rsidR="00430ADD">
        <w:rPr>
          <w:sz w:val="28"/>
          <w:szCs w:val="28"/>
        </w:rPr>
        <w:t xml:space="preserve"> школе</w:t>
      </w:r>
      <w:r w:rsidRPr="007567DD">
        <w:rPr>
          <w:sz w:val="28"/>
          <w:szCs w:val="28"/>
        </w:rPr>
        <w:t xml:space="preserve"> неплохо поставлена работ</w:t>
      </w:r>
      <w:r w:rsidR="006B24E6">
        <w:rPr>
          <w:sz w:val="28"/>
          <w:szCs w:val="28"/>
        </w:rPr>
        <w:t>а по патриотическому воспитанию через музей.</w:t>
      </w:r>
      <w:r>
        <w:rPr>
          <w:sz w:val="28"/>
          <w:szCs w:val="28"/>
        </w:rPr>
        <w:t xml:space="preserve"> </w:t>
      </w:r>
    </w:p>
    <w:p w:rsidR="006B24E6" w:rsidRPr="006B24E6" w:rsidRDefault="006B24E6" w:rsidP="00B934F7">
      <w:pPr>
        <w:spacing w:after="0" w:line="240" w:lineRule="auto"/>
        <w:ind w:left="-1077" w:firstLine="1077"/>
        <w:rPr>
          <w:rFonts w:ascii="Times New Roman" w:hAnsi="Times New Roman" w:cs="Times New Roman"/>
          <w:sz w:val="28"/>
          <w:szCs w:val="28"/>
        </w:rPr>
      </w:pPr>
      <w:r w:rsidRPr="006B24E6">
        <w:rPr>
          <w:rFonts w:ascii="Times New Roman" w:hAnsi="Times New Roman" w:cs="Times New Roman"/>
          <w:bCs/>
          <w:sz w:val="28"/>
          <w:szCs w:val="28"/>
        </w:rPr>
        <w:t xml:space="preserve">С именем Дмитрия Михайловича </w:t>
      </w:r>
      <w:proofErr w:type="spellStart"/>
      <w:r w:rsidRPr="006B24E6"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 w:rsidRPr="006B24E6">
        <w:rPr>
          <w:rFonts w:ascii="Times New Roman" w:hAnsi="Times New Roman" w:cs="Times New Roman"/>
          <w:bCs/>
          <w:sz w:val="28"/>
          <w:szCs w:val="28"/>
        </w:rPr>
        <w:t xml:space="preserve"> непосредственно связано создание  з</w:t>
      </w:r>
      <w:r w:rsidR="00B934F7">
        <w:rPr>
          <w:rFonts w:ascii="Times New Roman" w:hAnsi="Times New Roman" w:cs="Times New Roman"/>
          <w:bCs/>
          <w:sz w:val="28"/>
          <w:szCs w:val="28"/>
        </w:rPr>
        <w:t>ала Боевой славы в нашей школе.</w:t>
      </w:r>
    </w:p>
    <w:p w:rsidR="006B24E6" w:rsidRPr="006B24E6" w:rsidRDefault="006B24E6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 w:rsidRPr="006B24E6">
        <w:rPr>
          <w:rFonts w:ascii="Times New Roman" w:hAnsi="Times New Roman" w:cs="Times New Roman"/>
          <w:bCs/>
          <w:sz w:val="28"/>
          <w:szCs w:val="28"/>
        </w:rPr>
        <w:t xml:space="preserve">Школа №130 была открыта в 1964 году, и в этом же году учащиеся 5-го класса под руководством классного руководителя Родионовой Зои Владимировны начали знакомиться с жизнью и деятельностью нашего земляка Д.М. </w:t>
      </w:r>
      <w:proofErr w:type="spellStart"/>
      <w:r w:rsidRPr="006B24E6"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 w:rsidRPr="006B24E6">
        <w:rPr>
          <w:rFonts w:ascii="Times New Roman" w:hAnsi="Times New Roman" w:cs="Times New Roman"/>
          <w:bCs/>
          <w:sz w:val="28"/>
          <w:szCs w:val="28"/>
        </w:rPr>
        <w:t xml:space="preserve">. Стали собирать материал о нём и его подвиге. </w:t>
      </w:r>
    </w:p>
    <w:p w:rsidR="0065518D" w:rsidRDefault="006B24E6" w:rsidP="00B934F7">
      <w:pPr>
        <w:spacing w:after="0" w:line="240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B24E6">
        <w:rPr>
          <w:rFonts w:ascii="Times New Roman" w:hAnsi="Times New Roman" w:cs="Times New Roman"/>
          <w:bCs/>
          <w:sz w:val="28"/>
          <w:szCs w:val="28"/>
        </w:rPr>
        <w:t xml:space="preserve">Так в нашей школе началась поисковая работа под девизом «Никто не забыт, ничто не забыто», а пионерская дружина школы стала носить имя Д.М. </w:t>
      </w:r>
      <w:proofErr w:type="spellStart"/>
      <w:r w:rsidRPr="006B24E6"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 w:rsidRPr="006B24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D18CB" w:rsidRPr="00473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задачи  работы музея:</w:t>
      </w:r>
      <w:r w:rsidR="0065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9D" w:rsidRPr="006B24E6" w:rsidRDefault="006B24E6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8CB" w:rsidRPr="006B24E6">
        <w:rPr>
          <w:rFonts w:ascii="Times New Roman" w:hAnsi="Times New Roman" w:cs="Times New Roman"/>
          <w:sz w:val="28"/>
          <w:szCs w:val="28"/>
        </w:rPr>
        <w:t xml:space="preserve"> </w:t>
      </w:r>
      <w:r w:rsidR="00D367D1" w:rsidRPr="006B24E6">
        <w:rPr>
          <w:rFonts w:ascii="Times New Roman" w:hAnsi="Times New Roman" w:cs="Times New Roman"/>
          <w:bCs/>
          <w:sz w:val="28"/>
          <w:szCs w:val="28"/>
        </w:rPr>
        <w:t>воспитание патриотизма, уважение к подвигу русского народа;</w:t>
      </w:r>
    </w:p>
    <w:p w:rsidR="006B24E6" w:rsidRDefault="006B24E6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11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7D1" w:rsidRPr="006B24E6">
        <w:rPr>
          <w:rFonts w:ascii="Times New Roman" w:hAnsi="Times New Roman" w:cs="Times New Roman"/>
          <w:bCs/>
          <w:sz w:val="28"/>
          <w:szCs w:val="28"/>
        </w:rPr>
        <w:t>расширение кругозора учащихся, получение дополнительных зн</w:t>
      </w:r>
      <w:r>
        <w:rPr>
          <w:rFonts w:ascii="Times New Roman" w:hAnsi="Times New Roman" w:cs="Times New Roman"/>
          <w:bCs/>
          <w:sz w:val="28"/>
          <w:szCs w:val="28"/>
        </w:rPr>
        <w:t>аний об истории русского народа;</w:t>
      </w:r>
    </w:p>
    <w:p w:rsidR="006B24E6" w:rsidRPr="006B24E6" w:rsidRDefault="00511C0F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B24E6">
        <w:rPr>
          <w:rFonts w:ascii="Times New Roman" w:hAnsi="Times New Roman" w:cs="Times New Roman"/>
          <w:bCs/>
          <w:sz w:val="28"/>
          <w:szCs w:val="28"/>
        </w:rPr>
        <w:t>о</w:t>
      </w:r>
      <w:r w:rsidR="006B24E6" w:rsidRPr="006B24E6">
        <w:rPr>
          <w:rFonts w:ascii="Times New Roman" w:hAnsi="Times New Roman" w:cs="Times New Roman"/>
          <w:bCs/>
          <w:sz w:val="28"/>
          <w:szCs w:val="28"/>
        </w:rPr>
        <w:t>знакомить учащихся с возникновением и деяте</w:t>
      </w:r>
      <w:r w:rsidR="006B24E6">
        <w:rPr>
          <w:rFonts w:ascii="Times New Roman" w:hAnsi="Times New Roman" w:cs="Times New Roman"/>
          <w:bCs/>
          <w:sz w:val="28"/>
          <w:szCs w:val="28"/>
        </w:rPr>
        <w:t xml:space="preserve">льностью </w:t>
      </w:r>
      <w:proofErr w:type="spellStart"/>
      <w:r w:rsidR="006B24E6">
        <w:rPr>
          <w:rFonts w:ascii="Times New Roman" w:hAnsi="Times New Roman" w:cs="Times New Roman"/>
          <w:bCs/>
          <w:sz w:val="28"/>
          <w:szCs w:val="28"/>
        </w:rPr>
        <w:t>карбышевского</w:t>
      </w:r>
      <w:proofErr w:type="spellEnd"/>
      <w:r w:rsidR="006B24E6">
        <w:rPr>
          <w:rFonts w:ascii="Times New Roman" w:hAnsi="Times New Roman" w:cs="Times New Roman"/>
          <w:bCs/>
          <w:sz w:val="28"/>
          <w:szCs w:val="28"/>
        </w:rPr>
        <w:t xml:space="preserve"> движения;</w:t>
      </w:r>
    </w:p>
    <w:p w:rsidR="006B24E6" w:rsidRPr="006B24E6" w:rsidRDefault="00511C0F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24E6">
        <w:rPr>
          <w:rFonts w:ascii="Times New Roman" w:hAnsi="Times New Roman" w:cs="Times New Roman"/>
          <w:bCs/>
          <w:sz w:val="28"/>
          <w:szCs w:val="28"/>
        </w:rPr>
        <w:t>о</w:t>
      </w:r>
      <w:r w:rsidR="006B24E6" w:rsidRPr="006B24E6">
        <w:rPr>
          <w:rFonts w:ascii="Times New Roman" w:hAnsi="Times New Roman" w:cs="Times New Roman"/>
          <w:bCs/>
          <w:sz w:val="28"/>
          <w:szCs w:val="28"/>
        </w:rPr>
        <w:t>знакомить учащихся с основными событиями жиз</w:t>
      </w:r>
      <w:r w:rsidR="006B24E6">
        <w:rPr>
          <w:rFonts w:ascii="Times New Roman" w:hAnsi="Times New Roman" w:cs="Times New Roman"/>
          <w:bCs/>
          <w:sz w:val="28"/>
          <w:szCs w:val="28"/>
        </w:rPr>
        <w:t xml:space="preserve">ни Д.М. </w:t>
      </w:r>
      <w:proofErr w:type="spellStart"/>
      <w:r w:rsidR="006B24E6"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 w:rsidR="006B24E6">
        <w:rPr>
          <w:rFonts w:ascii="Times New Roman" w:hAnsi="Times New Roman" w:cs="Times New Roman"/>
          <w:bCs/>
          <w:sz w:val="28"/>
          <w:szCs w:val="28"/>
        </w:rPr>
        <w:t>, его подвигом;</w:t>
      </w:r>
    </w:p>
    <w:p w:rsidR="006B24E6" w:rsidRPr="006B24E6" w:rsidRDefault="006B24E6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C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B24E6">
        <w:rPr>
          <w:rFonts w:ascii="Times New Roman" w:hAnsi="Times New Roman" w:cs="Times New Roman"/>
          <w:bCs/>
          <w:sz w:val="28"/>
          <w:szCs w:val="28"/>
        </w:rPr>
        <w:t xml:space="preserve">оказать организацию  движения </w:t>
      </w:r>
      <w:proofErr w:type="gramStart"/>
      <w:r w:rsidRPr="006B24E6">
        <w:rPr>
          <w:rFonts w:ascii="Times New Roman" w:hAnsi="Times New Roman" w:cs="Times New Roman"/>
          <w:bCs/>
          <w:sz w:val="28"/>
          <w:szCs w:val="28"/>
        </w:rPr>
        <w:t>юных</w:t>
      </w:r>
      <w:proofErr w:type="gramEnd"/>
      <w:r w:rsidRPr="006B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24E6">
        <w:rPr>
          <w:rFonts w:ascii="Times New Roman" w:hAnsi="Times New Roman" w:cs="Times New Roman"/>
          <w:bCs/>
          <w:sz w:val="28"/>
          <w:szCs w:val="28"/>
        </w:rPr>
        <w:t>карбышевцев</w:t>
      </w:r>
      <w:proofErr w:type="spellEnd"/>
      <w:r w:rsidRPr="006B24E6">
        <w:rPr>
          <w:rFonts w:ascii="Times New Roman" w:hAnsi="Times New Roman" w:cs="Times New Roman"/>
          <w:bCs/>
          <w:sz w:val="28"/>
          <w:szCs w:val="28"/>
        </w:rPr>
        <w:t xml:space="preserve"> на примере подвига Д.М. </w:t>
      </w:r>
      <w:proofErr w:type="spellStart"/>
      <w:r w:rsidRPr="006B24E6"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 w:rsidRPr="006B2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511C0F" w:rsidRPr="00AD209A" w:rsidRDefault="003D18CB" w:rsidP="00B934F7">
      <w:pPr>
        <w:spacing w:after="0" w:line="240" w:lineRule="auto"/>
        <w:ind w:left="-1077" w:firstLine="1077"/>
        <w:rPr>
          <w:rFonts w:ascii="Times New Roman" w:hAnsi="Times New Roman" w:cs="Times New Roman"/>
          <w:bCs/>
          <w:sz w:val="28"/>
          <w:szCs w:val="28"/>
        </w:rPr>
      </w:pPr>
      <w:r w:rsidRPr="00AD20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 январские каникулы 1965-66 учебного года нашу школу пригласили на </w:t>
      </w:r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слёт </w:t>
      </w:r>
      <w:proofErr w:type="spellStart"/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>карбышевцев</w:t>
      </w:r>
      <w:proofErr w:type="spellEnd"/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>, который проходил в столице нашей Родины, городе-герое Москве.</w:t>
      </w:r>
      <w:r w:rsidR="00511C0F" w:rsidRPr="00AD209A">
        <w:rPr>
          <w:rFonts w:ascii="Times New Roman" w:eastAsia="+mn-ea" w:hAnsi="Times New Roman" w:cs="Times New Roman"/>
          <w:bCs/>
          <w:color w:val="000000"/>
          <w:kern w:val="24"/>
          <w:sz w:val="48"/>
          <w:szCs w:val="48"/>
        </w:rPr>
        <w:t xml:space="preserve"> </w:t>
      </w:r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этом слёте делегация нашей школы установила первые связи с пионерскими дружинами имени Д.М. </w:t>
      </w:r>
      <w:proofErr w:type="spellStart"/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>Карбышева</w:t>
      </w:r>
      <w:proofErr w:type="spellEnd"/>
      <w:r w:rsidR="00511C0F"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разных городов страны. </w:t>
      </w:r>
    </w:p>
    <w:p w:rsidR="00511C0F" w:rsidRPr="00AD209A" w:rsidRDefault="00511C0F" w:rsidP="00B934F7">
      <w:pPr>
        <w:spacing w:after="0" w:line="240" w:lineRule="auto"/>
        <w:ind w:left="-107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Завязалась переписка, и полетели письма со всех уголков страны в нашу школу. Все эти письма, телеграммы, открытки до сих пор хранятся в нашем музее. </w:t>
      </w:r>
    </w:p>
    <w:p w:rsidR="0065518D" w:rsidRPr="009006B1" w:rsidRDefault="00AD209A" w:rsidP="00B934F7">
      <w:pPr>
        <w:spacing w:after="0" w:line="240" w:lineRule="auto"/>
        <w:ind w:left="-1077" w:firstLine="107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Учащиеся нашей школы были участниками десяти слётов. Три из них проходили в нашем городе. Это </w:t>
      </w:r>
      <w:r w:rsidRPr="00AD209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слёт в 1971 году, </w:t>
      </w:r>
      <w:r w:rsidRPr="00AD209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XIII</w:t>
      </w:r>
      <w:r w:rsidRPr="00AD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слёт в 1990 году и 21 слёт в 2008 году</w:t>
      </w:r>
      <w:r w:rsidRPr="006C02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E689A" w:rsidRPr="006C0239">
        <w:rPr>
          <w:rFonts w:ascii="Times New Roman" w:eastAsia="+mn-ea" w:hAnsi="Times New Roman" w:cs="Times New Roman"/>
          <w:bCs/>
          <w:color w:val="000000"/>
          <w:kern w:val="24"/>
          <w:sz w:val="48"/>
          <w:szCs w:val="48"/>
        </w:rPr>
        <w:t xml:space="preserve"> </w:t>
      </w:r>
      <w:r w:rsidR="002E689A" w:rsidRPr="006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нашем музее собраны  материалы о Д.М. </w:t>
      </w:r>
      <w:proofErr w:type="spellStart"/>
      <w:r w:rsidR="002E689A" w:rsidRPr="006C0239">
        <w:rPr>
          <w:rFonts w:ascii="Times New Roman" w:eastAsia="Times New Roman" w:hAnsi="Times New Roman" w:cs="Times New Roman"/>
          <w:bCs/>
          <w:sz w:val="28"/>
          <w:szCs w:val="28"/>
        </w:rPr>
        <w:t>Карбышеве</w:t>
      </w:r>
      <w:proofErr w:type="spellEnd"/>
      <w:r w:rsidR="002E689A" w:rsidRPr="006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E689A" w:rsidRPr="006C0239">
        <w:rPr>
          <w:rFonts w:ascii="Times New Roman" w:eastAsia="Times New Roman" w:hAnsi="Times New Roman" w:cs="Times New Roman"/>
          <w:bCs/>
          <w:sz w:val="28"/>
          <w:szCs w:val="28"/>
        </w:rPr>
        <w:t>карбышевском</w:t>
      </w:r>
      <w:proofErr w:type="spellEnd"/>
      <w:r w:rsidR="002E689A" w:rsidRPr="006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движении: </w:t>
      </w:r>
      <w:r w:rsidR="009006B1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дневники слётов </w:t>
      </w:r>
      <w:proofErr w:type="spellStart"/>
      <w:r w:rsidR="009006B1">
        <w:rPr>
          <w:rFonts w:ascii="Times New Roman" w:eastAsia="Times New Roman" w:hAnsi="Times New Roman" w:cs="Times New Roman"/>
          <w:bCs/>
          <w:sz w:val="28"/>
          <w:szCs w:val="28"/>
        </w:rPr>
        <w:t>карбышевцев</w:t>
      </w:r>
      <w:proofErr w:type="spellEnd"/>
      <w:r w:rsidR="009006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переписка с участниками </w:t>
      </w:r>
      <w:proofErr w:type="spellStart"/>
      <w:r w:rsidR="009006B1">
        <w:rPr>
          <w:rFonts w:ascii="Times New Roman" w:eastAsia="Times New Roman" w:hAnsi="Times New Roman" w:cs="Times New Roman"/>
          <w:bCs/>
          <w:sz w:val="28"/>
          <w:szCs w:val="28"/>
        </w:rPr>
        <w:t>карбышевского</w:t>
      </w:r>
      <w:proofErr w:type="spellEnd"/>
      <w:r w:rsidR="009006B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движения.</w:t>
      </w:r>
    </w:p>
    <w:p w:rsidR="006C0239" w:rsidRPr="0065518D" w:rsidRDefault="006C0239" w:rsidP="00B934F7">
      <w:pPr>
        <w:spacing w:after="0" w:line="240" w:lineRule="auto"/>
        <w:ind w:left="-1077" w:firstLine="1077"/>
        <w:rPr>
          <w:rFonts w:ascii="Times New Roman" w:hAnsi="Times New Roman" w:cs="Times New Roman"/>
          <w:bCs/>
          <w:sz w:val="28"/>
          <w:szCs w:val="28"/>
        </w:rPr>
      </w:pPr>
      <w:r w:rsidRPr="0065518D">
        <w:rPr>
          <w:rFonts w:ascii="Times New Roman" w:hAnsi="Times New Roman" w:cs="Times New Roman"/>
          <w:sz w:val="28"/>
          <w:szCs w:val="28"/>
        </w:rPr>
        <w:t xml:space="preserve">В музее собран богатый материал о 362 стрелковой дивизии, о наших земляках воинах – </w:t>
      </w:r>
      <w:proofErr w:type="spellStart"/>
      <w:r w:rsidRPr="0065518D">
        <w:rPr>
          <w:rFonts w:ascii="Times New Roman" w:hAnsi="Times New Roman" w:cs="Times New Roman"/>
          <w:sz w:val="28"/>
          <w:szCs w:val="28"/>
        </w:rPr>
        <w:t>омичах</w:t>
      </w:r>
      <w:proofErr w:type="spellEnd"/>
      <w:r w:rsidRPr="0065518D">
        <w:rPr>
          <w:rFonts w:ascii="Times New Roman" w:hAnsi="Times New Roman" w:cs="Times New Roman"/>
          <w:sz w:val="28"/>
          <w:szCs w:val="28"/>
        </w:rPr>
        <w:t xml:space="preserve">. Также есть материал о Герое Советского Союза </w:t>
      </w:r>
      <w:proofErr w:type="spellStart"/>
      <w:r w:rsidRPr="0065518D">
        <w:rPr>
          <w:rFonts w:ascii="Times New Roman" w:hAnsi="Times New Roman" w:cs="Times New Roman"/>
          <w:sz w:val="28"/>
          <w:szCs w:val="28"/>
        </w:rPr>
        <w:t>Бенеше</w:t>
      </w:r>
      <w:proofErr w:type="spellEnd"/>
      <w:r w:rsidRPr="0065518D">
        <w:rPr>
          <w:rFonts w:ascii="Times New Roman" w:hAnsi="Times New Roman" w:cs="Times New Roman"/>
          <w:sz w:val="28"/>
          <w:szCs w:val="28"/>
        </w:rPr>
        <w:t xml:space="preserve"> Николае Алексеевиче. Есть вырезки из газеты «Омская правда» </w:t>
      </w:r>
      <w:r w:rsidR="009006B1">
        <w:rPr>
          <w:rFonts w:ascii="Times New Roman" w:hAnsi="Times New Roman" w:cs="Times New Roman"/>
          <w:sz w:val="28"/>
          <w:szCs w:val="28"/>
        </w:rPr>
        <w:t>от 12 ноября 1965 года, где напе</w:t>
      </w:r>
      <w:r w:rsidRPr="0065518D">
        <w:rPr>
          <w:rFonts w:ascii="Times New Roman" w:hAnsi="Times New Roman" w:cs="Times New Roman"/>
          <w:sz w:val="28"/>
          <w:szCs w:val="28"/>
        </w:rPr>
        <w:t xml:space="preserve">чатан очерк «Сыновья». Этот очерк посвящён памяти Николая Алексеевича. А в украинской газете «Перемога» напечатана статья «В гостях друг героя». В этой статье Василий Николаевич </w:t>
      </w:r>
      <w:proofErr w:type="spellStart"/>
      <w:r w:rsidRPr="0065518D">
        <w:rPr>
          <w:rFonts w:ascii="Times New Roman" w:hAnsi="Times New Roman" w:cs="Times New Roman"/>
          <w:sz w:val="28"/>
          <w:szCs w:val="28"/>
        </w:rPr>
        <w:t>Секретарук</w:t>
      </w:r>
      <w:proofErr w:type="spellEnd"/>
      <w:r w:rsidRPr="0065518D">
        <w:rPr>
          <w:rFonts w:ascii="Times New Roman" w:hAnsi="Times New Roman" w:cs="Times New Roman"/>
          <w:sz w:val="28"/>
          <w:szCs w:val="28"/>
        </w:rPr>
        <w:t xml:space="preserve">, фронтовик и друг Николая Алексеевича, накануне  Дня Победы рассказывает о нашем герое. Собирать материал о Николае очень помогла его мама, </w:t>
      </w:r>
      <w:proofErr w:type="spellStart"/>
      <w:r w:rsidRPr="0065518D"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 w:rsidRPr="0065518D">
        <w:rPr>
          <w:rFonts w:ascii="Times New Roman" w:hAnsi="Times New Roman" w:cs="Times New Roman"/>
          <w:sz w:val="28"/>
          <w:szCs w:val="28"/>
        </w:rPr>
        <w:t xml:space="preserve"> Андреевна. В музее есть копии писем с фронта Николая к маме, письмо друга к  </w:t>
      </w:r>
      <w:proofErr w:type="spellStart"/>
      <w:r w:rsidRPr="0065518D">
        <w:rPr>
          <w:rFonts w:ascii="Times New Roman" w:hAnsi="Times New Roman" w:cs="Times New Roman"/>
          <w:sz w:val="28"/>
          <w:szCs w:val="28"/>
        </w:rPr>
        <w:t>Анисии</w:t>
      </w:r>
      <w:proofErr w:type="spellEnd"/>
      <w:r w:rsidRPr="0065518D">
        <w:rPr>
          <w:rFonts w:ascii="Times New Roman" w:hAnsi="Times New Roman" w:cs="Times New Roman"/>
          <w:sz w:val="28"/>
          <w:szCs w:val="28"/>
        </w:rPr>
        <w:t xml:space="preserve"> Андреевне, которое было написано уже после гибели Николая Алексеевича. Есть копия переписки наших учеников с его мамой. Весь материал находится у нас в музее, на экскурсиях  мы рассказываем о жизни Николая Алексеевича, который прожил очен</w:t>
      </w:r>
      <w:r w:rsidR="007E0932" w:rsidRPr="0065518D">
        <w:rPr>
          <w:rFonts w:ascii="Times New Roman" w:hAnsi="Times New Roman" w:cs="Times New Roman"/>
          <w:sz w:val="28"/>
          <w:szCs w:val="28"/>
        </w:rPr>
        <w:t>ь мало и погиб, защищая Родину.</w:t>
      </w:r>
      <w:r w:rsidR="00222265" w:rsidRPr="0065518D">
        <w:rPr>
          <w:rFonts w:ascii="Times New Roman" w:hAnsi="Times New Roman" w:cs="Times New Roman"/>
          <w:sz w:val="28"/>
          <w:szCs w:val="28"/>
        </w:rPr>
        <w:t xml:space="preserve"> Этим темам посвящены выставки в музее.</w:t>
      </w:r>
    </w:p>
    <w:p w:rsidR="00B934F7" w:rsidRDefault="003D18CB" w:rsidP="00B934F7">
      <w:pPr>
        <w:spacing w:after="0" w:line="240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932">
        <w:rPr>
          <w:rFonts w:ascii="Times New Roman" w:eastAsia="Times New Roman" w:hAnsi="Times New Roman" w:cs="Times New Roman"/>
          <w:sz w:val="28"/>
          <w:szCs w:val="28"/>
        </w:rPr>
        <w:t>Важная особенность  музейных  выставок</w:t>
      </w:r>
      <w:r w:rsidRPr="00473535">
        <w:rPr>
          <w:rFonts w:ascii="Times New Roman" w:eastAsia="Times New Roman" w:hAnsi="Times New Roman" w:cs="Times New Roman"/>
          <w:sz w:val="28"/>
          <w:szCs w:val="28"/>
        </w:rPr>
        <w:t xml:space="preserve"> - участие в </w:t>
      </w:r>
      <w:r w:rsidR="007E093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73535">
        <w:rPr>
          <w:rFonts w:ascii="Times New Roman" w:eastAsia="Times New Roman" w:hAnsi="Times New Roman" w:cs="Times New Roman"/>
          <w:sz w:val="28"/>
          <w:szCs w:val="28"/>
        </w:rPr>
        <w:t xml:space="preserve"> создании детей. </w:t>
      </w:r>
      <w:r w:rsidR="007E0932">
        <w:rPr>
          <w:rFonts w:ascii="Times New Roman" w:hAnsi="Times New Roman" w:cs="Times New Roman"/>
          <w:iCs/>
          <w:sz w:val="28"/>
          <w:szCs w:val="28"/>
        </w:rPr>
        <w:t>Ученики</w:t>
      </w:r>
      <w:r w:rsidRPr="0047353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73535">
        <w:rPr>
          <w:rFonts w:ascii="Times New Roman" w:hAnsi="Times New Roman" w:cs="Times New Roman"/>
          <w:sz w:val="28"/>
          <w:szCs w:val="28"/>
        </w:rPr>
        <w:t>вносят свой п</w:t>
      </w:r>
      <w:r w:rsidR="007E0932">
        <w:rPr>
          <w:rFonts w:ascii="Times New Roman" w:hAnsi="Times New Roman" w:cs="Times New Roman"/>
          <w:sz w:val="28"/>
          <w:szCs w:val="28"/>
        </w:rPr>
        <w:t>осильный вклад в работу музейных выставок</w:t>
      </w:r>
      <w:r w:rsidRPr="00473535">
        <w:rPr>
          <w:rFonts w:ascii="Times New Roman" w:hAnsi="Times New Roman" w:cs="Times New Roman"/>
          <w:sz w:val="28"/>
          <w:szCs w:val="28"/>
        </w:rPr>
        <w:t xml:space="preserve"> и осознают свою личную причастность к</w:t>
      </w:r>
      <w:r w:rsidR="007E0932">
        <w:rPr>
          <w:rFonts w:ascii="Times New Roman" w:hAnsi="Times New Roman" w:cs="Times New Roman"/>
          <w:sz w:val="28"/>
          <w:szCs w:val="28"/>
        </w:rPr>
        <w:t xml:space="preserve"> сохранению истории</w:t>
      </w:r>
      <w:r w:rsidR="000E0DAA">
        <w:rPr>
          <w:rFonts w:ascii="Times New Roman" w:hAnsi="Times New Roman" w:cs="Times New Roman"/>
          <w:sz w:val="28"/>
          <w:szCs w:val="28"/>
        </w:rPr>
        <w:t>.</w:t>
      </w:r>
      <w:r w:rsidRPr="00473535">
        <w:rPr>
          <w:rFonts w:ascii="Times New Roman" w:hAnsi="Times New Roman" w:cs="Times New Roman"/>
          <w:sz w:val="28"/>
          <w:szCs w:val="28"/>
        </w:rPr>
        <w:t xml:space="preserve"> Актив музея, работая над пополнением фондов, ведёт обширную работу.</w:t>
      </w:r>
      <w:r w:rsidR="007E0932">
        <w:rPr>
          <w:rFonts w:ascii="Times New Roman" w:hAnsi="Times New Roman" w:cs="Times New Roman"/>
          <w:sz w:val="28"/>
          <w:szCs w:val="28"/>
        </w:rPr>
        <w:t xml:space="preserve"> В 2010 году ребята 7 класса приняли участие в городском конкурсе «Лучший экскурсовод» и стали лауреатами.</w:t>
      </w:r>
      <w:r w:rsidR="00900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F7" w:rsidRDefault="009006B1" w:rsidP="00B934F7">
      <w:pPr>
        <w:spacing w:after="0" w:line="240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Омске, в Кадетском </w:t>
      </w:r>
      <w:r w:rsidR="00523B0D">
        <w:rPr>
          <w:rFonts w:ascii="Times New Roman" w:hAnsi="Times New Roman" w:cs="Times New Roman"/>
          <w:sz w:val="28"/>
          <w:szCs w:val="28"/>
        </w:rPr>
        <w:t>корпусе,</w:t>
      </w:r>
      <w:r>
        <w:rPr>
          <w:rFonts w:ascii="Times New Roman" w:hAnsi="Times New Roman" w:cs="Times New Roman"/>
          <w:sz w:val="28"/>
          <w:szCs w:val="28"/>
        </w:rPr>
        <w:t xml:space="preserve"> проходили</w:t>
      </w:r>
      <w:r w:rsidR="006302D0">
        <w:rPr>
          <w:rFonts w:ascii="Times New Roman" w:hAnsi="Times New Roman" w:cs="Times New Roman"/>
          <w:sz w:val="28"/>
          <w:szCs w:val="28"/>
        </w:rPr>
        <w:t xml:space="preserve"> первый и второй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23B0D">
        <w:rPr>
          <w:rFonts w:ascii="Times New Roman" w:hAnsi="Times New Roman" w:cs="Times New Roman"/>
          <w:sz w:val="28"/>
          <w:szCs w:val="28"/>
        </w:rPr>
        <w:t xml:space="preserve">бластные слёты </w:t>
      </w:r>
      <w:proofErr w:type="gramStart"/>
      <w:r w:rsidR="00523B0D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5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B0D">
        <w:rPr>
          <w:rFonts w:ascii="Times New Roman" w:hAnsi="Times New Roman" w:cs="Times New Roman"/>
          <w:sz w:val="28"/>
          <w:szCs w:val="28"/>
        </w:rPr>
        <w:t>карбышевцев</w:t>
      </w:r>
      <w:proofErr w:type="spellEnd"/>
      <w:r w:rsidR="00523B0D">
        <w:rPr>
          <w:rFonts w:ascii="Times New Roman" w:hAnsi="Times New Roman" w:cs="Times New Roman"/>
          <w:sz w:val="28"/>
          <w:szCs w:val="28"/>
        </w:rPr>
        <w:t>. На слётах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присутствовали делегаты</w:t>
      </w:r>
      <w:r w:rsidR="00523B0D">
        <w:rPr>
          <w:rFonts w:ascii="Times New Roman" w:hAnsi="Times New Roman" w:cs="Times New Roman"/>
          <w:sz w:val="28"/>
          <w:szCs w:val="28"/>
        </w:rPr>
        <w:t xml:space="preserve"> нашей школы и в своих выступлениях делились опытом работы в музее.</w:t>
      </w:r>
    </w:p>
    <w:p w:rsidR="00523B0D" w:rsidRDefault="00523B0D" w:rsidP="00B934F7">
      <w:pPr>
        <w:spacing w:after="0" w:line="240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июне этого года ребята 9 класса, делегация школы, ездили на 23 Слёт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 Тюмень. К Слёту готовились очень серьёзно: приготовили презентацию на тему «Моя малая Родина» и приняли участие в данном конкурсе, оформили книгу о Слётах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карбышевцев</w:t>
      </w:r>
      <w:proofErr w:type="spellEnd"/>
      <w:r w:rsidR="00B66355">
        <w:rPr>
          <w:rFonts w:ascii="Times New Roman" w:hAnsi="Times New Roman" w:cs="Times New Roman"/>
          <w:sz w:val="28"/>
          <w:szCs w:val="28"/>
        </w:rPr>
        <w:t xml:space="preserve">, которые проходили в городе Омске, сочинили гимн юных </w:t>
      </w:r>
      <w:proofErr w:type="spellStart"/>
      <w:r w:rsidR="00B66355">
        <w:rPr>
          <w:rFonts w:ascii="Times New Roman" w:hAnsi="Times New Roman" w:cs="Times New Roman"/>
          <w:sz w:val="28"/>
          <w:szCs w:val="28"/>
        </w:rPr>
        <w:t>карбышевцев</w:t>
      </w:r>
      <w:proofErr w:type="spellEnd"/>
      <w:r w:rsidR="00B66355">
        <w:rPr>
          <w:rFonts w:ascii="Times New Roman" w:hAnsi="Times New Roman" w:cs="Times New Roman"/>
          <w:sz w:val="28"/>
          <w:szCs w:val="28"/>
        </w:rPr>
        <w:t>.</w:t>
      </w:r>
      <w:r w:rsidR="006302D0">
        <w:rPr>
          <w:rFonts w:ascii="Times New Roman" w:hAnsi="Times New Roman" w:cs="Times New Roman"/>
          <w:sz w:val="28"/>
          <w:szCs w:val="28"/>
        </w:rPr>
        <w:t xml:space="preserve"> Вернувшись из поездки, ребята рассказали о новых музейных проектах, о </w:t>
      </w:r>
      <w:proofErr w:type="gramStart"/>
      <w:r w:rsidR="006302D0">
        <w:rPr>
          <w:rFonts w:ascii="Times New Roman" w:hAnsi="Times New Roman" w:cs="Times New Roman"/>
          <w:sz w:val="28"/>
          <w:szCs w:val="28"/>
        </w:rPr>
        <w:t>выставках, о</w:t>
      </w:r>
      <w:proofErr w:type="gramEnd"/>
      <w:r w:rsidR="006302D0">
        <w:rPr>
          <w:rFonts w:ascii="Times New Roman" w:hAnsi="Times New Roman" w:cs="Times New Roman"/>
          <w:sz w:val="28"/>
          <w:szCs w:val="28"/>
        </w:rPr>
        <w:t xml:space="preserve"> военных играх, в которых принимали участие. </w:t>
      </w:r>
      <w:r w:rsidR="0090143D">
        <w:rPr>
          <w:rFonts w:ascii="Times New Roman" w:hAnsi="Times New Roman" w:cs="Times New Roman"/>
          <w:sz w:val="28"/>
          <w:szCs w:val="28"/>
        </w:rPr>
        <w:t xml:space="preserve">Также в этом году ребята из нашей школы были приглашены в музей Боевой </w:t>
      </w:r>
      <w:r w:rsidR="0090143D">
        <w:rPr>
          <w:rFonts w:ascii="Times New Roman" w:hAnsi="Times New Roman" w:cs="Times New Roman"/>
          <w:sz w:val="28"/>
          <w:szCs w:val="28"/>
        </w:rPr>
        <w:lastRenderedPageBreak/>
        <w:t xml:space="preserve">Славы на встречу с экскурсоводами из других школ и районов. Там они посетили различные выставочные экспозиции, рассказывали о работе школьного музея.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CB" w:rsidRPr="00473535" w:rsidRDefault="009006B1" w:rsidP="00B934F7">
      <w:pPr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8CB" w:rsidRPr="00473535">
        <w:rPr>
          <w:rFonts w:ascii="Times New Roman" w:eastAsia="Times New Roman" w:hAnsi="Times New Roman" w:cs="Times New Roman"/>
          <w:sz w:val="20"/>
          <w:szCs w:val="20"/>
        </w:rPr>
        <w:t>       </w:t>
      </w:r>
    </w:p>
    <w:p w:rsidR="003D18CB" w:rsidRPr="007E0932" w:rsidRDefault="003D18CB" w:rsidP="00B934F7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 w:rsidRPr="00391E6D">
        <w:rPr>
          <w:rFonts w:ascii="Times New Roman" w:hAnsi="Times New Roman" w:cs="Times New Roman"/>
          <w:sz w:val="28"/>
          <w:szCs w:val="28"/>
        </w:rPr>
        <w:t xml:space="preserve"> </w:t>
      </w:r>
      <w:r w:rsidR="00B934F7">
        <w:rPr>
          <w:rFonts w:ascii="Times New Roman" w:hAnsi="Times New Roman" w:cs="Times New Roman"/>
          <w:sz w:val="28"/>
          <w:szCs w:val="28"/>
        </w:rPr>
        <w:tab/>
      </w:r>
      <w:r w:rsidR="00B934F7">
        <w:rPr>
          <w:rFonts w:ascii="Times New Roman" w:hAnsi="Times New Roman" w:cs="Times New Roman"/>
          <w:sz w:val="28"/>
          <w:szCs w:val="28"/>
        </w:rPr>
        <w:tab/>
      </w:r>
      <w:r w:rsidRPr="00391E6D">
        <w:rPr>
          <w:rFonts w:ascii="Times New Roman" w:hAnsi="Times New Roman" w:cs="Times New Roman"/>
          <w:sz w:val="28"/>
          <w:szCs w:val="28"/>
        </w:rPr>
        <w:t>Таким образо</w:t>
      </w:r>
      <w:r w:rsidR="006302D0">
        <w:rPr>
          <w:rFonts w:ascii="Times New Roman" w:hAnsi="Times New Roman" w:cs="Times New Roman"/>
          <w:sz w:val="28"/>
          <w:szCs w:val="28"/>
        </w:rPr>
        <w:t>м, у ребят нашей школы</w:t>
      </w:r>
      <w:r w:rsidRPr="00391E6D">
        <w:rPr>
          <w:rFonts w:ascii="Times New Roman" w:hAnsi="Times New Roman" w:cs="Times New Roman"/>
          <w:sz w:val="28"/>
          <w:szCs w:val="28"/>
        </w:rPr>
        <w:t xml:space="preserve">  </w:t>
      </w:r>
      <w:r w:rsidR="00EB17E4">
        <w:rPr>
          <w:rFonts w:ascii="Times New Roman" w:hAnsi="Times New Roman" w:cs="Times New Roman"/>
          <w:sz w:val="28"/>
          <w:szCs w:val="28"/>
        </w:rPr>
        <w:t>есть воз</w:t>
      </w:r>
      <w:r w:rsidRPr="00391E6D">
        <w:rPr>
          <w:rFonts w:ascii="Times New Roman" w:hAnsi="Times New Roman" w:cs="Times New Roman"/>
          <w:sz w:val="28"/>
          <w:szCs w:val="28"/>
        </w:rPr>
        <w:t>можность  знакомиться с интересными и неординарными выставками,  прин</w:t>
      </w:r>
      <w:r w:rsidR="00EB17E4">
        <w:rPr>
          <w:rFonts w:ascii="Times New Roman" w:hAnsi="Times New Roman" w:cs="Times New Roman"/>
          <w:sz w:val="28"/>
          <w:szCs w:val="28"/>
        </w:rPr>
        <w:t xml:space="preserve">имать </w:t>
      </w:r>
      <w:r w:rsidRPr="00391E6D">
        <w:rPr>
          <w:rFonts w:ascii="Times New Roman" w:hAnsi="Times New Roman" w:cs="Times New Roman"/>
          <w:sz w:val="28"/>
          <w:szCs w:val="28"/>
        </w:rPr>
        <w:t xml:space="preserve"> участие в  мастер-классах, прослуш</w:t>
      </w:r>
      <w:r w:rsidR="00EB17E4"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391E6D">
        <w:rPr>
          <w:rFonts w:ascii="Times New Roman" w:hAnsi="Times New Roman" w:cs="Times New Roman"/>
          <w:sz w:val="28"/>
          <w:szCs w:val="28"/>
        </w:rPr>
        <w:t xml:space="preserve"> музейные лекции   и при этом быть    не только  пассивными зрителями, но и активными уч</w:t>
      </w:r>
      <w:r w:rsidR="007E0932">
        <w:rPr>
          <w:rFonts w:ascii="Times New Roman" w:hAnsi="Times New Roman" w:cs="Times New Roman"/>
          <w:sz w:val="28"/>
          <w:szCs w:val="28"/>
        </w:rPr>
        <w:t>астниками музейных проектов.</w:t>
      </w:r>
      <w:r w:rsidRPr="0039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CB" w:rsidRDefault="003D18CB" w:rsidP="00B934F7">
      <w:pPr>
        <w:spacing w:after="0" w:line="240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40">
        <w:rPr>
          <w:rFonts w:ascii="Times New Roman" w:hAnsi="Times New Roman" w:cs="Times New Roman"/>
          <w:sz w:val="28"/>
          <w:szCs w:val="28"/>
        </w:rPr>
        <w:t>Известно, что  в ходе посещения выставочных экспозиций     формируется эстетическая  культура  каждого ре</w:t>
      </w:r>
      <w:r w:rsidR="00B934F7">
        <w:rPr>
          <w:rFonts w:ascii="Times New Roman" w:hAnsi="Times New Roman" w:cs="Times New Roman"/>
          <w:sz w:val="28"/>
          <w:szCs w:val="28"/>
        </w:rPr>
        <w:t xml:space="preserve">бенка. </w:t>
      </w:r>
      <w:proofErr w:type="gramStart"/>
      <w:r w:rsidR="00B934F7">
        <w:rPr>
          <w:rFonts w:ascii="Times New Roman" w:hAnsi="Times New Roman" w:cs="Times New Roman"/>
          <w:sz w:val="28"/>
          <w:szCs w:val="28"/>
        </w:rPr>
        <w:t>Посещая  выставки,    школьники</w:t>
      </w:r>
      <w:r w:rsidRPr="00B06440">
        <w:rPr>
          <w:rFonts w:ascii="Times New Roman" w:hAnsi="Times New Roman" w:cs="Times New Roman"/>
          <w:sz w:val="28"/>
          <w:szCs w:val="28"/>
        </w:rPr>
        <w:t xml:space="preserve">  открывают в себе способность к полноценному восприятию  и правильному пониманию прекрасного в искусстве и действительности, что  способствует  выработке системы художественных представлений, взглядов и убеждений,   обеспечивает удовлетворение от того, что является,  действительно, эстетически ценным, а это для ребят  является очень весомым аргументом. </w:t>
      </w:r>
      <w:proofErr w:type="gramEnd"/>
    </w:p>
    <w:p w:rsidR="00F4057D" w:rsidRPr="0065518D" w:rsidRDefault="00F4057D" w:rsidP="00B934F7">
      <w:pPr>
        <w:spacing w:after="0" w:line="240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стенах музея в школе проводятся классные часы, презентации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дни, ко Дню Защитника Отечества. Ребята старших классов проводят экскурсии по музею для младших школьников и гостей. </w:t>
      </w:r>
    </w:p>
    <w:p w:rsidR="004F2EBC" w:rsidRPr="00EC6E8A" w:rsidRDefault="00391E6D" w:rsidP="00B934F7">
      <w:pPr>
        <w:pStyle w:val="a6"/>
        <w:spacing w:after="0"/>
        <w:ind w:left="-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Стали уже традиционными встречи – «Уроки мужества»  с ветеранами Великой Отечественной войны, войны в Афганистане и боевых действий в Чечне. </w:t>
      </w:r>
      <w:r w:rsidRPr="001D490A">
        <w:rPr>
          <w:sz w:val="28"/>
          <w:szCs w:val="28"/>
        </w:rPr>
        <w:t xml:space="preserve">Ведь не секрет, что огромную силу воздействия на молодое поколение имеет пример взрослых и живой разговор с участниками того или иного события. В </w:t>
      </w:r>
      <w:r w:rsidR="0065518D">
        <w:rPr>
          <w:sz w:val="28"/>
          <w:szCs w:val="28"/>
        </w:rPr>
        <w:t>ходе бесед ребята</w:t>
      </w:r>
      <w:r w:rsidRPr="001D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знакомятся </w:t>
      </w:r>
      <w:r w:rsidRPr="001D490A">
        <w:rPr>
          <w:sz w:val="28"/>
          <w:szCs w:val="28"/>
        </w:rPr>
        <w:t xml:space="preserve"> с трудовыми и фронтовыми подвигами ге</w:t>
      </w:r>
      <w:r w:rsidR="0065518D">
        <w:rPr>
          <w:sz w:val="28"/>
          <w:szCs w:val="28"/>
        </w:rPr>
        <w:t>роев, проживающих  в городе Омске</w:t>
      </w:r>
      <w:r w:rsidRPr="001D490A">
        <w:rPr>
          <w:sz w:val="28"/>
          <w:szCs w:val="28"/>
        </w:rPr>
        <w:t xml:space="preserve">. Дети  </w:t>
      </w:r>
      <w:r w:rsidR="0065518D">
        <w:rPr>
          <w:sz w:val="28"/>
          <w:szCs w:val="28"/>
        </w:rPr>
        <w:t xml:space="preserve">узнают такие понятия, как  долг перед Родиной, любовь к Отечеству, </w:t>
      </w:r>
      <w:r w:rsidRPr="001D490A">
        <w:rPr>
          <w:sz w:val="28"/>
          <w:szCs w:val="28"/>
        </w:rPr>
        <w:t>ненависть к</w:t>
      </w:r>
      <w:r w:rsidR="0065518D">
        <w:rPr>
          <w:sz w:val="28"/>
          <w:szCs w:val="28"/>
        </w:rPr>
        <w:t xml:space="preserve"> врагу, трудовой подвиг</w:t>
      </w:r>
      <w:r w:rsidRPr="001D490A">
        <w:rPr>
          <w:sz w:val="28"/>
          <w:szCs w:val="28"/>
        </w:rPr>
        <w:t xml:space="preserve">.   </w:t>
      </w:r>
      <w:r w:rsidR="00F4057D">
        <w:rPr>
          <w:sz w:val="28"/>
          <w:szCs w:val="28"/>
        </w:rPr>
        <w:t xml:space="preserve"> С  учениками</w:t>
      </w:r>
      <w:r w:rsidR="004F2EBC">
        <w:rPr>
          <w:sz w:val="28"/>
          <w:szCs w:val="28"/>
        </w:rPr>
        <w:t xml:space="preserve"> регулярно проводятся беседы, направленные  на фо</w:t>
      </w:r>
      <w:r w:rsidR="003D18CB">
        <w:rPr>
          <w:sz w:val="28"/>
          <w:szCs w:val="28"/>
        </w:rPr>
        <w:t>рмирование гражданской позиции</w:t>
      </w:r>
      <w:r w:rsidR="004F2EBC">
        <w:rPr>
          <w:sz w:val="28"/>
          <w:szCs w:val="28"/>
        </w:rPr>
        <w:t xml:space="preserve">, ответственности, сострадания и человеколюбия. </w:t>
      </w:r>
      <w:r w:rsidR="004F2EBC" w:rsidRPr="00222B9B">
        <w:t xml:space="preserve"> </w:t>
      </w:r>
      <w:r w:rsidR="004F2EBC">
        <w:rPr>
          <w:sz w:val="28"/>
          <w:szCs w:val="28"/>
        </w:rPr>
        <w:t>М</w:t>
      </w:r>
      <w:r w:rsidR="004F2EBC" w:rsidRPr="00222B9B">
        <w:rPr>
          <w:sz w:val="28"/>
          <w:szCs w:val="28"/>
        </w:rPr>
        <w:t xml:space="preserve">ы </w:t>
      </w:r>
      <w:r w:rsidR="004F2EBC">
        <w:rPr>
          <w:sz w:val="28"/>
          <w:szCs w:val="28"/>
        </w:rPr>
        <w:t>стараемся воспитать</w:t>
      </w:r>
      <w:r w:rsidR="004F2EBC" w:rsidRPr="00222B9B">
        <w:rPr>
          <w:sz w:val="28"/>
          <w:szCs w:val="28"/>
        </w:rPr>
        <w:t xml:space="preserve"> подрастающее поколение на примерах мужества и героизма, проявленные советским народом в годы Великой Отечественной войны, на примерах жизни людей, живущих рядом с нами.</w:t>
      </w:r>
      <w:r w:rsidR="004F2EBC">
        <w:t xml:space="preserve"> </w:t>
      </w:r>
    </w:p>
    <w:p w:rsidR="00391E6D" w:rsidRDefault="004F2EBC" w:rsidP="00B934F7">
      <w:pPr>
        <w:pStyle w:val="a6"/>
        <w:spacing w:after="0"/>
        <w:ind w:left="-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34F7">
        <w:rPr>
          <w:sz w:val="28"/>
          <w:szCs w:val="28"/>
        </w:rPr>
        <w:tab/>
      </w:r>
      <w:r w:rsidR="00B934F7">
        <w:rPr>
          <w:sz w:val="28"/>
          <w:szCs w:val="28"/>
        </w:rPr>
        <w:tab/>
      </w:r>
      <w:r w:rsidR="00391E6D" w:rsidRPr="001D490A">
        <w:rPr>
          <w:sz w:val="28"/>
          <w:szCs w:val="28"/>
        </w:rPr>
        <w:t>Силами педагог</w:t>
      </w:r>
      <w:r w:rsidR="0065518D">
        <w:rPr>
          <w:sz w:val="28"/>
          <w:szCs w:val="28"/>
        </w:rPr>
        <w:t>ов и учеников нашей школы</w:t>
      </w:r>
      <w:r w:rsidR="00391E6D" w:rsidRPr="001D490A">
        <w:rPr>
          <w:sz w:val="28"/>
          <w:szCs w:val="28"/>
        </w:rPr>
        <w:t xml:space="preserve"> была подготовлена и проведена</w:t>
      </w:r>
      <w:r w:rsidR="00F4057D">
        <w:rPr>
          <w:sz w:val="28"/>
          <w:szCs w:val="28"/>
        </w:rPr>
        <w:t xml:space="preserve"> </w:t>
      </w:r>
      <w:r w:rsidR="0065518D">
        <w:rPr>
          <w:sz w:val="28"/>
          <w:szCs w:val="28"/>
        </w:rPr>
        <w:t>в стенах музея</w:t>
      </w:r>
      <w:r w:rsidR="00391E6D" w:rsidRPr="001D490A">
        <w:rPr>
          <w:sz w:val="28"/>
          <w:szCs w:val="28"/>
        </w:rPr>
        <w:t xml:space="preserve">  литературно-музыкальная композиция</w:t>
      </w:r>
      <w:r w:rsidR="00391E6D" w:rsidRPr="001D490A">
        <w:rPr>
          <w:b/>
          <w:sz w:val="28"/>
          <w:szCs w:val="28"/>
        </w:rPr>
        <w:t xml:space="preserve"> «Поклонимся ве</w:t>
      </w:r>
      <w:r w:rsidR="0065518D">
        <w:rPr>
          <w:b/>
          <w:sz w:val="28"/>
          <w:szCs w:val="28"/>
        </w:rPr>
        <w:t xml:space="preserve">ликим тем годам», </w:t>
      </w:r>
      <w:r w:rsidR="0065518D" w:rsidRPr="00F4057D">
        <w:rPr>
          <w:sz w:val="28"/>
          <w:szCs w:val="28"/>
        </w:rPr>
        <w:t>посвященная 67</w:t>
      </w:r>
      <w:r w:rsidR="00391E6D" w:rsidRPr="00F4057D">
        <w:rPr>
          <w:sz w:val="28"/>
          <w:szCs w:val="28"/>
        </w:rPr>
        <w:t>-летию со дня Победы над фашистской Германией.</w:t>
      </w:r>
      <w:r w:rsidR="00391E6D" w:rsidRPr="001D490A">
        <w:rPr>
          <w:sz w:val="28"/>
          <w:szCs w:val="28"/>
        </w:rPr>
        <w:t xml:space="preserve">  На праздничную программу   были приглашены ветераны Великой Отечественной</w:t>
      </w:r>
      <w:r w:rsidR="0065518D">
        <w:rPr>
          <w:sz w:val="28"/>
          <w:szCs w:val="28"/>
        </w:rPr>
        <w:t xml:space="preserve"> войны</w:t>
      </w:r>
      <w:r w:rsidR="00391E6D" w:rsidRPr="001D490A">
        <w:rPr>
          <w:sz w:val="28"/>
          <w:szCs w:val="28"/>
        </w:rPr>
        <w:t>. Из беседы с ветеранами ребята  узнали много интересного о жизни детей в суровые военные годы, об их  «взрослых» подвигах. В благодарность за  мирное небо над головой ребята пели для ветеранов песни военных лет и проникновенно читали стихи, а после праздника   познакомили  гостей с выставкой рисунков ко Дню Победы и сфотографировались на память о великом празднике.</w:t>
      </w:r>
    </w:p>
    <w:p w:rsidR="0008408C" w:rsidRPr="00DD69A4" w:rsidRDefault="004F2EBC" w:rsidP="00B934F7">
      <w:pPr>
        <w:spacing w:after="0" w:line="240" w:lineRule="auto"/>
        <w:ind w:left="-1077" w:firstLine="17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1E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08408C" w:rsidRPr="00DD69A4" w:rsidSect="003D1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ED" w:rsidRDefault="00D506ED" w:rsidP="00A201A9">
      <w:pPr>
        <w:spacing w:after="0" w:line="240" w:lineRule="auto"/>
      </w:pPr>
      <w:r>
        <w:separator/>
      </w:r>
    </w:p>
  </w:endnote>
  <w:endnote w:type="continuationSeparator" w:id="0">
    <w:p w:rsidR="00D506ED" w:rsidRDefault="00D506ED" w:rsidP="00A2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ED" w:rsidRDefault="00D506ED" w:rsidP="00A201A9">
      <w:pPr>
        <w:spacing w:after="0" w:line="240" w:lineRule="auto"/>
      </w:pPr>
      <w:r>
        <w:separator/>
      </w:r>
    </w:p>
  </w:footnote>
  <w:footnote w:type="continuationSeparator" w:id="0">
    <w:p w:rsidR="00D506ED" w:rsidRDefault="00D506ED" w:rsidP="00A2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6C8"/>
    <w:multiLevelType w:val="hybridMultilevel"/>
    <w:tmpl w:val="DF788D30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223037CF"/>
    <w:multiLevelType w:val="hybridMultilevel"/>
    <w:tmpl w:val="67D8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367D7"/>
    <w:multiLevelType w:val="hybridMultilevel"/>
    <w:tmpl w:val="F966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75F2"/>
    <w:multiLevelType w:val="hybridMultilevel"/>
    <w:tmpl w:val="3192163C"/>
    <w:lvl w:ilvl="0" w:tplc="8126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2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EC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8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8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E5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8A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2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C1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E931BD"/>
    <w:multiLevelType w:val="hybridMultilevel"/>
    <w:tmpl w:val="3058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C54BD"/>
    <w:multiLevelType w:val="hybridMultilevel"/>
    <w:tmpl w:val="5A38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E6CA4"/>
    <w:multiLevelType w:val="hybridMultilevel"/>
    <w:tmpl w:val="33A6CFB4"/>
    <w:lvl w:ilvl="0" w:tplc="DFA6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271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CD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21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ECF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050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06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A2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E7C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A647EE"/>
    <w:multiLevelType w:val="multilevel"/>
    <w:tmpl w:val="951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2725E"/>
    <w:multiLevelType w:val="hybridMultilevel"/>
    <w:tmpl w:val="F0F4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E53BC"/>
    <w:multiLevelType w:val="hybridMultilevel"/>
    <w:tmpl w:val="29C8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DCE"/>
    <w:rsid w:val="00056014"/>
    <w:rsid w:val="0008408C"/>
    <w:rsid w:val="000E0DAA"/>
    <w:rsid w:val="0012059D"/>
    <w:rsid w:val="001B3459"/>
    <w:rsid w:val="001D490A"/>
    <w:rsid w:val="00222265"/>
    <w:rsid w:val="00222B9B"/>
    <w:rsid w:val="002B2DD4"/>
    <w:rsid w:val="002E689A"/>
    <w:rsid w:val="00350915"/>
    <w:rsid w:val="00366921"/>
    <w:rsid w:val="00391E6D"/>
    <w:rsid w:val="003D18CB"/>
    <w:rsid w:val="003F49D4"/>
    <w:rsid w:val="00430ADD"/>
    <w:rsid w:val="00441D01"/>
    <w:rsid w:val="00460ABD"/>
    <w:rsid w:val="00473535"/>
    <w:rsid w:val="004D7AA2"/>
    <w:rsid w:val="004F2EBC"/>
    <w:rsid w:val="00511C0F"/>
    <w:rsid w:val="005123A2"/>
    <w:rsid w:val="00523B0D"/>
    <w:rsid w:val="00523D77"/>
    <w:rsid w:val="005502B8"/>
    <w:rsid w:val="00581864"/>
    <w:rsid w:val="00581AC8"/>
    <w:rsid w:val="00584B28"/>
    <w:rsid w:val="005A623F"/>
    <w:rsid w:val="005D390D"/>
    <w:rsid w:val="00622337"/>
    <w:rsid w:val="006302D0"/>
    <w:rsid w:val="0065518D"/>
    <w:rsid w:val="006765A3"/>
    <w:rsid w:val="006B13C4"/>
    <w:rsid w:val="006B24E6"/>
    <w:rsid w:val="006C0239"/>
    <w:rsid w:val="006E61EF"/>
    <w:rsid w:val="007567DD"/>
    <w:rsid w:val="007861B8"/>
    <w:rsid w:val="007E0932"/>
    <w:rsid w:val="00873B3E"/>
    <w:rsid w:val="00887492"/>
    <w:rsid w:val="00896A6B"/>
    <w:rsid w:val="008C5F47"/>
    <w:rsid w:val="008E3C54"/>
    <w:rsid w:val="009006B1"/>
    <w:rsid w:val="0090143D"/>
    <w:rsid w:val="009252DD"/>
    <w:rsid w:val="009E479C"/>
    <w:rsid w:val="00A201A9"/>
    <w:rsid w:val="00AD209A"/>
    <w:rsid w:val="00AD6BDB"/>
    <w:rsid w:val="00B06440"/>
    <w:rsid w:val="00B66355"/>
    <w:rsid w:val="00B81DCE"/>
    <w:rsid w:val="00B934F7"/>
    <w:rsid w:val="00CB6C3D"/>
    <w:rsid w:val="00CC5649"/>
    <w:rsid w:val="00D367D1"/>
    <w:rsid w:val="00D506ED"/>
    <w:rsid w:val="00D53359"/>
    <w:rsid w:val="00D574C6"/>
    <w:rsid w:val="00DD69A4"/>
    <w:rsid w:val="00DF0F71"/>
    <w:rsid w:val="00E32B8A"/>
    <w:rsid w:val="00E95613"/>
    <w:rsid w:val="00EB17E4"/>
    <w:rsid w:val="00EB5C53"/>
    <w:rsid w:val="00EC6E8A"/>
    <w:rsid w:val="00F26926"/>
    <w:rsid w:val="00F4057D"/>
    <w:rsid w:val="00F56D34"/>
    <w:rsid w:val="00F85C93"/>
    <w:rsid w:val="00FB5475"/>
    <w:rsid w:val="00FB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2"/>
  </w:style>
  <w:style w:type="paragraph" w:styleId="1">
    <w:name w:val="heading 1"/>
    <w:basedOn w:val="a"/>
    <w:next w:val="a"/>
    <w:link w:val="10"/>
    <w:uiPriority w:val="9"/>
    <w:qFormat/>
    <w:rsid w:val="00DD6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D69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D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D69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DD69A4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6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2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01A9"/>
  </w:style>
  <w:style w:type="paragraph" w:styleId="a9">
    <w:name w:val="footer"/>
    <w:basedOn w:val="a"/>
    <w:link w:val="aa"/>
    <w:uiPriority w:val="99"/>
    <w:semiHidden/>
    <w:unhideWhenUsed/>
    <w:rsid w:val="00A2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01A9"/>
  </w:style>
  <w:style w:type="paragraph" w:styleId="ab">
    <w:name w:val="List Paragraph"/>
    <w:basedOn w:val="a"/>
    <w:uiPriority w:val="34"/>
    <w:qFormat/>
    <w:rsid w:val="00A2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Белоцерковец В.С.</dc:creator>
  <cp:keywords/>
  <dc:description/>
  <cp:lastModifiedBy>Пользователь</cp:lastModifiedBy>
  <cp:revision>27</cp:revision>
  <dcterms:created xsi:type="dcterms:W3CDTF">2011-03-16T06:46:00Z</dcterms:created>
  <dcterms:modified xsi:type="dcterms:W3CDTF">2012-08-31T08:57:00Z</dcterms:modified>
</cp:coreProperties>
</file>