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36" w:rsidRDefault="00724436" w:rsidP="007244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Патриотизм и гражданственность в современной школе: проблемы и пути решения.</w:t>
      </w:r>
    </w:p>
    <w:p w:rsidR="00724436" w:rsidRDefault="00724436" w:rsidP="0072443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724436" w:rsidRDefault="00724436" w:rsidP="00724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Черкасская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Армавир</w:t>
      </w:r>
    </w:p>
    <w:p w:rsidR="00724436" w:rsidRDefault="00724436" w:rsidP="0072443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724436" w:rsidRDefault="00724436" w:rsidP="00724436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– СОШ №23, город Армавир</w:t>
      </w:r>
    </w:p>
    <w:p w:rsidR="00724436" w:rsidRDefault="00724436" w:rsidP="007244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F1C21">
        <w:rPr>
          <w:rFonts w:ascii="Times New Roman" w:hAnsi="Times New Roman" w:cs="Times New Roman"/>
          <w:sz w:val="28"/>
          <w:szCs w:val="28"/>
        </w:rPr>
        <w:t>акаде</w:t>
      </w:r>
      <w:r>
        <w:rPr>
          <w:rFonts w:ascii="Times New Roman" w:hAnsi="Times New Roman" w:cs="Times New Roman"/>
          <w:sz w:val="28"/>
          <w:szCs w:val="28"/>
        </w:rPr>
        <w:t xml:space="preserve">мическом словаре русского языка читаем: </w:t>
      </w:r>
      <w:r w:rsidRPr="00CF1C21">
        <w:rPr>
          <w:rFonts w:ascii="Times New Roman" w:hAnsi="Times New Roman" w:cs="Times New Roman"/>
          <w:sz w:val="28"/>
          <w:szCs w:val="28"/>
        </w:rPr>
        <w:t xml:space="preserve">«Гражданственность – это сознание своих прав и обязанностей  по отношению к </w:t>
      </w:r>
      <w:r>
        <w:rPr>
          <w:rFonts w:ascii="Times New Roman" w:hAnsi="Times New Roman" w:cs="Times New Roman"/>
          <w:sz w:val="28"/>
          <w:szCs w:val="28"/>
        </w:rPr>
        <w:t xml:space="preserve">государству». </w:t>
      </w:r>
      <w:r w:rsidRPr="00CF1C21">
        <w:rPr>
          <w:rFonts w:ascii="Times New Roman" w:hAnsi="Times New Roman" w:cs="Times New Roman"/>
          <w:sz w:val="28"/>
          <w:szCs w:val="28"/>
        </w:rPr>
        <w:t xml:space="preserve">Само определение этого слова говорит о тех сложностях, которые неизбежно возникают в связи с воспитанием   данного  качества у современной молодежи. Ведь на протяжении уже двух десятилетий психологи с мировыми именами интенсивно  учат население нашей страны любить себя, заботиться о собственной безопасности. </w:t>
      </w:r>
    </w:p>
    <w:p w:rsidR="00724436" w:rsidRDefault="00724436" w:rsidP="0072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C21">
        <w:rPr>
          <w:rFonts w:ascii="Times New Roman" w:hAnsi="Times New Roman" w:cs="Times New Roman"/>
          <w:sz w:val="28"/>
          <w:szCs w:val="28"/>
        </w:rPr>
        <w:t xml:space="preserve"> «Гражданственность подразумевает способность пользоваться своими правами и исполнять свои обязанности в личных интересах и на благо общества …»</w:t>
      </w:r>
      <w:r>
        <w:rPr>
          <w:rFonts w:ascii="Times New Roman" w:hAnsi="Times New Roman" w:cs="Times New Roman"/>
          <w:sz w:val="28"/>
          <w:szCs w:val="28"/>
        </w:rPr>
        <w:t xml:space="preserve"> - это</w:t>
      </w:r>
      <w:r w:rsidRPr="00CF1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CF1C21">
        <w:rPr>
          <w:rFonts w:ascii="Times New Roman" w:hAnsi="Times New Roman" w:cs="Times New Roman"/>
          <w:sz w:val="28"/>
          <w:szCs w:val="28"/>
        </w:rPr>
        <w:t xml:space="preserve"> определение того же понятия со страниц  молодежного сайта</w:t>
      </w:r>
      <w:proofErr w:type="gramStart"/>
      <w:r w:rsidRPr="00CF1C2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F1C21">
        <w:rPr>
          <w:rFonts w:ascii="Times New Roman" w:hAnsi="Times New Roman" w:cs="Times New Roman"/>
          <w:sz w:val="28"/>
          <w:szCs w:val="28"/>
        </w:rPr>
        <w:t xml:space="preserve">е сложно заметить, как расставляются приоритеты – сначала личное, потом общественное. Поэтому проблемы, связанные с воспитанием гражданственности, имеют объективные истоки, обусловленные тенденциями нового демократического времени. </w:t>
      </w:r>
    </w:p>
    <w:p w:rsidR="00724436" w:rsidRDefault="00724436" w:rsidP="0072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Патриотизм – одна из важных, если не основных, составляющих гражданственности. Как без  патриотизма  не может быть  гражданственности, так без</w:t>
      </w:r>
      <w:r w:rsidRPr="00CA6EDB">
        <w:rPr>
          <w:rFonts w:ascii="Times New Roman" w:hAnsi="Times New Roman" w:cs="Times New Roman"/>
          <w:sz w:val="28"/>
          <w:szCs w:val="28"/>
        </w:rPr>
        <w:t xml:space="preserve"> гра</w:t>
      </w:r>
      <w:r>
        <w:rPr>
          <w:rFonts w:ascii="Times New Roman" w:hAnsi="Times New Roman" w:cs="Times New Roman"/>
          <w:sz w:val="28"/>
          <w:szCs w:val="28"/>
        </w:rPr>
        <w:t>жданственности</w:t>
      </w:r>
      <w:r w:rsidRPr="00CA6EDB">
        <w:rPr>
          <w:rFonts w:ascii="Times New Roman" w:hAnsi="Times New Roman" w:cs="Times New Roman"/>
          <w:sz w:val="28"/>
          <w:szCs w:val="28"/>
        </w:rPr>
        <w:t xml:space="preserve"> не может быть и патриотизма. </w:t>
      </w:r>
      <w:r>
        <w:rPr>
          <w:rFonts w:ascii="Times New Roman" w:hAnsi="Times New Roman" w:cs="Times New Roman"/>
          <w:sz w:val="28"/>
          <w:szCs w:val="28"/>
        </w:rPr>
        <w:t>Но мы видим м</w:t>
      </w:r>
      <w:r w:rsidRPr="00CA6EDB">
        <w:rPr>
          <w:rFonts w:ascii="Times New Roman" w:hAnsi="Times New Roman" w:cs="Times New Roman"/>
          <w:sz w:val="28"/>
          <w:szCs w:val="28"/>
        </w:rPr>
        <w:t>ногие факты сложившихся в России отношений отдельных социальных групп и личностей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CA6EDB">
        <w:rPr>
          <w:rFonts w:ascii="Times New Roman" w:hAnsi="Times New Roman" w:cs="Times New Roman"/>
          <w:sz w:val="28"/>
          <w:szCs w:val="28"/>
        </w:rPr>
        <w:t xml:space="preserve"> далеки от патриотизма. Так, например, вложение крупных финансовых средств отдельными социальными группами населения в зарубежную экономику не свидетельствует об их патриотических настроениях. </w:t>
      </w:r>
      <w:r w:rsidRPr="00CF1C21">
        <w:rPr>
          <w:rFonts w:ascii="Times New Roman" w:hAnsi="Times New Roman" w:cs="Times New Roman"/>
          <w:sz w:val="28"/>
          <w:szCs w:val="28"/>
        </w:rPr>
        <w:t xml:space="preserve">Согласитесь, сложно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F1C21">
        <w:rPr>
          <w:rFonts w:ascii="Times New Roman" w:hAnsi="Times New Roman" w:cs="Times New Roman"/>
          <w:sz w:val="28"/>
          <w:szCs w:val="28"/>
        </w:rPr>
        <w:t xml:space="preserve">внушать молодым людям  чувство патриотизма, чувство гордости </w:t>
      </w:r>
      <w:r>
        <w:rPr>
          <w:rFonts w:ascii="Times New Roman" w:hAnsi="Times New Roman" w:cs="Times New Roman"/>
          <w:sz w:val="28"/>
          <w:szCs w:val="28"/>
        </w:rPr>
        <w:t>за страну</w:t>
      </w:r>
      <w:r w:rsidRPr="00CF1C21">
        <w:rPr>
          <w:rFonts w:ascii="Times New Roman" w:hAnsi="Times New Roman" w:cs="Times New Roman"/>
          <w:sz w:val="28"/>
          <w:szCs w:val="28"/>
        </w:rPr>
        <w:t>, когда с экрана телевизора вещают лучшие артисты</w:t>
      </w:r>
      <w:r>
        <w:rPr>
          <w:rFonts w:ascii="Times New Roman" w:hAnsi="Times New Roman" w:cs="Times New Roman"/>
          <w:sz w:val="28"/>
          <w:szCs w:val="28"/>
        </w:rPr>
        <w:t>, лучшие спортсмены, легко продающие</w:t>
      </w:r>
      <w:r w:rsidRPr="00CF1C21">
        <w:rPr>
          <w:rFonts w:ascii="Times New Roman" w:hAnsi="Times New Roman" w:cs="Times New Roman"/>
          <w:sz w:val="28"/>
          <w:szCs w:val="28"/>
        </w:rPr>
        <w:t xml:space="preserve"> свой талант за границу, </w:t>
      </w:r>
      <w:r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Pr="00CF1C21">
        <w:rPr>
          <w:rFonts w:ascii="Times New Roman" w:hAnsi="Times New Roman" w:cs="Times New Roman"/>
          <w:sz w:val="28"/>
          <w:szCs w:val="28"/>
        </w:rPr>
        <w:t xml:space="preserve">выступающие на олимпиадах за команды других стран. </w:t>
      </w:r>
    </w:p>
    <w:p w:rsidR="00724436" w:rsidRDefault="00724436" w:rsidP="0072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A3">
        <w:rPr>
          <w:rFonts w:ascii="Times New Roman" w:hAnsi="Times New Roman" w:cs="Times New Roman"/>
          <w:sz w:val="28"/>
          <w:szCs w:val="28"/>
        </w:rPr>
        <w:t xml:space="preserve">Кроме того, в настоящее время справедливое стремление ухода от </w:t>
      </w:r>
      <w:proofErr w:type="spellStart"/>
      <w:r w:rsidRPr="00DB2FA3">
        <w:rPr>
          <w:rFonts w:ascii="Times New Roman" w:hAnsi="Times New Roman" w:cs="Times New Roman"/>
          <w:sz w:val="28"/>
          <w:szCs w:val="28"/>
        </w:rPr>
        <w:t>потребительства</w:t>
      </w:r>
      <w:proofErr w:type="spellEnd"/>
      <w:r w:rsidRPr="00DB2FA3">
        <w:rPr>
          <w:rFonts w:ascii="Times New Roman" w:hAnsi="Times New Roman" w:cs="Times New Roman"/>
          <w:sz w:val="28"/>
          <w:szCs w:val="28"/>
        </w:rPr>
        <w:t xml:space="preserve">  к самостоятельному приобретательству </w:t>
      </w:r>
      <w:r>
        <w:rPr>
          <w:rFonts w:ascii="Times New Roman" w:hAnsi="Times New Roman" w:cs="Times New Roman"/>
          <w:sz w:val="28"/>
          <w:szCs w:val="28"/>
        </w:rPr>
        <w:t>зачастую превращается в  навязывание приоритета</w:t>
      </w:r>
      <w:r w:rsidRPr="00DB2FA3">
        <w:rPr>
          <w:rFonts w:ascii="Times New Roman" w:hAnsi="Times New Roman" w:cs="Times New Roman"/>
          <w:sz w:val="28"/>
          <w:szCs w:val="28"/>
        </w:rPr>
        <w:t xml:space="preserve"> земных интересов над нравственными и религиозными ценностями, а та</w:t>
      </w:r>
      <w:r>
        <w:rPr>
          <w:rFonts w:ascii="Times New Roman" w:hAnsi="Times New Roman" w:cs="Times New Roman"/>
          <w:sz w:val="28"/>
          <w:szCs w:val="28"/>
        </w:rPr>
        <w:t xml:space="preserve">кже патриотическими чувствами.  </w:t>
      </w:r>
      <w:proofErr w:type="gramStart"/>
      <w:r w:rsidRPr="00DB2FA3">
        <w:rPr>
          <w:rFonts w:ascii="Times New Roman" w:hAnsi="Times New Roman" w:cs="Times New Roman"/>
          <w:sz w:val="28"/>
          <w:szCs w:val="28"/>
        </w:rPr>
        <w:t xml:space="preserve">Традиционные основы воспитания и образования подменяются «более современными», западными: христианские добродетели – </w:t>
      </w:r>
      <w:r>
        <w:rPr>
          <w:rFonts w:ascii="Times New Roman" w:hAnsi="Times New Roman" w:cs="Times New Roman"/>
          <w:sz w:val="28"/>
          <w:szCs w:val="28"/>
        </w:rPr>
        <w:t xml:space="preserve">так называемыми </w:t>
      </w:r>
      <w:r w:rsidRPr="00DB2FA3">
        <w:rPr>
          <w:rFonts w:ascii="Times New Roman" w:hAnsi="Times New Roman" w:cs="Times New Roman"/>
          <w:sz w:val="28"/>
          <w:szCs w:val="28"/>
        </w:rPr>
        <w:t>общечеловеческими ценностями гумани</w:t>
      </w:r>
      <w:r>
        <w:rPr>
          <w:rFonts w:ascii="Times New Roman" w:hAnsi="Times New Roman" w:cs="Times New Roman"/>
          <w:sz w:val="28"/>
          <w:szCs w:val="28"/>
        </w:rPr>
        <w:t>зма; педагогика уважения мнения большинства</w:t>
      </w:r>
      <w:r w:rsidRPr="00DB2FA3">
        <w:rPr>
          <w:rFonts w:ascii="Times New Roman" w:hAnsi="Times New Roman" w:cs="Times New Roman"/>
          <w:sz w:val="28"/>
          <w:szCs w:val="28"/>
        </w:rPr>
        <w:t xml:space="preserve"> и совместного труда – ра</w:t>
      </w:r>
      <w:r>
        <w:rPr>
          <w:rFonts w:ascii="Times New Roman" w:hAnsi="Times New Roman" w:cs="Times New Roman"/>
          <w:sz w:val="28"/>
          <w:szCs w:val="28"/>
        </w:rPr>
        <w:t xml:space="preserve">звитием творческой </w:t>
      </w:r>
      <w:r w:rsidRPr="00DB2FA3">
        <w:rPr>
          <w:rFonts w:ascii="Times New Roman" w:hAnsi="Times New Roman" w:cs="Times New Roman"/>
          <w:sz w:val="28"/>
          <w:szCs w:val="28"/>
        </w:rPr>
        <w:t xml:space="preserve"> личности</w:t>
      </w:r>
      <w:r>
        <w:rPr>
          <w:rFonts w:ascii="Times New Roman" w:hAnsi="Times New Roman" w:cs="Times New Roman"/>
          <w:sz w:val="28"/>
          <w:szCs w:val="28"/>
        </w:rPr>
        <w:t xml:space="preserve"> с её эгоистическими запросами</w:t>
      </w:r>
      <w:r w:rsidRPr="00DB2FA3">
        <w:rPr>
          <w:rFonts w:ascii="Times New Roman" w:hAnsi="Times New Roman" w:cs="Times New Roman"/>
          <w:sz w:val="28"/>
          <w:szCs w:val="28"/>
        </w:rPr>
        <w:t>; целомудрие, воздержание, самоограничение – вс</w:t>
      </w:r>
      <w:r>
        <w:rPr>
          <w:rFonts w:ascii="Times New Roman" w:hAnsi="Times New Roman" w:cs="Times New Roman"/>
          <w:sz w:val="28"/>
          <w:szCs w:val="28"/>
        </w:rPr>
        <w:t>едозволенностью под лозунгами свободы</w:t>
      </w:r>
      <w:r w:rsidRPr="00DB2FA3">
        <w:rPr>
          <w:rFonts w:ascii="Times New Roman" w:hAnsi="Times New Roman" w:cs="Times New Roman"/>
          <w:sz w:val="28"/>
          <w:szCs w:val="28"/>
        </w:rPr>
        <w:t>; любовь и самопожертвование – западной психологией самоутверждения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и себялюбия</w:t>
      </w:r>
      <w:r w:rsidRPr="00DB2FA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DB2FA3">
        <w:rPr>
          <w:rFonts w:ascii="Times New Roman" w:hAnsi="Times New Roman" w:cs="Times New Roman"/>
          <w:sz w:val="28"/>
          <w:szCs w:val="28"/>
        </w:rPr>
        <w:t xml:space="preserve"> интерес к отечественной культуре – исключительным интересом к </w:t>
      </w:r>
      <w:r w:rsidRPr="00DB2FA3">
        <w:rPr>
          <w:rFonts w:ascii="Times New Roman" w:hAnsi="Times New Roman" w:cs="Times New Roman"/>
          <w:sz w:val="28"/>
          <w:szCs w:val="28"/>
        </w:rPr>
        <w:lastRenderedPageBreak/>
        <w:t>иностранным</w:t>
      </w:r>
      <w:r>
        <w:rPr>
          <w:rFonts w:ascii="Times New Roman" w:hAnsi="Times New Roman" w:cs="Times New Roman"/>
          <w:sz w:val="28"/>
          <w:szCs w:val="28"/>
        </w:rPr>
        <w:t xml:space="preserve"> языкам и иностранным традициям с обязательной перспективой погружения в будущем в эти традиции.</w:t>
      </w:r>
    </w:p>
    <w:p w:rsidR="00724436" w:rsidRDefault="00724436" w:rsidP="0072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Поэтому в</w:t>
      </w:r>
      <w:r w:rsidRPr="00CF1C21">
        <w:rPr>
          <w:rFonts w:ascii="Times New Roman" w:hAnsi="Times New Roman" w:cs="Times New Roman"/>
          <w:sz w:val="28"/>
          <w:szCs w:val="28"/>
        </w:rPr>
        <w:t>се чаще встречающие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F1C21">
        <w:rPr>
          <w:rFonts w:ascii="Times New Roman" w:hAnsi="Times New Roman" w:cs="Times New Roman"/>
          <w:sz w:val="28"/>
          <w:szCs w:val="28"/>
        </w:rPr>
        <w:t xml:space="preserve"> </w:t>
      </w:r>
      <w:r w:rsidRPr="00CF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статистические  данные и результаты опросов говорят не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серьезных деформациях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ценностных ориентирах</w:t>
      </w:r>
      <w:r w:rsidRPr="00CF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молодежи, но свидетельствуют и о необходимости воссоздания системы гражданского, патриотического воспитания как особого рода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самого государства, регул</w:t>
      </w:r>
      <w:r w:rsidRPr="00CF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ирующей стихийные процессы в сознании и поведении молодых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людей. </w:t>
      </w:r>
      <w:r w:rsidRPr="00CF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24436" w:rsidRPr="005E458F" w:rsidRDefault="00724436" w:rsidP="0072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</w:t>
      </w:r>
      <w:r w:rsidRPr="00E9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последних лет наглядно </w:t>
      </w:r>
      <w:r w:rsidRPr="00E95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показывают, что понятие патриотизма и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ажданственности искаженно толку</w:t>
      </w:r>
      <w:r w:rsidRPr="00E9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многими социальными группами, в том числе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студенческой </w:t>
      </w:r>
      <w:r w:rsidRPr="00E9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для кого не секрет, что в последнее время понятия гражданственности, особенно патриотизма, подменяются националистическими представлениями о чистоте нации. </w:t>
      </w:r>
      <w:r w:rsidRPr="00E950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обратиться к ряду исследований, то можно вспомнить исследование москов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фонда по заданию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Эберта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9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2001-2002 гг.). Когда обратились к молодежи с просьбой ответить, что такое гражданственность, то получили очень много ответов о </w:t>
      </w:r>
      <w:proofErr w:type="spellStart"/>
      <w:proofErr w:type="gramStart"/>
      <w:r w:rsidRPr="00E95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национал-патриотизме</w:t>
      </w:r>
      <w:proofErr w:type="spellEnd"/>
      <w:proofErr w:type="gramEnd"/>
      <w:r w:rsidRPr="00E950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которым отождествляет молодежь и патриотизм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гражданственность.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чрезвычайно опасные тенденции, особенно в регионах с многонациональным населением.</w:t>
      </w:r>
    </w:p>
    <w:p w:rsidR="00724436" w:rsidRPr="00E950EC" w:rsidRDefault="00724436" w:rsidP="0072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сделать вывод о том, что</w:t>
      </w:r>
      <w:r w:rsidRPr="00E9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гражданское общество не ассоциируется молодежью ни с демократическими принципами, ни с социальной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ктивностью личности и социальных</w:t>
      </w:r>
      <w:r w:rsidRPr="00E9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патриотизмом.  Основная</w:t>
      </w:r>
      <w:r w:rsidRPr="00E9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ричина</w:t>
      </w:r>
      <w:r w:rsidRPr="00E9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сложившейся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вероятнее всего, заключается в вербальном формировании</w:t>
      </w:r>
      <w:r w:rsidRPr="00E9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системы ценностей. </w:t>
      </w:r>
    </w:p>
    <w:p w:rsidR="00724436" w:rsidRDefault="00724436" w:rsidP="0072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 мы </w:t>
      </w:r>
      <w:r w:rsidRPr="00E9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формируем или воспитываем гражданственность, нравственность и патриотизм на уровне слов. Когда же слова расходятся с поведением и действиями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пресса, многократно утрировав, знакомит общество  с реальными примерами из жизни страны</w:t>
      </w:r>
      <w:r w:rsidRPr="00E9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никакого патриотизма и никакой гражданственности сформировать нельзя.</w:t>
      </w:r>
    </w:p>
    <w:p w:rsidR="00724436" w:rsidRDefault="00724436" w:rsidP="0072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толковом словаре В.И. Даля слово «патриот» означает «любитель отечества, ревнитель о благе его, </w:t>
      </w:r>
      <w:proofErr w:type="spellStart"/>
      <w:r w:rsidRPr="001503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отчизнолюб</w:t>
      </w:r>
      <w:proofErr w:type="spellEnd"/>
      <w:r w:rsidRPr="0015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03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отечественник</w:t>
      </w:r>
      <w:proofErr w:type="spellEnd"/>
      <w:r w:rsidRPr="0015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1503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отчизник</w:t>
      </w:r>
      <w:proofErr w:type="spellEnd"/>
      <w:r w:rsidRPr="001503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24436" w:rsidRDefault="00724436" w:rsidP="0072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3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Решая проблему пат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риотического воспитания молодежи</w:t>
      </w:r>
      <w:r w:rsidRPr="0015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сосредотачивать свои усилия на формировании у них ценностного отношения к явлениям общественной жизни прошлого и современности. Как отмечает Г.К. </w:t>
      </w:r>
      <w:proofErr w:type="spellStart"/>
      <w:r w:rsidRPr="00150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15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особенностью современного патриотического воспитания является увеличение значения регионального и местного компонентов патриотизма. Он предлагает следующие пути эффективного патриотического воспитания: «использование обновленного содержания гуманитарного образования, в первую очередь исторического; создание модели образовательного учреждения на принципах русской национальной школы; реализация туристско-краеведческих программ, активизация поисковой работы; дальнейшее развитие многопрофильных музеев и выставок, организация и расширение всех видов краеведческой деятельности, включая подготовку авторских программ, участие педагогов и </w:t>
      </w:r>
      <w:r w:rsidRPr="00150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учащихся в краеведческих конференциях, героико-патриотических акциях, в сборе материала по истории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дного края»</w:t>
      </w:r>
      <w:r w:rsidRPr="00150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436" w:rsidRPr="0015038B" w:rsidRDefault="00724436" w:rsidP="0072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D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ротиворечивость развития нашего общества со всей очевидностью показывает, что сформированная гражданственность как ценностное ядро сознания и поведения человека напрямую влияет на политическую активность, осуществление гражданских функций, то есть является основой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 w:rsidRPr="007D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политической культуры личности. Напротив, отсутствие или недостаточность гражданственности чреваты серьезными нравственными и политическими издержками. </w:t>
      </w:r>
    </w:p>
    <w:p w:rsidR="00724436" w:rsidRDefault="00724436" w:rsidP="0072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уже второе десятилетие </w:t>
      </w:r>
      <w:r w:rsidRPr="0015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стране идёт поиск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путей </w:t>
      </w:r>
      <w:r w:rsidRPr="00150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нциального возрождения России. Безусловно, здесь не обойтись без осмысления</w:t>
      </w:r>
      <w:r w:rsidRPr="0015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опыта других наций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все-таки главное - это</w:t>
      </w:r>
      <w:r w:rsidRPr="0015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ориентация на собственные ресурсы, прежде всего на духовно-нравственное наследие нашего народа.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известно, что у</w:t>
      </w:r>
      <w:r w:rsidRPr="00F16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словием жизнеспособности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</w:t>
      </w:r>
      <w:r w:rsidRPr="00F1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и его прогрессивного развития являются позиция и деятельность молодежи в настоящем и будущем.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о</w:t>
      </w:r>
      <w:r w:rsidRPr="0015038B">
        <w:rPr>
          <w:rFonts w:ascii="Times New Roman" w:eastAsia="Times New Roman" w:hAnsi="Times New Roman" w:cs="Times New Roman"/>
          <w:sz w:val="28"/>
          <w:szCs w:val="28"/>
          <w:lang w:eastAsia="ru-RU"/>
        </w:rPr>
        <w:t>т гражданской позиции молодёжи, от её социально-политической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ктивности и духовно-нравственной</w:t>
      </w:r>
      <w:r w:rsidRPr="0015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ориентации во многом зависит судьба обновления российского общества.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ценности принимает, а какие отвергает современная молодежь, как они соизмеряются с ценностями старших поколений, осуществляется ли преемственность традиций - это важные вопросы, без ответа на которые, на наш взгляд, не решить проблемы формирования гражданской культуры. </w:t>
      </w:r>
    </w:p>
    <w:p w:rsidR="00724436" w:rsidRDefault="00724436" w:rsidP="0072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36" w:rsidRDefault="00724436" w:rsidP="0072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36" w:rsidRPr="008A2DC3" w:rsidRDefault="00724436" w:rsidP="0072443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авторе</w:t>
      </w:r>
      <w:r w:rsidRPr="008A2DC3">
        <w:rPr>
          <w:rFonts w:ascii="Times New Roman" w:hAnsi="Times New Roman" w:cs="Times New Roman"/>
          <w:b/>
          <w:sz w:val="28"/>
          <w:szCs w:val="28"/>
        </w:rPr>
        <w:t>:</w:t>
      </w:r>
    </w:p>
    <w:p w:rsidR="00724436" w:rsidRPr="008A2DC3" w:rsidRDefault="00724436" w:rsidP="007244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Черкасская Наталья Александровна</w:t>
      </w:r>
    </w:p>
    <w:p w:rsidR="00724436" w:rsidRPr="008A2DC3" w:rsidRDefault="00724436" w:rsidP="007244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- СОШ №23</w:t>
      </w:r>
    </w:p>
    <w:p w:rsidR="00724436" w:rsidRPr="008A2DC3" w:rsidRDefault="00724436" w:rsidP="007244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высшей категории русского языка и литературы</w:t>
      </w:r>
    </w:p>
    <w:p w:rsidR="00724436" w:rsidRPr="008A2DC3" w:rsidRDefault="00724436" w:rsidP="007244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gramStart"/>
      <w:r w:rsidRPr="008A2DC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A2DC3">
        <w:rPr>
          <w:rFonts w:ascii="Times New Roman" w:hAnsi="Times New Roman" w:cs="Times New Roman"/>
          <w:sz w:val="28"/>
          <w:szCs w:val="28"/>
        </w:rPr>
        <w:t>. Ар</w:t>
      </w:r>
      <w:r>
        <w:rPr>
          <w:rFonts w:ascii="Times New Roman" w:hAnsi="Times New Roman" w:cs="Times New Roman"/>
          <w:sz w:val="28"/>
          <w:szCs w:val="28"/>
        </w:rPr>
        <w:t xml:space="preserve">мавир, улица 2-ая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23</w:t>
      </w:r>
      <w:r w:rsidRPr="008A2D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Индекс 352903</w:t>
      </w:r>
    </w:p>
    <w:p w:rsidR="00724436" w:rsidRPr="008A2DC3" w:rsidRDefault="00724436" w:rsidP="007244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89064333059</w:t>
      </w:r>
    </w:p>
    <w:p w:rsidR="00724436" w:rsidRDefault="00724436" w:rsidP="0072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8560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nacher@list.ru</w:t>
        </w:r>
      </w:hyperlink>
    </w:p>
    <w:p w:rsidR="00F45E43" w:rsidRDefault="00F45E43"/>
    <w:sectPr w:rsidR="00F45E43" w:rsidSect="00F4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C5123"/>
    <w:multiLevelType w:val="hybridMultilevel"/>
    <w:tmpl w:val="44340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436"/>
    <w:rsid w:val="00724436"/>
    <w:rsid w:val="00A6683F"/>
    <w:rsid w:val="00F4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44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cher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Черкасский</dc:creator>
  <cp:lastModifiedBy>Черкасский</cp:lastModifiedBy>
  <cp:revision>1</cp:revision>
  <dcterms:created xsi:type="dcterms:W3CDTF">2012-06-18T18:34:00Z</dcterms:created>
  <dcterms:modified xsi:type="dcterms:W3CDTF">2012-06-18T18:44:00Z</dcterms:modified>
</cp:coreProperties>
</file>