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20" w:rsidRPr="00104325" w:rsidRDefault="006E6C91" w:rsidP="006E6C91">
      <w:pPr>
        <w:jc w:val="center"/>
        <w:rPr>
          <w:b/>
          <w:sz w:val="40"/>
          <w:szCs w:val="40"/>
        </w:rPr>
      </w:pPr>
      <w:r w:rsidRPr="00104325">
        <w:rPr>
          <w:b/>
          <w:sz w:val="40"/>
          <w:szCs w:val="40"/>
        </w:rPr>
        <w:t>Пояснительная записка</w:t>
      </w:r>
    </w:p>
    <w:p w:rsidR="00A802C6" w:rsidRPr="00104325" w:rsidRDefault="00A802C6" w:rsidP="00A802C6">
      <w:pPr>
        <w:rPr>
          <w:sz w:val="28"/>
          <w:szCs w:val="28"/>
        </w:rPr>
      </w:pPr>
      <w:r w:rsidRPr="00A802C6">
        <w:rPr>
          <w:sz w:val="32"/>
          <w:szCs w:val="32"/>
        </w:rPr>
        <w:t xml:space="preserve">             </w:t>
      </w:r>
      <w:r w:rsidRPr="00104325">
        <w:rPr>
          <w:sz w:val="28"/>
          <w:szCs w:val="28"/>
        </w:rPr>
        <w:t>Данная образовательная программа направлена на развитие художественного творчества в области декоративно- прикладного искус</w:t>
      </w:r>
      <w:r w:rsidR="0092758A" w:rsidRPr="00104325">
        <w:rPr>
          <w:sz w:val="28"/>
          <w:szCs w:val="28"/>
        </w:rPr>
        <w:t>с</w:t>
      </w:r>
      <w:r w:rsidRPr="00104325">
        <w:rPr>
          <w:sz w:val="28"/>
          <w:szCs w:val="28"/>
        </w:rPr>
        <w:t>тва.</w:t>
      </w:r>
    </w:p>
    <w:p w:rsidR="0092758A" w:rsidRPr="00104325" w:rsidRDefault="0092758A" w:rsidP="00A802C6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 Основа художественного ручного труда дает богатый развивающий потенциал для детей. Это не только обучение, но и самореализация в творчестве, развитие творческих способностей, неповторимой индивидуальности, расширение кругозора, воспитание с учетом современных условий жизни, семьи, быта, дизайна.</w:t>
      </w:r>
    </w:p>
    <w:p w:rsidR="00323995" w:rsidRPr="00104325" w:rsidRDefault="00323995" w:rsidP="00A802C6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Программа  способствует развитию индивидуальных творческих способностей, позволяет развивать </w:t>
      </w:r>
      <w:r w:rsidR="008A3F80" w:rsidRPr="00104325">
        <w:rPr>
          <w:sz w:val="28"/>
          <w:szCs w:val="28"/>
        </w:rPr>
        <w:t>полученные знания и приобретенные исполнительные навыки, воспитанник получает возможность создавать высокохудожественные изделия с применением различных технологий. Также воспитанники получают дополнительную информацию по изучаемым в школе предмета</w:t>
      </w:r>
      <w:proofErr w:type="gramStart"/>
      <w:r w:rsidR="008A3F80" w:rsidRPr="00104325">
        <w:rPr>
          <w:sz w:val="28"/>
          <w:szCs w:val="28"/>
        </w:rPr>
        <w:t>м(</w:t>
      </w:r>
      <w:proofErr w:type="gramEnd"/>
      <w:r w:rsidR="008A3F80" w:rsidRPr="00104325">
        <w:rPr>
          <w:sz w:val="28"/>
          <w:szCs w:val="28"/>
        </w:rPr>
        <w:t>истории, экологии, черчению, развитию речи и др.)</w:t>
      </w:r>
    </w:p>
    <w:p w:rsidR="0092758A" w:rsidRPr="00104325" w:rsidRDefault="0092758A" w:rsidP="00A802C6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Предметом изучения в программе является технология ниточного дизайна.</w:t>
      </w:r>
    </w:p>
    <w:p w:rsidR="006E6C91" w:rsidRPr="00104325" w:rsidRDefault="007843D7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  </w:t>
      </w:r>
      <w:r w:rsidR="006E6C91" w:rsidRPr="00104325">
        <w:rPr>
          <w:sz w:val="28"/>
          <w:szCs w:val="28"/>
        </w:rPr>
        <w:t>Ниточный дизайн, нитяная графика, изонит</w:t>
      </w:r>
      <w:proofErr w:type="gramStart"/>
      <w:r w:rsidR="006E6C91" w:rsidRPr="00104325">
        <w:rPr>
          <w:sz w:val="28"/>
          <w:szCs w:val="28"/>
        </w:rPr>
        <w:t>ь(</w:t>
      </w:r>
      <w:proofErr w:type="gramEnd"/>
      <w:r w:rsidR="006E6C91" w:rsidRPr="00104325">
        <w:rPr>
          <w:sz w:val="28"/>
          <w:szCs w:val="28"/>
        </w:rPr>
        <w:t>изображение нитью),- это гра</w:t>
      </w:r>
      <w:r w:rsidRPr="00104325">
        <w:rPr>
          <w:sz w:val="28"/>
          <w:szCs w:val="28"/>
        </w:rPr>
        <w:t>ф</w:t>
      </w:r>
      <w:r w:rsidR="006E6C91" w:rsidRPr="00104325">
        <w:rPr>
          <w:sz w:val="28"/>
          <w:szCs w:val="28"/>
        </w:rPr>
        <w:t>ическое изображение</w:t>
      </w:r>
      <w:r w:rsidRPr="00104325">
        <w:rPr>
          <w:sz w:val="28"/>
          <w:szCs w:val="28"/>
        </w:rPr>
        <w:t>, особым образом выполненное нитками на картоне или другом твердом основании. Этот вид творчества развивает воображение, абстрактное мышление и умение концентрировать внимание, глазомер, мелкую моторику пальцев, координацию движения рук, художественные способности и эстетический вкус.</w:t>
      </w:r>
    </w:p>
    <w:p w:rsidR="007843D7" w:rsidRPr="00B70494" w:rsidRDefault="007843D7">
      <w:pPr>
        <w:rPr>
          <w:b/>
          <w:sz w:val="32"/>
          <w:szCs w:val="32"/>
        </w:rPr>
      </w:pPr>
      <w:r w:rsidRPr="00B70494">
        <w:rPr>
          <w:sz w:val="32"/>
          <w:szCs w:val="32"/>
        </w:rPr>
        <w:t xml:space="preserve">    </w:t>
      </w:r>
      <w:r w:rsidRPr="00B70494">
        <w:rPr>
          <w:b/>
          <w:sz w:val="32"/>
          <w:szCs w:val="32"/>
        </w:rPr>
        <w:t>Цель данн</w:t>
      </w:r>
      <w:r w:rsidR="0092758A">
        <w:rPr>
          <w:b/>
          <w:sz w:val="32"/>
          <w:szCs w:val="32"/>
        </w:rPr>
        <w:t>ой программы</w:t>
      </w:r>
      <w:r w:rsidRPr="00B70494">
        <w:rPr>
          <w:b/>
          <w:sz w:val="32"/>
          <w:szCs w:val="32"/>
        </w:rPr>
        <w:t xml:space="preserve"> - </w:t>
      </w:r>
      <w:r w:rsidRPr="00104325">
        <w:rPr>
          <w:sz w:val="28"/>
          <w:szCs w:val="28"/>
        </w:rPr>
        <w:t xml:space="preserve">ознакомление обучающихся </w:t>
      </w:r>
      <w:r w:rsidR="0092758A" w:rsidRPr="00104325">
        <w:rPr>
          <w:sz w:val="28"/>
          <w:szCs w:val="28"/>
        </w:rPr>
        <w:t xml:space="preserve">объединения </w:t>
      </w:r>
      <w:r w:rsidRPr="00104325">
        <w:rPr>
          <w:sz w:val="28"/>
          <w:szCs w:val="28"/>
        </w:rPr>
        <w:t>с историей развития</w:t>
      </w:r>
      <w:r w:rsidRPr="00104325">
        <w:rPr>
          <w:b/>
          <w:sz w:val="28"/>
          <w:szCs w:val="28"/>
        </w:rPr>
        <w:t xml:space="preserve">  </w:t>
      </w:r>
      <w:r w:rsidRPr="00104325">
        <w:rPr>
          <w:sz w:val="28"/>
          <w:szCs w:val="28"/>
        </w:rPr>
        <w:t>вышивки ниточный дизайн, ее современным использованием в различных областях декоративно-прикладного творчества, побуждение учащихся к творчеству</w:t>
      </w:r>
      <w:r w:rsidRPr="00B70494">
        <w:rPr>
          <w:sz w:val="32"/>
          <w:szCs w:val="32"/>
        </w:rPr>
        <w:t>.</w:t>
      </w:r>
    </w:p>
    <w:p w:rsidR="007843D7" w:rsidRPr="00B70494" w:rsidRDefault="007843D7">
      <w:pPr>
        <w:rPr>
          <w:b/>
          <w:sz w:val="32"/>
          <w:szCs w:val="32"/>
        </w:rPr>
      </w:pPr>
    </w:p>
    <w:p w:rsidR="007843D7" w:rsidRPr="00104325" w:rsidRDefault="0099789E">
      <w:pPr>
        <w:rPr>
          <w:sz w:val="28"/>
          <w:szCs w:val="28"/>
        </w:rPr>
      </w:pPr>
      <w:r w:rsidRPr="00104325">
        <w:rPr>
          <w:b/>
          <w:sz w:val="40"/>
          <w:szCs w:val="40"/>
        </w:rPr>
        <w:t xml:space="preserve">   </w:t>
      </w:r>
      <w:r w:rsidR="007843D7" w:rsidRPr="00104325">
        <w:rPr>
          <w:b/>
          <w:sz w:val="40"/>
          <w:szCs w:val="40"/>
        </w:rPr>
        <w:t xml:space="preserve"> </w:t>
      </w:r>
      <w:r w:rsidR="00F57FC8" w:rsidRPr="00104325">
        <w:rPr>
          <w:b/>
          <w:sz w:val="40"/>
          <w:szCs w:val="40"/>
        </w:rPr>
        <w:t>Задачи</w:t>
      </w:r>
      <w:r w:rsidR="00F57FC8" w:rsidRPr="00104325">
        <w:rPr>
          <w:sz w:val="28"/>
          <w:szCs w:val="28"/>
        </w:rPr>
        <w:t>, которые предстоит решить в ходе изучения ниточного дизайна:</w:t>
      </w:r>
    </w:p>
    <w:p w:rsidR="00F57FC8" w:rsidRPr="00104325" w:rsidRDefault="00323995" w:rsidP="00F57F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4325">
        <w:rPr>
          <w:sz w:val="28"/>
          <w:szCs w:val="28"/>
        </w:rPr>
        <w:t xml:space="preserve">  </w:t>
      </w:r>
      <w:r w:rsidR="00F57FC8" w:rsidRPr="00104325">
        <w:rPr>
          <w:sz w:val="28"/>
          <w:szCs w:val="28"/>
        </w:rPr>
        <w:t>Формирование эстетического вкуса у учащихся</w:t>
      </w:r>
      <w:r w:rsidR="009D0BEA" w:rsidRPr="00104325">
        <w:rPr>
          <w:sz w:val="28"/>
          <w:szCs w:val="28"/>
        </w:rPr>
        <w:t>, умения достаточно самостоятельно решать познавательные задачи в процессе изготовления работ</w:t>
      </w:r>
    </w:p>
    <w:p w:rsidR="009D0BEA" w:rsidRPr="00104325" w:rsidRDefault="00323995" w:rsidP="009D0B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4325">
        <w:rPr>
          <w:sz w:val="28"/>
          <w:szCs w:val="28"/>
        </w:rPr>
        <w:lastRenderedPageBreak/>
        <w:t xml:space="preserve">  </w:t>
      </w:r>
      <w:r w:rsidR="009D0BEA" w:rsidRPr="00104325">
        <w:rPr>
          <w:sz w:val="28"/>
          <w:szCs w:val="28"/>
        </w:rPr>
        <w:t>Создание условий для развития личности каждого воспитанника, раскрытию его способностей к творчеству</w:t>
      </w:r>
    </w:p>
    <w:p w:rsidR="00F57FC8" w:rsidRPr="00104325" w:rsidRDefault="00323995" w:rsidP="00F57F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4325">
        <w:rPr>
          <w:sz w:val="28"/>
          <w:szCs w:val="28"/>
        </w:rPr>
        <w:t xml:space="preserve">  </w:t>
      </w:r>
      <w:r w:rsidR="00F57FC8" w:rsidRPr="00104325">
        <w:rPr>
          <w:sz w:val="28"/>
          <w:szCs w:val="28"/>
        </w:rPr>
        <w:t>Совершенствование навыков работы с ручными швейными инструментами</w:t>
      </w:r>
      <w:r w:rsidR="009D0BEA" w:rsidRPr="00104325">
        <w:rPr>
          <w:sz w:val="28"/>
          <w:szCs w:val="28"/>
        </w:rPr>
        <w:t xml:space="preserve"> и приспособлениями </w:t>
      </w:r>
    </w:p>
    <w:p w:rsidR="00F57FC8" w:rsidRPr="00104325" w:rsidRDefault="00323995" w:rsidP="00F57F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4325">
        <w:rPr>
          <w:sz w:val="28"/>
          <w:szCs w:val="28"/>
        </w:rPr>
        <w:t xml:space="preserve">  </w:t>
      </w:r>
      <w:r w:rsidR="0092758A" w:rsidRPr="00104325">
        <w:rPr>
          <w:sz w:val="28"/>
          <w:szCs w:val="28"/>
        </w:rPr>
        <w:t xml:space="preserve">Обучение </w:t>
      </w:r>
      <w:r w:rsidR="00F57FC8" w:rsidRPr="00104325">
        <w:rPr>
          <w:sz w:val="28"/>
          <w:szCs w:val="28"/>
        </w:rPr>
        <w:t>приемам выполнения различных элементов ниточного дизайна</w:t>
      </w:r>
      <w:r w:rsidR="009D0BEA" w:rsidRPr="00104325">
        <w:rPr>
          <w:sz w:val="28"/>
          <w:szCs w:val="28"/>
        </w:rPr>
        <w:t xml:space="preserve"> на разных основах, материала</w:t>
      </w:r>
      <w:r w:rsidRPr="00104325">
        <w:rPr>
          <w:sz w:val="28"/>
          <w:szCs w:val="28"/>
        </w:rPr>
        <w:t xml:space="preserve">х и </w:t>
      </w:r>
    </w:p>
    <w:p w:rsidR="00F57FC8" w:rsidRPr="00104325" w:rsidRDefault="00F57FC8" w:rsidP="00F57FC8">
      <w:pPr>
        <w:pStyle w:val="a3"/>
        <w:rPr>
          <w:sz w:val="28"/>
          <w:szCs w:val="28"/>
        </w:rPr>
      </w:pPr>
      <w:r w:rsidRPr="00104325">
        <w:rPr>
          <w:sz w:val="28"/>
          <w:szCs w:val="28"/>
        </w:rPr>
        <w:t>изготовления изделий декоративно-прикладного характера; использования изонити как художественного оформления элементов быта.</w:t>
      </w:r>
    </w:p>
    <w:p w:rsidR="001C7D21" w:rsidRPr="00104325" w:rsidRDefault="008A3F80" w:rsidP="001C7D21">
      <w:pPr>
        <w:pStyle w:val="a3"/>
        <w:jc w:val="center"/>
        <w:rPr>
          <w:b/>
          <w:sz w:val="40"/>
          <w:szCs w:val="40"/>
        </w:rPr>
      </w:pPr>
      <w:r w:rsidRPr="00104325">
        <w:rPr>
          <w:b/>
          <w:sz w:val="40"/>
          <w:szCs w:val="40"/>
        </w:rPr>
        <w:t>Формы подведе</w:t>
      </w:r>
      <w:r w:rsidR="001C7D21" w:rsidRPr="00104325">
        <w:rPr>
          <w:b/>
          <w:sz w:val="40"/>
          <w:szCs w:val="40"/>
        </w:rPr>
        <w:t>ния итогов реализации программы</w:t>
      </w:r>
    </w:p>
    <w:p w:rsidR="001C7D21" w:rsidRPr="00104325" w:rsidRDefault="001C7D21" w:rsidP="008A3F80">
      <w:pPr>
        <w:pStyle w:val="a3"/>
        <w:rPr>
          <w:sz w:val="28"/>
          <w:szCs w:val="28"/>
        </w:rPr>
      </w:pPr>
      <w:r w:rsidRPr="00104325">
        <w:rPr>
          <w:sz w:val="28"/>
          <w:szCs w:val="28"/>
        </w:rPr>
        <w:t xml:space="preserve">    Формами подведения итогов являются участие воспитанников в выставках и конкурсах разного уровня, открытые занятия, мастер-классы. Эффективность реализации программы оценивается количеством полученных призовых мест, грамот, дипломов.</w:t>
      </w:r>
    </w:p>
    <w:p w:rsidR="001C7D21" w:rsidRPr="00104325" w:rsidRDefault="001C7D21" w:rsidP="008A3F80">
      <w:pPr>
        <w:pStyle w:val="a3"/>
        <w:rPr>
          <w:sz w:val="28"/>
          <w:szCs w:val="28"/>
        </w:rPr>
      </w:pPr>
      <w:r w:rsidRPr="00104325">
        <w:rPr>
          <w:sz w:val="28"/>
          <w:szCs w:val="28"/>
        </w:rPr>
        <w:t xml:space="preserve">   Хорошими показателями эффективной реализации программы также являются достойный уровень общего развития ребенка, положительное отношение к окружающему миру, стремление к самостоятельной творческой деятельности, доведение ручных операций от простейших до выполнения сложных технологий украшений. </w:t>
      </w:r>
    </w:p>
    <w:p w:rsidR="008A3F80" w:rsidRPr="00104325" w:rsidRDefault="003A4169" w:rsidP="001C7D21">
      <w:pPr>
        <w:pStyle w:val="a3"/>
        <w:rPr>
          <w:i/>
          <w:sz w:val="28"/>
          <w:szCs w:val="28"/>
        </w:rPr>
      </w:pPr>
      <w:r w:rsidRPr="00104325">
        <w:rPr>
          <w:i/>
          <w:sz w:val="28"/>
          <w:szCs w:val="28"/>
        </w:rPr>
        <w:t xml:space="preserve">  </w:t>
      </w:r>
      <w:r w:rsidR="001C7D21" w:rsidRPr="00104325">
        <w:rPr>
          <w:i/>
          <w:sz w:val="28"/>
          <w:szCs w:val="28"/>
        </w:rPr>
        <w:t>Формы подведения итогов по каждой теме пр</w:t>
      </w:r>
      <w:r w:rsidRPr="00104325">
        <w:rPr>
          <w:i/>
          <w:sz w:val="28"/>
          <w:szCs w:val="28"/>
        </w:rPr>
        <w:t>о</w:t>
      </w:r>
      <w:r w:rsidR="001C7D21" w:rsidRPr="00104325">
        <w:rPr>
          <w:i/>
          <w:sz w:val="28"/>
          <w:szCs w:val="28"/>
        </w:rPr>
        <w:t>граммы:</w:t>
      </w:r>
    </w:p>
    <w:p w:rsidR="003A4169" w:rsidRPr="00104325" w:rsidRDefault="003A4169" w:rsidP="003A416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04325">
        <w:rPr>
          <w:sz w:val="28"/>
          <w:szCs w:val="28"/>
        </w:rPr>
        <w:t>Правильно и хорошо оформленные работы в дальнейшем применяются в качестве наглядных пособий.</w:t>
      </w:r>
    </w:p>
    <w:p w:rsidR="003A4169" w:rsidRPr="00104325" w:rsidRDefault="003A4169" w:rsidP="003A416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04325">
        <w:rPr>
          <w:sz w:val="28"/>
          <w:szCs w:val="28"/>
        </w:rPr>
        <w:t xml:space="preserve">   В начале учебного года на каждого воспитанника заводится индивидуальная карточка, в которой в течение учебного года отмечается вся проделанная им самостоятельная работ</w:t>
      </w:r>
      <w:proofErr w:type="gramStart"/>
      <w:r w:rsidRPr="00104325">
        <w:rPr>
          <w:sz w:val="28"/>
          <w:szCs w:val="28"/>
        </w:rPr>
        <w:t>а(</w:t>
      </w:r>
      <w:proofErr w:type="gramEnd"/>
      <w:r w:rsidRPr="00104325">
        <w:rPr>
          <w:sz w:val="28"/>
          <w:szCs w:val="28"/>
        </w:rPr>
        <w:t>участие в конкурсах, мероприятиях, выставках)</w:t>
      </w:r>
    </w:p>
    <w:p w:rsidR="003A4169" w:rsidRPr="00104325" w:rsidRDefault="003A4169" w:rsidP="003A416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04325">
        <w:rPr>
          <w:sz w:val="28"/>
          <w:szCs w:val="28"/>
        </w:rPr>
        <w:t xml:space="preserve">  Составление летописи объединения, ведение фотоальбома.</w:t>
      </w:r>
    </w:p>
    <w:p w:rsidR="0099789E" w:rsidRPr="00B70494" w:rsidRDefault="0099789E" w:rsidP="00F57FC8">
      <w:pPr>
        <w:pStyle w:val="a3"/>
        <w:rPr>
          <w:sz w:val="32"/>
          <w:szCs w:val="32"/>
        </w:rPr>
      </w:pPr>
    </w:p>
    <w:p w:rsidR="00F57FC8" w:rsidRPr="00104325" w:rsidRDefault="006E6478" w:rsidP="006E6478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 </w:t>
      </w:r>
      <w:r w:rsidR="00F57FC8" w:rsidRPr="00104325">
        <w:rPr>
          <w:sz w:val="28"/>
          <w:szCs w:val="28"/>
        </w:rPr>
        <w:t xml:space="preserve"> Программа кружка « Ниточный дизайн» для учащихся начальных классов рассчитана на изучение</w:t>
      </w:r>
      <w:r w:rsidR="00030A39" w:rsidRPr="00104325">
        <w:rPr>
          <w:sz w:val="28"/>
          <w:szCs w:val="28"/>
        </w:rPr>
        <w:t xml:space="preserve"> в течение учебного года по одному часу в неделю. Построение занятий предполагает  повышение сложности материала по мере приобретения учащимися  навыков работы. Сначала ребята выполняют простые работы, рассматривают образцы готовых изделий, приемы их </w:t>
      </w:r>
      <w:r w:rsidR="00030A39" w:rsidRPr="00104325">
        <w:rPr>
          <w:sz w:val="28"/>
          <w:szCs w:val="28"/>
        </w:rPr>
        <w:lastRenderedPageBreak/>
        <w:t xml:space="preserve">выполнения. Затем упражнения усложняются. Ребятам предлагается моделировать простые предметы, подбирать основу, нитки. </w:t>
      </w:r>
    </w:p>
    <w:p w:rsidR="003A4169" w:rsidRPr="00104325" w:rsidRDefault="003A4169" w:rsidP="003A4169">
      <w:pPr>
        <w:jc w:val="center"/>
        <w:rPr>
          <w:b/>
          <w:sz w:val="40"/>
          <w:szCs w:val="40"/>
        </w:rPr>
      </w:pPr>
      <w:r w:rsidRPr="00104325">
        <w:rPr>
          <w:b/>
          <w:sz w:val="40"/>
          <w:szCs w:val="40"/>
        </w:rPr>
        <w:t>Организация учебного процесса</w:t>
      </w:r>
    </w:p>
    <w:p w:rsidR="003A4169" w:rsidRPr="00104325" w:rsidRDefault="003A4169" w:rsidP="003A4169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На обучение принимаются дети младшего школьного возраста.</w:t>
      </w:r>
    </w:p>
    <w:p w:rsidR="003A4169" w:rsidRPr="00104325" w:rsidRDefault="003A4169" w:rsidP="003A4169">
      <w:pPr>
        <w:rPr>
          <w:sz w:val="28"/>
          <w:szCs w:val="28"/>
        </w:rPr>
      </w:pPr>
      <w:r w:rsidRPr="00104325">
        <w:rPr>
          <w:sz w:val="28"/>
          <w:szCs w:val="28"/>
        </w:rPr>
        <w:t>Данная программа  предусматривает 2-ух годичный курс обучения.</w:t>
      </w:r>
    </w:p>
    <w:p w:rsidR="003A4169" w:rsidRPr="00104325" w:rsidRDefault="00971FAA" w:rsidP="003A4169">
      <w:pPr>
        <w:rPr>
          <w:sz w:val="28"/>
          <w:szCs w:val="28"/>
        </w:rPr>
      </w:pPr>
      <w:r w:rsidRPr="00104325">
        <w:rPr>
          <w:sz w:val="28"/>
          <w:szCs w:val="28"/>
        </w:rPr>
        <w:t>1-й год обучения-33 часа, 1 раз в неделю по 40 минут</w:t>
      </w:r>
    </w:p>
    <w:p w:rsidR="00971FAA" w:rsidRPr="00104325" w:rsidRDefault="00971FAA" w:rsidP="003A4169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2- </w:t>
      </w:r>
      <w:proofErr w:type="spellStart"/>
      <w:r w:rsidRPr="00104325">
        <w:rPr>
          <w:sz w:val="28"/>
          <w:szCs w:val="28"/>
        </w:rPr>
        <w:t>й</w:t>
      </w:r>
      <w:proofErr w:type="spellEnd"/>
      <w:r w:rsidRPr="00104325">
        <w:rPr>
          <w:sz w:val="28"/>
          <w:szCs w:val="28"/>
        </w:rPr>
        <w:t xml:space="preserve"> год обучения -34 часа, </w:t>
      </w:r>
      <w:r w:rsidR="00104325" w:rsidRPr="00104325">
        <w:rPr>
          <w:sz w:val="28"/>
          <w:szCs w:val="28"/>
        </w:rPr>
        <w:t>1</w:t>
      </w:r>
      <w:r w:rsidRPr="00104325">
        <w:rPr>
          <w:sz w:val="28"/>
          <w:szCs w:val="28"/>
        </w:rPr>
        <w:t>раз в неделю</w:t>
      </w:r>
    </w:p>
    <w:p w:rsidR="00CE48DB" w:rsidRPr="006D412A" w:rsidRDefault="00CE48DB" w:rsidP="003A4169">
      <w:pPr>
        <w:rPr>
          <w:i/>
          <w:sz w:val="28"/>
          <w:szCs w:val="28"/>
        </w:rPr>
      </w:pPr>
      <w:r w:rsidRPr="006D412A">
        <w:rPr>
          <w:sz w:val="28"/>
          <w:szCs w:val="28"/>
        </w:rPr>
        <w:t xml:space="preserve">    </w:t>
      </w:r>
      <w:r w:rsidRPr="006D412A">
        <w:rPr>
          <w:i/>
          <w:sz w:val="28"/>
          <w:szCs w:val="28"/>
        </w:rPr>
        <w:t>Основная цель образовательного процесса – развитие творческого потенциала ребенка. На этом пути выделяются 2 уровня:</w:t>
      </w:r>
    </w:p>
    <w:p w:rsidR="00CE48DB" w:rsidRPr="00104325" w:rsidRDefault="00CE48DB" w:rsidP="003A4169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1 уровень---</w:t>
      </w:r>
      <w:proofErr w:type="gramStart"/>
      <w:r w:rsidRPr="00104325">
        <w:rPr>
          <w:sz w:val="28"/>
          <w:szCs w:val="28"/>
        </w:rPr>
        <w:t xml:space="preserve">( </w:t>
      </w:r>
      <w:proofErr w:type="gramEnd"/>
      <w:r w:rsidRPr="00104325">
        <w:rPr>
          <w:sz w:val="28"/>
          <w:szCs w:val="28"/>
        </w:rPr>
        <w:t>ознакомительный), срок реализации 1 год_ воспитанники получают первоначальные технологические знания и навыки, знакомятся с материалами и инструментами, используемыми при работе, изготавливают простые изделия. Значительное внимание на этом этапе уделяется развитию</w:t>
      </w:r>
      <w:r w:rsidR="003B6046" w:rsidRPr="00104325">
        <w:rPr>
          <w:sz w:val="28"/>
          <w:szCs w:val="28"/>
        </w:rPr>
        <w:t xml:space="preserve"> наглядно-образного, пространственного, цветового мышления, композиционного, а также творческих способностей, творческого воображения, самостоятельности, мелкой моторики рук.</w:t>
      </w:r>
    </w:p>
    <w:p w:rsidR="003B6046" w:rsidRPr="00104325" w:rsidRDefault="003B6046" w:rsidP="003A4169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1 уровень---(развивающий), срок реализации 1 го</w:t>
      </w:r>
      <w:proofErr w:type="gramStart"/>
      <w:r w:rsidRPr="00104325">
        <w:rPr>
          <w:sz w:val="28"/>
          <w:szCs w:val="28"/>
        </w:rPr>
        <w:t>д-</w:t>
      </w:r>
      <w:proofErr w:type="gramEnd"/>
      <w:r w:rsidRPr="00104325">
        <w:rPr>
          <w:sz w:val="28"/>
          <w:szCs w:val="28"/>
        </w:rPr>
        <w:t xml:space="preserve"> углубляются полученные знания, и происходит переход к изготовлению более трудоемких работ. Воспитанники фантазируют, более</w:t>
      </w:r>
      <w:r w:rsidR="005F6CCF" w:rsidRPr="00104325">
        <w:rPr>
          <w:sz w:val="28"/>
          <w:szCs w:val="28"/>
        </w:rPr>
        <w:t xml:space="preserve"> </w:t>
      </w:r>
      <w:r w:rsidRPr="00104325">
        <w:rPr>
          <w:sz w:val="28"/>
          <w:szCs w:val="28"/>
        </w:rPr>
        <w:t xml:space="preserve">свободно владеют технологией и различными материалами при изготовлении работ, совершенствуют ранее полученные знания, что позволяет им </w:t>
      </w:r>
      <w:proofErr w:type="spellStart"/>
      <w:r w:rsidRPr="00104325">
        <w:rPr>
          <w:sz w:val="28"/>
          <w:szCs w:val="28"/>
        </w:rPr>
        <w:t>самовыражаться</w:t>
      </w:r>
      <w:proofErr w:type="spellEnd"/>
      <w:r w:rsidRPr="00104325">
        <w:rPr>
          <w:sz w:val="28"/>
          <w:szCs w:val="28"/>
        </w:rPr>
        <w:t>.</w:t>
      </w:r>
    </w:p>
    <w:p w:rsidR="003B6046" w:rsidRPr="00104325" w:rsidRDefault="003B6046" w:rsidP="003A4169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 Образовательный процесс осуществляется при помощи различных методов обучения:</w:t>
      </w:r>
    </w:p>
    <w:p w:rsidR="003B6046" w:rsidRPr="00104325" w:rsidRDefault="007D62F4" w:rsidP="003B6046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104325">
        <w:rPr>
          <w:sz w:val="28"/>
          <w:szCs w:val="28"/>
        </w:rPr>
        <w:t>Объяснительно-иллюстративный</w:t>
      </w:r>
      <w:proofErr w:type="gramEnd"/>
      <w:r w:rsidRPr="00104325">
        <w:rPr>
          <w:sz w:val="28"/>
          <w:szCs w:val="28"/>
        </w:rPr>
        <w:t xml:space="preserve"> (объяснение сопровождается демонстрацией наглядного материала)</w:t>
      </w:r>
    </w:p>
    <w:p w:rsidR="007D62F4" w:rsidRPr="00104325" w:rsidRDefault="007D62F4" w:rsidP="003B60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04325">
        <w:rPr>
          <w:sz w:val="28"/>
          <w:szCs w:val="28"/>
        </w:rPr>
        <w:t>Проблемны</w:t>
      </w:r>
      <w:proofErr w:type="gramStart"/>
      <w:r w:rsidRPr="00104325">
        <w:rPr>
          <w:sz w:val="28"/>
          <w:szCs w:val="28"/>
        </w:rPr>
        <w:t>й(</w:t>
      </w:r>
      <w:proofErr w:type="gramEnd"/>
      <w:r w:rsidRPr="00104325">
        <w:rPr>
          <w:sz w:val="28"/>
          <w:szCs w:val="28"/>
        </w:rPr>
        <w:t xml:space="preserve"> ставится проблема и дети под руководством педагога ищут пути ее решения)</w:t>
      </w:r>
    </w:p>
    <w:p w:rsidR="007D62F4" w:rsidRPr="00104325" w:rsidRDefault="007D62F4" w:rsidP="003B60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104325">
        <w:rPr>
          <w:sz w:val="28"/>
          <w:szCs w:val="28"/>
        </w:rPr>
        <w:t>Эвристически</w:t>
      </w:r>
      <w:proofErr w:type="gramStart"/>
      <w:r w:rsidRPr="00104325">
        <w:rPr>
          <w:sz w:val="28"/>
          <w:szCs w:val="28"/>
        </w:rPr>
        <w:t>й(</w:t>
      </w:r>
      <w:proofErr w:type="gramEnd"/>
      <w:r w:rsidRPr="00104325">
        <w:rPr>
          <w:sz w:val="28"/>
          <w:szCs w:val="28"/>
        </w:rPr>
        <w:t xml:space="preserve"> проблема формулируется детьми, ими же и предлагаются пути ее решения) </w:t>
      </w:r>
    </w:p>
    <w:p w:rsidR="007D62F4" w:rsidRPr="00104325" w:rsidRDefault="007D62F4" w:rsidP="007D62F4">
      <w:pPr>
        <w:rPr>
          <w:sz w:val="28"/>
          <w:szCs w:val="28"/>
        </w:rPr>
      </w:pPr>
      <w:r w:rsidRPr="00104325">
        <w:rPr>
          <w:sz w:val="28"/>
          <w:szCs w:val="28"/>
        </w:rPr>
        <w:lastRenderedPageBreak/>
        <w:t xml:space="preserve">      </w:t>
      </w:r>
      <w:proofErr w:type="spellStart"/>
      <w:r w:rsidRPr="00104325">
        <w:rPr>
          <w:sz w:val="28"/>
          <w:szCs w:val="28"/>
        </w:rPr>
        <w:t>Досуговые</w:t>
      </w:r>
      <w:proofErr w:type="spellEnd"/>
      <w:r w:rsidRPr="00104325">
        <w:rPr>
          <w:sz w:val="28"/>
          <w:szCs w:val="28"/>
        </w:rPr>
        <w:t xml:space="preserve"> и воспитательные мероприятия, изготовление сувениров проводятся к следующим праздникам: День открытых дверей, « Город мастеров», Новый год, 23 февраля, День Святого Валентина, 8 Марта</w:t>
      </w:r>
      <w:r w:rsidR="00C13CA4" w:rsidRPr="00104325">
        <w:rPr>
          <w:sz w:val="28"/>
          <w:szCs w:val="28"/>
        </w:rPr>
        <w:t xml:space="preserve"> </w:t>
      </w:r>
      <w:r w:rsidRPr="00104325">
        <w:rPr>
          <w:sz w:val="28"/>
          <w:szCs w:val="28"/>
        </w:rPr>
        <w:t>и др.</w:t>
      </w:r>
    </w:p>
    <w:p w:rsidR="00C13CA4" w:rsidRPr="00104325" w:rsidRDefault="007D62F4" w:rsidP="007D62F4">
      <w:pPr>
        <w:rPr>
          <w:sz w:val="28"/>
          <w:szCs w:val="28"/>
        </w:rPr>
      </w:pPr>
      <w:r w:rsidRPr="00104325">
        <w:rPr>
          <w:sz w:val="28"/>
          <w:szCs w:val="28"/>
        </w:rPr>
        <w:t xml:space="preserve">   Обучение проводится в двух направлениях</w:t>
      </w:r>
      <w:r w:rsidR="00C13CA4" w:rsidRPr="00104325">
        <w:rPr>
          <w:sz w:val="28"/>
          <w:szCs w:val="28"/>
        </w:rPr>
        <w:t>:</w:t>
      </w:r>
    </w:p>
    <w:p w:rsidR="00C13CA4" w:rsidRPr="00104325" w:rsidRDefault="00C13CA4" w:rsidP="00C13C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104325">
        <w:rPr>
          <w:sz w:val="28"/>
          <w:szCs w:val="28"/>
        </w:rPr>
        <w:t>Усвоение теоретических знаний;</w:t>
      </w:r>
    </w:p>
    <w:p w:rsidR="00C13CA4" w:rsidRPr="00104325" w:rsidRDefault="00C13CA4" w:rsidP="00C13C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104325">
        <w:rPr>
          <w:sz w:val="28"/>
          <w:szCs w:val="28"/>
        </w:rPr>
        <w:t>Формирование практических навыков.</w:t>
      </w:r>
    </w:p>
    <w:p w:rsidR="00A30378" w:rsidRPr="00104325" w:rsidRDefault="00C13CA4" w:rsidP="00C13CA4">
      <w:pPr>
        <w:ind w:left="426"/>
        <w:rPr>
          <w:sz w:val="28"/>
          <w:szCs w:val="28"/>
        </w:rPr>
      </w:pPr>
      <w:r w:rsidRPr="00104325">
        <w:rPr>
          <w:sz w:val="28"/>
          <w:szCs w:val="28"/>
        </w:rPr>
        <w:t xml:space="preserve">Теоретическая часть предусматривает определение цели и задач, раскрытие </w:t>
      </w:r>
      <w:r w:rsidR="00A30378" w:rsidRPr="00104325">
        <w:rPr>
          <w:sz w:val="28"/>
          <w:szCs w:val="28"/>
        </w:rPr>
        <w:t>основной темы занятия. Проходит в форме бесед, лекций, рассказов с привлечением иллюстративного материала.</w:t>
      </w:r>
    </w:p>
    <w:p w:rsidR="006A5B1F" w:rsidRPr="00104325" w:rsidRDefault="00A30378" w:rsidP="00C13CA4">
      <w:pPr>
        <w:ind w:left="426"/>
        <w:rPr>
          <w:sz w:val="28"/>
          <w:szCs w:val="28"/>
        </w:rPr>
      </w:pPr>
      <w:r w:rsidRPr="00104325">
        <w:rPr>
          <w:sz w:val="28"/>
          <w:szCs w:val="28"/>
        </w:rPr>
        <w:t xml:space="preserve">   Разнообразные формы проведения заняти</w:t>
      </w:r>
      <w:proofErr w:type="gramStart"/>
      <w:r w:rsidRPr="00104325">
        <w:rPr>
          <w:sz w:val="28"/>
          <w:szCs w:val="28"/>
        </w:rPr>
        <w:t>й-</w:t>
      </w:r>
      <w:proofErr w:type="gramEnd"/>
      <w:r w:rsidRPr="00104325">
        <w:rPr>
          <w:sz w:val="28"/>
          <w:szCs w:val="28"/>
        </w:rPr>
        <w:t xml:space="preserve"> вводное, практическое, занятие- ознакомление с новым материалом, повторение, обобщение и контроль полученных знаний</w:t>
      </w:r>
      <w:r w:rsidR="006A5B1F" w:rsidRPr="00104325">
        <w:rPr>
          <w:sz w:val="28"/>
          <w:szCs w:val="28"/>
        </w:rPr>
        <w:t>, комбинированные- соединяют в себе различные методы и виды деятельности, например: познавательная, игровая, конструктивно-практическая.</w:t>
      </w:r>
    </w:p>
    <w:p w:rsidR="006A5B1F" w:rsidRPr="00104325" w:rsidRDefault="006A5B1F" w:rsidP="00C13CA4">
      <w:pPr>
        <w:ind w:left="426"/>
        <w:rPr>
          <w:sz w:val="28"/>
          <w:szCs w:val="28"/>
        </w:rPr>
      </w:pPr>
      <w:r w:rsidRPr="00104325">
        <w:rPr>
          <w:sz w:val="28"/>
          <w:szCs w:val="28"/>
        </w:rPr>
        <w:t xml:space="preserve">     Форма деятельности </w:t>
      </w:r>
      <w:proofErr w:type="gramStart"/>
      <w:r w:rsidRPr="00104325">
        <w:rPr>
          <w:sz w:val="28"/>
          <w:szCs w:val="28"/>
        </w:rPr>
        <w:t>-т</w:t>
      </w:r>
      <w:proofErr w:type="gramEnd"/>
      <w:r w:rsidRPr="00104325">
        <w:rPr>
          <w:sz w:val="28"/>
          <w:szCs w:val="28"/>
        </w:rPr>
        <w:t>ворческая мастерская.</w:t>
      </w:r>
    </w:p>
    <w:p w:rsidR="006A5B1F" w:rsidRPr="00104325" w:rsidRDefault="006A5B1F" w:rsidP="00C13CA4">
      <w:pPr>
        <w:ind w:left="426"/>
        <w:rPr>
          <w:sz w:val="28"/>
          <w:szCs w:val="28"/>
        </w:rPr>
      </w:pPr>
      <w:r w:rsidRPr="00104325">
        <w:rPr>
          <w:sz w:val="28"/>
          <w:szCs w:val="28"/>
        </w:rPr>
        <w:t xml:space="preserve">    Стимулирует интерес к обучению проведение нетрадиционных форм учебных занятий:</w:t>
      </w:r>
    </w:p>
    <w:p w:rsidR="006A5B1F" w:rsidRPr="00104325" w:rsidRDefault="006A5B1F" w:rsidP="00C13CA4">
      <w:pPr>
        <w:ind w:left="426"/>
        <w:rPr>
          <w:sz w:val="28"/>
          <w:szCs w:val="28"/>
        </w:rPr>
      </w:pPr>
      <w:r w:rsidRPr="00104325">
        <w:rPr>
          <w:sz w:val="28"/>
          <w:szCs w:val="28"/>
        </w:rPr>
        <w:t xml:space="preserve">   - занятия- соревнования: конкурсы, турниры, викторины;</w:t>
      </w:r>
    </w:p>
    <w:p w:rsidR="006A5B1F" w:rsidRPr="00104325" w:rsidRDefault="006A5B1F" w:rsidP="00C13CA4">
      <w:pPr>
        <w:ind w:left="426"/>
        <w:rPr>
          <w:sz w:val="28"/>
          <w:szCs w:val="28"/>
        </w:rPr>
      </w:pPr>
      <w:r w:rsidRPr="00104325">
        <w:rPr>
          <w:sz w:val="28"/>
          <w:szCs w:val="28"/>
        </w:rPr>
        <w:t xml:space="preserve">     Занятия- фантазии: сказка, сюрприз, приключения;</w:t>
      </w:r>
    </w:p>
    <w:p w:rsidR="006A5B1F" w:rsidRDefault="006A5B1F" w:rsidP="00C13CA4">
      <w:pPr>
        <w:ind w:left="426"/>
        <w:rPr>
          <w:sz w:val="32"/>
          <w:szCs w:val="32"/>
        </w:rPr>
      </w:pPr>
      <w:r w:rsidRPr="00104325">
        <w:rPr>
          <w:sz w:val="28"/>
          <w:szCs w:val="28"/>
        </w:rPr>
        <w:t xml:space="preserve">    С целью проверки усвоения понятий и в качестве психологической разгрузки проводятся игры.</w:t>
      </w:r>
      <w:r w:rsidR="00DC5B30" w:rsidRPr="00104325">
        <w:rPr>
          <w:sz w:val="28"/>
          <w:szCs w:val="28"/>
        </w:rPr>
        <w:t xml:space="preserve"> П</w:t>
      </w:r>
      <w:r w:rsidRPr="00104325">
        <w:rPr>
          <w:sz w:val="28"/>
          <w:szCs w:val="28"/>
        </w:rPr>
        <w:t>редлагаются специально составленные</w:t>
      </w:r>
      <w:r w:rsidR="00DC5B30" w:rsidRPr="00104325">
        <w:rPr>
          <w:sz w:val="28"/>
          <w:szCs w:val="28"/>
        </w:rPr>
        <w:t xml:space="preserve"> к</w:t>
      </w:r>
      <w:r w:rsidRPr="00104325">
        <w:rPr>
          <w:sz w:val="28"/>
          <w:szCs w:val="28"/>
        </w:rPr>
        <w:t>россворды, мини-викторины, используются словесные игры</w:t>
      </w:r>
      <w:r w:rsidR="00DC5B30" w:rsidRPr="00104325">
        <w:rPr>
          <w:sz w:val="28"/>
          <w:szCs w:val="28"/>
        </w:rPr>
        <w:t>. Очень важно положительно</w:t>
      </w:r>
      <w:r w:rsidR="00DC5B30">
        <w:rPr>
          <w:sz w:val="32"/>
          <w:szCs w:val="32"/>
        </w:rPr>
        <w:t xml:space="preserve"> оценивать работы ребенка, что является хорошим стимулом для него. Необходимо отметить и недостатки, но похвала должна и предварять, и завершать работу.</w:t>
      </w:r>
    </w:p>
    <w:p w:rsidR="00DC5B30" w:rsidRPr="00104325" w:rsidRDefault="00DC5B30" w:rsidP="00DC5B30">
      <w:pPr>
        <w:ind w:left="426"/>
        <w:jc w:val="center"/>
        <w:rPr>
          <w:b/>
          <w:sz w:val="40"/>
          <w:szCs w:val="40"/>
        </w:rPr>
      </w:pPr>
      <w:r w:rsidRPr="00104325">
        <w:rPr>
          <w:b/>
          <w:sz w:val="40"/>
          <w:szCs w:val="40"/>
        </w:rPr>
        <w:t>Структура и содержание программы.</w:t>
      </w:r>
    </w:p>
    <w:p w:rsidR="00DC5B30" w:rsidRPr="00104325" w:rsidRDefault="005F6CCF" w:rsidP="00DC5B30">
      <w:pPr>
        <w:ind w:left="426"/>
        <w:rPr>
          <w:sz w:val="28"/>
          <w:szCs w:val="28"/>
        </w:rPr>
      </w:pPr>
      <w:r w:rsidRPr="00104325">
        <w:rPr>
          <w:sz w:val="28"/>
          <w:szCs w:val="28"/>
        </w:rPr>
        <w:t xml:space="preserve">    </w:t>
      </w:r>
      <w:r w:rsidR="00DC5B30" w:rsidRPr="00104325">
        <w:rPr>
          <w:sz w:val="28"/>
          <w:szCs w:val="28"/>
        </w:rPr>
        <w:t>Вся программа представляет собой единую систему тем, материал расположен в порядке его прохождения от выполнен</w:t>
      </w:r>
      <w:r w:rsidRPr="00104325">
        <w:rPr>
          <w:sz w:val="28"/>
          <w:szCs w:val="28"/>
        </w:rPr>
        <w:t xml:space="preserve">ия </w:t>
      </w:r>
      <w:r w:rsidR="00DC5B30" w:rsidRPr="00104325">
        <w:rPr>
          <w:sz w:val="28"/>
          <w:szCs w:val="28"/>
        </w:rPr>
        <w:t xml:space="preserve">простых и симметричных форм до сложных композиций. </w:t>
      </w:r>
    </w:p>
    <w:p w:rsidR="00C13CA4" w:rsidRPr="00C13CA4" w:rsidRDefault="006A5B1F" w:rsidP="00C13CA4">
      <w:pPr>
        <w:ind w:left="42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C13CA4" w:rsidRPr="00C13CA4">
        <w:rPr>
          <w:sz w:val="32"/>
          <w:szCs w:val="32"/>
        </w:rPr>
        <w:t xml:space="preserve"> </w:t>
      </w:r>
    </w:p>
    <w:p w:rsidR="003A4169" w:rsidRPr="00C13CA4" w:rsidRDefault="007D62F4" w:rsidP="00C13CA4">
      <w:pPr>
        <w:pStyle w:val="a3"/>
        <w:rPr>
          <w:sz w:val="32"/>
          <w:szCs w:val="32"/>
        </w:rPr>
      </w:pPr>
      <w:r w:rsidRPr="00C13CA4">
        <w:rPr>
          <w:sz w:val="32"/>
          <w:szCs w:val="32"/>
        </w:rPr>
        <w:t xml:space="preserve"> </w:t>
      </w:r>
    </w:p>
    <w:p w:rsidR="0099789E" w:rsidRDefault="0099789E" w:rsidP="00F57FC8">
      <w:pPr>
        <w:pStyle w:val="a3"/>
        <w:rPr>
          <w:sz w:val="32"/>
          <w:szCs w:val="32"/>
        </w:rPr>
      </w:pPr>
    </w:p>
    <w:p w:rsidR="0099789E" w:rsidRDefault="0099789E" w:rsidP="00F57FC8">
      <w:pPr>
        <w:pStyle w:val="a3"/>
        <w:rPr>
          <w:sz w:val="32"/>
          <w:szCs w:val="32"/>
        </w:rPr>
      </w:pPr>
    </w:p>
    <w:p w:rsidR="0099789E" w:rsidRDefault="0099789E" w:rsidP="00F57FC8">
      <w:pPr>
        <w:pStyle w:val="a3"/>
        <w:rPr>
          <w:sz w:val="32"/>
          <w:szCs w:val="32"/>
        </w:rPr>
      </w:pPr>
    </w:p>
    <w:p w:rsidR="0099789E" w:rsidRPr="00B70494" w:rsidRDefault="0099789E" w:rsidP="0099789E">
      <w:pPr>
        <w:pStyle w:val="a3"/>
        <w:jc w:val="center"/>
        <w:rPr>
          <w:b/>
          <w:sz w:val="48"/>
          <w:szCs w:val="48"/>
        </w:rPr>
      </w:pPr>
      <w:r w:rsidRPr="00B70494">
        <w:rPr>
          <w:b/>
          <w:sz w:val="48"/>
          <w:szCs w:val="48"/>
        </w:rPr>
        <w:t>Примерный тематический план</w:t>
      </w:r>
    </w:p>
    <w:p w:rsidR="00030A39" w:rsidRPr="00DC5B30" w:rsidRDefault="00DC5B30" w:rsidP="00DC5B30">
      <w:pPr>
        <w:pStyle w:val="a3"/>
        <w:jc w:val="center"/>
        <w:rPr>
          <w:sz w:val="40"/>
          <w:szCs w:val="40"/>
        </w:rPr>
      </w:pPr>
      <w:r w:rsidRPr="00DC5B30">
        <w:rPr>
          <w:sz w:val="40"/>
          <w:szCs w:val="40"/>
        </w:rPr>
        <w:t>(1-год обучения)</w:t>
      </w: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Pr="00B70494" w:rsidRDefault="00030A39" w:rsidP="00F57FC8">
      <w:pPr>
        <w:pStyle w:val="a3"/>
        <w:rPr>
          <w:sz w:val="44"/>
          <w:szCs w:val="44"/>
        </w:rPr>
      </w:pPr>
    </w:p>
    <w:tbl>
      <w:tblPr>
        <w:tblStyle w:val="a4"/>
        <w:tblpPr w:leftFromText="180" w:rightFromText="180" w:vertAnchor="text" w:horzAnchor="margin" w:tblpXSpec="center" w:tblpY="99"/>
        <w:tblW w:w="0" w:type="auto"/>
        <w:tblLook w:val="04A0"/>
      </w:tblPr>
      <w:tblGrid>
        <w:gridCol w:w="667"/>
        <w:gridCol w:w="3858"/>
        <w:gridCol w:w="1510"/>
        <w:gridCol w:w="1674"/>
        <w:gridCol w:w="1862"/>
      </w:tblGrid>
      <w:tr w:rsidR="006E6478" w:rsidRPr="00B70494" w:rsidTr="006E6478">
        <w:tc>
          <w:tcPr>
            <w:tcW w:w="544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№</w:t>
            </w:r>
          </w:p>
        </w:tc>
        <w:tc>
          <w:tcPr>
            <w:tcW w:w="4461" w:type="dxa"/>
          </w:tcPr>
          <w:p w:rsidR="006E6478" w:rsidRPr="00B70494" w:rsidRDefault="006E6478" w:rsidP="006E6478">
            <w:pPr>
              <w:pStyle w:val="a3"/>
              <w:ind w:left="0"/>
              <w:jc w:val="center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Наименование темы</w:t>
            </w:r>
          </w:p>
        </w:tc>
        <w:tc>
          <w:tcPr>
            <w:tcW w:w="1157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Общее кол-во часов</w:t>
            </w:r>
          </w:p>
        </w:tc>
        <w:tc>
          <w:tcPr>
            <w:tcW w:w="1276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proofErr w:type="spellStart"/>
            <w:r w:rsidRPr="00B70494">
              <w:rPr>
                <w:sz w:val="44"/>
                <w:szCs w:val="44"/>
              </w:rPr>
              <w:t>Теорет</w:t>
            </w:r>
            <w:proofErr w:type="spellEnd"/>
            <w:r w:rsidRPr="00B70494">
              <w:rPr>
                <w:sz w:val="44"/>
                <w:szCs w:val="44"/>
              </w:rPr>
              <w:t>. занятия</w:t>
            </w:r>
          </w:p>
        </w:tc>
        <w:tc>
          <w:tcPr>
            <w:tcW w:w="1413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proofErr w:type="spellStart"/>
            <w:r w:rsidRPr="00B70494">
              <w:rPr>
                <w:sz w:val="44"/>
                <w:szCs w:val="44"/>
              </w:rPr>
              <w:t>Практич</w:t>
            </w:r>
            <w:proofErr w:type="spellEnd"/>
            <w:r w:rsidRPr="00B70494">
              <w:rPr>
                <w:sz w:val="44"/>
                <w:szCs w:val="44"/>
              </w:rPr>
              <w:t>. занятия</w:t>
            </w:r>
          </w:p>
        </w:tc>
      </w:tr>
      <w:tr w:rsidR="006E6478" w:rsidRPr="00B70494" w:rsidTr="006E6478">
        <w:tc>
          <w:tcPr>
            <w:tcW w:w="544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1.</w:t>
            </w:r>
          </w:p>
        </w:tc>
        <w:tc>
          <w:tcPr>
            <w:tcW w:w="4461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Введение</w:t>
            </w:r>
          </w:p>
        </w:tc>
        <w:tc>
          <w:tcPr>
            <w:tcW w:w="1157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276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413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-</w:t>
            </w:r>
          </w:p>
        </w:tc>
      </w:tr>
      <w:tr w:rsidR="006E6478" w:rsidRPr="00B70494" w:rsidTr="006E6478">
        <w:tc>
          <w:tcPr>
            <w:tcW w:w="544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2.</w:t>
            </w:r>
          </w:p>
        </w:tc>
        <w:tc>
          <w:tcPr>
            <w:tcW w:w="4461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Азбука ниточного дизайна</w:t>
            </w:r>
          </w:p>
        </w:tc>
        <w:tc>
          <w:tcPr>
            <w:tcW w:w="1157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8</w:t>
            </w:r>
          </w:p>
        </w:tc>
        <w:tc>
          <w:tcPr>
            <w:tcW w:w="1276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413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7</w:t>
            </w:r>
          </w:p>
        </w:tc>
      </w:tr>
      <w:tr w:rsidR="006E6478" w:rsidRPr="00B70494" w:rsidTr="006E6478">
        <w:tc>
          <w:tcPr>
            <w:tcW w:w="544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3.</w:t>
            </w:r>
          </w:p>
        </w:tc>
        <w:tc>
          <w:tcPr>
            <w:tcW w:w="4461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Грамматика ниточного дизайна</w:t>
            </w:r>
          </w:p>
        </w:tc>
        <w:tc>
          <w:tcPr>
            <w:tcW w:w="1157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413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5</w:t>
            </w:r>
          </w:p>
        </w:tc>
      </w:tr>
      <w:tr w:rsidR="006E6478" w:rsidRPr="00B70494" w:rsidTr="006E6478">
        <w:tc>
          <w:tcPr>
            <w:tcW w:w="544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4.</w:t>
            </w:r>
          </w:p>
        </w:tc>
        <w:tc>
          <w:tcPr>
            <w:tcW w:w="4461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Творческая мастерская ниточного дизайна</w:t>
            </w:r>
          </w:p>
        </w:tc>
        <w:tc>
          <w:tcPr>
            <w:tcW w:w="1157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16</w:t>
            </w:r>
          </w:p>
        </w:tc>
        <w:tc>
          <w:tcPr>
            <w:tcW w:w="1276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</w:p>
        </w:tc>
        <w:tc>
          <w:tcPr>
            <w:tcW w:w="1413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16</w:t>
            </w:r>
          </w:p>
        </w:tc>
      </w:tr>
      <w:tr w:rsidR="006E6478" w:rsidRPr="00B70494" w:rsidTr="006E6478">
        <w:tc>
          <w:tcPr>
            <w:tcW w:w="544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5.</w:t>
            </w:r>
          </w:p>
        </w:tc>
        <w:tc>
          <w:tcPr>
            <w:tcW w:w="4461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Итоговое занятие</w:t>
            </w:r>
          </w:p>
        </w:tc>
        <w:tc>
          <w:tcPr>
            <w:tcW w:w="1157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</w:p>
        </w:tc>
        <w:tc>
          <w:tcPr>
            <w:tcW w:w="1413" w:type="dxa"/>
          </w:tcPr>
          <w:p w:rsidR="006E6478" w:rsidRPr="00B70494" w:rsidRDefault="006E6478" w:rsidP="006E6478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2</w:t>
            </w:r>
          </w:p>
        </w:tc>
      </w:tr>
    </w:tbl>
    <w:p w:rsidR="00030A39" w:rsidRDefault="00030A39" w:rsidP="00F57FC8">
      <w:pPr>
        <w:pStyle w:val="a3"/>
        <w:rPr>
          <w:sz w:val="24"/>
          <w:szCs w:val="24"/>
        </w:rPr>
      </w:pPr>
    </w:p>
    <w:p w:rsidR="00030A39" w:rsidRPr="006E6478" w:rsidRDefault="006E6478" w:rsidP="00F57FC8">
      <w:pPr>
        <w:pStyle w:val="a3"/>
        <w:rPr>
          <w:sz w:val="40"/>
          <w:szCs w:val="40"/>
        </w:rPr>
      </w:pPr>
      <w:r>
        <w:rPr>
          <w:sz w:val="24"/>
          <w:szCs w:val="24"/>
        </w:rPr>
        <w:t xml:space="preserve">                            </w:t>
      </w:r>
      <w:r>
        <w:rPr>
          <w:sz w:val="40"/>
          <w:szCs w:val="40"/>
        </w:rPr>
        <w:t xml:space="preserve">   Итого:      33             3                     30</w:t>
      </w: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Pr="006E6478" w:rsidRDefault="00030A39" w:rsidP="006E6478">
      <w:pPr>
        <w:rPr>
          <w:sz w:val="24"/>
          <w:szCs w:val="24"/>
        </w:rPr>
      </w:pPr>
    </w:p>
    <w:p w:rsidR="00DC5B30" w:rsidRPr="00104325" w:rsidRDefault="00DC5B30" w:rsidP="00DC5B30">
      <w:pPr>
        <w:pStyle w:val="a3"/>
        <w:rPr>
          <w:b/>
          <w:sz w:val="44"/>
          <w:szCs w:val="44"/>
        </w:rPr>
      </w:pPr>
      <w:r w:rsidRPr="00104325">
        <w:rPr>
          <w:b/>
          <w:sz w:val="44"/>
          <w:szCs w:val="44"/>
        </w:rPr>
        <w:lastRenderedPageBreak/>
        <w:t xml:space="preserve">    Содержание занятий « Ниточный дизайн»    </w:t>
      </w:r>
    </w:p>
    <w:p w:rsidR="00030A39" w:rsidRPr="00B70494" w:rsidRDefault="00030A39" w:rsidP="00F57FC8">
      <w:pPr>
        <w:pStyle w:val="a3"/>
        <w:rPr>
          <w:b/>
          <w:sz w:val="48"/>
          <w:szCs w:val="48"/>
        </w:rPr>
      </w:pP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Pr="00B70494" w:rsidRDefault="00030A39" w:rsidP="00F57FC8">
      <w:pPr>
        <w:pStyle w:val="a3"/>
        <w:rPr>
          <w:b/>
          <w:sz w:val="24"/>
          <w:szCs w:val="24"/>
        </w:rPr>
      </w:pPr>
    </w:p>
    <w:p w:rsidR="00030A39" w:rsidRPr="00B70494" w:rsidRDefault="006E6478" w:rsidP="006E6478">
      <w:pPr>
        <w:pStyle w:val="a3"/>
        <w:jc w:val="center"/>
        <w:rPr>
          <w:b/>
          <w:sz w:val="32"/>
          <w:szCs w:val="32"/>
        </w:rPr>
      </w:pPr>
      <w:r w:rsidRPr="00B70494">
        <w:rPr>
          <w:b/>
          <w:sz w:val="32"/>
          <w:szCs w:val="32"/>
        </w:rPr>
        <w:t>Введение</w:t>
      </w:r>
      <w:proofErr w:type="gramStart"/>
      <w:r w:rsidRPr="00B70494">
        <w:rPr>
          <w:b/>
          <w:sz w:val="32"/>
          <w:szCs w:val="32"/>
        </w:rPr>
        <w:t xml:space="preserve">( </w:t>
      </w:r>
      <w:proofErr w:type="gramEnd"/>
      <w:r w:rsidRPr="00B70494">
        <w:rPr>
          <w:b/>
          <w:sz w:val="32"/>
          <w:szCs w:val="32"/>
        </w:rPr>
        <w:t>1 час)</w:t>
      </w:r>
    </w:p>
    <w:p w:rsidR="006E6478" w:rsidRPr="00B70494" w:rsidRDefault="006E6478" w:rsidP="00F47426">
      <w:pPr>
        <w:pStyle w:val="a3"/>
        <w:jc w:val="center"/>
        <w:rPr>
          <w:sz w:val="32"/>
          <w:szCs w:val="32"/>
        </w:rPr>
      </w:pPr>
      <w:r w:rsidRPr="00B70494">
        <w:rPr>
          <w:b/>
          <w:sz w:val="32"/>
          <w:szCs w:val="32"/>
        </w:rPr>
        <w:t>Цель и задачи курса</w:t>
      </w:r>
      <w:r w:rsidRPr="00B70494">
        <w:rPr>
          <w:sz w:val="32"/>
          <w:szCs w:val="32"/>
        </w:rPr>
        <w:t xml:space="preserve">. </w:t>
      </w:r>
      <w:r w:rsidRPr="00104325">
        <w:rPr>
          <w:sz w:val="28"/>
          <w:szCs w:val="28"/>
        </w:rPr>
        <w:t>Рабочее место и его организация. Инструменты, принадлежности, материалы и оборудование, необходимое для работы. Внутренний распорядок, общ</w:t>
      </w:r>
      <w:r w:rsidR="00F47426" w:rsidRPr="00104325">
        <w:rPr>
          <w:sz w:val="28"/>
          <w:szCs w:val="28"/>
        </w:rPr>
        <w:t>и</w:t>
      </w:r>
      <w:r w:rsidRPr="00104325">
        <w:rPr>
          <w:sz w:val="28"/>
          <w:szCs w:val="28"/>
        </w:rPr>
        <w:t>е правила безопасности труда</w:t>
      </w:r>
      <w:r w:rsidR="00F47426" w:rsidRPr="00104325">
        <w:rPr>
          <w:sz w:val="28"/>
          <w:szCs w:val="28"/>
        </w:rPr>
        <w:t>.</w:t>
      </w: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Default="00030A39" w:rsidP="00F57FC8">
      <w:pPr>
        <w:pStyle w:val="a3"/>
        <w:rPr>
          <w:sz w:val="24"/>
          <w:szCs w:val="24"/>
        </w:rPr>
      </w:pPr>
    </w:p>
    <w:p w:rsidR="00030A39" w:rsidRPr="0099789E" w:rsidRDefault="00030A39" w:rsidP="00263F35">
      <w:pPr>
        <w:pStyle w:val="a3"/>
        <w:ind w:left="1416"/>
        <w:rPr>
          <w:sz w:val="32"/>
          <w:szCs w:val="32"/>
        </w:rPr>
      </w:pPr>
    </w:p>
    <w:p w:rsidR="00030A39" w:rsidRPr="00B70494" w:rsidRDefault="00F47426" w:rsidP="00F47426">
      <w:pPr>
        <w:pStyle w:val="a3"/>
        <w:jc w:val="center"/>
        <w:rPr>
          <w:b/>
          <w:sz w:val="32"/>
          <w:szCs w:val="32"/>
        </w:rPr>
      </w:pPr>
      <w:r w:rsidRPr="00B70494">
        <w:rPr>
          <w:b/>
          <w:sz w:val="32"/>
          <w:szCs w:val="32"/>
        </w:rPr>
        <w:t>Азбука ниточного дизайна (8 часов)</w:t>
      </w:r>
    </w:p>
    <w:p w:rsidR="00F47426" w:rsidRPr="00104325" w:rsidRDefault="00B70494" w:rsidP="00104325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</w:t>
      </w:r>
    </w:p>
    <w:p w:rsidR="00104325" w:rsidRPr="00104325" w:rsidRDefault="00A87E12" w:rsidP="00104325">
      <w:pPr>
        <w:pStyle w:val="a3"/>
        <w:rPr>
          <w:sz w:val="28"/>
          <w:szCs w:val="28"/>
        </w:rPr>
      </w:pPr>
      <w:r w:rsidRPr="00B70494">
        <w:rPr>
          <w:b/>
          <w:sz w:val="32"/>
          <w:szCs w:val="32"/>
        </w:rPr>
        <w:t>Грамматика ниточного дизайна (6 часов).</w:t>
      </w:r>
      <w:r w:rsidR="00104325" w:rsidRPr="00104325">
        <w:rPr>
          <w:sz w:val="28"/>
          <w:szCs w:val="28"/>
        </w:rPr>
        <w:t xml:space="preserve"> Подготовка к работе. Последовательность работы. Понятие о цвете. Цвет и его значение в произведении.</w:t>
      </w:r>
    </w:p>
    <w:p w:rsidR="00104325" w:rsidRPr="00104325" w:rsidRDefault="00104325" w:rsidP="00104325">
      <w:pPr>
        <w:pStyle w:val="a3"/>
        <w:rPr>
          <w:sz w:val="28"/>
          <w:szCs w:val="28"/>
        </w:rPr>
      </w:pPr>
      <w:r w:rsidRPr="00104325">
        <w:rPr>
          <w:sz w:val="28"/>
          <w:szCs w:val="28"/>
        </w:rPr>
        <w:t xml:space="preserve">Основные элементы заполнения фигур. Заполнение </w:t>
      </w:r>
      <w:proofErr w:type="gramStart"/>
      <w:r w:rsidRPr="00104325">
        <w:rPr>
          <w:sz w:val="28"/>
          <w:szCs w:val="28"/>
        </w:rPr>
        <w:t xml:space="preserve">( </w:t>
      </w:r>
      <w:proofErr w:type="gramEnd"/>
      <w:r w:rsidRPr="00104325">
        <w:rPr>
          <w:sz w:val="28"/>
          <w:szCs w:val="28"/>
        </w:rPr>
        <w:t xml:space="preserve">прошивание) угла. Варианты заполнения угла. Лицевая и изнаночная стороны вышивки. Заполнение окружности, варианты заполнения окружности. </w:t>
      </w:r>
    </w:p>
    <w:p w:rsidR="00104325" w:rsidRPr="00104325" w:rsidRDefault="00104325" w:rsidP="00104325">
      <w:pPr>
        <w:pStyle w:val="a3"/>
        <w:rPr>
          <w:sz w:val="28"/>
          <w:szCs w:val="28"/>
        </w:rPr>
      </w:pPr>
      <w:r w:rsidRPr="00104325">
        <w:rPr>
          <w:i/>
          <w:sz w:val="28"/>
          <w:szCs w:val="28"/>
        </w:rPr>
        <w:t xml:space="preserve">    </w:t>
      </w:r>
      <w:r w:rsidRPr="006D412A">
        <w:rPr>
          <w:i/>
          <w:sz w:val="32"/>
          <w:szCs w:val="32"/>
        </w:rPr>
        <w:t>Практические занятия</w:t>
      </w:r>
      <w:r w:rsidRPr="00104325">
        <w:rPr>
          <w:sz w:val="28"/>
          <w:szCs w:val="28"/>
        </w:rPr>
        <w:t>: работа над эскизом рисунка из геометрических фигур, отработка навыков заполнения различных геометрических фигур на учебных карточках.</w:t>
      </w:r>
    </w:p>
    <w:p w:rsidR="00A87E12" w:rsidRPr="00104325" w:rsidRDefault="00A87E12" w:rsidP="00A87E12">
      <w:pPr>
        <w:pStyle w:val="a3"/>
        <w:jc w:val="center"/>
        <w:rPr>
          <w:b/>
          <w:sz w:val="28"/>
          <w:szCs w:val="28"/>
        </w:rPr>
      </w:pPr>
    </w:p>
    <w:p w:rsidR="00A87E12" w:rsidRPr="00104325" w:rsidRDefault="00A87E12" w:rsidP="00A87E12">
      <w:pPr>
        <w:pStyle w:val="a3"/>
        <w:rPr>
          <w:sz w:val="28"/>
          <w:szCs w:val="28"/>
        </w:rPr>
      </w:pPr>
      <w:r w:rsidRPr="00104325">
        <w:rPr>
          <w:sz w:val="28"/>
          <w:szCs w:val="28"/>
        </w:rPr>
        <w:t xml:space="preserve">    Основы композиции. Понятие о композиции. Пропорциональность</w:t>
      </w:r>
      <w:proofErr w:type="gramStart"/>
      <w:r w:rsidRPr="00104325">
        <w:rPr>
          <w:sz w:val="28"/>
          <w:szCs w:val="28"/>
        </w:rPr>
        <w:t xml:space="preserve"> ,</w:t>
      </w:r>
      <w:proofErr w:type="gramEnd"/>
      <w:r w:rsidRPr="00104325">
        <w:rPr>
          <w:sz w:val="28"/>
          <w:szCs w:val="28"/>
        </w:rPr>
        <w:t>виды симметрии в композиции.</w:t>
      </w:r>
    </w:p>
    <w:p w:rsidR="00A87E12" w:rsidRPr="00104325" w:rsidRDefault="00A87E12" w:rsidP="00A87E12">
      <w:pPr>
        <w:pStyle w:val="a3"/>
        <w:rPr>
          <w:sz w:val="28"/>
          <w:szCs w:val="28"/>
        </w:rPr>
      </w:pPr>
      <w:r w:rsidRPr="00104325">
        <w:rPr>
          <w:sz w:val="28"/>
          <w:szCs w:val="28"/>
        </w:rPr>
        <w:t xml:space="preserve">     Изготовление изделий по готовым шаблонам. Открытки, закладки. Изображение цветов, деревьев, бабочек.</w:t>
      </w:r>
    </w:p>
    <w:p w:rsidR="00A87E12" w:rsidRPr="00104325" w:rsidRDefault="00A87E12" w:rsidP="00A87E12">
      <w:pPr>
        <w:pStyle w:val="a3"/>
        <w:rPr>
          <w:sz w:val="28"/>
          <w:szCs w:val="28"/>
        </w:rPr>
      </w:pPr>
      <w:r w:rsidRPr="00104325">
        <w:rPr>
          <w:sz w:val="28"/>
          <w:szCs w:val="28"/>
        </w:rPr>
        <w:t xml:space="preserve">     </w:t>
      </w:r>
      <w:r w:rsidR="00456419" w:rsidRPr="00104325">
        <w:rPr>
          <w:sz w:val="28"/>
          <w:szCs w:val="28"/>
        </w:rPr>
        <w:t>Окончательная отделка и оформление готового изделия. Правила оформления вышитой работы в открытку. Оформление закладок. Оформление панно и картин.</w:t>
      </w:r>
    </w:p>
    <w:p w:rsidR="00456419" w:rsidRPr="00B70494" w:rsidRDefault="00456419" w:rsidP="00A87E12">
      <w:pPr>
        <w:pStyle w:val="a3"/>
        <w:rPr>
          <w:b/>
          <w:sz w:val="32"/>
          <w:szCs w:val="32"/>
        </w:rPr>
      </w:pPr>
      <w:r w:rsidRPr="00B70494">
        <w:rPr>
          <w:b/>
          <w:sz w:val="32"/>
          <w:szCs w:val="32"/>
        </w:rPr>
        <w:t xml:space="preserve">                        Творческая мастерская ниточного дизайна (16 часов)</w:t>
      </w:r>
    </w:p>
    <w:p w:rsidR="00456419" w:rsidRPr="006D412A" w:rsidRDefault="00456419" w:rsidP="00A87E12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6D412A">
        <w:rPr>
          <w:sz w:val="28"/>
          <w:szCs w:val="28"/>
        </w:rPr>
        <w:t xml:space="preserve">Разработка собственных рисунков и </w:t>
      </w:r>
      <w:r w:rsidR="00403454" w:rsidRPr="006D412A">
        <w:rPr>
          <w:sz w:val="28"/>
          <w:szCs w:val="28"/>
        </w:rPr>
        <w:t xml:space="preserve">шаблонов, декоративные картинки в технике </w:t>
      </w:r>
      <w:proofErr w:type="spellStart"/>
      <w:r w:rsidR="00802754" w:rsidRPr="006D412A">
        <w:rPr>
          <w:sz w:val="28"/>
          <w:szCs w:val="28"/>
        </w:rPr>
        <w:t>ниткографи</w:t>
      </w:r>
      <w:r w:rsidR="00403454" w:rsidRPr="006D412A">
        <w:rPr>
          <w:sz w:val="28"/>
          <w:szCs w:val="28"/>
        </w:rPr>
        <w:t>и</w:t>
      </w:r>
      <w:proofErr w:type="spellEnd"/>
      <w:r w:rsidR="00403454" w:rsidRPr="006D412A">
        <w:rPr>
          <w:sz w:val="28"/>
          <w:szCs w:val="28"/>
        </w:rPr>
        <w:t xml:space="preserve"> и технология их изготовления.</w:t>
      </w:r>
    </w:p>
    <w:p w:rsidR="00403454" w:rsidRDefault="00403454" w:rsidP="00A87E12">
      <w:pPr>
        <w:pStyle w:val="a3"/>
        <w:rPr>
          <w:sz w:val="32"/>
          <w:szCs w:val="32"/>
        </w:rPr>
      </w:pPr>
      <w:r w:rsidRPr="00B70494">
        <w:rPr>
          <w:i/>
          <w:sz w:val="32"/>
          <w:szCs w:val="32"/>
        </w:rPr>
        <w:lastRenderedPageBreak/>
        <w:t xml:space="preserve">  Практические занятия</w:t>
      </w:r>
      <w:r>
        <w:rPr>
          <w:sz w:val="32"/>
          <w:szCs w:val="32"/>
        </w:rPr>
        <w:t xml:space="preserve">: </w:t>
      </w:r>
      <w:r w:rsidRPr="006D412A">
        <w:rPr>
          <w:sz w:val="28"/>
          <w:szCs w:val="28"/>
        </w:rPr>
        <w:t>перевод эскизов на</w:t>
      </w:r>
      <w:r w:rsidR="00802754" w:rsidRPr="006D412A">
        <w:rPr>
          <w:sz w:val="28"/>
          <w:szCs w:val="28"/>
        </w:rPr>
        <w:t xml:space="preserve"> основу, выполнение сколов. Изготовление картинки в технике </w:t>
      </w:r>
      <w:proofErr w:type="spellStart"/>
      <w:r w:rsidR="00802754" w:rsidRPr="006D412A">
        <w:rPr>
          <w:sz w:val="28"/>
          <w:szCs w:val="28"/>
        </w:rPr>
        <w:t>ниткограф</w:t>
      </w:r>
      <w:r w:rsidR="001B586B" w:rsidRPr="006D412A">
        <w:rPr>
          <w:sz w:val="28"/>
          <w:szCs w:val="28"/>
        </w:rPr>
        <w:t>ии</w:t>
      </w:r>
      <w:proofErr w:type="spellEnd"/>
      <w:r w:rsidR="00802754" w:rsidRPr="006D412A">
        <w:rPr>
          <w:sz w:val="28"/>
          <w:szCs w:val="28"/>
        </w:rPr>
        <w:t>.</w:t>
      </w:r>
    </w:p>
    <w:p w:rsidR="00802754" w:rsidRDefault="00802754" w:rsidP="00802754">
      <w:pPr>
        <w:pStyle w:val="a3"/>
        <w:jc w:val="center"/>
        <w:rPr>
          <w:sz w:val="32"/>
          <w:szCs w:val="32"/>
        </w:rPr>
      </w:pPr>
      <w:r w:rsidRPr="00B70494">
        <w:rPr>
          <w:b/>
          <w:sz w:val="32"/>
          <w:szCs w:val="32"/>
        </w:rPr>
        <w:t>Итоговое занятие</w:t>
      </w:r>
      <w:proofErr w:type="gramStart"/>
      <w:r w:rsidRPr="00B70494">
        <w:rPr>
          <w:b/>
          <w:sz w:val="32"/>
          <w:szCs w:val="32"/>
        </w:rPr>
        <w:t xml:space="preserve">( </w:t>
      </w:r>
      <w:proofErr w:type="gramEnd"/>
      <w:r w:rsidRPr="00B70494">
        <w:rPr>
          <w:b/>
          <w:sz w:val="32"/>
          <w:szCs w:val="32"/>
        </w:rPr>
        <w:t>2 часа</w:t>
      </w:r>
      <w:r>
        <w:rPr>
          <w:sz w:val="32"/>
          <w:szCs w:val="32"/>
        </w:rPr>
        <w:t>)</w:t>
      </w:r>
    </w:p>
    <w:p w:rsidR="00802754" w:rsidRPr="006D412A" w:rsidRDefault="00802754" w:rsidP="00802754">
      <w:pPr>
        <w:pStyle w:val="a3"/>
        <w:rPr>
          <w:sz w:val="28"/>
          <w:szCs w:val="28"/>
        </w:rPr>
      </w:pPr>
      <w:r w:rsidRPr="006D412A">
        <w:rPr>
          <w:sz w:val="28"/>
          <w:szCs w:val="28"/>
        </w:rPr>
        <w:t xml:space="preserve">    Завершение работы по изготовлению картинки. Оформление работы в рамку. Анализ работ. Подведение итогов</w:t>
      </w:r>
      <w:proofErr w:type="gramStart"/>
      <w:r w:rsidRPr="006D412A">
        <w:rPr>
          <w:sz w:val="28"/>
          <w:szCs w:val="28"/>
        </w:rPr>
        <w:t xml:space="preserve"> .</w:t>
      </w:r>
      <w:proofErr w:type="gramEnd"/>
      <w:r w:rsidRPr="006D412A">
        <w:rPr>
          <w:sz w:val="28"/>
          <w:szCs w:val="28"/>
        </w:rPr>
        <w:t xml:space="preserve"> Подготовка работ к выставке.</w:t>
      </w:r>
    </w:p>
    <w:p w:rsidR="00802754" w:rsidRDefault="00802754" w:rsidP="00802754">
      <w:pPr>
        <w:pStyle w:val="a3"/>
        <w:rPr>
          <w:sz w:val="32"/>
          <w:szCs w:val="32"/>
        </w:rPr>
      </w:pPr>
    </w:p>
    <w:p w:rsidR="00802754" w:rsidRPr="00B70494" w:rsidRDefault="00802754" w:rsidP="00802754">
      <w:pPr>
        <w:pStyle w:val="a3"/>
        <w:rPr>
          <w:b/>
          <w:sz w:val="32"/>
          <w:szCs w:val="32"/>
        </w:rPr>
      </w:pPr>
    </w:p>
    <w:p w:rsidR="006F17D6" w:rsidRPr="00B70494" w:rsidRDefault="00802754" w:rsidP="00802754">
      <w:pPr>
        <w:pStyle w:val="a3"/>
        <w:rPr>
          <w:b/>
          <w:sz w:val="32"/>
          <w:szCs w:val="32"/>
        </w:rPr>
      </w:pPr>
      <w:r w:rsidRPr="00B70494">
        <w:rPr>
          <w:b/>
          <w:sz w:val="32"/>
          <w:szCs w:val="32"/>
        </w:rPr>
        <w:t xml:space="preserve">    По завершении</w:t>
      </w:r>
      <w:r w:rsidR="0055719B">
        <w:rPr>
          <w:b/>
          <w:sz w:val="32"/>
          <w:szCs w:val="32"/>
        </w:rPr>
        <w:t xml:space="preserve"> 1-года </w:t>
      </w:r>
      <w:r w:rsidRPr="00B70494">
        <w:rPr>
          <w:b/>
          <w:sz w:val="32"/>
          <w:szCs w:val="32"/>
        </w:rPr>
        <w:t xml:space="preserve"> обучения учащиеся</w:t>
      </w:r>
    </w:p>
    <w:p w:rsidR="00802754" w:rsidRPr="00B70494" w:rsidRDefault="00802754" w:rsidP="00802754">
      <w:pPr>
        <w:pStyle w:val="a3"/>
        <w:rPr>
          <w:i/>
          <w:sz w:val="32"/>
          <w:szCs w:val="32"/>
        </w:rPr>
      </w:pPr>
      <w:r w:rsidRPr="00B70494">
        <w:rPr>
          <w:i/>
          <w:sz w:val="32"/>
          <w:szCs w:val="32"/>
        </w:rPr>
        <w:t xml:space="preserve"> должны знать:</w:t>
      </w:r>
    </w:p>
    <w:p w:rsidR="006F17D6" w:rsidRPr="006D412A" w:rsidRDefault="006F17D6" w:rsidP="006F17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412A">
        <w:rPr>
          <w:sz w:val="28"/>
          <w:szCs w:val="28"/>
        </w:rPr>
        <w:t>Понятие «изонить»</w:t>
      </w:r>
    </w:p>
    <w:p w:rsidR="006F17D6" w:rsidRPr="006D412A" w:rsidRDefault="006F17D6" w:rsidP="006F17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412A">
        <w:rPr>
          <w:sz w:val="28"/>
          <w:szCs w:val="28"/>
        </w:rPr>
        <w:t>Правила составления рисунка-сколка</w:t>
      </w:r>
    </w:p>
    <w:p w:rsidR="006F17D6" w:rsidRPr="006D412A" w:rsidRDefault="006F17D6" w:rsidP="006F17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412A">
        <w:rPr>
          <w:sz w:val="28"/>
          <w:szCs w:val="28"/>
        </w:rPr>
        <w:t>Технику безопасности труда и личной гигиены</w:t>
      </w:r>
    </w:p>
    <w:p w:rsidR="006F17D6" w:rsidRPr="006D412A" w:rsidRDefault="006F17D6" w:rsidP="006F17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412A">
        <w:rPr>
          <w:sz w:val="28"/>
          <w:szCs w:val="28"/>
        </w:rPr>
        <w:t>Инструменты и приспособления для изонити</w:t>
      </w:r>
    </w:p>
    <w:p w:rsidR="006F17D6" w:rsidRPr="006D412A" w:rsidRDefault="006F17D6" w:rsidP="006F17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412A">
        <w:rPr>
          <w:sz w:val="28"/>
          <w:szCs w:val="28"/>
        </w:rPr>
        <w:t>Основные и дополнительные материалы</w:t>
      </w:r>
    </w:p>
    <w:p w:rsidR="006F17D6" w:rsidRPr="006D412A" w:rsidRDefault="006F17D6" w:rsidP="006F17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412A">
        <w:rPr>
          <w:sz w:val="28"/>
          <w:szCs w:val="28"/>
        </w:rPr>
        <w:t>Основные приемы техники изонити</w:t>
      </w:r>
    </w:p>
    <w:p w:rsidR="006F17D6" w:rsidRPr="006D412A" w:rsidRDefault="006F17D6" w:rsidP="004270C8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412A">
        <w:rPr>
          <w:sz w:val="28"/>
          <w:szCs w:val="28"/>
        </w:rPr>
        <w:t>Технологию изготовления сувениров с использованием изонити</w:t>
      </w:r>
    </w:p>
    <w:p w:rsidR="004270C8" w:rsidRPr="00B70494" w:rsidRDefault="004270C8" w:rsidP="004270C8">
      <w:pPr>
        <w:ind w:left="991"/>
        <w:rPr>
          <w:i/>
          <w:sz w:val="32"/>
          <w:szCs w:val="32"/>
        </w:rPr>
      </w:pPr>
      <w:r w:rsidRPr="00B70494">
        <w:rPr>
          <w:i/>
          <w:sz w:val="32"/>
          <w:szCs w:val="32"/>
        </w:rPr>
        <w:t>должны уметь:</w:t>
      </w:r>
    </w:p>
    <w:p w:rsidR="004270C8" w:rsidRPr="006D412A" w:rsidRDefault="004270C8" w:rsidP="004270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412A">
        <w:rPr>
          <w:sz w:val="28"/>
          <w:szCs w:val="28"/>
        </w:rPr>
        <w:t>Пояснять значение термина «изонить»</w:t>
      </w:r>
    </w:p>
    <w:p w:rsidR="004270C8" w:rsidRPr="006D412A" w:rsidRDefault="004270C8" w:rsidP="004270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412A">
        <w:rPr>
          <w:sz w:val="28"/>
          <w:szCs w:val="28"/>
        </w:rPr>
        <w:t>Изготавливать рисунок-сколок</w:t>
      </w:r>
    </w:p>
    <w:p w:rsidR="004270C8" w:rsidRPr="006D412A" w:rsidRDefault="004270C8" w:rsidP="004270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412A">
        <w:rPr>
          <w:sz w:val="28"/>
          <w:szCs w:val="28"/>
        </w:rPr>
        <w:t>Пользоваться инструментами и приспособлениями для изготовления сувениров в технике изонити</w:t>
      </w:r>
    </w:p>
    <w:p w:rsidR="004270C8" w:rsidRPr="006D412A" w:rsidRDefault="004270C8" w:rsidP="004270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412A">
        <w:rPr>
          <w:sz w:val="28"/>
          <w:szCs w:val="28"/>
        </w:rPr>
        <w:t>Подбирать волокнистые материалы по цвету и фактуре</w:t>
      </w:r>
    </w:p>
    <w:p w:rsidR="004270C8" w:rsidRPr="006D412A" w:rsidRDefault="004270C8" w:rsidP="004270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412A">
        <w:rPr>
          <w:sz w:val="28"/>
          <w:szCs w:val="28"/>
        </w:rPr>
        <w:t>Работать с клеем</w:t>
      </w:r>
      <w:r w:rsidR="001B586B" w:rsidRPr="006D412A">
        <w:rPr>
          <w:sz w:val="28"/>
          <w:szCs w:val="28"/>
        </w:rPr>
        <w:t xml:space="preserve"> ПВА</w:t>
      </w:r>
    </w:p>
    <w:p w:rsidR="004270C8" w:rsidRPr="006D412A" w:rsidRDefault="004270C8" w:rsidP="00263F35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D412A">
        <w:rPr>
          <w:sz w:val="28"/>
          <w:szCs w:val="28"/>
        </w:rPr>
        <w:t>Владеть приемами техники изонити</w:t>
      </w:r>
    </w:p>
    <w:p w:rsidR="004270C8" w:rsidRDefault="004270C8" w:rsidP="004270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6D412A">
        <w:rPr>
          <w:sz w:val="28"/>
          <w:szCs w:val="28"/>
        </w:rPr>
        <w:t>Изготавливать сувениры в технике изонити</w:t>
      </w:r>
    </w:p>
    <w:p w:rsidR="006D412A" w:rsidRDefault="006D412A" w:rsidP="006D412A">
      <w:pPr>
        <w:rPr>
          <w:sz w:val="28"/>
          <w:szCs w:val="28"/>
        </w:rPr>
      </w:pPr>
    </w:p>
    <w:p w:rsidR="006D412A" w:rsidRDefault="006D412A" w:rsidP="006D412A">
      <w:pPr>
        <w:rPr>
          <w:sz w:val="28"/>
          <w:szCs w:val="28"/>
        </w:rPr>
      </w:pPr>
    </w:p>
    <w:p w:rsidR="006D412A" w:rsidRDefault="006D412A" w:rsidP="006D412A">
      <w:pPr>
        <w:rPr>
          <w:sz w:val="28"/>
          <w:szCs w:val="28"/>
        </w:rPr>
      </w:pPr>
    </w:p>
    <w:p w:rsidR="006D412A" w:rsidRPr="006D412A" w:rsidRDefault="006D412A" w:rsidP="006D412A">
      <w:pPr>
        <w:rPr>
          <w:sz w:val="28"/>
          <w:szCs w:val="28"/>
        </w:rPr>
      </w:pPr>
    </w:p>
    <w:p w:rsidR="005F6CCF" w:rsidRDefault="005F6CCF" w:rsidP="005F6CCF">
      <w:pPr>
        <w:rPr>
          <w:sz w:val="32"/>
          <w:szCs w:val="32"/>
        </w:rPr>
      </w:pPr>
    </w:p>
    <w:p w:rsidR="005F6CCF" w:rsidRDefault="005F6CCF" w:rsidP="005F6CCF">
      <w:pPr>
        <w:jc w:val="center"/>
        <w:rPr>
          <w:b/>
          <w:sz w:val="44"/>
          <w:szCs w:val="44"/>
        </w:rPr>
      </w:pPr>
      <w:proofErr w:type="spellStart"/>
      <w:proofErr w:type="gramStart"/>
      <w:r w:rsidRPr="005F6CCF">
        <w:rPr>
          <w:b/>
          <w:sz w:val="44"/>
          <w:szCs w:val="44"/>
        </w:rPr>
        <w:t>Учебно</w:t>
      </w:r>
      <w:proofErr w:type="spellEnd"/>
      <w:r w:rsidRPr="005F6CCF">
        <w:rPr>
          <w:b/>
          <w:sz w:val="44"/>
          <w:szCs w:val="44"/>
        </w:rPr>
        <w:t>- тематический</w:t>
      </w:r>
      <w:proofErr w:type="gramEnd"/>
      <w:r w:rsidRPr="005F6CCF">
        <w:rPr>
          <w:b/>
          <w:sz w:val="44"/>
          <w:szCs w:val="44"/>
        </w:rPr>
        <w:t xml:space="preserve"> план</w:t>
      </w:r>
    </w:p>
    <w:p w:rsidR="005F6CCF" w:rsidRDefault="005F6CCF" w:rsidP="005F6CCF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Pr="005F6CCF">
        <w:rPr>
          <w:sz w:val="40"/>
          <w:szCs w:val="40"/>
        </w:rPr>
        <w:t>2-й год обучения</w:t>
      </w:r>
      <w:r>
        <w:rPr>
          <w:sz w:val="40"/>
          <w:szCs w:val="40"/>
        </w:rPr>
        <w:t>)</w:t>
      </w:r>
    </w:p>
    <w:p w:rsidR="005F6CCF" w:rsidRDefault="005F6CCF" w:rsidP="005F6CCF">
      <w:pPr>
        <w:pStyle w:val="a3"/>
        <w:rPr>
          <w:sz w:val="24"/>
          <w:szCs w:val="24"/>
        </w:rPr>
      </w:pPr>
    </w:p>
    <w:p w:rsidR="005F6CCF" w:rsidRDefault="005F6CCF" w:rsidP="005F6CCF">
      <w:pPr>
        <w:pStyle w:val="a3"/>
        <w:rPr>
          <w:sz w:val="24"/>
          <w:szCs w:val="24"/>
        </w:rPr>
      </w:pPr>
    </w:p>
    <w:p w:rsidR="005F6CCF" w:rsidRPr="00B70494" w:rsidRDefault="005F6CCF" w:rsidP="005F6CCF">
      <w:pPr>
        <w:pStyle w:val="a3"/>
        <w:rPr>
          <w:sz w:val="44"/>
          <w:szCs w:val="44"/>
        </w:rPr>
      </w:pPr>
    </w:p>
    <w:tbl>
      <w:tblPr>
        <w:tblStyle w:val="a4"/>
        <w:tblpPr w:leftFromText="180" w:rightFromText="180" w:vertAnchor="text" w:horzAnchor="margin" w:tblpXSpec="center" w:tblpY="99"/>
        <w:tblW w:w="0" w:type="auto"/>
        <w:tblLook w:val="04A0"/>
      </w:tblPr>
      <w:tblGrid>
        <w:gridCol w:w="667"/>
        <w:gridCol w:w="3858"/>
        <w:gridCol w:w="1510"/>
        <w:gridCol w:w="1674"/>
        <w:gridCol w:w="1862"/>
      </w:tblGrid>
      <w:tr w:rsidR="005F6CCF" w:rsidRPr="00B70494" w:rsidTr="00FE3822">
        <w:tc>
          <w:tcPr>
            <w:tcW w:w="544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№</w:t>
            </w:r>
          </w:p>
        </w:tc>
        <w:tc>
          <w:tcPr>
            <w:tcW w:w="4461" w:type="dxa"/>
          </w:tcPr>
          <w:p w:rsidR="005F6CCF" w:rsidRPr="00B70494" w:rsidRDefault="005F6CCF" w:rsidP="00FE3822">
            <w:pPr>
              <w:pStyle w:val="a3"/>
              <w:ind w:left="0"/>
              <w:jc w:val="center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Наименование темы</w:t>
            </w:r>
          </w:p>
        </w:tc>
        <w:tc>
          <w:tcPr>
            <w:tcW w:w="1157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Общее кол-во часов</w:t>
            </w:r>
          </w:p>
        </w:tc>
        <w:tc>
          <w:tcPr>
            <w:tcW w:w="1276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proofErr w:type="spellStart"/>
            <w:r w:rsidRPr="00B70494">
              <w:rPr>
                <w:sz w:val="44"/>
                <w:szCs w:val="44"/>
              </w:rPr>
              <w:t>Теорет</w:t>
            </w:r>
            <w:proofErr w:type="spellEnd"/>
            <w:r w:rsidRPr="00B70494">
              <w:rPr>
                <w:sz w:val="44"/>
                <w:szCs w:val="44"/>
              </w:rPr>
              <w:t>. занятия</w:t>
            </w:r>
          </w:p>
        </w:tc>
        <w:tc>
          <w:tcPr>
            <w:tcW w:w="1413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proofErr w:type="spellStart"/>
            <w:r w:rsidRPr="00B70494">
              <w:rPr>
                <w:sz w:val="44"/>
                <w:szCs w:val="44"/>
              </w:rPr>
              <w:t>Практич</w:t>
            </w:r>
            <w:proofErr w:type="spellEnd"/>
            <w:r w:rsidRPr="00B70494">
              <w:rPr>
                <w:sz w:val="44"/>
                <w:szCs w:val="44"/>
              </w:rPr>
              <w:t>. занятия</w:t>
            </w:r>
          </w:p>
        </w:tc>
      </w:tr>
      <w:tr w:rsidR="005F6CCF" w:rsidRPr="00B70494" w:rsidTr="00FE3822">
        <w:tc>
          <w:tcPr>
            <w:tcW w:w="544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1.</w:t>
            </w:r>
          </w:p>
        </w:tc>
        <w:tc>
          <w:tcPr>
            <w:tcW w:w="4461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Введение</w:t>
            </w:r>
          </w:p>
        </w:tc>
        <w:tc>
          <w:tcPr>
            <w:tcW w:w="1157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276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413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-</w:t>
            </w:r>
          </w:p>
        </w:tc>
      </w:tr>
      <w:tr w:rsidR="005F6CCF" w:rsidRPr="00B70494" w:rsidTr="00FE3822">
        <w:tc>
          <w:tcPr>
            <w:tcW w:w="544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2.</w:t>
            </w:r>
          </w:p>
        </w:tc>
        <w:tc>
          <w:tcPr>
            <w:tcW w:w="4461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Заполнение сложных фигур</w:t>
            </w:r>
          </w:p>
        </w:tc>
        <w:tc>
          <w:tcPr>
            <w:tcW w:w="1157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8</w:t>
            </w:r>
          </w:p>
        </w:tc>
        <w:tc>
          <w:tcPr>
            <w:tcW w:w="1276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413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7</w:t>
            </w:r>
          </w:p>
        </w:tc>
      </w:tr>
      <w:tr w:rsidR="005F6CCF" w:rsidRPr="00B70494" w:rsidTr="00FE3822">
        <w:tc>
          <w:tcPr>
            <w:tcW w:w="544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3.</w:t>
            </w:r>
          </w:p>
        </w:tc>
        <w:tc>
          <w:tcPr>
            <w:tcW w:w="4461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Узоры и композиции</w:t>
            </w:r>
          </w:p>
        </w:tc>
        <w:tc>
          <w:tcPr>
            <w:tcW w:w="1157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1</w:t>
            </w:r>
          </w:p>
        </w:tc>
        <w:tc>
          <w:tcPr>
            <w:tcW w:w="1413" w:type="dxa"/>
          </w:tcPr>
          <w:p w:rsidR="005F6CCF" w:rsidRPr="00B70494" w:rsidRDefault="00C73F89" w:rsidP="00FE3822">
            <w:pPr>
              <w:pStyle w:val="a3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5F6CCF" w:rsidRPr="00B70494" w:rsidTr="00FE3822">
        <w:tc>
          <w:tcPr>
            <w:tcW w:w="544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4.</w:t>
            </w:r>
          </w:p>
        </w:tc>
        <w:tc>
          <w:tcPr>
            <w:tcW w:w="4461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Творческая мастерская ниточного дизайна</w:t>
            </w:r>
          </w:p>
        </w:tc>
        <w:tc>
          <w:tcPr>
            <w:tcW w:w="1157" w:type="dxa"/>
          </w:tcPr>
          <w:p w:rsidR="005F6CCF" w:rsidRPr="00B70494" w:rsidRDefault="00C73F89" w:rsidP="00FE3822">
            <w:pPr>
              <w:pStyle w:val="a3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1276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</w:p>
        </w:tc>
        <w:tc>
          <w:tcPr>
            <w:tcW w:w="1413" w:type="dxa"/>
          </w:tcPr>
          <w:p w:rsidR="005F6CCF" w:rsidRPr="00B70494" w:rsidRDefault="00C73F89" w:rsidP="00FE3822">
            <w:pPr>
              <w:pStyle w:val="a3"/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</w:tr>
      <w:tr w:rsidR="005F6CCF" w:rsidRPr="00B70494" w:rsidTr="00FE3822">
        <w:tc>
          <w:tcPr>
            <w:tcW w:w="544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5.</w:t>
            </w:r>
          </w:p>
        </w:tc>
        <w:tc>
          <w:tcPr>
            <w:tcW w:w="4461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Итоговое занятие</w:t>
            </w:r>
          </w:p>
        </w:tc>
        <w:tc>
          <w:tcPr>
            <w:tcW w:w="1157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</w:p>
        </w:tc>
        <w:tc>
          <w:tcPr>
            <w:tcW w:w="1413" w:type="dxa"/>
          </w:tcPr>
          <w:p w:rsidR="005F6CCF" w:rsidRPr="00B70494" w:rsidRDefault="005F6CCF" w:rsidP="00FE3822">
            <w:pPr>
              <w:pStyle w:val="a3"/>
              <w:ind w:left="0"/>
              <w:rPr>
                <w:sz w:val="44"/>
                <w:szCs w:val="44"/>
              </w:rPr>
            </w:pPr>
            <w:r w:rsidRPr="00B70494">
              <w:rPr>
                <w:sz w:val="44"/>
                <w:szCs w:val="44"/>
              </w:rPr>
              <w:t>2</w:t>
            </w:r>
          </w:p>
        </w:tc>
      </w:tr>
    </w:tbl>
    <w:p w:rsidR="005F6CCF" w:rsidRDefault="005F6CCF" w:rsidP="005F6CCF">
      <w:pPr>
        <w:pStyle w:val="a3"/>
        <w:rPr>
          <w:sz w:val="24"/>
          <w:szCs w:val="24"/>
        </w:rPr>
      </w:pPr>
    </w:p>
    <w:p w:rsidR="00C73F89" w:rsidRDefault="00C73F89" w:rsidP="005F6CC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Итого:       34               3                31</w:t>
      </w:r>
    </w:p>
    <w:p w:rsidR="00C73F89" w:rsidRDefault="00C73F89" w:rsidP="00C73F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Содержание занятий</w:t>
      </w:r>
    </w:p>
    <w:p w:rsidR="00C73F89" w:rsidRPr="0043647B" w:rsidRDefault="00C73F89" w:rsidP="00C73F89">
      <w:pPr>
        <w:jc w:val="center"/>
        <w:rPr>
          <w:b/>
          <w:sz w:val="32"/>
          <w:szCs w:val="32"/>
        </w:rPr>
      </w:pPr>
      <w:r w:rsidRPr="0043647B">
        <w:rPr>
          <w:b/>
          <w:sz w:val="32"/>
          <w:szCs w:val="32"/>
        </w:rPr>
        <w:t>Введение(1 час)</w:t>
      </w:r>
    </w:p>
    <w:p w:rsidR="00C73F89" w:rsidRPr="006D412A" w:rsidRDefault="00C73F89" w:rsidP="00C73F89">
      <w:pPr>
        <w:rPr>
          <w:sz w:val="28"/>
          <w:szCs w:val="28"/>
        </w:rPr>
      </w:pPr>
      <w:r w:rsidRPr="006D412A">
        <w:rPr>
          <w:sz w:val="28"/>
          <w:szCs w:val="28"/>
        </w:rPr>
        <w:t>Правила ТБ</w:t>
      </w:r>
      <w:r w:rsidR="00AF1683" w:rsidRPr="006D412A">
        <w:rPr>
          <w:sz w:val="28"/>
          <w:szCs w:val="28"/>
        </w:rPr>
        <w:t>.</w:t>
      </w:r>
      <w:r w:rsidRPr="006D412A">
        <w:rPr>
          <w:sz w:val="28"/>
          <w:szCs w:val="28"/>
        </w:rPr>
        <w:t xml:space="preserve"> </w:t>
      </w:r>
      <w:r w:rsidR="00AF1683" w:rsidRPr="006D412A">
        <w:rPr>
          <w:sz w:val="28"/>
          <w:szCs w:val="28"/>
        </w:rPr>
        <w:t xml:space="preserve">Материалы </w:t>
      </w:r>
      <w:r w:rsidRPr="006D412A">
        <w:rPr>
          <w:sz w:val="28"/>
          <w:szCs w:val="28"/>
        </w:rPr>
        <w:t>и инструменты, используемые в работе. Применение в изделиях дополнительных материало</w:t>
      </w:r>
      <w:proofErr w:type="gramStart"/>
      <w:r w:rsidRPr="006D412A">
        <w:rPr>
          <w:sz w:val="28"/>
          <w:szCs w:val="28"/>
        </w:rPr>
        <w:t>в</w:t>
      </w:r>
      <w:r w:rsidR="00AF1683" w:rsidRPr="006D412A">
        <w:rPr>
          <w:sz w:val="28"/>
          <w:szCs w:val="28"/>
        </w:rPr>
        <w:t>(</w:t>
      </w:r>
      <w:proofErr w:type="gramEnd"/>
      <w:r w:rsidR="00AF1683" w:rsidRPr="006D412A">
        <w:rPr>
          <w:sz w:val="28"/>
          <w:szCs w:val="28"/>
        </w:rPr>
        <w:t xml:space="preserve"> бисер, пуговицы для оформления; одноразовые тарелки , диски для основы)</w:t>
      </w:r>
    </w:p>
    <w:p w:rsidR="00D615AA" w:rsidRPr="0043647B" w:rsidRDefault="00D615AA" w:rsidP="00D615AA">
      <w:pPr>
        <w:jc w:val="center"/>
        <w:rPr>
          <w:b/>
          <w:sz w:val="32"/>
          <w:szCs w:val="32"/>
        </w:rPr>
      </w:pPr>
      <w:r w:rsidRPr="0043647B">
        <w:rPr>
          <w:b/>
          <w:sz w:val="32"/>
          <w:szCs w:val="32"/>
        </w:rPr>
        <w:lastRenderedPageBreak/>
        <w:t xml:space="preserve">Заполнение сложных фигур </w:t>
      </w:r>
      <w:proofErr w:type="gramStart"/>
      <w:r w:rsidRPr="0043647B">
        <w:rPr>
          <w:b/>
          <w:sz w:val="32"/>
          <w:szCs w:val="32"/>
        </w:rPr>
        <w:t xml:space="preserve">( </w:t>
      </w:r>
      <w:proofErr w:type="gramEnd"/>
      <w:r w:rsidRPr="0043647B">
        <w:rPr>
          <w:b/>
          <w:sz w:val="32"/>
          <w:szCs w:val="32"/>
        </w:rPr>
        <w:t>8 часов)</w:t>
      </w:r>
    </w:p>
    <w:p w:rsidR="001A3CF2" w:rsidRPr="006D412A" w:rsidRDefault="00DA650A" w:rsidP="001A3CF2">
      <w:pPr>
        <w:rPr>
          <w:sz w:val="28"/>
          <w:szCs w:val="28"/>
        </w:rPr>
      </w:pPr>
      <w:r>
        <w:rPr>
          <w:i/>
          <w:sz w:val="32"/>
          <w:szCs w:val="32"/>
        </w:rPr>
        <w:t xml:space="preserve">     </w:t>
      </w:r>
      <w:r w:rsidR="001A3CF2" w:rsidRPr="00DA650A">
        <w:rPr>
          <w:i/>
          <w:sz w:val="32"/>
          <w:szCs w:val="32"/>
        </w:rPr>
        <w:t xml:space="preserve">Теоретические </w:t>
      </w:r>
      <w:r w:rsidRPr="00DA650A">
        <w:rPr>
          <w:i/>
          <w:sz w:val="32"/>
          <w:szCs w:val="32"/>
        </w:rPr>
        <w:t>занятия</w:t>
      </w:r>
      <w:r w:rsidRPr="006D412A">
        <w:rPr>
          <w:sz w:val="28"/>
          <w:szCs w:val="28"/>
        </w:rPr>
        <w:t>: знакомство с транспортиром, шестиугольником.</w:t>
      </w:r>
    </w:p>
    <w:p w:rsidR="00D615AA" w:rsidRPr="006D412A" w:rsidRDefault="00D615AA" w:rsidP="00D615AA">
      <w:pPr>
        <w:rPr>
          <w:sz w:val="28"/>
          <w:szCs w:val="28"/>
        </w:rPr>
      </w:pPr>
      <w:r w:rsidRPr="006D412A">
        <w:rPr>
          <w:sz w:val="28"/>
          <w:szCs w:val="28"/>
        </w:rPr>
        <w:t xml:space="preserve">    </w:t>
      </w:r>
      <w:r w:rsidR="00DA650A" w:rsidRPr="006D412A">
        <w:rPr>
          <w:i/>
          <w:sz w:val="28"/>
          <w:szCs w:val="28"/>
        </w:rPr>
        <w:t>Практические занятия</w:t>
      </w:r>
      <w:r w:rsidR="00DA650A" w:rsidRPr="006D412A">
        <w:rPr>
          <w:sz w:val="28"/>
          <w:szCs w:val="28"/>
        </w:rPr>
        <w:t xml:space="preserve">: </w:t>
      </w:r>
      <w:r w:rsidRPr="006D412A">
        <w:rPr>
          <w:sz w:val="28"/>
          <w:szCs w:val="28"/>
        </w:rPr>
        <w:t xml:space="preserve"> Комбинации из углов и простых фигур. Составление сложных фигур по частям. </w:t>
      </w:r>
      <w:r w:rsidR="001A3CF2" w:rsidRPr="006D412A">
        <w:rPr>
          <w:sz w:val="28"/>
          <w:szCs w:val="28"/>
        </w:rPr>
        <w:t>Заполнение формы сердечка разными способами.</w:t>
      </w:r>
    </w:p>
    <w:p w:rsidR="001A3CF2" w:rsidRPr="0043647B" w:rsidRDefault="001A3CF2" w:rsidP="001A3CF2">
      <w:pPr>
        <w:jc w:val="center"/>
        <w:rPr>
          <w:b/>
          <w:sz w:val="32"/>
          <w:szCs w:val="32"/>
        </w:rPr>
      </w:pPr>
      <w:r w:rsidRPr="0043647B">
        <w:rPr>
          <w:b/>
          <w:sz w:val="32"/>
          <w:szCs w:val="32"/>
        </w:rPr>
        <w:t>Узоры и композиции (3 часа)</w:t>
      </w:r>
    </w:p>
    <w:p w:rsidR="001A3CF2" w:rsidRDefault="00DA650A" w:rsidP="001A3CF2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Pr="00DA650A">
        <w:rPr>
          <w:i/>
          <w:sz w:val="32"/>
          <w:szCs w:val="32"/>
        </w:rPr>
        <w:t>Теоретические занятия</w:t>
      </w:r>
      <w:r w:rsidRPr="006D412A">
        <w:rPr>
          <w:i/>
          <w:sz w:val="28"/>
          <w:szCs w:val="28"/>
        </w:rPr>
        <w:t>:</w:t>
      </w:r>
      <w:r w:rsidRPr="006D412A">
        <w:rPr>
          <w:sz w:val="28"/>
          <w:szCs w:val="28"/>
        </w:rPr>
        <w:t xml:space="preserve"> </w:t>
      </w:r>
      <w:r w:rsidR="001A3CF2" w:rsidRPr="006D412A">
        <w:rPr>
          <w:sz w:val="28"/>
          <w:szCs w:val="28"/>
        </w:rPr>
        <w:t>Выбор цветов</w:t>
      </w:r>
      <w:proofErr w:type="gramStart"/>
      <w:r w:rsidR="001A3CF2" w:rsidRPr="006D412A">
        <w:rPr>
          <w:sz w:val="28"/>
          <w:szCs w:val="28"/>
        </w:rPr>
        <w:t xml:space="preserve"> ,</w:t>
      </w:r>
      <w:proofErr w:type="gramEnd"/>
      <w:r w:rsidR="001A3CF2" w:rsidRPr="006D412A">
        <w:rPr>
          <w:sz w:val="28"/>
          <w:szCs w:val="28"/>
        </w:rPr>
        <w:t xml:space="preserve"> их  сочетание. Контрастные цвета при изображении бабочек. Обдумывание, на какой </w:t>
      </w:r>
      <w:r w:rsidRPr="006D412A">
        <w:rPr>
          <w:sz w:val="28"/>
          <w:szCs w:val="28"/>
        </w:rPr>
        <w:t>части должен быть сделан акцент</w:t>
      </w:r>
    </w:p>
    <w:p w:rsidR="00DA650A" w:rsidRPr="006D412A" w:rsidRDefault="00DA650A" w:rsidP="001A3CF2">
      <w:pPr>
        <w:rPr>
          <w:sz w:val="28"/>
          <w:szCs w:val="28"/>
        </w:rPr>
      </w:pPr>
      <w:r>
        <w:rPr>
          <w:i/>
          <w:sz w:val="32"/>
          <w:szCs w:val="32"/>
        </w:rPr>
        <w:t xml:space="preserve">    </w:t>
      </w:r>
      <w:r w:rsidRPr="00DA650A">
        <w:rPr>
          <w:i/>
          <w:sz w:val="32"/>
          <w:szCs w:val="32"/>
        </w:rPr>
        <w:t>Практические занятия</w:t>
      </w:r>
      <w:r w:rsidRPr="006D412A">
        <w:rPr>
          <w:sz w:val="28"/>
          <w:szCs w:val="28"/>
        </w:rPr>
        <w:t>: составление изображения по контуру бабочек и птиц.</w:t>
      </w:r>
    </w:p>
    <w:p w:rsidR="001A3CF2" w:rsidRPr="0043647B" w:rsidRDefault="001A3CF2" w:rsidP="001A3CF2">
      <w:pPr>
        <w:jc w:val="center"/>
        <w:rPr>
          <w:b/>
          <w:sz w:val="32"/>
          <w:szCs w:val="32"/>
        </w:rPr>
      </w:pPr>
      <w:r w:rsidRPr="0043647B">
        <w:rPr>
          <w:b/>
          <w:sz w:val="32"/>
          <w:szCs w:val="32"/>
        </w:rPr>
        <w:t>Творческая мастерская ниточного дизайна (20 часов)</w:t>
      </w:r>
    </w:p>
    <w:p w:rsidR="00DA650A" w:rsidRPr="006D412A" w:rsidRDefault="00DA650A" w:rsidP="00DA650A">
      <w:pPr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6D412A">
        <w:rPr>
          <w:sz w:val="28"/>
          <w:szCs w:val="28"/>
        </w:rPr>
        <w:t>Построение узора на морскую тематик</w:t>
      </w:r>
      <w:proofErr w:type="gramStart"/>
      <w:r w:rsidRPr="006D412A">
        <w:rPr>
          <w:sz w:val="28"/>
          <w:szCs w:val="28"/>
        </w:rPr>
        <w:t>у(</w:t>
      </w:r>
      <w:proofErr w:type="gramEnd"/>
      <w:r w:rsidRPr="006D412A">
        <w:rPr>
          <w:sz w:val="28"/>
          <w:szCs w:val="28"/>
        </w:rPr>
        <w:t xml:space="preserve"> рыбы, парусные суда, выбор понравившегося варианта заполнения парусов).</w:t>
      </w:r>
      <w:r w:rsidR="0055719B" w:rsidRPr="006D412A">
        <w:rPr>
          <w:sz w:val="28"/>
          <w:szCs w:val="28"/>
        </w:rPr>
        <w:t xml:space="preserve"> З</w:t>
      </w:r>
      <w:r w:rsidRPr="006D412A">
        <w:rPr>
          <w:sz w:val="28"/>
          <w:szCs w:val="28"/>
        </w:rPr>
        <w:t>аполнение бабочек по контуру</w:t>
      </w:r>
      <w:r w:rsidR="0055719B" w:rsidRPr="006D412A">
        <w:rPr>
          <w:sz w:val="28"/>
          <w:szCs w:val="28"/>
        </w:rPr>
        <w:t>. Цветы, звезды, снежинки. Изображения людей.</w:t>
      </w:r>
    </w:p>
    <w:p w:rsidR="0055719B" w:rsidRDefault="0055719B" w:rsidP="00557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завершении 2-года обучения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55719B" w:rsidRPr="0055719B" w:rsidRDefault="0055719B" w:rsidP="0055719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55719B">
        <w:rPr>
          <w:i/>
          <w:sz w:val="32"/>
          <w:szCs w:val="32"/>
        </w:rPr>
        <w:t xml:space="preserve">Должны знать: </w:t>
      </w:r>
    </w:p>
    <w:p w:rsidR="0055719B" w:rsidRPr="006D412A" w:rsidRDefault="0055719B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Дополнительные материал</w:t>
      </w:r>
      <w:proofErr w:type="gramStart"/>
      <w:r w:rsidRPr="006D412A">
        <w:rPr>
          <w:sz w:val="28"/>
          <w:szCs w:val="28"/>
        </w:rPr>
        <w:t>ы(</w:t>
      </w:r>
      <w:proofErr w:type="gramEnd"/>
      <w:r w:rsidRPr="006D412A">
        <w:rPr>
          <w:sz w:val="28"/>
          <w:szCs w:val="28"/>
        </w:rPr>
        <w:t>бисер, пуговицы для оформления), приспособления, инструменты</w:t>
      </w:r>
    </w:p>
    <w:p w:rsidR="0055719B" w:rsidRPr="006D412A" w:rsidRDefault="0055719B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Теплые и холодные цвета, контрастные цвета, сочетание цветов</w:t>
      </w:r>
    </w:p>
    <w:p w:rsidR="0055719B" w:rsidRPr="006D412A" w:rsidRDefault="0055719B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Технологию заполнения</w:t>
      </w:r>
      <w:r w:rsidR="00B4761D" w:rsidRPr="006D412A">
        <w:rPr>
          <w:sz w:val="28"/>
          <w:szCs w:val="28"/>
        </w:rPr>
        <w:t xml:space="preserve"> сложных фигу</w:t>
      </w:r>
      <w:proofErr w:type="gramStart"/>
      <w:r w:rsidR="00B4761D" w:rsidRPr="006D412A">
        <w:rPr>
          <w:sz w:val="28"/>
          <w:szCs w:val="28"/>
        </w:rPr>
        <w:t>р(</w:t>
      </w:r>
      <w:proofErr w:type="gramEnd"/>
      <w:r w:rsidR="00B4761D" w:rsidRPr="006D412A">
        <w:rPr>
          <w:sz w:val="28"/>
          <w:szCs w:val="28"/>
        </w:rPr>
        <w:t xml:space="preserve"> шестиугольник, сердечко)</w:t>
      </w:r>
    </w:p>
    <w:p w:rsidR="00B4761D" w:rsidRPr="006D412A" w:rsidRDefault="00B4761D" w:rsidP="0055719B">
      <w:pPr>
        <w:pStyle w:val="a3"/>
        <w:numPr>
          <w:ilvl w:val="0"/>
          <w:numId w:val="10"/>
        </w:numPr>
        <w:rPr>
          <w:i/>
          <w:sz w:val="32"/>
          <w:szCs w:val="32"/>
        </w:rPr>
      </w:pPr>
      <w:r w:rsidRPr="006D412A">
        <w:rPr>
          <w:i/>
          <w:sz w:val="32"/>
          <w:szCs w:val="32"/>
        </w:rPr>
        <w:t>Должны уметь:</w:t>
      </w:r>
    </w:p>
    <w:p w:rsidR="00B4761D" w:rsidRPr="006D412A" w:rsidRDefault="00B4761D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Пользоваться материалами и инструментами, приспособлениями</w:t>
      </w:r>
    </w:p>
    <w:p w:rsidR="00B4761D" w:rsidRPr="006D412A" w:rsidRDefault="00B4761D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Выполнять заполнение фигур и на других основа</w:t>
      </w:r>
      <w:proofErr w:type="gramStart"/>
      <w:r w:rsidRPr="006D412A">
        <w:rPr>
          <w:sz w:val="28"/>
          <w:szCs w:val="28"/>
        </w:rPr>
        <w:t>х(</w:t>
      </w:r>
      <w:proofErr w:type="gramEnd"/>
      <w:r w:rsidRPr="006D412A">
        <w:rPr>
          <w:sz w:val="28"/>
          <w:szCs w:val="28"/>
        </w:rPr>
        <w:t>одноразовые тарелки, диски)</w:t>
      </w:r>
    </w:p>
    <w:p w:rsidR="00B4761D" w:rsidRPr="006D412A" w:rsidRDefault="00B4761D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Выполнять узоры и композиции</w:t>
      </w:r>
    </w:p>
    <w:p w:rsidR="00B4761D" w:rsidRPr="006D412A" w:rsidRDefault="00B4761D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Составлять сложные фигуры</w:t>
      </w:r>
    </w:p>
    <w:p w:rsidR="00B4761D" w:rsidRPr="006D412A" w:rsidRDefault="0043647B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Использовать в работе нетрадиционные материал</w:t>
      </w:r>
      <w:proofErr w:type="gramStart"/>
      <w:r w:rsidRPr="006D412A">
        <w:rPr>
          <w:sz w:val="28"/>
          <w:szCs w:val="28"/>
        </w:rPr>
        <w:t>ы(</w:t>
      </w:r>
      <w:proofErr w:type="gramEnd"/>
      <w:r w:rsidRPr="006D412A">
        <w:rPr>
          <w:sz w:val="28"/>
          <w:szCs w:val="28"/>
        </w:rPr>
        <w:t>бисер, пуговицы и др.)</w:t>
      </w:r>
    </w:p>
    <w:p w:rsidR="0043647B" w:rsidRPr="006D412A" w:rsidRDefault="0043647B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lastRenderedPageBreak/>
        <w:t>Выполнять работы для украшения интерьера</w:t>
      </w:r>
    </w:p>
    <w:p w:rsidR="0043647B" w:rsidRPr="006D412A" w:rsidRDefault="0043647B" w:rsidP="0055719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6D412A">
        <w:rPr>
          <w:sz w:val="28"/>
          <w:szCs w:val="28"/>
        </w:rPr>
        <w:t>Изготавливать сувенирные открытки, закладки для книг</w:t>
      </w:r>
    </w:p>
    <w:p w:rsidR="001A3CF2" w:rsidRPr="001A3CF2" w:rsidRDefault="001A3CF2" w:rsidP="001A3CF2">
      <w:pPr>
        <w:rPr>
          <w:sz w:val="32"/>
          <w:szCs w:val="32"/>
        </w:rPr>
      </w:pPr>
    </w:p>
    <w:p w:rsidR="005F6CCF" w:rsidRPr="005F6CCF" w:rsidRDefault="005F6CCF" w:rsidP="00AF48CF">
      <w:pPr>
        <w:spacing w:line="120" w:lineRule="auto"/>
        <w:rPr>
          <w:sz w:val="40"/>
          <w:szCs w:val="40"/>
        </w:rPr>
      </w:pPr>
    </w:p>
    <w:p w:rsidR="00744599" w:rsidRPr="00744599" w:rsidRDefault="00744599" w:rsidP="00744599">
      <w:pPr>
        <w:ind w:left="1328"/>
        <w:rPr>
          <w:sz w:val="32"/>
          <w:szCs w:val="32"/>
        </w:rPr>
      </w:pPr>
    </w:p>
    <w:p w:rsidR="004270C8" w:rsidRPr="00104325" w:rsidRDefault="004E6966" w:rsidP="00744599">
      <w:pPr>
        <w:ind w:left="1328"/>
        <w:jc w:val="center"/>
        <w:rPr>
          <w:b/>
          <w:sz w:val="40"/>
          <w:szCs w:val="40"/>
        </w:rPr>
      </w:pPr>
      <w:r w:rsidRPr="00104325">
        <w:rPr>
          <w:b/>
          <w:sz w:val="40"/>
          <w:szCs w:val="40"/>
        </w:rPr>
        <w:t>Обеспечение деятельности</w:t>
      </w:r>
    </w:p>
    <w:p w:rsidR="00744599" w:rsidRPr="006D412A" w:rsidRDefault="00744599" w:rsidP="00744599">
      <w:pPr>
        <w:ind w:left="1328"/>
        <w:rPr>
          <w:sz w:val="28"/>
          <w:szCs w:val="28"/>
        </w:rPr>
      </w:pPr>
      <w:r w:rsidRPr="00AF48CF">
        <w:rPr>
          <w:i/>
          <w:sz w:val="32"/>
          <w:szCs w:val="32"/>
        </w:rPr>
        <w:t xml:space="preserve">   Материалы</w:t>
      </w:r>
      <w:r w:rsidRPr="00AF48CF">
        <w:rPr>
          <w:sz w:val="32"/>
          <w:szCs w:val="32"/>
        </w:rPr>
        <w:t xml:space="preserve">: </w:t>
      </w:r>
      <w:r w:rsidRPr="006D412A">
        <w:rPr>
          <w:sz w:val="28"/>
          <w:szCs w:val="28"/>
        </w:rPr>
        <w:t>однотонный картон, одноразовые тарелки</w:t>
      </w:r>
      <w:r w:rsidR="0043647B" w:rsidRPr="006D412A">
        <w:rPr>
          <w:sz w:val="28"/>
          <w:szCs w:val="28"/>
        </w:rPr>
        <w:t xml:space="preserve">, диски </w:t>
      </w:r>
      <w:r w:rsidRPr="006D412A">
        <w:rPr>
          <w:sz w:val="28"/>
          <w:szCs w:val="28"/>
        </w:rPr>
        <w:t xml:space="preserve"> под основу, цветные нитки катушечные №40, мулине, ирис, клей</w:t>
      </w:r>
      <w:proofErr w:type="gramStart"/>
      <w:r w:rsidR="001B586B" w:rsidRPr="006D412A">
        <w:rPr>
          <w:sz w:val="28"/>
          <w:szCs w:val="28"/>
        </w:rPr>
        <w:t xml:space="preserve"> </w:t>
      </w:r>
      <w:r w:rsidRPr="006D412A">
        <w:rPr>
          <w:sz w:val="28"/>
          <w:szCs w:val="28"/>
        </w:rPr>
        <w:t>,</w:t>
      </w:r>
      <w:proofErr w:type="gramEnd"/>
      <w:r w:rsidRPr="006D412A">
        <w:rPr>
          <w:sz w:val="28"/>
          <w:szCs w:val="28"/>
        </w:rPr>
        <w:t xml:space="preserve"> </w:t>
      </w:r>
      <w:r w:rsidR="001B586B" w:rsidRPr="006D412A">
        <w:rPr>
          <w:sz w:val="28"/>
          <w:szCs w:val="28"/>
        </w:rPr>
        <w:t xml:space="preserve">ПВА, </w:t>
      </w:r>
      <w:r w:rsidRPr="006D412A">
        <w:rPr>
          <w:sz w:val="28"/>
          <w:szCs w:val="28"/>
        </w:rPr>
        <w:t>калька.</w:t>
      </w:r>
    </w:p>
    <w:p w:rsidR="00744599" w:rsidRPr="006D412A" w:rsidRDefault="00744599" w:rsidP="00263F35">
      <w:pPr>
        <w:spacing w:line="240" w:lineRule="auto"/>
        <w:ind w:left="1328"/>
        <w:rPr>
          <w:sz w:val="28"/>
          <w:szCs w:val="28"/>
        </w:rPr>
      </w:pPr>
      <w:r w:rsidRPr="006D412A">
        <w:rPr>
          <w:i/>
          <w:sz w:val="28"/>
          <w:szCs w:val="28"/>
        </w:rPr>
        <w:t xml:space="preserve">   </w:t>
      </w:r>
      <w:proofErr w:type="gramStart"/>
      <w:r w:rsidRPr="006D412A">
        <w:rPr>
          <w:i/>
          <w:sz w:val="32"/>
          <w:szCs w:val="32"/>
        </w:rPr>
        <w:t>Инструменты</w:t>
      </w:r>
      <w:r w:rsidRPr="006D412A">
        <w:rPr>
          <w:sz w:val="32"/>
          <w:szCs w:val="32"/>
        </w:rPr>
        <w:t>:</w:t>
      </w:r>
      <w:r w:rsidRPr="006D412A">
        <w:rPr>
          <w:sz w:val="28"/>
          <w:szCs w:val="28"/>
        </w:rPr>
        <w:t xml:space="preserve"> набор иголок, ножницы, карандаш, линейка, трафареты и шаблоны, циркуль, шило, транспортир, скотч.</w:t>
      </w:r>
      <w:proofErr w:type="gramEnd"/>
    </w:p>
    <w:p w:rsidR="00744599" w:rsidRPr="006D412A" w:rsidRDefault="00744599" w:rsidP="00744599">
      <w:pPr>
        <w:ind w:left="1328"/>
        <w:rPr>
          <w:sz w:val="28"/>
          <w:szCs w:val="28"/>
        </w:rPr>
      </w:pPr>
    </w:p>
    <w:p w:rsidR="00744599" w:rsidRPr="006D412A" w:rsidRDefault="00744599" w:rsidP="00744599">
      <w:pPr>
        <w:ind w:left="1328"/>
        <w:jc w:val="center"/>
        <w:rPr>
          <w:sz w:val="28"/>
          <w:szCs w:val="28"/>
        </w:rPr>
      </w:pPr>
      <w:r w:rsidRPr="006D412A">
        <w:rPr>
          <w:sz w:val="28"/>
          <w:szCs w:val="28"/>
        </w:rPr>
        <w:t>Литература</w:t>
      </w:r>
    </w:p>
    <w:p w:rsidR="00744599" w:rsidRPr="006D412A" w:rsidRDefault="00744599" w:rsidP="00744599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D412A">
        <w:rPr>
          <w:sz w:val="28"/>
          <w:szCs w:val="28"/>
        </w:rPr>
        <w:t>Бурундукова</w:t>
      </w:r>
      <w:proofErr w:type="spellEnd"/>
      <w:r w:rsidRPr="006D412A">
        <w:rPr>
          <w:sz w:val="28"/>
          <w:szCs w:val="28"/>
        </w:rPr>
        <w:t xml:space="preserve">  Л. И. Волшебная изонить – М.: АСТ-ПРЕСС КНИГА, 2010.</w:t>
      </w:r>
    </w:p>
    <w:p w:rsidR="00744599" w:rsidRPr="006D412A" w:rsidRDefault="00744599" w:rsidP="00744599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D412A">
        <w:rPr>
          <w:sz w:val="28"/>
          <w:szCs w:val="28"/>
        </w:rPr>
        <w:t>Гильман</w:t>
      </w:r>
      <w:proofErr w:type="spellEnd"/>
      <w:r w:rsidRPr="006D412A">
        <w:rPr>
          <w:sz w:val="28"/>
          <w:szCs w:val="28"/>
        </w:rPr>
        <w:t xml:space="preserve"> Р.А. Иголка и нитка в умелых руках. – М., 1993</w:t>
      </w:r>
    </w:p>
    <w:p w:rsidR="00744599" w:rsidRPr="006D412A" w:rsidRDefault="00B70494" w:rsidP="00744599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D412A">
        <w:rPr>
          <w:sz w:val="28"/>
          <w:szCs w:val="28"/>
        </w:rPr>
        <w:t>Цирулик</w:t>
      </w:r>
      <w:proofErr w:type="spellEnd"/>
      <w:r w:rsidRPr="006D412A">
        <w:rPr>
          <w:sz w:val="28"/>
          <w:szCs w:val="28"/>
        </w:rPr>
        <w:t xml:space="preserve"> Н. А. Твори, выдумывай, пробуй! ОАО Корпорация « Федоров» , 2001</w:t>
      </w:r>
    </w:p>
    <w:p w:rsidR="00AF48CF" w:rsidRPr="00AF48CF" w:rsidRDefault="00AF48CF" w:rsidP="00AF48CF">
      <w:pPr>
        <w:pStyle w:val="a3"/>
        <w:ind w:left="1894"/>
        <w:rPr>
          <w:sz w:val="28"/>
          <w:szCs w:val="28"/>
        </w:rPr>
      </w:pPr>
    </w:p>
    <w:p w:rsidR="00AF48CF" w:rsidRDefault="00AF48CF" w:rsidP="00AF48CF">
      <w:pPr>
        <w:rPr>
          <w:sz w:val="32"/>
          <w:szCs w:val="32"/>
        </w:rPr>
      </w:pPr>
    </w:p>
    <w:p w:rsidR="00AF48CF" w:rsidRDefault="00AF48CF" w:rsidP="00AF48CF">
      <w:pPr>
        <w:rPr>
          <w:sz w:val="32"/>
          <w:szCs w:val="32"/>
        </w:rPr>
      </w:pPr>
    </w:p>
    <w:p w:rsidR="00AF48CF" w:rsidRDefault="00AF48CF" w:rsidP="00AF48CF">
      <w:pPr>
        <w:rPr>
          <w:sz w:val="32"/>
          <w:szCs w:val="32"/>
        </w:rPr>
      </w:pPr>
    </w:p>
    <w:p w:rsidR="00AF48CF" w:rsidRDefault="00AF48CF" w:rsidP="00AF48CF">
      <w:pPr>
        <w:rPr>
          <w:sz w:val="32"/>
          <w:szCs w:val="32"/>
        </w:rPr>
      </w:pPr>
    </w:p>
    <w:p w:rsidR="00AF48CF" w:rsidRDefault="00AF48CF" w:rsidP="00AF48CF">
      <w:pPr>
        <w:rPr>
          <w:sz w:val="32"/>
          <w:szCs w:val="32"/>
        </w:rPr>
      </w:pPr>
    </w:p>
    <w:p w:rsidR="00AF48CF" w:rsidRDefault="00AF48CF" w:rsidP="00AF48CF">
      <w:pPr>
        <w:rPr>
          <w:sz w:val="32"/>
          <w:szCs w:val="32"/>
        </w:rPr>
      </w:pPr>
    </w:p>
    <w:p w:rsidR="00AF48CF" w:rsidRDefault="00AF48CF" w:rsidP="00AF48CF">
      <w:pPr>
        <w:rPr>
          <w:sz w:val="32"/>
          <w:szCs w:val="32"/>
        </w:rPr>
      </w:pPr>
    </w:p>
    <w:p w:rsidR="009573AF" w:rsidRDefault="009573AF" w:rsidP="009573AF">
      <w:pPr>
        <w:rPr>
          <w:sz w:val="32"/>
          <w:szCs w:val="32"/>
        </w:rPr>
      </w:pPr>
    </w:p>
    <w:p w:rsidR="00030A39" w:rsidRPr="009573AF" w:rsidRDefault="009573AF" w:rsidP="009573A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 w:rsidR="00AF48CF" w:rsidRPr="009573AF">
        <w:rPr>
          <w:sz w:val="32"/>
          <w:szCs w:val="32"/>
        </w:rPr>
        <w:t>МОУ « Красногорская СОШ №1</w:t>
      </w:r>
    </w:p>
    <w:p w:rsidR="00030A39" w:rsidRPr="0099789E" w:rsidRDefault="00030A39" w:rsidP="00F57FC8">
      <w:pPr>
        <w:pStyle w:val="a3"/>
        <w:rPr>
          <w:sz w:val="32"/>
          <w:szCs w:val="32"/>
        </w:rPr>
      </w:pPr>
    </w:p>
    <w:p w:rsidR="00030A39" w:rsidRPr="0099789E" w:rsidRDefault="00030A39" w:rsidP="00030A39">
      <w:pPr>
        <w:pStyle w:val="a3"/>
        <w:ind w:left="1440"/>
        <w:jc w:val="both"/>
        <w:rPr>
          <w:sz w:val="32"/>
          <w:szCs w:val="32"/>
        </w:rPr>
      </w:pPr>
    </w:p>
    <w:p w:rsidR="00F57FC8" w:rsidRPr="0099789E" w:rsidRDefault="00F57FC8" w:rsidP="00F57FC8">
      <w:pPr>
        <w:pStyle w:val="a3"/>
        <w:rPr>
          <w:sz w:val="32"/>
          <w:szCs w:val="32"/>
        </w:rPr>
      </w:pPr>
    </w:p>
    <w:p w:rsidR="00B92D49" w:rsidRDefault="00B92D49" w:rsidP="00F57FC8">
      <w:pPr>
        <w:pStyle w:val="a3"/>
        <w:rPr>
          <w:sz w:val="40"/>
          <w:szCs w:val="40"/>
        </w:rPr>
      </w:pPr>
    </w:p>
    <w:p w:rsidR="00B92D49" w:rsidRPr="00C1636C" w:rsidRDefault="00B92D49" w:rsidP="00C1636C">
      <w:pPr>
        <w:pStyle w:val="a3"/>
        <w:jc w:val="center"/>
        <w:rPr>
          <w:i/>
          <w:sz w:val="40"/>
          <w:szCs w:val="40"/>
        </w:rPr>
      </w:pPr>
    </w:p>
    <w:p w:rsidR="00B92D49" w:rsidRPr="00C1636C" w:rsidRDefault="00C1636C" w:rsidP="00C1636C">
      <w:pPr>
        <w:pStyle w:val="a3"/>
        <w:jc w:val="center"/>
        <w:rPr>
          <w:sz w:val="56"/>
          <w:szCs w:val="56"/>
        </w:rPr>
      </w:pPr>
      <w:r w:rsidRPr="00C1636C">
        <w:rPr>
          <w:sz w:val="56"/>
          <w:szCs w:val="56"/>
        </w:rPr>
        <w:t xml:space="preserve">Программа </w:t>
      </w:r>
      <w:r w:rsidR="00AF48CF">
        <w:rPr>
          <w:sz w:val="56"/>
          <w:szCs w:val="56"/>
        </w:rPr>
        <w:t>дополнительного образования</w:t>
      </w:r>
    </w:p>
    <w:p w:rsidR="00B92D49" w:rsidRPr="00C1636C" w:rsidRDefault="00C1636C" w:rsidP="00C1636C">
      <w:pPr>
        <w:pStyle w:val="a3"/>
        <w:jc w:val="center"/>
        <w:rPr>
          <w:sz w:val="96"/>
          <w:szCs w:val="96"/>
        </w:rPr>
      </w:pPr>
      <w:r w:rsidRPr="00C1636C">
        <w:rPr>
          <w:sz w:val="96"/>
          <w:szCs w:val="96"/>
        </w:rPr>
        <w:t>« Ниточный дизайн»</w:t>
      </w:r>
    </w:p>
    <w:p w:rsidR="00C1636C" w:rsidRDefault="00C1636C" w:rsidP="00C1636C">
      <w:pPr>
        <w:pStyle w:val="a3"/>
        <w:jc w:val="center"/>
        <w:rPr>
          <w:sz w:val="24"/>
          <w:szCs w:val="24"/>
        </w:rPr>
      </w:pPr>
    </w:p>
    <w:p w:rsidR="00C1636C" w:rsidRDefault="00C1636C" w:rsidP="00C1636C">
      <w:pPr>
        <w:pStyle w:val="a3"/>
        <w:jc w:val="center"/>
        <w:rPr>
          <w:sz w:val="24"/>
          <w:szCs w:val="24"/>
        </w:rPr>
      </w:pPr>
    </w:p>
    <w:p w:rsidR="006D412A" w:rsidRPr="0099789E" w:rsidRDefault="006D412A" w:rsidP="006D412A">
      <w:pPr>
        <w:pStyle w:val="a3"/>
        <w:rPr>
          <w:sz w:val="32"/>
          <w:szCs w:val="32"/>
        </w:rPr>
      </w:pPr>
    </w:p>
    <w:p w:rsidR="006D412A" w:rsidRPr="0099789E" w:rsidRDefault="006D412A" w:rsidP="006D412A">
      <w:pPr>
        <w:pStyle w:val="a3"/>
        <w:rPr>
          <w:sz w:val="32"/>
          <w:szCs w:val="32"/>
        </w:rPr>
      </w:pPr>
    </w:p>
    <w:p w:rsidR="006D412A" w:rsidRPr="0099789E" w:rsidRDefault="006D412A" w:rsidP="006D412A">
      <w:pPr>
        <w:pStyle w:val="a3"/>
        <w:ind w:left="1440"/>
        <w:jc w:val="both"/>
        <w:rPr>
          <w:sz w:val="32"/>
          <w:szCs w:val="32"/>
        </w:rPr>
      </w:pPr>
    </w:p>
    <w:p w:rsidR="006D412A" w:rsidRPr="0099789E" w:rsidRDefault="006D412A" w:rsidP="006D412A">
      <w:pPr>
        <w:pStyle w:val="a3"/>
        <w:rPr>
          <w:sz w:val="32"/>
          <w:szCs w:val="32"/>
        </w:rPr>
      </w:pPr>
    </w:p>
    <w:p w:rsidR="00C1636C" w:rsidRDefault="00C1636C" w:rsidP="00C1636C">
      <w:pPr>
        <w:pStyle w:val="a3"/>
        <w:jc w:val="center"/>
        <w:rPr>
          <w:sz w:val="24"/>
          <w:szCs w:val="24"/>
        </w:rPr>
      </w:pPr>
    </w:p>
    <w:p w:rsidR="00C1636C" w:rsidRDefault="00C1636C" w:rsidP="00C1636C">
      <w:pPr>
        <w:pStyle w:val="a3"/>
        <w:jc w:val="center"/>
        <w:rPr>
          <w:sz w:val="24"/>
          <w:szCs w:val="24"/>
        </w:rPr>
      </w:pPr>
    </w:p>
    <w:p w:rsidR="009573AF" w:rsidRDefault="009573AF" w:rsidP="00957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1636C" w:rsidRPr="009573AF" w:rsidRDefault="004A754D" w:rsidP="009573AF">
      <w:pPr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1636C" w:rsidRPr="009573AF">
        <w:rPr>
          <w:sz w:val="40"/>
          <w:szCs w:val="40"/>
        </w:rPr>
        <w:t>Учитель технологии</w:t>
      </w:r>
    </w:p>
    <w:p w:rsidR="00C1636C" w:rsidRPr="00C1636C" w:rsidRDefault="00C1636C" w:rsidP="00C1636C">
      <w:pPr>
        <w:pStyle w:val="a3"/>
        <w:jc w:val="right"/>
        <w:rPr>
          <w:sz w:val="40"/>
          <w:szCs w:val="40"/>
        </w:rPr>
      </w:pPr>
      <w:r w:rsidRPr="00C1636C">
        <w:rPr>
          <w:sz w:val="40"/>
          <w:szCs w:val="40"/>
        </w:rPr>
        <w:t>Дмитриева Елена Григорьевна</w:t>
      </w:r>
    </w:p>
    <w:p w:rsidR="00C1636C" w:rsidRDefault="00C1636C" w:rsidP="00C1636C">
      <w:pPr>
        <w:pStyle w:val="a3"/>
        <w:jc w:val="right"/>
        <w:rPr>
          <w:sz w:val="40"/>
          <w:szCs w:val="40"/>
        </w:rPr>
      </w:pPr>
      <w:r w:rsidRPr="00C1636C">
        <w:rPr>
          <w:sz w:val="40"/>
          <w:szCs w:val="40"/>
        </w:rPr>
        <w:t>МОУ « Красногорская СОШ  №1»</w:t>
      </w:r>
    </w:p>
    <w:p w:rsidR="004A754D" w:rsidRDefault="004A754D" w:rsidP="00C1636C">
      <w:pPr>
        <w:pStyle w:val="a3"/>
        <w:jc w:val="right"/>
        <w:rPr>
          <w:sz w:val="40"/>
          <w:szCs w:val="40"/>
        </w:rPr>
      </w:pPr>
    </w:p>
    <w:p w:rsidR="004A754D" w:rsidRDefault="004A754D" w:rsidP="00C1636C">
      <w:pPr>
        <w:pStyle w:val="a3"/>
        <w:jc w:val="right"/>
        <w:rPr>
          <w:sz w:val="40"/>
          <w:szCs w:val="40"/>
        </w:rPr>
      </w:pPr>
    </w:p>
    <w:p w:rsidR="004A754D" w:rsidRDefault="004A754D" w:rsidP="00C1636C">
      <w:pPr>
        <w:pStyle w:val="a3"/>
        <w:jc w:val="right"/>
        <w:rPr>
          <w:sz w:val="40"/>
          <w:szCs w:val="40"/>
        </w:rPr>
      </w:pPr>
    </w:p>
    <w:p w:rsidR="00AF48CF" w:rsidRPr="009573AF" w:rsidRDefault="009573AF" w:rsidP="009573AF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AF48CF" w:rsidRPr="009573AF">
        <w:rPr>
          <w:sz w:val="40"/>
          <w:szCs w:val="40"/>
        </w:rPr>
        <w:t>П. Красногорский, 2011 год</w:t>
      </w:r>
    </w:p>
    <w:p w:rsidR="00C1636C" w:rsidRPr="00C1636C" w:rsidRDefault="00C1636C" w:rsidP="00C1636C">
      <w:pPr>
        <w:pStyle w:val="a3"/>
        <w:jc w:val="center"/>
        <w:rPr>
          <w:sz w:val="32"/>
          <w:szCs w:val="32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Default="00C1636C" w:rsidP="00C1636C">
      <w:pPr>
        <w:pStyle w:val="a3"/>
        <w:jc w:val="right"/>
        <w:rPr>
          <w:sz w:val="24"/>
          <w:szCs w:val="24"/>
        </w:rPr>
      </w:pPr>
    </w:p>
    <w:p w:rsidR="00C1636C" w:rsidRPr="00B92D49" w:rsidRDefault="00C1636C" w:rsidP="00C1636C">
      <w:pPr>
        <w:pStyle w:val="a3"/>
        <w:jc w:val="center"/>
        <w:rPr>
          <w:sz w:val="24"/>
          <w:szCs w:val="24"/>
        </w:rPr>
      </w:pPr>
    </w:p>
    <w:sectPr w:rsidR="00C1636C" w:rsidRPr="00B92D49" w:rsidSect="0069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5EA0"/>
    <w:multiLevelType w:val="hybridMultilevel"/>
    <w:tmpl w:val="BF849E2E"/>
    <w:lvl w:ilvl="0" w:tplc="041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">
    <w:nsid w:val="0F700089"/>
    <w:multiLevelType w:val="hybridMultilevel"/>
    <w:tmpl w:val="7EEC8D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246D3"/>
    <w:multiLevelType w:val="hybridMultilevel"/>
    <w:tmpl w:val="8FB0D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65501"/>
    <w:multiLevelType w:val="hybridMultilevel"/>
    <w:tmpl w:val="BDF010F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298E7588"/>
    <w:multiLevelType w:val="hybridMultilevel"/>
    <w:tmpl w:val="DFEC1B92"/>
    <w:lvl w:ilvl="0" w:tplc="51B01E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1C5F"/>
    <w:multiLevelType w:val="hybridMultilevel"/>
    <w:tmpl w:val="FDAA2E00"/>
    <w:lvl w:ilvl="0" w:tplc="FBF81D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982025D"/>
    <w:multiLevelType w:val="hybridMultilevel"/>
    <w:tmpl w:val="8DF8CB7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>
    <w:nsid w:val="440F3F4E"/>
    <w:multiLevelType w:val="hybridMultilevel"/>
    <w:tmpl w:val="621C32D2"/>
    <w:lvl w:ilvl="0" w:tplc="EF264938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8">
    <w:nsid w:val="527C1C28"/>
    <w:multiLevelType w:val="hybridMultilevel"/>
    <w:tmpl w:val="DE526C02"/>
    <w:lvl w:ilvl="0" w:tplc="0419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9">
    <w:nsid w:val="60D46DBF"/>
    <w:multiLevelType w:val="hybridMultilevel"/>
    <w:tmpl w:val="065C7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6C91"/>
    <w:rsid w:val="00030A39"/>
    <w:rsid w:val="00104325"/>
    <w:rsid w:val="00170D4D"/>
    <w:rsid w:val="001A3CF2"/>
    <w:rsid w:val="001B586B"/>
    <w:rsid w:val="001C7D21"/>
    <w:rsid w:val="00263F35"/>
    <w:rsid w:val="00323995"/>
    <w:rsid w:val="003A4169"/>
    <w:rsid w:val="003A57FB"/>
    <w:rsid w:val="003B6046"/>
    <w:rsid w:val="00403454"/>
    <w:rsid w:val="004270C8"/>
    <w:rsid w:val="0043647B"/>
    <w:rsid w:val="00456419"/>
    <w:rsid w:val="00480669"/>
    <w:rsid w:val="004A754D"/>
    <w:rsid w:val="004E6966"/>
    <w:rsid w:val="0055719B"/>
    <w:rsid w:val="005F6CCF"/>
    <w:rsid w:val="0060265D"/>
    <w:rsid w:val="00687DD7"/>
    <w:rsid w:val="00694620"/>
    <w:rsid w:val="006A5B1F"/>
    <w:rsid w:val="006D412A"/>
    <w:rsid w:val="006E6478"/>
    <w:rsid w:val="006E6C91"/>
    <w:rsid w:val="006F17D6"/>
    <w:rsid w:val="00744599"/>
    <w:rsid w:val="007843D7"/>
    <w:rsid w:val="007D62F4"/>
    <w:rsid w:val="007F19CF"/>
    <w:rsid w:val="007F3337"/>
    <w:rsid w:val="00802754"/>
    <w:rsid w:val="008A3F80"/>
    <w:rsid w:val="0092758A"/>
    <w:rsid w:val="009573AF"/>
    <w:rsid w:val="00971FAA"/>
    <w:rsid w:val="00991D48"/>
    <w:rsid w:val="0099789E"/>
    <w:rsid w:val="009D0BEA"/>
    <w:rsid w:val="00A30378"/>
    <w:rsid w:val="00A802C6"/>
    <w:rsid w:val="00A87E12"/>
    <w:rsid w:val="00AF1683"/>
    <w:rsid w:val="00AF48CF"/>
    <w:rsid w:val="00B4761D"/>
    <w:rsid w:val="00B70494"/>
    <w:rsid w:val="00B865ED"/>
    <w:rsid w:val="00B92D49"/>
    <w:rsid w:val="00C13CA4"/>
    <w:rsid w:val="00C1636C"/>
    <w:rsid w:val="00C73F89"/>
    <w:rsid w:val="00C761EC"/>
    <w:rsid w:val="00CE48DB"/>
    <w:rsid w:val="00D615AA"/>
    <w:rsid w:val="00DA650A"/>
    <w:rsid w:val="00DC5B30"/>
    <w:rsid w:val="00E223DB"/>
    <w:rsid w:val="00F47426"/>
    <w:rsid w:val="00F5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FC8"/>
    <w:pPr>
      <w:ind w:left="720"/>
      <w:contextualSpacing/>
    </w:pPr>
  </w:style>
  <w:style w:type="table" w:styleId="a4">
    <w:name w:val="Table Grid"/>
    <w:basedOn w:val="a1"/>
    <w:uiPriority w:val="59"/>
    <w:rsid w:val="0068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1CE4-0A8E-49F6-B2C1-506A9713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Dimon_PC</cp:lastModifiedBy>
  <cp:revision>20</cp:revision>
  <cp:lastPrinted>2011-09-11T13:32:00Z</cp:lastPrinted>
  <dcterms:created xsi:type="dcterms:W3CDTF">2011-09-10T18:34:00Z</dcterms:created>
  <dcterms:modified xsi:type="dcterms:W3CDTF">2012-06-07T18:11:00Z</dcterms:modified>
</cp:coreProperties>
</file>