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8F" w:rsidRDefault="00F6608F" w:rsidP="0089449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4497" w:rsidRDefault="00894497" w:rsidP="00894497">
      <w:pPr>
        <w:pStyle w:val="a8"/>
      </w:pPr>
      <w:r w:rsidRPr="002E01BB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01BB">
        <w:rPr>
          <w:rFonts w:ascii="Times New Roman" w:hAnsi="Times New Roman" w:cs="Times New Roman"/>
          <w:b/>
          <w:sz w:val="28"/>
          <w:szCs w:val="28"/>
        </w:rPr>
        <w:t xml:space="preserve">    «УТВЕРЖДАЮ</w:t>
      </w:r>
      <w:r>
        <w:t>»:</w:t>
      </w:r>
    </w:p>
    <w:p w:rsidR="00894497" w:rsidRDefault="00894497" w:rsidP="0089449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музея                                                    директор МОУ Рогачевская средняя</w:t>
      </w:r>
    </w:p>
    <w:p w:rsidR="00894497" w:rsidRDefault="00894497" w:rsidP="00CE127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 сентября 2010 года                                                                        общеобразовательная школа</w:t>
      </w:r>
      <w:r w:rsidR="00CE12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E1272" w:rsidRDefault="00CE1272" w:rsidP="00CE127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______________М.А.Курачева</w:t>
      </w:r>
    </w:p>
    <w:p w:rsidR="00894497" w:rsidRPr="002E01BB" w:rsidRDefault="00894497" w:rsidP="0089449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10 сентября 2010 года</w:t>
      </w:r>
    </w:p>
    <w:p w:rsidR="00894497" w:rsidRDefault="00894497" w:rsidP="00F363E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363E1" w:rsidRPr="00AC060B" w:rsidRDefault="00F363E1" w:rsidP="00F363E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План работы</w:t>
      </w:r>
      <w:r w:rsidRPr="00AC060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историко-краеведческого музея</w:t>
      </w:r>
    </w:p>
    <w:p w:rsidR="00516642" w:rsidRDefault="006923D3" w:rsidP="0089449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2010-2013 гг</w:t>
      </w:r>
    </w:p>
    <w:p w:rsidR="00894497" w:rsidRDefault="00894497" w:rsidP="0089449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068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5368"/>
        <w:gridCol w:w="2070"/>
        <w:gridCol w:w="2196"/>
      </w:tblGrid>
      <w:tr w:rsidR="00516642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Составление плана работы на год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экспозиции к проведению экскурсий в новом учебном году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Формирование актива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61401A" w:rsidRDefault="0061401A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Опись музея, сбор новых экспонатов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61401A" w:rsidRDefault="0061401A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групп по направлениям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Сбор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едений о ветеранах войны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, уточнение списков 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ранов, проживающих в сельском поселении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Default="00B77905" w:rsidP="00894497">
            <w:pPr>
              <w:jc w:val="center"/>
            </w:pPr>
            <w:r w:rsidRPr="0036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Сбор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едений о бывших узниках концлагерей, проживающих в сельском поселении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Default="00B77905" w:rsidP="00894497">
            <w:pPr>
              <w:jc w:val="center"/>
            </w:pPr>
            <w:r w:rsidRPr="0036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об учителях-ветеранах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364D34" w:rsidRDefault="00B77905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войны и учителей-пенсионеров с государственными праздниками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C54C42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364D34" w:rsidRDefault="00C54C42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классные руководители</w:t>
            </w:r>
          </w:p>
        </w:tc>
      </w:tr>
      <w:tr w:rsidR="00894497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воинскими захоронениям и на территории сельского поселения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 музея, актив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Совета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77905" w:rsidRPr="00BD75F3" w:rsidTr="00BD75F3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BD75F3" w:rsidRDefault="00B77905" w:rsidP="00BD75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F3">
              <w:rPr>
                <w:rFonts w:ascii="Times New Roman" w:hAnsi="Times New Roman" w:cs="Times New Roman"/>
                <w:b/>
                <w:sz w:val="28"/>
                <w:szCs w:val="28"/>
              </w:rPr>
              <w:t>Учет и хранение фондов</w:t>
            </w:r>
          </w:p>
        </w:tc>
      </w:tr>
      <w:tr w:rsidR="00B77905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B77905" w:rsidRDefault="00B77905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документации школьного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B77905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школьных  музеев 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изучения опыта их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54C42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экспонатов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54C42" w:rsidRPr="00BD75F3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C42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Оформление краеведческого материала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BD75F3" w:rsidTr="00CC333C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C333C" w:rsidRDefault="00CC333C" w:rsidP="00CC333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33C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Поисково-исследовательская деятельность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F363E1" w:rsidRDefault="00CC333C" w:rsidP="00CC3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оформлени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материалов по темам</w:t>
            </w: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«Летопись школьных лет: учителя, ученики»;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народного образования в селе Рогачево»;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«Немешалов</w:t>
            </w:r>
            <w:r w:rsidR="0083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первый директор школы</w:t>
            </w:r>
            <w:r w:rsidR="0083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селе Рогачево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«Гвардии старшина Репин И.И.»;</w:t>
            </w:r>
          </w:p>
          <w:p w:rsidR="00CC333C" w:rsidRPr="00162EAC" w:rsidRDefault="00CC333C" w:rsidP="00B7790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«Лебедев Ф.М. – наш земляк-герой»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F363E1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CC333C" w:rsidRPr="00F363E1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нового материала в 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закрытом фонде краеведческого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 руководитель музея</w:t>
            </w:r>
          </w:p>
        </w:tc>
      </w:tr>
      <w:tr w:rsidR="00162EA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Pr="00C54C42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 историко-краеведческим материалом со школьными музеями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C333C" w:rsidRPr="00F363E1" w:rsidTr="00CC333C">
        <w:trPr>
          <w:trHeight w:val="329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CC333C" w:rsidRDefault="00CC333C" w:rsidP="00CC333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33C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Экспозиционная деятельность</w:t>
            </w:r>
          </w:p>
        </w:tc>
      </w:tr>
      <w:tr w:rsidR="00CC333C" w:rsidRPr="00F363E1" w:rsidTr="0061401A">
        <w:trPr>
          <w:trHeight w:val="329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выставок:</w:t>
            </w:r>
          </w:p>
          <w:p w:rsidR="00CC333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«Сказочная осень»;</w:t>
            </w:r>
          </w:p>
          <w:p w:rsidR="00CC333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«Знакомьтесь: мой родной поселок »;</w:t>
            </w:r>
          </w:p>
          <w:p w:rsidR="00CC333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«Зимний пейзаж»;</w:t>
            </w:r>
          </w:p>
          <w:p w:rsidR="00CC333C" w:rsidRPr="0061401A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 учителя ИЗО Кузнецовой Е.М.;</w:t>
            </w:r>
          </w:p>
          <w:p w:rsidR="00CC333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«Выпускники-юбиляры 2011 года»;</w:t>
            </w:r>
          </w:p>
          <w:p w:rsidR="00CC333C" w:rsidRPr="00162EA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Боевого листка «Города-герои»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CC333C" w:rsidRPr="0061401A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F363E1" w:rsidTr="00BD75F3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BD75F3" w:rsidRDefault="00CC333C" w:rsidP="00BD75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D75F3">
              <w:rPr>
                <w:rFonts w:ascii="Times New Roman" w:hAnsi="Times New Roman" w:cs="Times New Roman"/>
                <w:b/>
                <w:sz w:val="28"/>
                <w:szCs w:val="28"/>
              </w:rPr>
              <w:t>росветительская деятельность.</w:t>
            </w: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экскурсий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села Рогачево»,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«Промыслы жителей села Рогачево»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«Село Рогачево в годы войны»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совхоза «Рогачевский»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«Наши славные односельчане», </w:t>
            </w:r>
          </w:p>
          <w:p w:rsidR="00CC333C" w:rsidRPr="00BD75F3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Боевой путь 348 стр.дивизии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CC333C" w:rsidRPr="00F363E1" w:rsidRDefault="00CC333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Совет музея,</w:t>
            </w:r>
          </w:p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  <w:p w:rsidR="00162EA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экскурсий в Центральную библиотеку села Рогачево:</w:t>
            </w:r>
          </w:p>
          <w:p w:rsidR="00CC333C" w:rsidRDefault="00CC333C" w:rsidP="00A4745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«Знакомство с библиотекой»</w:t>
            </w:r>
          </w:p>
          <w:p w:rsidR="00CC333C" w:rsidRDefault="00CC333C" w:rsidP="00A474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«Народные промыслы. История артели»,</w:t>
            </w:r>
          </w:p>
          <w:p w:rsidR="00CC333C" w:rsidRPr="00A47453" w:rsidRDefault="00CC333C" w:rsidP="00A4745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«Наше село в дни оккупации»,</w:t>
            </w:r>
          </w:p>
          <w:p w:rsidR="00CC333C" w:rsidRPr="00A47453" w:rsidRDefault="00CC333C" w:rsidP="00A474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«Предметы, хранящие память»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июнь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Pr="00F363E1" w:rsidRDefault="00CC333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июнь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162EA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по изучению истории родного края:</w:t>
            </w:r>
          </w:p>
          <w:p w:rsidR="00CC333C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«Никольский собор села Рогачево»;</w:t>
            </w:r>
          </w:p>
          <w:p w:rsidR="00CC333C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«Памятники на территории сельского поселения»;</w:t>
            </w:r>
          </w:p>
          <w:p w:rsidR="00CC333C" w:rsidRPr="00A47453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«Дмитров православный»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июнь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Pr="00F363E1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CC333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894497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Pr="00F363E1" w:rsidRDefault="00894497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краеведческого материала для ведения странички «Школьной газеты» «Рядом живет ветеран»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Default="00894497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</w:t>
            </w:r>
          </w:p>
          <w:p w:rsidR="00894497" w:rsidRDefault="00894497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</w:t>
            </w:r>
          </w:p>
          <w:p w:rsidR="00894497" w:rsidRDefault="00894497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  <w:p w:rsidR="00894497" w:rsidRPr="00F363E1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воинами-интернационалистами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военно-спортивной игры «Отчизны верные сыны»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при проведении уроков, внеклассных мероприятий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</w:t>
            </w:r>
          </w:p>
        </w:tc>
      </w:tr>
    </w:tbl>
    <w:p w:rsidR="00C94363" w:rsidRDefault="00C94363" w:rsidP="00C94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94363" w:rsidRDefault="00C94363" w:rsidP="00C94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EAC" w:rsidRDefault="00162EAC" w:rsidP="00C9436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162EAC" w:rsidRDefault="00162EAC" w:rsidP="00C9436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C94363" w:rsidRPr="00162EAC" w:rsidRDefault="00162EAC" w:rsidP="00162EA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руководитель музея                                         Т.М.Климова</w:t>
      </w:r>
    </w:p>
    <w:p w:rsidR="00C02456" w:rsidRDefault="00C02456"/>
    <w:sectPr w:rsidR="00C02456" w:rsidSect="00C54C42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98" w:rsidRDefault="00391898" w:rsidP="005A3A8A">
      <w:pPr>
        <w:spacing w:after="0" w:line="240" w:lineRule="auto"/>
      </w:pPr>
      <w:r>
        <w:separator/>
      </w:r>
    </w:p>
  </w:endnote>
  <w:endnote w:type="continuationSeparator" w:id="1">
    <w:p w:rsidR="00391898" w:rsidRDefault="00391898" w:rsidP="005A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831"/>
      <w:docPartObj>
        <w:docPartGallery w:val="Page Numbers (Bottom of Page)"/>
        <w:docPartUnique/>
      </w:docPartObj>
    </w:sdtPr>
    <w:sdtContent>
      <w:p w:rsidR="00C54C42" w:rsidRDefault="005040B2">
        <w:pPr>
          <w:pStyle w:val="a6"/>
          <w:jc w:val="right"/>
        </w:pPr>
        <w:fldSimple w:instr=" PAGE   \* MERGEFORMAT ">
          <w:r w:rsidR="006923D3">
            <w:rPr>
              <w:noProof/>
            </w:rPr>
            <w:t>3</w:t>
          </w:r>
        </w:fldSimple>
      </w:p>
    </w:sdtContent>
  </w:sdt>
  <w:p w:rsidR="00C54C42" w:rsidRDefault="00C54C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98" w:rsidRDefault="00391898" w:rsidP="005A3A8A">
      <w:pPr>
        <w:spacing w:after="0" w:line="240" w:lineRule="auto"/>
      </w:pPr>
      <w:r>
        <w:separator/>
      </w:r>
    </w:p>
  </w:footnote>
  <w:footnote w:type="continuationSeparator" w:id="1">
    <w:p w:rsidR="00391898" w:rsidRDefault="00391898" w:rsidP="005A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E3"/>
    <w:multiLevelType w:val="hybridMultilevel"/>
    <w:tmpl w:val="C9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A365E"/>
    <w:multiLevelType w:val="hybridMultilevel"/>
    <w:tmpl w:val="5958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4ABB"/>
    <w:multiLevelType w:val="hybridMultilevel"/>
    <w:tmpl w:val="465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D4DD2"/>
    <w:multiLevelType w:val="hybridMultilevel"/>
    <w:tmpl w:val="A736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F4D9D"/>
    <w:multiLevelType w:val="hybridMultilevel"/>
    <w:tmpl w:val="7CA8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363"/>
    <w:rsid w:val="00042CFE"/>
    <w:rsid w:val="00162EAC"/>
    <w:rsid w:val="00196EB5"/>
    <w:rsid w:val="001B6EBD"/>
    <w:rsid w:val="00391898"/>
    <w:rsid w:val="005040B2"/>
    <w:rsid w:val="00516642"/>
    <w:rsid w:val="005A3A8A"/>
    <w:rsid w:val="005F0436"/>
    <w:rsid w:val="0061401A"/>
    <w:rsid w:val="006923D3"/>
    <w:rsid w:val="007725BD"/>
    <w:rsid w:val="00772E91"/>
    <w:rsid w:val="00803974"/>
    <w:rsid w:val="008344E6"/>
    <w:rsid w:val="00894497"/>
    <w:rsid w:val="009E1986"/>
    <w:rsid w:val="00A47453"/>
    <w:rsid w:val="00AE5A28"/>
    <w:rsid w:val="00B77905"/>
    <w:rsid w:val="00BD75F3"/>
    <w:rsid w:val="00C02456"/>
    <w:rsid w:val="00C54C42"/>
    <w:rsid w:val="00C70DF1"/>
    <w:rsid w:val="00C94363"/>
    <w:rsid w:val="00CC333C"/>
    <w:rsid w:val="00CE1272"/>
    <w:rsid w:val="00D86C4A"/>
    <w:rsid w:val="00D96400"/>
    <w:rsid w:val="00E80228"/>
    <w:rsid w:val="00EF060C"/>
    <w:rsid w:val="00F363E1"/>
    <w:rsid w:val="00F6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A8A"/>
  </w:style>
  <w:style w:type="paragraph" w:styleId="a6">
    <w:name w:val="footer"/>
    <w:basedOn w:val="a"/>
    <w:link w:val="a7"/>
    <w:uiPriority w:val="99"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A8A"/>
  </w:style>
  <w:style w:type="paragraph" w:styleId="a8">
    <w:name w:val="No Spacing"/>
    <w:uiPriority w:val="1"/>
    <w:qFormat/>
    <w:rsid w:val="00894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BC43-5435-4A15-9BBF-81140861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K50IN</cp:lastModifiedBy>
  <cp:revision>18</cp:revision>
  <cp:lastPrinted>2011-03-09T12:29:00Z</cp:lastPrinted>
  <dcterms:created xsi:type="dcterms:W3CDTF">2009-10-21T09:23:00Z</dcterms:created>
  <dcterms:modified xsi:type="dcterms:W3CDTF">2011-03-09T12:29:00Z</dcterms:modified>
</cp:coreProperties>
</file>