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C8" w:rsidRDefault="00A941C8" w:rsidP="00A941C8">
      <w:pPr>
        <w:pStyle w:val="western"/>
        <w:spacing w:before="0" w:beforeAutospacing="0" w:after="0" w:afterAutospacing="0"/>
        <w:jc w:val="center"/>
        <w:rPr>
          <w:b/>
        </w:rPr>
      </w:pPr>
      <w:r>
        <w:rPr>
          <w:b/>
        </w:rPr>
        <w:t>Муниципальное бюджетное общеобразовательное учреждение</w:t>
      </w:r>
    </w:p>
    <w:p w:rsidR="00A941C8" w:rsidRDefault="00A941C8" w:rsidP="00A941C8">
      <w:pPr>
        <w:pStyle w:val="western"/>
        <w:spacing w:before="0" w:beforeAutospacing="0" w:after="0" w:afterAutospacing="0"/>
        <w:jc w:val="center"/>
        <w:rPr>
          <w:b/>
        </w:rPr>
      </w:pPr>
      <w:r>
        <w:rPr>
          <w:b/>
        </w:rPr>
        <w:t>«Средняя общеобразовательная школа №40»</w:t>
      </w:r>
    </w:p>
    <w:p w:rsidR="00A941C8" w:rsidRDefault="00A941C8" w:rsidP="00A941C8">
      <w:pPr>
        <w:pStyle w:val="western"/>
        <w:spacing w:before="0" w:beforeAutospacing="0" w:after="0" w:afterAutospacing="0"/>
        <w:jc w:val="center"/>
        <w:rPr>
          <w:b/>
        </w:rPr>
      </w:pPr>
    </w:p>
    <w:p w:rsidR="00A941C8" w:rsidRDefault="00A941C8" w:rsidP="00A941C8">
      <w:pPr>
        <w:pStyle w:val="western"/>
        <w:spacing w:before="0" w:beforeAutospacing="0" w:after="0" w:afterAutospacing="0"/>
        <w:jc w:val="center"/>
        <w:rPr>
          <w:b/>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36"/>
          <w:szCs w:val="36"/>
        </w:rPr>
      </w:pPr>
    </w:p>
    <w:p w:rsidR="00A941C8" w:rsidRDefault="00A941C8" w:rsidP="00A941C8">
      <w:pPr>
        <w:pStyle w:val="western"/>
        <w:spacing w:before="0" w:beforeAutospacing="0" w:after="0" w:afterAutospacing="0" w:line="20" w:lineRule="atLeast"/>
        <w:jc w:val="center"/>
        <w:rPr>
          <w:b/>
          <w:sz w:val="36"/>
          <w:szCs w:val="36"/>
        </w:rPr>
      </w:pPr>
      <w:r>
        <w:rPr>
          <w:b/>
          <w:sz w:val="36"/>
          <w:szCs w:val="36"/>
        </w:rPr>
        <w:t xml:space="preserve">Сценарий внеклассного мероприятия </w:t>
      </w:r>
    </w:p>
    <w:p w:rsidR="00A941C8" w:rsidRDefault="00A941C8" w:rsidP="00A941C8">
      <w:pPr>
        <w:pStyle w:val="western"/>
        <w:spacing w:before="0" w:beforeAutospacing="0" w:after="0" w:afterAutospacing="0" w:line="20" w:lineRule="atLeast"/>
        <w:jc w:val="center"/>
        <w:rPr>
          <w:b/>
        </w:rPr>
      </w:pPr>
    </w:p>
    <w:p w:rsidR="00A941C8" w:rsidRDefault="00A941C8" w:rsidP="00A941C8">
      <w:pPr>
        <w:pStyle w:val="western"/>
        <w:spacing w:before="0" w:beforeAutospacing="0" w:after="0" w:afterAutospacing="0" w:line="20" w:lineRule="atLeast"/>
        <w:jc w:val="center"/>
        <w:rPr>
          <w:b/>
          <w:sz w:val="56"/>
          <w:szCs w:val="56"/>
        </w:rPr>
      </w:pPr>
      <w:r>
        <w:rPr>
          <w:b/>
          <w:sz w:val="56"/>
          <w:szCs w:val="56"/>
        </w:rPr>
        <w:t>«Недаром помнит вся Россия»</w:t>
      </w:r>
    </w:p>
    <w:p w:rsidR="00A941C8" w:rsidRDefault="00A941C8" w:rsidP="00A941C8">
      <w:pPr>
        <w:pStyle w:val="western"/>
        <w:spacing w:before="0" w:beforeAutospacing="0" w:after="0" w:afterAutospacing="0" w:line="20" w:lineRule="atLeast"/>
        <w:jc w:val="center"/>
        <w:rPr>
          <w:b/>
          <w:sz w:val="32"/>
          <w:szCs w:val="32"/>
        </w:rPr>
      </w:pPr>
    </w:p>
    <w:p w:rsidR="00A941C8" w:rsidRDefault="00A941C8" w:rsidP="00A941C8">
      <w:pPr>
        <w:pStyle w:val="western"/>
        <w:spacing w:before="0" w:beforeAutospacing="0" w:after="0" w:afterAutospacing="0" w:line="20" w:lineRule="atLeast"/>
        <w:jc w:val="center"/>
        <w:rPr>
          <w:b/>
          <w:i/>
          <w:iCs/>
          <w:sz w:val="32"/>
          <w:szCs w:val="32"/>
        </w:rPr>
      </w:pPr>
      <w:r>
        <w:rPr>
          <w:b/>
          <w:i/>
          <w:iCs/>
          <w:sz w:val="32"/>
          <w:szCs w:val="32"/>
        </w:rPr>
        <w:t>(к</w:t>
      </w:r>
      <w:r>
        <w:rPr>
          <w:rStyle w:val="highlight"/>
          <w:b/>
          <w:i/>
          <w:iCs/>
          <w:sz w:val="32"/>
          <w:szCs w:val="32"/>
        </w:rPr>
        <w:t> 200</w:t>
      </w:r>
      <w:r>
        <w:rPr>
          <w:b/>
          <w:i/>
          <w:iCs/>
          <w:sz w:val="32"/>
          <w:szCs w:val="32"/>
        </w:rPr>
        <w:t xml:space="preserve">-летию победы в </w:t>
      </w:r>
      <w:r>
        <w:rPr>
          <w:rStyle w:val="highlight"/>
          <w:b/>
          <w:i/>
          <w:iCs/>
          <w:sz w:val="32"/>
          <w:szCs w:val="32"/>
        </w:rPr>
        <w:t>Отечественной войне 1812 года</w:t>
      </w:r>
      <w:r>
        <w:rPr>
          <w:b/>
          <w:i/>
          <w:iCs/>
          <w:sz w:val="32"/>
          <w:szCs w:val="32"/>
        </w:rPr>
        <w:t>)</w:t>
      </w:r>
    </w:p>
    <w:p w:rsidR="00A941C8" w:rsidRDefault="00A941C8" w:rsidP="00A941C8">
      <w:pPr>
        <w:pStyle w:val="western"/>
        <w:spacing w:before="0" w:beforeAutospacing="0" w:after="0" w:afterAutospacing="0"/>
        <w:rPr>
          <w:b/>
          <w:sz w:val="32"/>
          <w:szCs w:val="32"/>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sz w:val="27"/>
          <w:szCs w:val="27"/>
        </w:rPr>
      </w:pPr>
    </w:p>
    <w:p w:rsidR="00A941C8" w:rsidRDefault="00A941C8" w:rsidP="00A941C8">
      <w:pPr>
        <w:pStyle w:val="western"/>
        <w:spacing w:before="0" w:beforeAutospacing="0" w:after="0" w:afterAutospacing="0"/>
        <w:rPr>
          <w:b/>
        </w:rPr>
      </w:pPr>
    </w:p>
    <w:p w:rsidR="00A941C8" w:rsidRDefault="00A941C8" w:rsidP="00A941C8">
      <w:pPr>
        <w:pStyle w:val="western"/>
        <w:spacing w:before="0" w:beforeAutospacing="0" w:after="0" w:afterAutospacing="0"/>
        <w:ind w:left="4956"/>
        <w:rPr>
          <w:b/>
        </w:rPr>
      </w:pPr>
      <w:r>
        <w:rPr>
          <w:b/>
        </w:rPr>
        <w:t xml:space="preserve">Подготовила: </w:t>
      </w:r>
      <w:r w:rsidR="005240CD">
        <w:rPr>
          <w:b/>
        </w:rPr>
        <w:t>Кравцова</w:t>
      </w:r>
      <w:r>
        <w:rPr>
          <w:b/>
        </w:rPr>
        <w:t xml:space="preserve">В.А. </w:t>
      </w:r>
    </w:p>
    <w:p w:rsidR="00A941C8" w:rsidRDefault="00A941C8" w:rsidP="00A941C8">
      <w:pPr>
        <w:pStyle w:val="western"/>
        <w:spacing w:before="0" w:beforeAutospacing="0" w:after="0" w:afterAutospacing="0"/>
        <w:ind w:left="4956"/>
        <w:rPr>
          <w:b/>
        </w:rPr>
      </w:pPr>
      <w:r>
        <w:rPr>
          <w:b/>
        </w:rPr>
        <w:t>учитель обществоведческих дисциплин</w:t>
      </w:r>
    </w:p>
    <w:p w:rsidR="00A941C8" w:rsidRDefault="00A941C8" w:rsidP="00A941C8">
      <w:pPr>
        <w:pStyle w:val="western"/>
        <w:spacing w:before="0" w:beforeAutospacing="0" w:after="0" w:afterAutospacing="0"/>
        <w:ind w:left="4956"/>
        <w:rPr>
          <w:b/>
        </w:rPr>
      </w:pPr>
      <w:r>
        <w:rPr>
          <w:b/>
        </w:rPr>
        <w:t>МБОУ «СОШ №40»</w:t>
      </w:r>
    </w:p>
    <w:p w:rsidR="00A941C8" w:rsidRDefault="00A941C8" w:rsidP="00A941C8">
      <w:pPr>
        <w:pStyle w:val="western"/>
        <w:spacing w:before="0" w:beforeAutospacing="0" w:after="0" w:afterAutospacing="0"/>
        <w:ind w:left="4956"/>
        <w:rPr>
          <w:b/>
        </w:rPr>
      </w:pPr>
    </w:p>
    <w:p w:rsidR="00A941C8" w:rsidRDefault="00A941C8" w:rsidP="00A941C8">
      <w:pPr>
        <w:pStyle w:val="western"/>
        <w:spacing w:before="0" w:beforeAutospacing="0" w:after="0" w:afterAutospacing="0"/>
        <w:ind w:left="4956"/>
        <w:rPr>
          <w:b/>
        </w:rPr>
      </w:pPr>
    </w:p>
    <w:p w:rsidR="00A941C8" w:rsidRDefault="00A941C8" w:rsidP="00A941C8">
      <w:pPr>
        <w:pStyle w:val="western"/>
        <w:spacing w:before="0" w:beforeAutospacing="0" w:after="0" w:afterAutospacing="0"/>
        <w:ind w:left="4956"/>
        <w:rPr>
          <w:b/>
        </w:rPr>
      </w:pPr>
    </w:p>
    <w:p w:rsidR="00A941C8" w:rsidRDefault="00A941C8" w:rsidP="00A941C8">
      <w:pPr>
        <w:pStyle w:val="western"/>
        <w:spacing w:before="0" w:beforeAutospacing="0" w:after="0" w:afterAutospacing="0"/>
        <w:ind w:left="4956"/>
        <w:rPr>
          <w:b/>
        </w:rPr>
      </w:pPr>
    </w:p>
    <w:p w:rsidR="00A941C8" w:rsidRDefault="00A941C8" w:rsidP="00A941C8">
      <w:pPr>
        <w:pStyle w:val="western"/>
        <w:spacing w:before="0" w:beforeAutospacing="0" w:after="0" w:afterAutospacing="0"/>
        <w:ind w:left="4956"/>
        <w:rPr>
          <w:b/>
        </w:rPr>
      </w:pPr>
    </w:p>
    <w:p w:rsidR="00A941C8" w:rsidRDefault="00A941C8" w:rsidP="00A941C8">
      <w:pPr>
        <w:pStyle w:val="western"/>
        <w:spacing w:before="0" w:beforeAutospacing="0" w:after="0" w:afterAutospacing="0"/>
        <w:ind w:left="4956"/>
        <w:rPr>
          <w:b/>
        </w:rPr>
      </w:pPr>
    </w:p>
    <w:p w:rsidR="00A941C8" w:rsidRDefault="00A941C8" w:rsidP="00A941C8">
      <w:pPr>
        <w:pStyle w:val="western"/>
        <w:spacing w:before="0" w:beforeAutospacing="0" w:after="0" w:afterAutospacing="0"/>
        <w:ind w:left="4956"/>
        <w:rPr>
          <w:b/>
        </w:rPr>
      </w:pPr>
    </w:p>
    <w:p w:rsidR="00A941C8" w:rsidRDefault="00A941C8" w:rsidP="00A941C8">
      <w:pPr>
        <w:pStyle w:val="western"/>
        <w:spacing w:before="0" w:beforeAutospacing="0" w:after="0" w:afterAutospacing="0"/>
        <w:ind w:left="4956"/>
        <w:rPr>
          <w:b/>
        </w:rPr>
      </w:pPr>
    </w:p>
    <w:p w:rsidR="00A941C8" w:rsidRDefault="00A941C8" w:rsidP="00A941C8">
      <w:pPr>
        <w:pStyle w:val="western"/>
        <w:spacing w:before="0" w:beforeAutospacing="0" w:after="0" w:afterAutospacing="0"/>
        <w:ind w:left="4956"/>
        <w:rPr>
          <w:b/>
        </w:rPr>
      </w:pPr>
    </w:p>
    <w:p w:rsidR="00A941C8" w:rsidRDefault="00A941C8" w:rsidP="00A941C8">
      <w:pPr>
        <w:pStyle w:val="western"/>
        <w:spacing w:before="0" w:beforeAutospacing="0" w:after="0" w:afterAutospacing="0"/>
        <w:ind w:left="4956"/>
        <w:rPr>
          <w:b/>
        </w:rPr>
      </w:pPr>
    </w:p>
    <w:p w:rsidR="00A941C8" w:rsidRDefault="00A941C8" w:rsidP="00A941C8">
      <w:pPr>
        <w:pStyle w:val="western"/>
        <w:spacing w:before="0" w:beforeAutospacing="0" w:after="0" w:afterAutospacing="0"/>
        <w:ind w:left="4956"/>
        <w:jc w:val="center"/>
        <w:rPr>
          <w:b/>
        </w:rPr>
      </w:pPr>
    </w:p>
    <w:p w:rsidR="00A941C8" w:rsidRDefault="00A941C8" w:rsidP="00A941C8">
      <w:pPr>
        <w:pStyle w:val="western"/>
        <w:spacing w:before="0" w:beforeAutospacing="0" w:after="0" w:afterAutospacing="0"/>
        <w:jc w:val="center"/>
        <w:rPr>
          <w:b/>
        </w:rPr>
      </w:pPr>
      <w:r>
        <w:rPr>
          <w:b/>
        </w:rPr>
        <w:t>г. Старый Оскол</w:t>
      </w:r>
    </w:p>
    <w:p w:rsidR="00A941C8" w:rsidRDefault="00A941C8" w:rsidP="00A941C8">
      <w:pPr>
        <w:pStyle w:val="western"/>
        <w:spacing w:before="0" w:beforeAutospacing="0" w:after="0" w:afterAutospacing="0"/>
        <w:jc w:val="center"/>
        <w:rPr>
          <w:b/>
        </w:rPr>
      </w:pPr>
      <w:r>
        <w:rPr>
          <w:b/>
        </w:rPr>
        <w:t>2011-2012 учебный год</w:t>
      </w:r>
    </w:p>
    <w:p w:rsidR="00A941C8" w:rsidRDefault="00A941C8" w:rsidP="00A941C8"/>
    <w:p w:rsidR="00F84AF2" w:rsidRPr="002E5E1E" w:rsidRDefault="00F84AF2" w:rsidP="002E5E1E">
      <w:pPr>
        <w:pStyle w:val="western"/>
        <w:spacing w:before="0" w:beforeAutospacing="0" w:after="0" w:afterAutospacing="0" w:line="20" w:lineRule="atLeast"/>
        <w:jc w:val="center"/>
        <w:rPr>
          <w:b/>
        </w:rPr>
      </w:pPr>
      <w:r w:rsidRPr="002E5E1E">
        <w:rPr>
          <w:b/>
        </w:rPr>
        <w:lastRenderedPageBreak/>
        <w:t xml:space="preserve">Сценарий внеклассного мероприятия </w:t>
      </w:r>
    </w:p>
    <w:p w:rsidR="00566250" w:rsidRPr="00A01D16" w:rsidRDefault="00566250" w:rsidP="002E5E1E">
      <w:pPr>
        <w:pStyle w:val="western"/>
        <w:spacing w:before="0" w:beforeAutospacing="0" w:after="0" w:afterAutospacing="0" w:line="20" w:lineRule="atLeast"/>
        <w:jc w:val="center"/>
        <w:rPr>
          <w:b/>
          <w:sz w:val="28"/>
          <w:szCs w:val="28"/>
        </w:rPr>
      </w:pPr>
      <w:r w:rsidRPr="00A01D16">
        <w:rPr>
          <w:b/>
          <w:sz w:val="28"/>
          <w:szCs w:val="28"/>
        </w:rPr>
        <w:t>«Недаром помнит вся Россия»</w:t>
      </w:r>
    </w:p>
    <w:p w:rsidR="00566250" w:rsidRPr="002E5E1E" w:rsidRDefault="00566250" w:rsidP="002E5E1E">
      <w:pPr>
        <w:pStyle w:val="western"/>
        <w:spacing w:before="0" w:beforeAutospacing="0" w:after="0" w:afterAutospacing="0" w:line="20" w:lineRule="atLeast"/>
        <w:jc w:val="center"/>
        <w:rPr>
          <w:b/>
          <w:i/>
          <w:iCs/>
        </w:rPr>
      </w:pPr>
      <w:r w:rsidRPr="002E5E1E">
        <w:rPr>
          <w:b/>
          <w:i/>
          <w:iCs/>
        </w:rPr>
        <w:t xml:space="preserve">(к </w:t>
      </w:r>
      <w:bookmarkStart w:id="0" w:name="YANDEX_0"/>
      <w:bookmarkEnd w:id="0"/>
      <w:r w:rsidRPr="002E5E1E">
        <w:rPr>
          <w:b/>
          <w:i/>
          <w:iCs/>
        </w:rPr>
        <w:t> </w:t>
      </w:r>
      <w:r w:rsidRPr="002E5E1E">
        <w:rPr>
          <w:rStyle w:val="highlight"/>
          <w:b/>
          <w:i/>
          <w:iCs/>
        </w:rPr>
        <w:t> 200 </w:t>
      </w:r>
      <w:r w:rsidRPr="002E5E1E">
        <w:rPr>
          <w:b/>
          <w:i/>
          <w:iCs/>
        </w:rPr>
        <w:t>-</w:t>
      </w:r>
      <w:proofErr w:type="spellStart"/>
      <w:r w:rsidRPr="002E5E1E">
        <w:rPr>
          <w:b/>
          <w:i/>
          <w:iCs/>
        </w:rPr>
        <w:t>летию</w:t>
      </w:r>
      <w:proofErr w:type="spellEnd"/>
      <w:r w:rsidRPr="002E5E1E">
        <w:rPr>
          <w:b/>
          <w:i/>
          <w:iCs/>
        </w:rPr>
        <w:t xml:space="preserve"> победы в </w:t>
      </w:r>
      <w:bookmarkStart w:id="1" w:name="YANDEX_1"/>
      <w:bookmarkEnd w:id="1"/>
      <w:r w:rsidRPr="002E5E1E">
        <w:rPr>
          <w:rStyle w:val="highlight"/>
          <w:b/>
          <w:i/>
          <w:iCs/>
        </w:rPr>
        <w:t> Отечественной </w:t>
      </w:r>
      <w:r w:rsidRPr="002E5E1E">
        <w:rPr>
          <w:b/>
          <w:i/>
          <w:iCs/>
        </w:rPr>
        <w:t xml:space="preserve"> </w:t>
      </w:r>
      <w:bookmarkStart w:id="2" w:name="YANDEX_2"/>
      <w:bookmarkEnd w:id="2"/>
      <w:r w:rsidRPr="002E5E1E">
        <w:rPr>
          <w:rStyle w:val="highlight"/>
          <w:b/>
          <w:i/>
          <w:iCs/>
        </w:rPr>
        <w:t> войне </w:t>
      </w:r>
      <w:r w:rsidRPr="002E5E1E">
        <w:rPr>
          <w:b/>
          <w:i/>
          <w:iCs/>
        </w:rPr>
        <w:t xml:space="preserve"> </w:t>
      </w:r>
      <w:bookmarkStart w:id="3" w:name="YANDEX_3"/>
      <w:bookmarkEnd w:id="3"/>
      <w:r w:rsidRPr="002E5E1E">
        <w:rPr>
          <w:rStyle w:val="highlight"/>
          <w:b/>
          <w:i/>
          <w:iCs/>
        </w:rPr>
        <w:t> 1812 </w:t>
      </w:r>
      <w:r w:rsidRPr="002E5E1E">
        <w:rPr>
          <w:b/>
          <w:i/>
          <w:iCs/>
        </w:rPr>
        <w:t xml:space="preserve"> </w:t>
      </w:r>
      <w:bookmarkStart w:id="4" w:name="YANDEX_4"/>
      <w:bookmarkEnd w:id="4"/>
      <w:r w:rsidRPr="002E5E1E">
        <w:rPr>
          <w:rStyle w:val="highlight"/>
          <w:b/>
          <w:i/>
          <w:iCs/>
        </w:rPr>
        <w:t> года</w:t>
      </w:r>
      <w:proofErr w:type="gramStart"/>
      <w:r w:rsidRPr="002E5E1E">
        <w:rPr>
          <w:rStyle w:val="highlight"/>
          <w:b/>
          <w:i/>
          <w:iCs/>
        </w:rPr>
        <w:t> </w:t>
      </w:r>
      <w:r w:rsidRPr="002E5E1E">
        <w:rPr>
          <w:b/>
          <w:i/>
          <w:iCs/>
        </w:rPr>
        <w:t>)</w:t>
      </w:r>
      <w:proofErr w:type="gramEnd"/>
    </w:p>
    <w:p w:rsidR="00A01D16" w:rsidRDefault="00A01D16" w:rsidP="00B776B0">
      <w:pPr>
        <w:pStyle w:val="a4"/>
        <w:spacing w:before="0" w:beforeAutospacing="0" w:after="0" w:afterAutospacing="0" w:line="20" w:lineRule="atLeast"/>
        <w:rPr>
          <w:b/>
        </w:rPr>
      </w:pPr>
    </w:p>
    <w:p w:rsidR="00A01D16" w:rsidRDefault="00A01D16" w:rsidP="00B776B0">
      <w:pPr>
        <w:pStyle w:val="a4"/>
        <w:spacing w:before="0" w:beforeAutospacing="0" w:after="0" w:afterAutospacing="0" w:line="20" w:lineRule="atLeast"/>
        <w:rPr>
          <w:rStyle w:val="a5"/>
          <w:u w:val="single"/>
        </w:rPr>
      </w:pPr>
    </w:p>
    <w:p w:rsidR="00B776B0" w:rsidRDefault="00B776B0" w:rsidP="00B776B0">
      <w:pPr>
        <w:pStyle w:val="a4"/>
        <w:spacing w:before="0" w:beforeAutospacing="0" w:after="0" w:afterAutospacing="0" w:line="20" w:lineRule="atLeast"/>
      </w:pPr>
      <w:r w:rsidRPr="00B776B0">
        <w:rPr>
          <w:rStyle w:val="a5"/>
          <w:u w:val="single"/>
        </w:rPr>
        <w:t>Цели:</w:t>
      </w:r>
      <w:r w:rsidRPr="00B776B0">
        <w:t xml:space="preserve">  </w:t>
      </w:r>
    </w:p>
    <w:p w:rsidR="00B776B0" w:rsidRPr="00B776B0" w:rsidRDefault="003D4469" w:rsidP="00A01D16">
      <w:pPr>
        <w:pStyle w:val="a4"/>
        <w:numPr>
          <w:ilvl w:val="0"/>
          <w:numId w:val="12"/>
        </w:numPr>
        <w:spacing w:before="0" w:beforeAutospacing="0" w:after="0" w:afterAutospacing="0" w:line="20" w:lineRule="atLeast"/>
        <w:ind w:left="714" w:hanging="357"/>
      </w:pPr>
      <w:r>
        <w:t>р</w:t>
      </w:r>
      <w:r w:rsidR="00B776B0" w:rsidRPr="00B776B0">
        <w:t>асшир</w:t>
      </w:r>
      <w:r>
        <w:t>ить</w:t>
      </w:r>
      <w:r w:rsidR="00B776B0" w:rsidRPr="00B776B0">
        <w:t xml:space="preserve"> кругозор </w:t>
      </w:r>
      <w:proofErr w:type="gramStart"/>
      <w:r w:rsidR="00B776B0" w:rsidRPr="00B776B0">
        <w:t>обучающихся</w:t>
      </w:r>
      <w:proofErr w:type="gramEnd"/>
      <w:r w:rsidR="00B776B0" w:rsidRPr="00B776B0">
        <w:t xml:space="preserve"> по истории России XIX века, в частности истории Отечественной войны 1812 год</w:t>
      </w:r>
      <w:r w:rsidR="00B776B0" w:rsidRPr="003D4469">
        <w:t>а;</w:t>
      </w:r>
    </w:p>
    <w:p w:rsidR="00A01D16" w:rsidRPr="00A01D16" w:rsidRDefault="00A01D16" w:rsidP="00A01D16">
      <w:pPr>
        <w:numPr>
          <w:ilvl w:val="0"/>
          <w:numId w:val="13"/>
        </w:numPr>
        <w:spacing w:after="0" w:line="20" w:lineRule="atLeast"/>
        <w:ind w:left="714" w:hanging="357"/>
        <w:rPr>
          <w:rFonts w:ascii="Times New Roman" w:eastAsia="Times New Roman" w:hAnsi="Times New Roman" w:cs="Times New Roman"/>
          <w:sz w:val="24"/>
          <w:szCs w:val="24"/>
        </w:rPr>
      </w:pPr>
      <w:r w:rsidRPr="00A01D16">
        <w:rPr>
          <w:rFonts w:ascii="Times New Roman" w:eastAsia="Times New Roman" w:hAnsi="Times New Roman" w:cs="Times New Roman"/>
          <w:sz w:val="24"/>
          <w:szCs w:val="24"/>
        </w:rPr>
        <w:t>разви</w:t>
      </w:r>
      <w:r w:rsidRPr="00A01D16">
        <w:rPr>
          <w:rFonts w:ascii="Times New Roman" w:hAnsi="Times New Roman" w:cs="Times New Roman"/>
          <w:sz w:val="24"/>
          <w:szCs w:val="24"/>
        </w:rPr>
        <w:t>вать</w:t>
      </w:r>
      <w:r w:rsidRPr="00A01D16">
        <w:rPr>
          <w:rFonts w:ascii="Times New Roman" w:eastAsia="Times New Roman" w:hAnsi="Times New Roman" w:cs="Times New Roman"/>
          <w:sz w:val="24"/>
          <w:szCs w:val="24"/>
        </w:rPr>
        <w:t xml:space="preserve"> умения работать с картой, умение самостоятельно искать дополнительный материал по предложенной теме.</w:t>
      </w:r>
    </w:p>
    <w:p w:rsidR="00B776B0" w:rsidRPr="003D4469" w:rsidRDefault="00B776B0" w:rsidP="00B776B0">
      <w:pPr>
        <w:pStyle w:val="a3"/>
        <w:numPr>
          <w:ilvl w:val="0"/>
          <w:numId w:val="12"/>
        </w:numPr>
        <w:spacing w:after="0" w:line="20" w:lineRule="atLeast"/>
        <w:rPr>
          <w:rFonts w:ascii="Times New Roman" w:hAnsi="Times New Roman" w:cs="Times New Roman"/>
          <w:sz w:val="24"/>
          <w:szCs w:val="24"/>
        </w:rPr>
      </w:pPr>
      <w:r w:rsidRPr="003D4469">
        <w:rPr>
          <w:rFonts w:ascii="Times New Roman" w:hAnsi="Times New Roman" w:cs="Times New Roman"/>
          <w:sz w:val="24"/>
          <w:szCs w:val="24"/>
        </w:rPr>
        <w:t>воспитывать уважение молодёжи к  защитник</w:t>
      </w:r>
      <w:r w:rsidR="00C00486">
        <w:rPr>
          <w:rFonts w:ascii="Times New Roman" w:hAnsi="Times New Roman" w:cs="Times New Roman"/>
          <w:sz w:val="24"/>
          <w:szCs w:val="24"/>
        </w:rPr>
        <w:t>ам</w:t>
      </w:r>
      <w:r w:rsidRPr="003D4469">
        <w:rPr>
          <w:rFonts w:ascii="Times New Roman" w:hAnsi="Times New Roman" w:cs="Times New Roman"/>
          <w:sz w:val="24"/>
          <w:szCs w:val="24"/>
        </w:rPr>
        <w:t xml:space="preserve"> Отечества, </w:t>
      </w:r>
      <w:r w:rsidR="003D4469">
        <w:rPr>
          <w:rFonts w:ascii="Times New Roman" w:hAnsi="Times New Roman" w:cs="Times New Roman"/>
          <w:sz w:val="24"/>
          <w:szCs w:val="24"/>
        </w:rPr>
        <w:t xml:space="preserve">чувство гордости и любви к Родине на примерах </w:t>
      </w:r>
      <w:r w:rsidR="00A01D16" w:rsidRPr="003D4469">
        <w:rPr>
          <w:rFonts w:ascii="Times New Roman" w:eastAsia="Times New Roman" w:hAnsi="Times New Roman" w:cs="Times New Roman"/>
          <w:sz w:val="24"/>
          <w:szCs w:val="24"/>
        </w:rPr>
        <w:t>героических</w:t>
      </w:r>
      <w:r w:rsidR="00A01D16">
        <w:rPr>
          <w:rFonts w:ascii="Times New Roman" w:hAnsi="Times New Roman" w:cs="Times New Roman"/>
          <w:sz w:val="24"/>
          <w:szCs w:val="24"/>
        </w:rPr>
        <w:t xml:space="preserve"> </w:t>
      </w:r>
      <w:r w:rsidR="003D4469">
        <w:rPr>
          <w:rFonts w:ascii="Times New Roman" w:hAnsi="Times New Roman" w:cs="Times New Roman"/>
          <w:sz w:val="24"/>
          <w:szCs w:val="24"/>
        </w:rPr>
        <w:t>подвигов российского народа</w:t>
      </w:r>
      <w:r w:rsidR="00A01D16">
        <w:rPr>
          <w:rFonts w:ascii="Times New Roman" w:hAnsi="Times New Roman" w:cs="Times New Roman"/>
          <w:sz w:val="24"/>
          <w:szCs w:val="24"/>
        </w:rPr>
        <w:t>.</w:t>
      </w:r>
    </w:p>
    <w:p w:rsidR="00A01D16" w:rsidRDefault="00A01D16" w:rsidP="002E5E1E">
      <w:pPr>
        <w:spacing w:after="0" w:line="20" w:lineRule="atLeast"/>
        <w:rPr>
          <w:rFonts w:ascii="Times New Roman" w:eastAsia="Times New Roman" w:hAnsi="Times New Roman" w:cs="Times New Roman"/>
          <w:b/>
          <w:bCs/>
          <w:sz w:val="24"/>
          <w:szCs w:val="24"/>
        </w:rPr>
      </w:pPr>
    </w:p>
    <w:p w:rsidR="00A01D16" w:rsidRDefault="006802A0" w:rsidP="002E5E1E">
      <w:pPr>
        <w:spacing w:after="0" w:line="20" w:lineRule="atLeast"/>
        <w:rPr>
          <w:rFonts w:ascii="Times New Roman" w:eastAsia="Times New Roman" w:hAnsi="Times New Roman" w:cs="Times New Roman"/>
          <w:sz w:val="24"/>
          <w:szCs w:val="24"/>
        </w:rPr>
      </w:pPr>
      <w:r w:rsidRPr="002E5E1E">
        <w:rPr>
          <w:rFonts w:ascii="Times New Roman" w:eastAsia="Times New Roman" w:hAnsi="Times New Roman" w:cs="Times New Roman"/>
          <w:b/>
          <w:bCs/>
          <w:sz w:val="24"/>
          <w:szCs w:val="24"/>
        </w:rPr>
        <w:t>Оборудование:</w:t>
      </w:r>
      <w:r w:rsidRPr="002E5E1E">
        <w:rPr>
          <w:rFonts w:ascii="Times New Roman" w:eastAsia="Times New Roman" w:hAnsi="Times New Roman" w:cs="Times New Roman"/>
          <w:sz w:val="24"/>
          <w:szCs w:val="24"/>
        </w:rPr>
        <w:t xml:space="preserve"> </w:t>
      </w:r>
    </w:p>
    <w:p w:rsidR="00A01D16" w:rsidRPr="00A01D16" w:rsidRDefault="006802A0" w:rsidP="00A01D16">
      <w:pPr>
        <w:pStyle w:val="a3"/>
        <w:numPr>
          <w:ilvl w:val="0"/>
          <w:numId w:val="12"/>
        </w:numPr>
        <w:spacing w:after="0" w:line="20" w:lineRule="atLeast"/>
        <w:rPr>
          <w:rFonts w:ascii="Times New Roman" w:hAnsi="Times New Roman" w:cs="Times New Roman"/>
          <w:b/>
          <w:bCs/>
          <w:sz w:val="24"/>
          <w:szCs w:val="24"/>
        </w:rPr>
      </w:pPr>
      <w:r w:rsidRPr="00A01D16">
        <w:rPr>
          <w:rFonts w:ascii="Times New Roman" w:eastAsia="Times New Roman" w:hAnsi="Times New Roman" w:cs="Times New Roman"/>
          <w:sz w:val="24"/>
          <w:szCs w:val="24"/>
        </w:rPr>
        <w:t>портреты героев Отечественной войны 1812 г.,</w:t>
      </w:r>
      <w:r w:rsidR="000412DC" w:rsidRPr="00A01D16">
        <w:rPr>
          <w:rFonts w:ascii="Times New Roman" w:eastAsia="Times New Roman" w:hAnsi="Times New Roman" w:cs="Times New Roman"/>
          <w:sz w:val="24"/>
          <w:szCs w:val="24"/>
        </w:rPr>
        <w:t xml:space="preserve"> </w:t>
      </w:r>
    </w:p>
    <w:p w:rsidR="00A01D16" w:rsidRPr="00A01D16" w:rsidRDefault="000412DC" w:rsidP="00A01D16">
      <w:pPr>
        <w:pStyle w:val="a3"/>
        <w:numPr>
          <w:ilvl w:val="0"/>
          <w:numId w:val="12"/>
        </w:numPr>
        <w:spacing w:after="0" w:line="20" w:lineRule="atLeast"/>
        <w:rPr>
          <w:rFonts w:ascii="Times New Roman" w:hAnsi="Times New Roman" w:cs="Times New Roman"/>
          <w:b/>
          <w:bCs/>
          <w:sz w:val="24"/>
          <w:szCs w:val="24"/>
        </w:rPr>
      </w:pPr>
      <w:r w:rsidRPr="00A01D16">
        <w:rPr>
          <w:rFonts w:ascii="Times New Roman" w:eastAsia="Times New Roman" w:hAnsi="Times New Roman" w:cs="Times New Roman"/>
          <w:sz w:val="24"/>
          <w:szCs w:val="24"/>
        </w:rPr>
        <w:t>портреты французских военачальников,</w:t>
      </w:r>
      <w:r w:rsidR="006802A0" w:rsidRPr="00A01D16">
        <w:rPr>
          <w:rFonts w:ascii="Times New Roman" w:eastAsia="Times New Roman" w:hAnsi="Times New Roman" w:cs="Times New Roman"/>
          <w:sz w:val="24"/>
          <w:szCs w:val="24"/>
        </w:rPr>
        <w:t xml:space="preserve"> </w:t>
      </w:r>
    </w:p>
    <w:p w:rsidR="00A01D16" w:rsidRPr="00A01D16" w:rsidRDefault="006802A0" w:rsidP="00A01D16">
      <w:pPr>
        <w:pStyle w:val="a3"/>
        <w:numPr>
          <w:ilvl w:val="0"/>
          <w:numId w:val="12"/>
        </w:numPr>
        <w:spacing w:after="0" w:line="20" w:lineRule="atLeast"/>
        <w:rPr>
          <w:rFonts w:ascii="Times New Roman" w:hAnsi="Times New Roman" w:cs="Times New Roman"/>
          <w:b/>
          <w:bCs/>
          <w:sz w:val="24"/>
          <w:szCs w:val="24"/>
        </w:rPr>
      </w:pPr>
      <w:r w:rsidRPr="00A01D16">
        <w:rPr>
          <w:rFonts w:ascii="Times New Roman" w:eastAsia="Times New Roman" w:hAnsi="Times New Roman" w:cs="Times New Roman"/>
          <w:sz w:val="24"/>
          <w:szCs w:val="24"/>
        </w:rPr>
        <w:t xml:space="preserve">альбом репродукций, </w:t>
      </w:r>
    </w:p>
    <w:p w:rsidR="00A01D16" w:rsidRPr="00A01D16" w:rsidRDefault="006802A0" w:rsidP="00A01D16">
      <w:pPr>
        <w:pStyle w:val="a3"/>
        <w:numPr>
          <w:ilvl w:val="0"/>
          <w:numId w:val="12"/>
        </w:numPr>
        <w:spacing w:after="0" w:line="20" w:lineRule="atLeast"/>
        <w:rPr>
          <w:rFonts w:ascii="Times New Roman" w:hAnsi="Times New Roman" w:cs="Times New Roman"/>
          <w:b/>
          <w:bCs/>
          <w:sz w:val="24"/>
          <w:szCs w:val="24"/>
        </w:rPr>
      </w:pPr>
      <w:r w:rsidRPr="00A01D16">
        <w:rPr>
          <w:rFonts w:ascii="Times New Roman" w:eastAsia="Times New Roman" w:hAnsi="Times New Roman" w:cs="Times New Roman"/>
          <w:sz w:val="24"/>
          <w:szCs w:val="24"/>
        </w:rPr>
        <w:t xml:space="preserve">выставка литературы, </w:t>
      </w:r>
    </w:p>
    <w:p w:rsidR="00A01D16" w:rsidRPr="00A01D16" w:rsidRDefault="006802A0" w:rsidP="00A01D16">
      <w:pPr>
        <w:pStyle w:val="a3"/>
        <w:numPr>
          <w:ilvl w:val="0"/>
          <w:numId w:val="12"/>
        </w:numPr>
        <w:spacing w:after="0" w:line="20" w:lineRule="atLeast"/>
        <w:rPr>
          <w:rFonts w:ascii="Times New Roman" w:hAnsi="Times New Roman" w:cs="Times New Roman"/>
          <w:b/>
          <w:bCs/>
          <w:sz w:val="24"/>
          <w:szCs w:val="24"/>
        </w:rPr>
      </w:pPr>
      <w:r w:rsidRPr="00A01D16">
        <w:rPr>
          <w:rFonts w:ascii="Times New Roman" w:eastAsia="Times New Roman" w:hAnsi="Times New Roman" w:cs="Times New Roman"/>
          <w:sz w:val="24"/>
          <w:szCs w:val="24"/>
        </w:rPr>
        <w:t xml:space="preserve">исторические настенные карты по теме, </w:t>
      </w:r>
    </w:p>
    <w:p w:rsidR="00A01D16" w:rsidRPr="00A01D16" w:rsidRDefault="006802A0" w:rsidP="00A01D16">
      <w:pPr>
        <w:pStyle w:val="a3"/>
        <w:numPr>
          <w:ilvl w:val="0"/>
          <w:numId w:val="12"/>
        </w:numPr>
        <w:spacing w:after="0" w:line="20" w:lineRule="atLeast"/>
        <w:rPr>
          <w:rFonts w:ascii="Times New Roman" w:hAnsi="Times New Roman" w:cs="Times New Roman"/>
          <w:b/>
          <w:bCs/>
          <w:sz w:val="24"/>
          <w:szCs w:val="24"/>
        </w:rPr>
      </w:pPr>
      <w:r w:rsidRPr="00A01D16">
        <w:rPr>
          <w:rFonts w:ascii="Times New Roman" w:eastAsia="Times New Roman" w:hAnsi="Times New Roman" w:cs="Times New Roman"/>
          <w:sz w:val="24"/>
          <w:szCs w:val="24"/>
        </w:rPr>
        <w:t xml:space="preserve">изображения русских наград и памятных знаков, </w:t>
      </w:r>
    </w:p>
    <w:p w:rsidR="006802A0" w:rsidRPr="00A01D16" w:rsidRDefault="006802A0" w:rsidP="00A01D16">
      <w:pPr>
        <w:pStyle w:val="a3"/>
        <w:numPr>
          <w:ilvl w:val="0"/>
          <w:numId w:val="12"/>
        </w:numPr>
        <w:spacing w:after="0" w:line="20" w:lineRule="atLeast"/>
        <w:rPr>
          <w:rStyle w:val="a5"/>
          <w:rFonts w:ascii="Times New Roman" w:hAnsi="Times New Roman" w:cs="Times New Roman"/>
          <w:sz w:val="24"/>
          <w:szCs w:val="24"/>
        </w:rPr>
      </w:pPr>
      <w:proofErr w:type="gramStart"/>
      <w:r w:rsidRPr="00A01D16">
        <w:rPr>
          <w:rFonts w:ascii="Times New Roman" w:eastAsia="Times New Roman" w:hAnsi="Times New Roman" w:cs="Times New Roman"/>
          <w:sz w:val="24"/>
          <w:szCs w:val="24"/>
        </w:rPr>
        <w:t>диск с записями песен</w:t>
      </w:r>
      <w:r w:rsidR="00BD5AB4" w:rsidRPr="00A01D16">
        <w:rPr>
          <w:rFonts w:ascii="Times New Roman" w:hAnsi="Times New Roman" w:cs="Times New Roman"/>
          <w:bCs/>
          <w:kern w:val="36"/>
          <w:sz w:val="24"/>
          <w:szCs w:val="24"/>
        </w:rPr>
        <w:t xml:space="preserve"> </w:t>
      </w:r>
      <w:r w:rsidR="00427FD2" w:rsidRPr="00A01D16">
        <w:rPr>
          <w:rFonts w:ascii="Times New Roman" w:hAnsi="Times New Roman" w:cs="Times New Roman"/>
          <w:bCs/>
          <w:kern w:val="36"/>
          <w:sz w:val="24"/>
          <w:szCs w:val="24"/>
        </w:rPr>
        <w:t>(</w:t>
      </w:r>
      <w:r w:rsidR="00BD5AB4" w:rsidRPr="00A01D16">
        <w:rPr>
          <w:rFonts w:ascii="Times New Roman" w:hAnsi="Times New Roman" w:cs="Times New Roman"/>
          <w:bCs/>
          <w:kern w:val="36"/>
          <w:sz w:val="24"/>
          <w:szCs w:val="24"/>
        </w:rPr>
        <w:t>Альбом 1812.</w:t>
      </w:r>
      <w:proofErr w:type="gramEnd"/>
      <w:r w:rsidR="00BD5AB4" w:rsidRPr="00A01D16">
        <w:rPr>
          <w:rFonts w:ascii="Times New Roman" w:hAnsi="Times New Roman" w:cs="Times New Roman"/>
          <w:bCs/>
          <w:kern w:val="36"/>
          <w:sz w:val="24"/>
          <w:szCs w:val="24"/>
        </w:rPr>
        <w:t xml:space="preserve"> </w:t>
      </w:r>
      <w:proofErr w:type="gramStart"/>
      <w:r w:rsidR="00BD5AB4" w:rsidRPr="00A01D16">
        <w:rPr>
          <w:rFonts w:ascii="Times New Roman" w:hAnsi="Times New Roman" w:cs="Times New Roman"/>
          <w:bCs/>
          <w:kern w:val="36"/>
          <w:sz w:val="24"/>
          <w:szCs w:val="24"/>
        </w:rPr>
        <w:t>Старинные военные марши и песни</w:t>
      </w:r>
      <w:r w:rsidR="00427FD2" w:rsidRPr="00A01D16">
        <w:rPr>
          <w:rFonts w:ascii="Times New Roman" w:hAnsi="Times New Roman" w:cs="Times New Roman"/>
          <w:bCs/>
          <w:kern w:val="36"/>
          <w:sz w:val="24"/>
          <w:szCs w:val="24"/>
        </w:rPr>
        <w:t>).</w:t>
      </w:r>
      <w:proofErr w:type="gramEnd"/>
    </w:p>
    <w:p w:rsidR="00A01D16" w:rsidRDefault="00A01D16" w:rsidP="002E5E1E">
      <w:pPr>
        <w:pStyle w:val="a4"/>
        <w:spacing w:before="0" w:beforeAutospacing="0" w:after="0" w:afterAutospacing="0" w:line="20" w:lineRule="atLeast"/>
        <w:rPr>
          <w:rStyle w:val="a5"/>
          <w:u w:val="single"/>
        </w:rPr>
      </w:pPr>
    </w:p>
    <w:p w:rsidR="006802A0" w:rsidRPr="000412DC" w:rsidRDefault="006802A0" w:rsidP="002E5E1E">
      <w:pPr>
        <w:pStyle w:val="a4"/>
        <w:spacing w:before="0" w:beforeAutospacing="0" w:after="0" w:afterAutospacing="0" w:line="20" w:lineRule="atLeast"/>
      </w:pPr>
      <w:r w:rsidRPr="002E5E1E">
        <w:rPr>
          <w:rStyle w:val="a5"/>
          <w:u w:val="single"/>
        </w:rPr>
        <w:t>Категория учащихся:</w:t>
      </w:r>
      <w:r w:rsidR="000412DC" w:rsidRPr="000412DC">
        <w:rPr>
          <w:rStyle w:val="a5"/>
        </w:rPr>
        <w:t xml:space="preserve"> </w:t>
      </w:r>
      <w:r w:rsidR="000412DC" w:rsidRPr="000412DC">
        <w:rPr>
          <w:rStyle w:val="a5"/>
          <w:b w:val="0"/>
        </w:rPr>
        <w:t>7-</w:t>
      </w:r>
      <w:r w:rsidR="009A3F45">
        <w:rPr>
          <w:rStyle w:val="a5"/>
          <w:b w:val="0"/>
        </w:rPr>
        <w:t>9</w:t>
      </w:r>
      <w:r w:rsidR="000412DC" w:rsidRPr="000412DC">
        <w:rPr>
          <w:rStyle w:val="a5"/>
          <w:b w:val="0"/>
        </w:rPr>
        <w:t xml:space="preserve"> </w:t>
      </w:r>
      <w:r w:rsidRPr="000412DC">
        <w:t>класс</w:t>
      </w:r>
    </w:p>
    <w:p w:rsidR="00543B9C" w:rsidRDefault="00543B9C" w:rsidP="002E5E1E">
      <w:pPr>
        <w:pStyle w:val="a4"/>
        <w:spacing w:before="0" w:beforeAutospacing="0" w:after="0" w:afterAutospacing="0" w:line="20" w:lineRule="atLeast"/>
        <w:rPr>
          <w:rStyle w:val="a5"/>
          <w:u w:val="single"/>
        </w:rPr>
      </w:pPr>
    </w:p>
    <w:p w:rsidR="006802A0" w:rsidRDefault="006802A0" w:rsidP="002E5E1E">
      <w:pPr>
        <w:pStyle w:val="a4"/>
        <w:spacing w:before="0" w:beforeAutospacing="0" w:after="0" w:afterAutospacing="0" w:line="20" w:lineRule="atLeast"/>
        <w:rPr>
          <w:rStyle w:val="a5"/>
          <w:u w:val="single"/>
        </w:rPr>
      </w:pPr>
      <w:r w:rsidRPr="002E5E1E">
        <w:rPr>
          <w:rStyle w:val="a5"/>
          <w:u w:val="single"/>
        </w:rPr>
        <w:t>Ход мероприятия</w:t>
      </w:r>
      <w:r w:rsidR="00F84AF2" w:rsidRPr="002E5E1E">
        <w:rPr>
          <w:rStyle w:val="a5"/>
          <w:u w:val="single"/>
        </w:rPr>
        <w:t>:</w:t>
      </w:r>
    </w:p>
    <w:p w:rsidR="00543B9C" w:rsidRPr="002E5E1E" w:rsidRDefault="00543B9C" w:rsidP="002E5E1E">
      <w:pPr>
        <w:pStyle w:val="a4"/>
        <w:spacing w:before="0" w:beforeAutospacing="0" w:after="0" w:afterAutospacing="0" w:line="20" w:lineRule="atLeast"/>
      </w:pPr>
    </w:p>
    <w:p w:rsidR="00427FD2" w:rsidRPr="002E5E1E" w:rsidRDefault="0034036A" w:rsidP="00543B9C">
      <w:pPr>
        <w:pStyle w:val="western"/>
        <w:spacing w:before="0" w:beforeAutospacing="0" w:after="0" w:afterAutospacing="0" w:line="20" w:lineRule="atLeast"/>
        <w:jc w:val="both"/>
        <w:rPr>
          <w:rStyle w:val="highlight"/>
        </w:rPr>
      </w:pPr>
      <w:r>
        <w:rPr>
          <w:b/>
        </w:rPr>
        <w:t xml:space="preserve">Слово учителя: </w:t>
      </w:r>
      <w:r w:rsidR="00427FD2" w:rsidRPr="002E5E1E">
        <w:t xml:space="preserve">В истории нашей Родины было много </w:t>
      </w:r>
      <w:bookmarkStart w:id="5" w:name="YANDEX_5"/>
      <w:bookmarkEnd w:id="5"/>
      <w:r w:rsidR="00427FD2" w:rsidRPr="002E5E1E">
        <w:rPr>
          <w:rStyle w:val="highlight"/>
        </w:rPr>
        <w:t> войн </w:t>
      </w:r>
      <w:r w:rsidR="00427FD2" w:rsidRPr="002E5E1E">
        <w:t xml:space="preserve"> – больших и малых, захватнических и освободительных, но лишь две из них названы </w:t>
      </w:r>
      <w:bookmarkStart w:id="6" w:name="YANDEX_6"/>
      <w:bookmarkEnd w:id="6"/>
      <w:r w:rsidR="00427FD2" w:rsidRPr="002E5E1E">
        <w:rPr>
          <w:rStyle w:val="highlight"/>
        </w:rPr>
        <w:t> Отечественными</w:t>
      </w:r>
      <w:r w:rsidR="00427FD2" w:rsidRPr="002E5E1E">
        <w:t>. Одна из них Отечественная война 1812 года.</w:t>
      </w:r>
      <w:r w:rsidR="00C00486" w:rsidRPr="00C00486">
        <w:t xml:space="preserve"> “У всякого народа своя история, а в истории свои критические моменты, по которым можно судить о силе и величии его духа…” </w:t>
      </w:r>
      <w:r w:rsidR="00C00486">
        <w:t>(</w:t>
      </w:r>
      <w:r w:rsidR="00C00486" w:rsidRPr="00C00486">
        <w:t>В.Г.Белинский</w:t>
      </w:r>
      <w:r w:rsidR="00C00486">
        <w:t>)</w:t>
      </w:r>
      <w:r w:rsidR="00C00486" w:rsidRPr="00C00486">
        <w:t>.</w:t>
      </w:r>
      <w:r w:rsidR="00427FD2" w:rsidRPr="002E5E1E">
        <w:t xml:space="preserve"> В 2012 </w:t>
      </w:r>
      <w:bookmarkStart w:id="7" w:name="YANDEX_12"/>
      <w:bookmarkEnd w:id="7"/>
      <w:r w:rsidR="00427FD2" w:rsidRPr="002E5E1E">
        <w:rPr>
          <w:rStyle w:val="highlight"/>
        </w:rPr>
        <w:t> году </w:t>
      </w:r>
      <w:r w:rsidR="00427FD2" w:rsidRPr="002E5E1E">
        <w:t xml:space="preserve"> будет отмечаться славная дата – </w:t>
      </w:r>
      <w:bookmarkStart w:id="8" w:name="YANDEX_13"/>
      <w:bookmarkEnd w:id="8"/>
      <w:r w:rsidR="00427FD2" w:rsidRPr="002E5E1E">
        <w:rPr>
          <w:rStyle w:val="highlight"/>
        </w:rPr>
        <w:t xml:space="preserve"> 200 </w:t>
      </w:r>
      <w:r w:rsidR="00427FD2" w:rsidRPr="002E5E1E">
        <w:t>-</w:t>
      </w:r>
      <w:r w:rsidR="00427FD2">
        <w:t xml:space="preserve"> </w:t>
      </w:r>
      <w:proofErr w:type="spellStart"/>
      <w:r w:rsidR="00427FD2" w:rsidRPr="002E5E1E">
        <w:t>летие</w:t>
      </w:r>
      <w:proofErr w:type="spellEnd"/>
      <w:r w:rsidR="00427FD2" w:rsidRPr="002E5E1E">
        <w:t xml:space="preserve"> Победы России в </w:t>
      </w:r>
      <w:bookmarkStart w:id="9" w:name="YANDEX_14"/>
      <w:bookmarkEnd w:id="9"/>
      <w:r w:rsidR="00427FD2" w:rsidRPr="002E5E1E">
        <w:rPr>
          <w:rStyle w:val="highlight"/>
        </w:rPr>
        <w:t> Отечественной </w:t>
      </w:r>
      <w:r w:rsidR="00427FD2" w:rsidRPr="002E5E1E">
        <w:t xml:space="preserve"> </w:t>
      </w:r>
      <w:bookmarkStart w:id="10" w:name="YANDEX_15"/>
      <w:bookmarkEnd w:id="10"/>
      <w:r w:rsidR="00427FD2" w:rsidRPr="002E5E1E">
        <w:rPr>
          <w:rStyle w:val="highlight"/>
        </w:rPr>
        <w:t> войне </w:t>
      </w:r>
      <w:r w:rsidR="00427FD2" w:rsidRPr="002E5E1E">
        <w:t xml:space="preserve"> </w:t>
      </w:r>
      <w:bookmarkStart w:id="11" w:name="YANDEX_16"/>
      <w:bookmarkEnd w:id="11"/>
      <w:r w:rsidR="00427FD2" w:rsidRPr="002E5E1E">
        <w:rPr>
          <w:rStyle w:val="highlight"/>
        </w:rPr>
        <w:t> 1812 </w:t>
      </w:r>
      <w:r w:rsidR="00427FD2" w:rsidRPr="002E5E1E">
        <w:t xml:space="preserve"> </w:t>
      </w:r>
      <w:bookmarkStart w:id="12" w:name="YANDEX_17"/>
      <w:bookmarkEnd w:id="12"/>
      <w:r w:rsidR="00427FD2" w:rsidRPr="002E5E1E">
        <w:rPr>
          <w:rStyle w:val="highlight"/>
        </w:rPr>
        <w:t> года.</w:t>
      </w:r>
    </w:p>
    <w:p w:rsidR="00543B9C" w:rsidRDefault="00427FD2" w:rsidP="00543B9C">
      <w:pPr>
        <w:pStyle w:val="western"/>
        <w:spacing w:before="0" w:beforeAutospacing="0" w:after="0" w:afterAutospacing="0" w:line="20" w:lineRule="atLeast"/>
        <w:jc w:val="both"/>
      </w:pPr>
      <w:r w:rsidRPr="002E5E1E">
        <w:t xml:space="preserve">О значимости победы в </w:t>
      </w:r>
      <w:bookmarkStart w:id="13" w:name="YANDEX_18"/>
      <w:bookmarkEnd w:id="13"/>
      <w:r w:rsidRPr="002E5E1E">
        <w:rPr>
          <w:rStyle w:val="highlight"/>
        </w:rPr>
        <w:t> Отечественной </w:t>
      </w:r>
      <w:r w:rsidRPr="002E5E1E">
        <w:t xml:space="preserve"> </w:t>
      </w:r>
      <w:bookmarkStart w:id="14" w:name="YANDEX_19"/>
      <w:bookmarkEnd w:id="14"/>
      <w:r w:rsidRPr="002E5E1E">
        <w:rPr>
          <w:rStyle w:val="highlight"/>
        </w:rPr>
        <w:t> войне </w:t>
      </w:r>
      <w:r w:rsidRPr="002E5E1E">
        <w:t xml:space="preserve"> </w:t>
      </w:r>
      <w:bookmarkStart w:id="15" w:name="YANDEX_20"/>
      <w:bookmarkEnd w:id="15"/>
      <w:r w:rsidRPr="002E5E1E">
        <w:rPr>
          <w:rStyle w:val="highlight"/>
        </w:rPr>
        <w:t> 1812 </w:t>
      </w:r>
      <w:r w:rsidRPr="002E5E1E">
        <w:t xml:space="preserve"> </w:t>
      </w:r>
      <w:bookmarkStart w:id="16" w:name="YANDEX_21"/>
      <w:bookmarkEnd w:id="16"/>
      <w:r w:rsidRPr="002E5E1E">
        <w:rPr>
          <w:rStyle w:val="highlight"/>
        </w:rPr>
        <w:t> года </w:t>
      </w:r>
      <w:r w:rsidRPr="002E5E1E">
        <w:t xml:space="preserve"> свидетельствует то, что это событие отражено в Федеральном законе «О днях воинской славы (победных днях) России» </w:t>
      </w:r>
      <w:bookmarkStart w:id="17" w:name="YANDEX_22"/>
      <w:bookmarkEnd w:id="17"/>
      <w:r w:rsidR="00543B9C">
        <w:t xml:space="preserve"> </w:t>
      </w:r>
      <w:r w:rsidRPr="002E5E1E">
        <w:t xml:space="preserve">№ 98 – ФЗ </w:t>
      </w:r>
      <w:r w:rsidR="00543B9C">
        <w:t xml:space="preserve"> </w:t>
      </w:r>
      <w:r w:rsidRPr="002E5E1E">
        <w:t>от 21.07.2005, где в пе</w:t>
      </w:r>
      <w:r>
        <w:t>ре</w:t>
      </w:r>
      <w:r w:rsidRPr="002E5E1E">
        <w:t xml:space="preserve">чень дней воинской славы России </w:t>
      </w:r>
      <w:r w:rsidR="00543B9C">
        <w:t xml:space="preserve">  </w:t>
      </w:r>
      <w:r w:rsidRPr="002E5E1E">
        <w:t xml:space="preserve">включено </w:t>
      </w:r>
    </w:p>
    <w:p w:rsidR="00427FD2" w:rsidRDefault="00427FD2" w:rsidP="00543B9C">
      <w:pPr>
        <w:pStyle w:val="western"/>
        <w:spacing w:before="0" w:beforeAutospacing="0" w:after="0" w:afterAutospacing="0" w:line="20" w:lineRule="atLeast"/>
        <w:jc w:val="both"/>
      </w:pPr>
      <w:r w:rsidRPr="002E5E1E">
        <w:t xml:space="preserve">8 сентября – день Бородинского сражения. </w:t>
      </w:r>
    </w:p>
    <w:p w:rsidR="00427FD2" w:rsidRPr="00427FD2" w:rsidRDefault="00427FD2" w:rsidP="00543B9C">
      <w:pPr>
        <w:pStyle w:val="western"/>
        <w:spacing w:before="0" w:beforeAutospacing="0" w:after="0" w:afterAutospacing="0" w:line="20" w:lineRule="atLeast"/>
        <w:jc w:val="both"/>
      </w:pPr>
      <w:r w:rsidRPr="002E5E1E">
        <w:t xml:space="preserve">В 2007 </w:t>
      </w:r>
      <w:bookmarkStart w:id="18" w:name="YANDEX_23"/>
      <w:bookmarkEnd w:id="18"/>
      <w:r w:rsidRPr="002E5E1E">
        <w:rPr>
          <w:rStyle w:val="highlight"/>
        </w:rPr>
        <w:t> году </w:t>
      </w:r>
      <w:r w:rsidRPr="002E5E1E">
        <w:t xml:space="preserve"> вышел Указ президента Российской Федерации от 27 дек. 2007г. №1755 «О праздновании </w:t>
      </w:r>
      <w:bookmarkStart w:id="19" w:name="YANDEX_24"/>
      <w:bookmarkEnd w:id="19"/>
      <w:r w:rsidRPr="002E5E1E">
        <w:rPr>
          <w:rStyle w:val="highlight"/>
        </w:rPr>
        <w:t> 200 </w:t>
      </w:r>
      <w:r w:rsidRPr="002E5E1E">
        <w:t>-</w:t>
      </w:r>
      <w:proofErr w:type="spellStart"/>
      <w:r w:rsidRPr="002E5E1E">
        <w:t>летия</w:t>
      </w:r>
      <w:proofErr w:type="spellEnd"/>
      <w:r w:rsidRPr="002E5E1E">
        <w:t xml:space="preserve"> Победы России</w:t>
      </w:r>
      <w:r>
        <w:t xml:space="preserve"> в Отечественной войне 1812года</w:t>
      </w:r>
      <w:bookmarkStart w:id="20" w:name="YANDEX_25"/>
      <w:bookmarkStart w:id="21" w:name="YANDEX_26"/>
      <w:bookmarkStart w:id="22" w:name="YANDEX_27"/>
      <w:bookmarkStart w:id="23" w:name="YANDEX_28"/>
      <w:bookmarkEnd w:id="20"/>
      <w:bookmarkEnd w:id="21"/>
      <w:bookmarkEnd w:id="22"/>
      <w:bookmarkEnd w:id="23"/>
      <w:r w:rsidRPr="002E5E1E">
        <w:t>».</w:t>
      </w:r>
      <w:r w:rsidR="00543B9C">
        <w:t xml:space="preserve"> </w:t>
      </w:r>
      <w:r w:rsidRPr="002E5E1E">
        <w:t xml:space="preserve">В связи с юбилейной датой предлагаем Вам </w:t>
      </w:r>
      <w:r>
        <w:t xml:space="preserve"> </w:t>
      </w:r>
      <w:r w:rsidRPr="00427FD2">
        <w:t xml:space="preserve">открыть наше внеклассное мероприятие  </w:t>
      </w:r>
      <w:r w:rsidR="00543B9C">
        <w:t xml:space="preserve">                                                                    </w:t>
      </w:r>
    </w:p>
    <w:p w:rsidR="00543B9C" w:rsidRPr="00543B9C" w:rsidRDefault="00543B9C" w:rsidP="00543B9C">
      <w:pPr>
        <w:pStyle w:val="western"/>
        <w:spacing w:before="0" w:beforeAutospacing="0" w:after="0" w:afterAutospacing="0" w:line="20" w:lineRule="atLeast"/>
        <w:jc w:val="both"/>
        <w:rPr>
          <w:u w:val="single"/>
        </w:rPr>
      </w:pPr>
      <w:r w:rsidRPr="00543B9C">
        <w:rPr>
          <w:b/>
        </w:rPr>
        <w:t xml:space="preserve">                                               </w:t>
      </w:r>
      <w:r>
        <w:rPr>
          <w:u w:val="single"/>
        </w:rPr>
        <w:t>«Недаром помнит вся Россия»</w:t>
      </w:r>
    </w:p>
    <w:p w:rsidR="00427FD2" w:rsidRPr="00427FD2" w:rsidRDefault="00427FD2" w:rsidP="00427FD2">
      <w:pPr>
        <w:pStyle w:val="western"/>
        <w:spacing w:before="0" w:beforeAutospacing="0" w:after="0" w:afterAutospacing="0" w:line="20" w:lineRule="atLeast"/>
        <w:rPr>
          <w:b/>
        </w:rPr>
      </w:pPr>
    </w:p>
    <w:p w:rsidR="006802A0" w:rsidRPr="002E5E1E" w:rsidRDefault="006802A0" w:rsidP="002E5E1E">
      <w:pPr>
        <w:spacing w:after="0" w:line="20" w:lineRule="atLeast"/>
        <w:rPr>
          <w:rFonts w:ascii="Times New Roman" w:eastAsia="Times New Roman" w:hAnsi="Times New Roman" w:cs="Times New Roman"/>
          <w:b/>
          <w:sz w:val="24"/>
          <w:szCs w:val="24"/>
        </w:rPr>
      </w:pPr>
      <w:r w:rsidRPr="002E5E1E">
        <w:rPr>
          <w:rFonts w:ascii="Times New Roman" w:eastAsia="Times New Roman" w:hAnsi="Times New Roman" w:cs="Times New Roman"/>
          <w:b/>
          <w:sz w:val="24"/>
          <w:szCs w:val="24"/>
        </w:rPr>
        <w:t>Ведущий 1.</w:t>
      </w:r>
    </w:p>
    <w:p w:rsidR="004C309C" w:rsidRPr="004C309C" w:rsidRDefault="004C309C" w:rsidP="002E5E1E">
      <w:pPr>
        <w:spacing w:after="0" w:line="20" w:lineRule="atLeast"/>
        <w:rPr>
          <w:rFonts w:ascii="Times New Roman" w:eastAsia="Times New Roman" w:hAnsi="Times New Roman" w:cs="Times New Roman"/>
          <w:sz w:val="24"/>
          <w:szCs w:val="24"/>
        </w:rPr>
      </w:pPr>
      <w:r w:rsidRPr="004C309C">
        <w:rPr>
          <w:rFonts w:ascii="Times New Roman" w:eastAsia="Times New Roman" w:hAnsi="Times New Roman" w:cs="Times New Roman"/>
          <w:sz w:val="24"/>
          <w:szCs w:val="24"/>
        </w:rPr>
        <w:t>Только вдумайся, вслушайся</w:t>
      </w:r>
    </w:p>
    <w:p w:rsidR="004C309C" w:rsidRPr="004C309C" w:rsidRDefault="004C309C" w:rsidP="002E5E1E">
      <w:pPr>
        <w:spacing w:after="0" w:line="20" w:lineRule="atLeast"/>
        <w:rPr>
          <w:rFonts w:ascii="Times New Roman" w:eastAsia="Times New Roman" w:hAnsi="Times New Roman" w:cs="Times New Roman"/>
          <w:sz w:val="24"/>
          <w:szCs w:val="24"/>
        </w:rPr>
      </w:pPr>
      <w:r w:rsidRPr="004C309C">
        <w:rPr>
          <w:rFonts w:ascii="Times New Roman" w:eastAsia="Times New Roman" w:hAnsi="Times New Roman" w:cs="Times New Roman"/>
          <w:sz w:val="24"/>
          <w:szCs w:val="24"/>
        </w:rPr>
        <w:t>В имя «Россия».</w:t>
      </w:r>
    </w:p>
    <w:p w:rsidR="004C309C" w:rsidRPr="004C309C" w:rsidRDefault="004C309C" w:rsidP="002E5E1E">
      <w:pPr>
        <w:spacing w:after="0" w:line="20" w:lineRule="atLeast"/>
        <w:rPr>
          <w:rFonts w:ascii="Times New Roman" w:eastAsia="Times New Roman" w:hAnsi="Times New Roman" w:cs="Times New Roman"/>
          <w:sz w:val="24"/>
          <w:szCs w:val="24"/>
        </w:rPr>
      </w:pPr>
      <w:r w:rsidRPr="004C309C">
        <w:rPr>
          <w:rFonts w:ascii="Times New Roman" w:eastAsia="Times New Roman" w:hAnsi="Times New Roman" w:cs="Times New Roman"/>
          <w:sz w:val="24"/>
          <w:szCs w:val="24"/>
        </w:rPr>
        <w:t xml:space="preserve">В нем и росы, и синь, </w:t>
      </w:r>
    </w:p>
    <w:p w:rsidR="004C309C" w:rsidRPr="004C309C" w:rsidRDefault="004C309C" w:rsidP="002E5E1E">
      <w:pPr>
        <w:spacing w:after="0" w:line="20" w:lineRule="atLeast"/>
        <w:rPr>
          <w:rFonts w:ascii="Times New Roman" w:eastAsia="Times New Roman" w:hAnsi="Times New Roman" w:cs="Times New Roman"/>
          <w:sz w:val="24"/>
          <w:szCs w:val="24"/>
        </w:rPr>
      </w:pPr>
      <w:r w:rsidRPr="004C309C">
        <w:rPr>
          <w:rFonts w:ascii="Times New Roman" w:eastAsia="Times New Roman" w:hAnsi="Times New Roman" w:cs="Times New Roman"/>
          <w:sz w:val="24"/>
          <w:szCs w:val="24"/>
        </w:rPr>
        <w:t xml:space="preserve">И сиянье, и сила. </w:t>
      </w:r>
    </w:p>
    <w:p w:rsidR="004C309C" w:rsidRPr="004C309C" w:rsidRDefault="004C309C" w:rsidP="002E5E1E">
      <w:pPr>
        <w:spacing w:after="0" w:line="20" w:lineRule="atLeast"/>
        <w:rPr>
          <w:rFonts w:ascii="Times New Roman" w:eastAsia="Times New Roman" w:hAnsi="Times New Roman" w:cs="Times New Roman"/>
          <w:sz w:val="24"/>
          <w:szCs w:val="24"/>
        </w:rPr>
      </w:pPr>
      <w:r w:rsidRPr="004C309C">
        <w:rPr>
          <w:rFonts w:ascii="Times New Roman" w:eastAsia="Times New Roman" w:hAnsi="Times New Roman" w:cs="Times New Roman"/>
          <w:sz w:val="24"/>
          <w:szCs w:val="24"/>
        </w:rPr>
        <w:t xml:space="preserve">Я бы только одно у судьбы попросила, </w:t>
      </w:r>
    </w:p>
    <w:p w:rsidR="004C309C" w:rsidRPr="004C309C" w:rsidRDefault="004C309C" w:rsidP="002E5E1E">
      <w:pPr>
        <w:spacing w:after="0" w:line="20" w:lineRule="atLeast"/>
        <w:rPr>
          <w:rFonts w:ascii="Times New Roman" w:eastAsia="Times New Roman" w:hAnsi="Times New Roman" w:cs="Times New Roman"/>
          <w:sz w:val="24"/>
          <w:szCs w:val="24"/>
        </w:rPr>
      </w:pPr>
      <w:r w:rsidRPr="004C309C">
        <w:rPr>
          <w:rFonts w:ascii="Times New Roman" w:eastAsia="Times New Roman" w:hAnsi="Times New Roman" w:cs="Times New Roman"/>
          <w:sz w:val="24"/>
          <w:szCs w:val="24"/>
        </w:rPr>
        <w:t>Чтобы снова враги не пошли на Россию</w:t>
      </w:r>
      <w:r w:rsidR="00263D89" w:rsidRPr="002E5E1E">
        <w:rPr>
          <w:rFonts w:ascii="Times New Roman" w:eastAsia="Times New Roman" w:hAnsi="Times New Roman" w:cs="Times New Roman"/>
          <w:sz w:val="24"/>
          <w:szCs w:val="24"/>
        </w:rPr>
        <w:t>!</w:t>
      </w:r>
    </w:p>
    <w:p w:rsidR="00C00486" w:rsidRDefault="00C00486" w:rsidP="00640178">
      <w:pPr>
        <w:pStyle w:val="western"/>
        <w:spacing w:before="0" w:beforeAutospacing="0" w:after="0" w:afterAutospacing="0" w:line="20" w:lineRule="atLeast"/>
        <w:rPr>
          <w:i/>
        </w:rPr>
      </w:pPr>
    </w:p>
    <w:p w:rsidR="00640178" w:rsidRPr="00640178" w:rsidRDefault="00640178" w:rsidP="00640178">
      <w:pPr>
        <w:pStyle w:val="western"/>
        <w:spacing w:before="0" w:beforeAutospacing="0" w:after="0" w:afterAutospacing="0" w:line="20" w:lineRule="atLeast"/>
        <w:rPr>
          <w:i/>
        </w:rPr>
      </w:pPr>
      <w:r w:rsidRPr="00640178">
        <w:rPr>
          <w:i/>
        </w:rPr>
        <w:t>Звучит торжественная увертюра 1812. П.И.Чайковский</w:t>
      </w:r>
      <w:r w:rsidRPr="00640178">
        <w:rPr>
          <w:i/>
        </w:rPr>
        <w:br/>
      </w:r>
    </w:p>
    <w:p w:rsidR="00640178" w:rsidRDefault="00BE7101" w:rsidP="00640178">
      <w:pPr>
        <w:pStyle w:val="western"/>
        <w:spacing w:before="0" w:beforeAutospacing="0" w:after="0" w:afterAutospacing="0" w:line="20" w:lineRule="atLeast"/>
        <w:jc w:val="both"/>
        <w:rPr>
          <w:i/>
        </w:rPr>
      </w:pPr>
      <w:r w:rsidRPr="002E5E1E">
        <w:rPr>
          <w:b/>
        </w:rPr>
        <w:lastRenderedPageBreak/>
        <w:t>Ведущий</w:t>
      </w:r>
      <w:r w:rsidR="00640178">
        <w:rPr>
          <w:b/>
        </w:rPr>
        <w:t xml:space="preserve"> </w:t>
      </w:r>
      <w:r w:rsidR="006802A0" w:rsidRPr="002E5E1E">
        <w:rPr>
          <w:b/>
        </w:rPr>
        <w:t>2</w:t>
      </w:r>
      <w:r w:rsidRPr="002E5E1E">
        <w:rPr>
          <w:b/>
        </w:rPr>
        <w:t>:</w:t>
      </w:r>
      <w:r w:rsidR="00640178">
        <w:rPr>
          <w:b/>
        </w:rPr>
        <w:t xml:space="preserve"> </w:t>
      </w:r>
      <w:r w:rsidR="00640178" w:rsidRPr="00640178">
        <w:rPr>
          <w:i/>
        </w:rPr>
        <w:t>(на фоне музыки)</w:t>
      </w:r>
    </w:p>
    <w:p w:rsidR="00686824" w:rsidRPr="002E5E1E" w:rsidRDefault="00686824" w:rsidP="00640178">
      <w:pPr>
        <w:pStyle w:val="western"/>
        <w:spacing w:before="0" w:beforeAutospacing="0" w:after="0" w:afterAutospacing="0" w:line="20" w:lineRule="atLeast"/>
        <w:jc w:val="both"/>
      </w:pPr>
      <w:r w:rsidRPr="002E5E1E">
        <w:t xml:space="preserve">К истории </w:t>
      </w:r>
      <w:r w:rsidR="00640178">
        <w:t>О</w:t>
      </w:r>
      <w:r w:rsidR="00263D89" w:rsidRPr="002E5E1E">
        <w:rPr>
          <w:rStyle w:val="highlight"/>
        </w:rPr>
        <w:t>течественн</w:t>
      </w:r>
      <w:r w:rsidR="005E6C96" w:rsidRPr="002E5E1E">
        <w:rPr>
          <w:rStyle w:val="highlight"/>
        </w:rPr>
        <w:t>ой</w:t>
      </w:r>
      <w:r w:rsidR="00263D89" w:rsidRPr="002E5E1E">
        <w:rPr>
          <w:rStyle w:val="highlight"/>
        </w:rPr>
        <w:t> </w:t>
      </w:r>
      <w:r w:rsidR="00263D89" w:rsidRPr="002E5E1E">
        <w:t xml:space="preserve"> </w:t>
      </w:r>
      <w:bookmarkStart w:id="24" w:name="YANDEX_8"/>
      <w:bookmarkEnd w:id="24"/>
      <w:r w:rsidR="00263D89" w:rsidRPr="002E5E1E">
        <w:rPr>
          <w:rStyle w:val="highlight"/>
        </w:rPr>
        <w:t> войн</w:t>
      </w:r>
      <w:r w:rsidR="005E6C96" w:rsidRPr="002E5E1E">
        <w:rPr>
          <w:rStyle w:val="highlight"/>
        </w:rPr>
        <w:t>е</w:t>
      </w:r>
      <w:r w:rsidR="00263D89" w:rsidRPr="002E5E1E">
        <w:rPr>
          <w:rStyle w:val="highlight"/>
        </w:rPr>
        <w:t> </w:t>
      </w:r>
      <w:r w:rsidR="00263D89" w:rsidRPr="002E5E1E">
        <w:t xml:space="preserve"> </w:t>
      </w:r>
      <w:bookmarkStart w:id="25" w:name="YANDEX_9"/>
      <w:bookmarkEnd w:id="25"/>
      <w:r w:rsidR="00263D89" w:rsidRPr="002E5E1E">
        <w:rPr>
          <w:rStyle w:val="highlight"/>
        </w:rPr>
        <w:t> 1812 </w:t>
      </w:r>
      <w:r w:rsidR="00263D89" w:rsidRPr="002E5E1E">
        <w:t xml:space="preserve"> </w:t>
      </w:r>
      <w:bookmarkStart w:id="26" w:name="YANDEX_10"/>
      <w:bookmarkEnd w:id="26"/>
      <w:r w:rsidR="00263D89" w:rsidRPr="002E5E1E">
        <w:rPr>
          <w:rStyle w:val="highlight"/>
        </w:rPr>
        <w:t> года </w:t>
      </w:r>
      <w:r w:rsidR="00263D89" w:rsidRPr="002E5E1E">
        <w:t xml:space="preserve"> </w:t>
      </w:r>
      <w:r w:rsidRPr="002E5E1E">
        <w:t xml:space="preserve">исследователи относятся удивительно бережно и тактично. Герои </w:t>
      </w:r>
      <w:bookmarkStart w:id="27" w:name="YANDEX_11"/>
      <w:bookmarkEnd w:id="27"/>
      <w:r w:rsidRPr="002E5E1E">
        <w:rPr>
          <w:rStyle w:val="highlight"/>
        </w:rPr>
        <w:t> войны</w:t>
      </w:r>
      <w:r w:rsidRPr="002E5E1E">
        <w:t xml:space="preserve">, обладавшие не только несомненными достоинствами, но и естественными человеческими слабостями, до сих </w:t>
      </w:r>
      <w:r w:rsidR="00973864">
        <w:t xml:space="preserve">пор </w:t>
      </w:r>
      <w:r w:rsidRPr="002E5E1E">
        <w:t>овеяны в нашем сознании романтическим ореолом, ставящим их вне критики потомков. Им удается через века вызывать у нас преклонение и восхищение.</w:t>
      </w:r>
    </w:p>
    <w:p w:rsidR="000412DC" w:rsidRDefault="000412DC" w:rsidP="002E5E1E">
      <w:pPr>
        <w:pStyle w:val="western"/>
        <w:spacing w:before="0" w:beforeAutospacing="0" w:after="0" w:afterAutospacing="0" w:line="20" w:lineRule="atLeast"/>
        <w:rPr>
          <w:b/>
        </w:rPr>
      </w:pPr>
    </w:p>
    <w:p w:rsidR="00F84AF2" w:rsidRPr="00640178" w:rsidRDefault="00640178" w:rsidP="002E5E1E">
      <w:pPr>
        <w:pStyle w:val="western"/>
        <w:spacing w:before="0" w:beforeAutospacing="0" w:after="0" w:afterAutospacing="0" w:line="20" w:lineRule="atLeast"/>
        <w:rPr>
          <w:b/>
        </w:rPr>
      </w:pPr>
      <w:r w:rsidRPr="00640178">
        <w:rPr>
          <w:b/>
        </w:rPr>
        <w:t>Чтец 1:</w:t>
      </w:r>
    </w:p>
    <w:p w:rsidR="000412DC" w:rsidRDefault="00F84AF2" w:rsidP="002E5E1E">
      <w:pPr>
        <w:pStyle w:val="western"/>
        <w:spacing w:before="0" w:beforeAutospacing="0" w:after="0" w:afterAutospacing="0" w:line="20" w:lineRule="atLeast"/>
        <w:rPr>
          <w:b/>
        </w:rPr>
      </w:pPr>
      <w:r w:rsidRPr="002E5E1E">
        <w:t>Время героев, обычно ты кажешься прошлым:</w:t>
      </w:r>
      <w:r w:rsidRPr="002E5E1E">
        <w:br/>
        <w:t>Главные битвы приходят из книг и кино,</w:t>
      </w:r>
      <w:r w:rsidRPr="002E5E1E">
        <w:br/>
        <w:t>Главные даты отлиты в газетные строки,</w:t>
      </w:r>
      <w:r w:rsidRPr="002E5E1E">
        <w:br/>
        <w:t>Главные судьбы историей стали давно.</w:t>
      </w:r>
      <w:r w:rsidRPr="002E5E1E">
        <w:br/>
      </w:r>
    </w:p>
    <w:p w:rsidR="00640178" w:rsidRPr="00640178" w:rsidRDefault="00640178" w:rsidP="00640178">
      <w:pPr>
        <w:pStyle w:val="western"/>
        <w:spacing w:before="0" w:beforeAutospacing="0" w:after="0" w:afterAutospacing="0" w:line="20" w:lineRule="atLeast"/>
        <w:rPr>
          <w:b/>
        </w:rPr>
      </w:pPr>
      <w:r w:rsidRPr="00640178">
        <w:rPr>
          <w:b/>
        </w:rPr>
        <w:t xml:space="preserve">Чтец </w:t>
      </w:r>
      <w:r>
        <w:rPr>
          <w:b/>
        </w:rPr>
        <w:t>2</w:t>
      </w:r>
      <w:r w:rsidRPr="00640178">
        <w:rPr>
          <w:b/>
        </w:rPr>
        <w:t>:</w:t>
      </w:r>
    </w:p>
    <w:p w:rsidR="000412DC" w:rsidRDefault="00F84AF2" w:rsidP="002E5E1E">
      <w:pPr>
        <w:pStyle w:val="western"/>
        <w:spacing w:before="0" w:beforeAutospacing="0" w:after="0" w:afterAutospacing="0" w:line="20" w:lineRule="atLeast"/>
        <w:rPr>
          <w:b/>
        </w:rPr>
      </w:pPr>
      <w:r w:rsidRPr="002E5E1E">
        <w:t>Время героев, по самому высшему праву,</w:t>
      </w:r>
      <w:r w:rsidRPr="002E5E1E">
        <w:br/>
        <w:t>Ты подарило далеким и близким годам</w:t>
      </w:r>
      <w:r w:rsidRPr="002E5E1E">
        <w:br/>
        <w:t>Доблесть, и славу, и долгую добрую память.</w:t>
      </w:r>
      <w:r w:rsidRPr="002E5E1E">
        <w:br/>
        <w:t>Время героев, а что ты оставило нам?</w:t>
      </w:r>
      <w:r w:rsidRPr="002E5E1E">
        <w:br/>
      </w:r>
    </w:p>
    <w:p w:rsidR="00640178" w:rsidRPr="00640178" w:rsidRDefault="00640178" w:rsidP="00640178">
      <w:pPr>
        <w:pStyle w:val="western"/>
        <w:spacing w:before="0" w:beforeAutospacing="0" w:after="0" w:afterAutospacing="0" w:line="20" w:lineRule="atLeast"/>
        <w:rPr>
          <w:b/>
        </w:rPr>
      </w:pPr>
      <w:r w:rsidRPr="00640178">
        <w:rPr>
          <w:b/>
        </w:rPr>
        <w:t xml:space="preserve">Чтец </w:t>
      </w:r>
      <w:r>
        <w:rPr>
          <w:b/>
        </w:rPr>
        <w:t>3</w:t>
      </w:r>
      <w:r w:rsidRPr="00640178">
        <w:rPr>
          <w:b/>
        </w:rPr>
        <w:t>:</w:t>
      </w:r>
    </w:p>
    <w:p w:rsidR="00543B9C" w:rsidRDefault="00F84AF2" w:rsidP="002E5E1E">
      <w:pPr>
        <w:pStyle w:val="western"/>
        <w:spacing w:before="0" w:beforeAutospacing="0" w:after="0" w:afterAutospacing="0" w:line="20" w:lineRule="atLeast"/>
        <w:rPr>
          <w:i/>
        </w:rPr>
      </w:pPr>
      <w:r w:rsidRPr="002E5E1E">
        <w:t>Ты нам оставило ясное небо Отчизны,</w:t>
      </w:r>
      <w:r w:rsidRPr="002E5E1E">
        <w:br/>
        <w:t>Дом, и дорогу, и ласковый хлеб на столе,</w:t>
      </w:r>
      <w:r w:rsidRPr="002E5E1E">
        <w:br/>
        <w:t>Ты нам оставило самое главное в жизни —</w:t>
      </w:r>
      <w:r w:rsidRPr="002E5E1E">
        <w:br/>
        <w:t>Радость работы на мирной, счастливой земле.</w:t>
      </w:r>
      <w:r w:rsidRPr="002E5E1E">
        <w:br/>
      </w:r>
    </w:p>
    <w:p w:rsidR="005E6C96" w:rsidRPr="002E5E1E" w:rsidRDefault="00F84AF2" w:rsidP="00543B9C">
      <w:pPr>
        <w:spacing w:after="0" w:line="20" w:lineRule="atLeast"/>
        <w:jc w:val="both"/>
        <w:rPr>
          <w:rFonts w:ascii="Times New Roman" w:hAnsi="Times New Roman" w:cs="Times New Roman"/>
          <w:sz w:val="24"/>
          <w:szCs w:val="24"/>
        </w:rPr>
      </w:pPr>
      <w:r w:rsidRPr="002E5E1E">
        <w:rPr>
          <w:rFonts w:ascii="Times New Roman" w:hAnsi="Times New Roman" w:cs="Times New Roman"/>
          <w:b/>
          <w:sz w:val="24"/>
          <w:szCs w:val="24"/>
        </w:rPr>
        <w:t>Ведущий</w:t>
      </w:r>
      <w:r w:rsidR="00640178">
        <w:rPr>
          <w:rFonts w:ascii="Times New Roman" w:hAnsi="Times New Roman" w:cs="Times New Roman"/>
          <w:b/>
          <w:sz w:val="24"/>
          <w:szCs w:val="24"/>
        </w:rPr>
        <w:t xml:space="preserve"> </w:t>
      </w:r>
      <w:r w:rsidR="001E0145">
        <w:rPr>
          <w:rFonts w:ascii="Times New Roman" w:hAnsi="Times New Roman" w:cs="Times New Roman"/>
          <w:b/>
          <w:sz w:val="24"/>
          <w:szCs w:val="24"/>
        </w:rPr>
        <w:t>3</w:t>
      </w:r>
      <w:r w:rsidRPr="002E5E1E">
        <w:rPr>
          <w:rFonts w:ascii="Times New Roman" w:hAnsi="Times New Roman" w:cs="Times New Roman"/>
          <w:b/>
          <w:sz w:val="24"/>
          <w:szCs w:val="24"/>
        </w:rPr>
        <w:t>:</w:t>
      </w:r>
      <w:r w:rsidRPr="002E5E1E">
        <w:rPr>
          <w:rFonts w:ascii="Times New Roman" w:hAnsi="Times New Roman" w:cs="Times New Roman"/>
          <w:sz w:val="24"/>
          <w:szCs w:val="24"/>
        </w:rPr>
        <w:t xml:space="preserve"> </w:t>
      </w:r>
      <w:r w:rsidR="005E6C96" w:rsidRPr="002E5E1E">
        <w:rPr>
          <w:rFonts w:ascii="Times New Roman" w:hAnsi="Times New Roman" w:cs="Times New Roman"/>
          <w:sz w:val="24"/>
          <w:szCs w:val="24"/>
        </w:rPr>
        <w:t xml:space="preserve">События Отечественной войны 1812 года оказали столь глубокое и многообразное воздействие на последующее историческое развитие России и Европы, что сейчас, спустя 200 лет, трудно даже представить, что «гроза двенадцатого года» продолжалась около шести месяцев. Отсчет этих дней и ночей начался с 12 июня. Когда 440-тысячная армия французского императора Наполеона </w:t>
      </w:r>
      <w:r w:rsidR="005E6C96" w:rsidRPr="002E5E1E">
        <w:rPr>
          <w:rFonts w:ascii="Times New Roman" w:hAnsi="Times New Roman" w:cs="Times New Roman"/>
          <w:sz w:val="24"/>
          <w:szCs w:val="24"/>
          <w:lang w:val="en-US"/>
        </w:rPr>
        <w:t>I</w:t>
      </w:r>
      <w:r w:rsidR="005E6C96" w:rsidRPr="002E5E1E">
        <w:rPr>
          <w:rFonts w:ascii="Times New Roman" w:hAnsi="Times New Roman" w:cs="Times New Roman"/>
          <w:sz w:val="24"/>
          <w:szCs w:val="24"/>
        </w:rPr>
        <w:t xml:space="preserve">, переправившись через Неман, вторглась в пределы России. </w:t>
      </w:r>
    </w:p>
    <w:p w:rsidR="00543B9C" w:rsidRDefault="00543B9C" w:rsidP="002E5E1E">
      <w:pPr>
        <w:spacing w:after="0" w:line="20" w:lineRule="atLeast"/>
        <w:rPr>
          <w:rFonts w:ascii="Times New Roman" w:hAnsi="Times New Roman" w:cs="Times New Roman"/>
          <w:i/>
          <w:sz w:val="24"/>
          <w:szCs w:val="24"/>
        </w:rPr>
      </w:pPr>
    </w:p>
    <w:p w:rsidR="005E6C96" w:rsidRPr="00543B9C" w:rsidRDefault="005E6C96" w:rsidP="002E5E1E">
      <w:pPr>
        <w:spacing w:after="0" w:line="20" w:lineRule="atLeast"/>
        <w:rPr>
          <w:rFonts w:ascii="Times New Roman" w:hAnsi="Times New Roman" w:cs="Times New Roman"/>
          <w:i/>
          <w:sz w:val="24"/>
          <w:szCs w:val="24"/>
        </w:rPr>
      </w:pPr>
      <w:r w:rsidRPr="00543B9C">
        <w:rPr>
          <w:rFonts w:ascii="Times New Roman" w:hAnsi="Times New Roman" w:cs="Times New Roman"/>
          <w:i/>
          <w:sz w:val="24"/>
          <w:szCs w:val="24"/>
        </w:rPr>
        <w:t xml:space="preserve">Звучит старинный военный марш </w:t>
      </w:r>
      <w:r w:rsidRPr="00543B9C">
        <w:rPr>
          <w:rFonts w:ascii="Times New Roman" w:hAnsi="Times New Roman" w:cs="Times New Roman"/>
          <w:b/>
          <w:i/>
          <w:sz w:val="24"/>
          <w:szCs w:val="24"/>
        </w:rPr>
        <w:t>«В поход»</w:t>
      </w:r>
    </w:p>
    <w:p w:rsidR="00070133" w:rsidRDefault="00070133" w:rsidP="00640178">
      <w:pPr>
        <w:pStyle w:val="western"/>
        <w:spacing w:before="0" w:beforeAutospacing="0" w:after="0" w:afterAutospacing="0" w:line="20" w:lineRule="atLeast"/>
        <w:rPr>
          <w:b/>
        </w:rPr>
      </w:pPr>
    </w:p>
    <w:p w:rsidR="005E6C96" w:rsidRPr="002E5E1E" w:rsidRDefault="00640178" w:rsidP="00640178">
      <w:pPr>
        <w:pStyle w:val="western"/>
        <w:spacing w:before="0" w:beforeAutospacing="0" w:after="0" w:afterAutospacing="0" w:line="20" w:lineRule="atLeast"/>
        <w:rPr>
          <w:i/>
        </w:rPr>
      </w:pPr>
      <w:r w:rsidRPr="00640178">
        <w:rPr>
          <w:b/>
        </w:rPr>
        <w:t>Чтец 1:</w:t>
      </w:r>
      <w:r>
        <w:rPr>
          <w:i/>
        </w:rPr>
        <w:t xml:space="preserve"> </w:t>
      </w:r>
      <w:r w:rsidR="005E6C96" w:rsidRPr="002E5E1E">
        <w:rPr>
          <w:i/>
        </w:rPr>
        <w:t>(на фоне марша):</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Вот Руси границы, вот Неман. Французы</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Наводят понтоны; работа кипит…</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с грохотом катятся медны</w:t>
      </w:r>
      <w:r w:rsidR="00973864">
        <w:rPr>
          <w:rFonts w:ascii="Times New Roman" w:hAnsi="Times New Roman" w:cs="Times New Roman"/>
          <w:sz w:val="24"/>
          <w:szCs w:val="24"/>
        </w:rPr>
        <w:t>е</w:t>
      </w:r>
      <w:r w:rsidRPr="002E5E1E">
        <w:rPr>
          <w:rFonts w:ascii="Times New Roman" w:hAnsi="Times New Roman" w:cs="Times New Roman"/>
          <w:sz w:val="24"/>
          <w:szCs w:val="24"/>
        </w:rPr>
        <w:t xml:space="preserve"> пушки, </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стонет земля от копыт.</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Чу! Бьют в барабаны</w:t>
      </w:r>
      <w:proofErr w:type="gramStart"/>
      <w:r w:rsidRPr="002E5E1E">
        <w:rPr>
          <w:rFonts w:ascii="Times New Roman" w:hAnsi="Times New Roman" w:cs="Times New Roman"/>
          <w:sz w:val="24"/>
          <w:szCs w:val="24"/>
        </w:rPr>
        <w:t>… С</w:t>
      </w:r>
      <w:proofErr w:type="gramEnd"/>
      <w:r w:rsidRPr="002E5E1E">
        <w:rPr>
          <w:rFonts w:ascii="Times New Roman" w:hAnsi="Times New Roman" w:cs="Times New Roman"/>
          <w:sz w:val="24"/>
          <w:szCs w:val="24"/>
        </w:rPr>
        <w:t>клоняют знамена;</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Как гром далеко раздается: «</w:t>
      </w:r>
      <w:proofErr w:type="spellStart"/>
      <w:r w:rsidRPr="002E5E1E">
        <w:rPr>
          <w:rFonts w:ascii="Times New Roman" w:hAnsi="Times New Roman" w:cs="Times New Roman"/>
          <w:sz w:val="24"/>
          <w:szCs w:val="24"/>
          <w:lang w:val="en-US"/>
        </w:rPr>
        <w:t>Vivat</w:t>
      </w:r>
      <w:proofErr w:type="spellEnd"/>
      <w:r w:rsidRPr="002E5E1E">
        <w:rPr>
          <w:rFonts w:ascii="Times New Roman" w:hAnsi="Times New Roman" w:cs="Times New Roman"/>
          <w:sz w:val="24"/>
          <w:szCs w:val="24"/>
        </w:rPr>
        <w:t>!»</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 xml:space="preserve">За кем на конях </w:t>
      </w:r>
      <w:proofErr w:type="spellStart"/>
      <w:r w:rsidRPr="002E5E1E">
        <w:rPr>
          <w:rFonts w:ascii="Times New Roman" w:hAnsi="Times New Roman" w:cs="Times New Roman"/>
          <w:sz w:val="24"/>
          <w:szCs w:val="24"/>
        </w:rPr>
        <w:t>короли-адьютанты</w:t>
      </w:r>
      <w:proofErr w:type="spellEnd"/>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 парадных мундирах летят?</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Надвинув свою треугольную шляпу,</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Все в том же походном своем сюртуке,</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На белом коне проскакал император –</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С подзорной трубою в руке.</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Чело его ясно, движенья спокойны,</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 лице не видать сокровенных забот.</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Коня на скаку осадил он и видит –</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За Неманом туча встает…</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думает он: «Эта темная туча</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lastRenderedPageBreak/>
        <w:t>Моей светозарной звезды не затмит!»</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мнится ему в то же время, - сверкая,</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Из тучи перст Божий грозит…</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душу, волнуя, предчувствие шепчет:</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«Сомнет знамена твои русский народ!»</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«Вперед!» - говорят ему слава и гений –</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«Вперед, император! Вперед!»</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лик его бледен, движенья тревожны,</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 xml:space="preserve">И шагом он едет, и </w:t>
      </w:r>
      <w:proofErr w:type="gramStart"/>
      <w:r w:rsidRPr="002E5E1E">
        <w:rPr>
          <w:rFonts w:ascii="Times New Roman" w:hAnsi="Times New Roman" w:cs="Times New Roman"/>
          <w:sz w:val="24"/>
          <w:szCs w:val="24"/>
        </w:rPr>
        <w:t>молча</w:t>
      </w:r>
      <w:proofErr w:type="gramEnd"/>
      <w:r w:rsidRPr="002E5E1E">
        <w:rPr>
          <w:rFonts w:ascii="Times New Roman" w:hAnsi="Times New Roman" w:cs="Times New Roman"/>
          <w:sz w:val="24"/>
          <w:szCs w:val="24"/>
        </w:rPr>
        <w:t xml:space="preserve"> глядит,</w:t>
      </w:r>
    </w:p>
    <w:p w:rsidR="005E6C96" w:rsidRPr="002E5E1E" w:rsidRDefault="005E6C96"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Как к Неману катятся медны</w:t>
      </w:r>
      <w:r w:rsidR="00470DD2">
        <w:rPr>
          <w:rFonts w:ascii="Times New Roman" w:hAnsi="Times New Roman" w:cs="Times New Roman"/>
          <w:sz w:val="24"/>
          <w:szCs w:val="24"/>
        </w:rPr>
        <w:t>е</w:t>
      </w:r>
      <w:r w:rsidRPr="002E5E1E">
        <w:rPr>
          <w:rFonts w:ascii="Times New Roman" w:hAnsi="Times New Roman" w:cs="Times New Roman"/>
          <w:sz w:val="24"/>
          <w:szCs w:val="24"/>
        </w:rPr>
        <w:t xml:space="preserve"> пушки</w:t>
      </w:r>
    </w:p>
    <w:p w:rsidR="005E6C96" w:rsidRPr="00070133" w:rsidRDefault="005E6C96" w:rsidP="002E5E1E">
      <w:pPr>
        <w:spacing w:after="0" w:line="20" w:lineRule="atLeast"/>
        <w:rPr>
          <w:rFonts w:ascii="Times New Roman" w:hAnsi="Times New Roman" w:cs="Times New Roman"/>
          <w:i/>
          <w:sz w:val="24"/>
          <w:szCs w:val="24"/>
        </w:rPr>
      </w:pPr>
      <w:r w:rsidRPr="002E5E1E">
        <w:rPr>
          <w:rFonts w:ascii="Times New Roman" w:hAnsi="Times New Roman" w:cs="Times New Roman"/>
          <w:sz w:val="24"/>
          <w:szCs w:val="24"/>
        </w:rPr>
        <w:t>И стонут мосты от копыт</w:t>
      </w:r>
      <w:r w:rsidRPr="00070133">
        <w:rPr>
          <w:rFonts w:ascii="Times New Roman" w:hAnsi="Times New Roman" w:cs="Times New Roman"/>
          <w:i/>
          <w:sz w:val="24"/>
          <w:szCs w:val="24"/>
        </w:rPr>
        <w:t>.               (Я. Полонский)</w:t>
      </w:r>
    </w:p>
    <w:p w:rsidR="005E6C96" w:rsidRPr="002E5E1E" w:rsidRDefault="005E6C96" w:rsidP="002E5E1E">
      <w:pPr>
        <w:spacing w:after="0" w:line="20" w:lineRule="atLeast"/>
        <w:rPr>
          <w:rFonts w:ascii="Times New Roman" w:hAnsi="Times New Roman" w:cs="Times New Roman"/>
          <w:sz w:val="24"/>
          <w:szCs w:val="24"/>
        </w:rPr>
      </w:pPr>
    </w:p>
    <w:p w:rsidR="0034036A" w:rsidRPr="0034036A" w:rsidRDefault="0034036A" w:rsidP="00132B01">
      <w:pPr>
        <w:spacing w:after="0" w:line="20" w:lineRule="atLeast"/>
        <w:ind w:left="60"/>
        <w:jc w:val="both"/>
        <w:rPr>
          <w:rFonts w:ascii="Times New Roman" w:hAnsi="Times New Roman" w:cs="Times New Roman"/>
          <w:sz w:val="24"/>
          <w:szCs w:val="24"/>
        </w:rPr>
      </w:pPr>
      <w:r w:rsidRPr="0034036A">
        <w:rPr>
          <w:rFonts w:ascii="Times New Roman" w:hAnsi="Times New Roman" w:cs="Times New Roman"/>
          <w:b/>
          <w:sz w:val="24"/>
          <w:szCs w:val="24"/>
        </w:rPr>
        <w:t>Ведущий</w:t>
      </w:r>
      <w:r w:rsidR="00132B01">
        <w:rPr>
          <w:rFonts w:ascii="Times New Roman" w:hAnsi="Times New Roman" w:cs="Times New Roman"/>
          <w:b/>
          <w:sz w:val="24"/>
          <w:szCs w:val="24"/>
        </w:rPr>
        <w:t xml:space="preserve"> </w:t>
      </w:r>
      <w:r w:rsidR="001E0145">
        <w:rPr>
          <w:rFonts w:ascii="Times New Roman" w:hAnsi="Times New Roman" w:cs="Times New Roman"/>
          <w:b/>
          <w:sz w:val="24"/>
          <w:szCs w:val="24"/>
        </w:rPr>
        <w:t>1</w:t>
      </w:r>
      <w:r w:rsidRPr="0034036A">
        <w:rPr>
          <w:rFonts w:ascii="Times New Roman" w:hAnsi="Times New Roman" w:cs="Times New Roman"/>
          <w:b/>
          <w:sz w:val="24"/>
          <w:szCs w:val="24"/>
        </w:rPr>
        <w:t>:</w:t>
      </w:r>
      <w:r w:rsidR="00132B01">
        <w:rPr>
          <w:rFonts w:ascii="Times New Roman" w:hAnsi="Times New Roman" w:cs="Times New Roman"/>
          <w:b/>
          <w:sz w:val="24"/>
          <w:szCs w:val="24"/>
        </w:rPr>
        <w:t xml:space="preserve"> </w:t>
      </w:r>
      <w:r w:rsidRPr="0034036A">
        <w:rPr>
          <w:rFonts w:ascii="Times New Roman" w:hAnsi="Times New Roman" w:cs="Times New Roman"/>
          <w:sz w:val="24"/>
          <w:szCs w:val="24"/>
        </w:rPr>
        <w:t>Подготовку к войне оба государства начали в 1810 году. Французская армия насчитывала 680 тыс. человек. Ее называли армией двунадесяти языков, т.к. французы составляли лишь половину, остальные наемники захваченных европейских государств. Качество французского оружия было лучше русского, их ружья поддавались ремонту, лафеты в арт</w:t>
      </w:r>
      <w:r>
        <w:rPr>
          <w:rFonts w:ascii="Times New Roman" w:hAnsi="Times New Roman" w:cs="Times New Roman"/>
          <w:sz w:val="24"/>
          <w:szCs w:val="24"/>
        </w:rPr>
        <w:t xml:space="preserve">иллерийских орудиях опирались на металлические </w:t>
      </w:r>
      <w:r w:rsidRPr="0034036A">
        <w:rPr>
          <w:rFonts w:ascii="Times New Roman" w:hAnsi="Times New Roman" w:cs="Times New Roman"/>
          <w:sz w:val="24"/>
          <w:szCs w:val="24"/>
        </w:rPr>
        <w:t>оси, что давало возможность быстрее двигаться. Команд</w:t>
      </w:r>
      <w:r>
        <w:rPr>
          <w:rFonts w:ascii="Times New Roman" w:hAnsi="Times New Roman" w:cs="Times New Roman"/>
          <w:sz w:val="24"/>
          <w:szCs w:val="24"/>
        </w:rPr>
        <w:t>ующие</w:t>
      </w:r>
      <w:r w:rsidRPr="0034036A">
        <w:rPr>
          <w:rFonts w:ascii="Times New Roman" w:hAnsi="Times New Roman" w:cs="Times New Roman"/>
          <w:sz w:val="24"/>
          <w:szCs w:val="24"/>
        </w:rPr>
        <w:t xml:space="preserve"> армии опытные маршалы: Мюрат, </w:t>
      </w:r>
      <w:proofErr w:type="spellStart"/>
      <w:r w:rsidRPr="0034036A">
        <w:rPr>
          <w:rFonts w:ascii="Times New Roman" w:hAnsi="Times New Roman" w:cs="Times New Roman"/>
          <w:sz w:val="24"/>
          <w:szCs w:val="24"/>
        </w:rPr>
        <w:t>Дау</w:t>
      </w:r>
      <w:proofErr w:type="spellEnd"/>
      <w:r w:rsidRPr="0034036A">
        <w:rPr>
          <w:rFonts w:ascii="Times New Roman" w:hAnsi="Times New Roman" w:cs="Times New Roman"/>
          <w:sz w:val="24"/>
          <w:szCs w:val="24"/>
        </w:rPr>
        <w:t>, Ней. Во главе армии стоял Наполеон.</w:t>
      </w:r>
    </w:p>
    <w:p w:rsidR="0034036A" w:rsidRPr="0034036A" w:rsidRDefault="0034036A" w:rsidP="00132B01">
      <w:pPr>
        <w:spacing w:after="0" w:line="20" w:lineRule="atLeast"/>
        <w:ind w:left="60"/>
        <w:rPr>
          <w:rFonts w:ascii="Times New Roman" w:hAnsi="Times New Roman" w:cs="Times New Roman"/>
          <w:i/>
          <w:sz w:val="24"/>
          <w:szCs w:val="24"/>
        </w:rPr>
      </w:pPr>
      <w:r w:rsidRPr="0034036A">
        <w:rPr>
          <w:rFonts w:ascii="Times New Roman" w:hAnsi="Times New Roman" w:cs="Times New Roman"/>
          <w:i/>
          <w:sz w:val="24"/>
          <w:szCs w:val="24"/>
        </w:rPr>
        <w:t xml:space="preserve">(Использование </w:t>
      </w:r>
      <w:r w:rsidR="00132B01">
        <w:rPr>
          <w:rFonts w:ascii="Times New Roman" w:hAnsi="Times New Roman" w:cs="Times New Roman"/>
          <w:i/>
          <w:sz w:val="24"/>
          <w:szCs w:val="24"/>
        </w:rPr>
        <w:t xml:space="preserve">иллюстраций </w:t>
      </w:r>
      <w:r w:rsidRPr="0034036A">
        <w:rPr>
          <w:rFonts w:ascii="Times New Roman" w:hAnsi="Times New Roman" w:cs="Times New Roman"/>
          <w:i/>
          <w:sz w:val="24"/>
          <w:szCs w:val="24"/>
        </w:rPr>
        <w:t>французская армия, французские военачальники.)</w:t>
      </w:r>
    </w:p>
    <w:p w:rsidR="00640178" w:rsidRDefault="00640178" w:rsidP="00640178">
      <w:pPr>
        <w:spacing w:after="0" w:line="20" w:lineRule="atLeast"/>
        <w:rPr>
          <w:rFonts w:ascii="Times New Roman" w:hAnsi="Times New Roman" w:cs="Times New Roman"/>
          <w:sz w:val="24"/>
          <w:szCs w:val="24"/>
        </w:rPr>
      </w:pPr>
    </w:p>
    <w:p w:rsidR="0034036A" w:rsidRPr="0034036A" w:rsidRDefault="0034036A" w:rsidP="00640178">
      <w:pPr>
        <w:spacing w:after="0" w:line="20" w:lineRule="atLeast"/>
        <w:rPr>
          <w:rFonts w:ascii="Times New Roman" w:hAnsi="Times New Roman" w:cs="Times New Roman"/>
          <w:sz w:val="24"/>
          <w:szCs w:val="24"/>
        </w:rPr>
      </w:pPr>
      <w:r w:rsidRPr="0034036A">
        <w:rPr>
          <w:rFonts w:ascii="Times New Roman" w:hAnsi="Times New Roman" w:cs="Times New Roman"/>
          <w:b/>
          <w:sz w:val="24"/>
          <w:szCs w:val="24"/>
        </w:rPr>
        <w:t>Ведущий</w:t>
      </w:r>
      <w:r w:rsidR="00132B01">
        <w:rPr>
          <w:rFonts w:ascii="Times New Roman" w:hAnsi="Times New Roman" w:cs="Times New Roman"/>
          <w:b/>
          <w:sz w:val="24"/>
          <w:szCs w:val="24"/>
        </w:rPr>
        <w:t xml:space="preserve"> </w:t>
      </w:r>
      <w:r w:rsidR="001E0145">
        <w:rPr>
          <w:rFonts w:ascii="Times New Roman" w:hAnsi="Times New Roman" w:cs="Times New Roman"/>
          <w:b/>
          <w:sz w:val="24"/>
          <w:szCs w:val="24"/>
        </w:rPr>
        <w:t>2</w:t>
      </w:r>
      <w:r w:rsidRPr="0034036A">
        <w:rPr>
          <w:rFonts w:ascii="Times New Roman" w:hAnsi="Times New Roman" w:cs="Times New Roman"/>
          <w:b/>
          <w:sz w:val="24"/>
          <w:szCs w:val="24"/>
        </w:rPr>
        <w:t>:</w:t>
      </w:r>
      <w:r w:rsidR="00132B01">
        <w:rPr>
          <w:rFonts w:ascii="Times New Roman" w:hAnsi="Times New Roman" w:cs="Times New Roman"/>
          <w:b/>
          <w:sz w:val="24"/>
          <w:szCs w:val="24"/>
        </w:rPr>
        <w:t xml:space="preserve"> </w:t>
      </w:r>
      <w:r w:rsidRPr="0034036A">
        <w:rPr>
          <w:rFonts w:ascii="Times New Roman" w:hAnsi="Times New Roman" w:cs="Times New Roman"/>
          <w:sz w:val="24"/>
          <w:szCs w:val="24"/>
        </w:rPr>
        <w:t>Русская промышленность выпускала больше оружия, но оно было хуже по качеству. Использование деревянных осей создавало трудности. Командный состав не менее опытный Барклай де Толли, Багратион, Раевский, Дохтуров.</w:t>
      </w:r>
    </w:p>
    <w:p w:rsidR="0034036A" w:rsidRDefault="0034036A" w:rsidP="00132B01">
      <w:pPr>
        <w:spacing w:after="0" w:line="20" w:lineRule="atLeast"/>
        <w:ind w:left="60"/>
        <w:rPr>
          <w:rFonts w:ascii="Times New Roman" w:hAnsi="Times New Roman" w:cs="Times New Roman"/>
          <w:i/>
          <w:sz w:val="24"/>
          <w:szCs w:val="24"/>
        </w:rPr>
      </w:pPr>
      <w:proofErr w:type="gramStart"/>
      <w:r w:rsidRPr="0034036A">
        <w:rPr>
          <w:rFonts w:ascii="Times New Roman" w:hAnsi="Times New Roman" w:cs="Times New Roman"/>
          <w:i/>
          <w:sz w:val="24"/>
          <w:szCs w:val="24"/>
        </w:rPr>
        <w:t>(Французская и русская армии.</w:t>
      </w:r>
      <w:proofErr w:type="gramEnd"/>
      <w:r w:rsidRPr="0034036A">
        <w:rPr>
          <w:rFonts w:ascii="Times New Roman" w:hAnsi="Times New Roman" w:cs="Times New Roman"/>
          <w:i/>
          <w:sz w:val="24"/>
          <w:szCs w:val="24"/>
        </w:rPr>
        <w:t xml:space="preserve"> </w:t>
      </w:r>
      <w:proofErr w:type="gramStart"/>
      <w:r w:rsidRPr="0034036A">
        <w:rPr>
          <w:rFonts w:ascii="Times New Roman" w:hAnsi="Times New Roman" w:cs="Times New Roman"/>
          <w:i/>
          <w:sz w:val="24"/>
          <w:szCs w:val="24"/>
        </w:rPr>
        <w:t>Русские военачальники.)</w:t>
      </w:r>
      <w:proofErr w:type="gramEnd"/>
    </w:p>
    <w:p w:rsidR="0034036A" w:rsidRPr="0034036A" w:rsidRDefault="0034036A" w:rsidP="0034036A">
      <w:pPr>
        <w:spacing w:after="0" w:line="20" w:lineRule="atLeast"/>
        <w:ind w:left="60"/>
        <w:jc w:val="center"/>
        <w:rPr>
          <w:rFonts w:ascii="Times New Roman" w:hAnsi="Times New Roman" w:cs="Times New Roman"/>
          <w:i/>
          <w:sz w:val="24"/>
          <w:szCs w:val="24"/>
        </w:rPr>
      </w:pPr>
    </w:p>
    <w:p w:rsidR="0034036A" w:rsidRPr="0034036A" w:rsidRDefault="00143619" w:rsidP="00132B01">
      <w:pPr>
        <w:spacing w:after="0" w:line="20" w:lineRule="atLeast"/>
        <w:rPr>
          <w:rFonts w:ascii="Times New Roman" w:hAnsi="Times New Roman" w:cs="Times New Roman"/>
          <w:i/>
          <w:sz w:val="24"/>
          <w:szCs w:val="24"/>
        </w:rPr>
      </w:pPr>
      <w:r w:rsidRPr="0034036A">
        <w:rPr>
          <w:rFonts w:ascii="Times New Roman" w:hAnsi="Times New Roman" w:cs="Times New Roman"/>
          <w:b/>
          <w:sz w:val="24"/>
          <w:szCs w:val="24"/>
        </w:rPr>
        <w:t xml:space="preserve">Ведущий </w:t>
      </w:r>
      <w:r w:rsidR="001E0145">
        <w:rPr>
          <w:rFonts w:ascii="Times New Roman" w:hAnsi="Times New Roman" w:cs="Times New Roman"/>
          <w:b/>
          <w:sz w:val="24"/>
          <w:szCs w:val="24"/>
        </w:rPr>
        <w:t>3</w:t>
      </w:r>
      <w:r w:rsidRPr="0034036A">
        <w:rPr>
          <w:rFonts w:ascii="Times New Roman" w:hAnsi="Times New Roman" w:cs="Times New Roman"/>
          <w:b/>
          <w:sz w:val="24"/>
          <w:szCs w:val="24"/>
        </w:rPr>
        <w:t>:</w:t>
      </w:r>
      <w:r>
        <w:rPr>
          <w:rFonts w:ascii="Times New Roman" w:hAnsi="Times New Roman" w:cs="Times New Roman"/>
          <w:b/>
          <w:sz w:val="24"/>
          <w:szCs w:val="24"/>
        </w:rPr>
        <w:t xml:space="preserve"> </w:t>
      </w:r>
      <w:r w:rsidR="0034036A" w:rsidRPr="0034036A">
        <w:rPr>
          <w:rFonts w:ascii="Times New Roman" w:hAnsi="Times New Roman" w:cs="Times New Roman"/>
          <w:sz w:val="24"/>
          <w:szCs w:val="24"/>
        </w:rPr>
        <w:t>12 июня 1812г. французская армия вторглась на территорию России. Русская армия была разделена на три части</w:t>
      </w:r>
      <w:proofErr w:type="gramStart"/>
      <w:r w:rsidR="0034036A" w:rsidRPr="0034036A">
        <w:rPr>
          <w:rFonts w:ascii="Times New Roman" w:hAnsi="Times New Roman" w:cs="Times New Roman"/>
          <w:sz w:val="24"/>
          <w:szCs w:val="24"/>
        </w:rPr>
        <w:t>.</w:t>
      </w:r>
      <w:r w:rsidR="0034036A" w:rsidRPr="0034036A">
        <w:rPr>
          <w:rFonts w:ascii="Times New Roman" w:hAnsi="Times New Roman" w:cs="Times New Roman"/>
          <w:i/>
          <w:sz w:val="24"/>
          <w:szCs w:val="24"/>
        </w:rPr>
        <w:t>(</w:t>
      </w:r>
      <w:proofErr w:type="gramEnd"/>
      <w:r w:rsidR="0034036A" w:rsidRPr="0034036A">
        <w:rPr>
          <w:rFonts w:ascii="Times New Roman" w:hAnsi="Times New Roman" w:cs="Times New Roman"/>
          <w:i/>
          <w:sz w:val="24"/>
          <w:szCs w:val="24"/>
        </w:rPr>
        <w:t>Карта начала военных действий.)</w:t>
      </w:r>
    </w:p>
    <w:p w:rsidR="00132B01" w:rsidRDefault="00132B01" w:rsidP="00132B01">
      <w:pPr>
        <w:spacing w:after="0" w:line="20" w:lineRule="atLeast"/>
        <w:jc w:val="both"/>
        <w:rPr>
          <w:rFonts w:ascii="Times New Roman" w:hAnsi="Times New Roman" w:cs="Times New Roman"/>
          <w:sz w:val="24"/>
          <w:szCs w:val="24"/>
        </w:rPr>
      </w:pPr>
      <w:r w:rsidRPr="0034036A">
        <w:rPr>
          <w:rFonts w:ascii="Times New Roman" w:hAnsi="Times New Roman" w:cs="Times New Roman"/>
          <w:sz w:val="24"/>
          <w:szCs w:val="24"/>
        </w:rPr>
        <w:t>Главная задача стояла в объединении, которое должно было состояться у г</w:t>
      </w:r>
      <w:r>
        <w:rPr>
          <w:rFonts w:ascii="Times New Roman" w:hAnsi="Times New Roman" w:cs="Times New Roman"/>
          <w:sz w:val="24"/>
          <w:szCs w:val="24"/>
        </w:rPr>
        <w:t>орода</w:t>
      </w:r>
      <w:r w:rsidRPr="0034036A">
        <w:rPr>
          <w:rFonts w:ascii="Times New Roman" w:hAnsi="Times New Roman" w:cs="Times New Roman"/>
          <w:sz w:val="24"/>
          <w:szCs w:val="24"/>
        </w:rPr>
        <w:t xml:space="preserve"> Смоленск</w:t>
      </w:r>
      <w:r>
        <w:rPr>
          <w:rFonts w:ascii="Times New Roman" w:hAnsi="Times New Roman" w:cs="Times New Roman"/>
          <w:sz w:val="24"/>
          <w:szCs w:val="24"/>
        </w:rPr>
        <w:t xml:space="preserve">. </w:t>
      </w:r>
      <w:r w:rsidRPr="0034036A">
        <w:rPr>
          <w:rFonts w:ascii="Times New Roman" w:hAnsi="Times New Roman" w:cs="Times New Roman"/>
          <w:sz w:val="24"/>
          <w:szCs w:val="24"/>
        </w:rPr>
        <w:t>Александр направляется в Смоленск, издаёт рескрипт, чтобы крестьяне вооружались, чем могут, не давали пристанища врагу, т. е. разрешая партизанскую войну. Люди не зная о рескрипте</w:t>
      </w:r>
      <w:r>
        <w:rPr>
          <w:rFonts w:ascii="Times New Roman" w:hAnsi="Times New Roman" w:cs="Times New Roman"/>
          <w:sz w:val="24"/>
          <w:szCs w:val="24"/>
        </w:rPr>
        <w:t>,</w:t>
      </w:r>
      <w:r w:rsidRPr="0034036A">
        <w:rPr>
          <w:rFonts w:ascii="Times New Roman" w:hAnsi="Times New Roman" w:cs="Times New Roman"/>
          <w:sz w:val="24"/>
          <w:szCs w:val="24"/>
        </w:rPr>
        <w:t xml:space="preserve"> сам</w:t>
      </w:r>
      <w:r>
        <w:rPr>
          <w:rFonts w:ascii="Times New Roman" w:hAnsi="Times New Roman" w:cs="Times New Roman"/>
          <w:sz w:val="24"/>
          <w:szCs w:val="24"/>
        </w:rPr>
        <w:t>и вооружались и уходили в леса.</w:t>
      </w:r>
    </w:p>
    <w:p w:rsidR="00132B01" w:rsidRDefault="00132B01" w:rsidP="00132B01">
      <w:pPr>
        <w:spacing w:after="0" w:line="20" w:lineRule="atLeast"/>
        <w:jc w:val="both"/>
        <w:rPr>
          <w:rFonts w:ascii="Times New Roman" w:hAnsi="Times New Roman" w:cs="Times New Roman"/>
          <w:sz w:val="24"/>
          <w:szCs w:val="24"/>
        </w:rPr>
      </w:pPr>
    </w:p>
    <w:p w:rsidR="00132B01" w:rsidRDefault="00132B01" w:rsidP="00132B01">
      <w:pPr>
        <w:spacing w:after="0" w:line="20" w:lineRule="atLeast"/>
        <w:jc w:val="both"/>
        <w:rPr>
          <w:rFonts w:ascii="Times New Roman" w:hAnsi="Times New Roman" w:cs="Times New Roman"/>
          <w:sz w:val="24"/>
          <w:szCs w:val="24"/>
        </w:rPr>
      </w:pPr>
      <w:r w:rsidRPr="002E5E1E">
        <w:rPr>
          <w:rFonts w:ascii="Times New Roman" w:hAnsi="Times New Roman" w:cs="Times New Roman"/>
          <w:b/>
          <w:sz w:val="24"/>
          <w:szCs w:val="24"/>
        </w:rPr>
        <w:t>Ведущий</w:t>
      </w:r>
      <w:r w:rsidR="001E0145">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2E5E1E">
        <w:rPr>
          <w:rFonts w:ascii="Times New Roman" w:hAnsi="Times New Roman" w:cs="Times New Roman"/>
          <w:sz w:val="24"/>
          <w:szCs w:val="24"/>
        </w:rPr>
        <w:t xml:space="preserve">С первых дней война приобрела особый характер. «Война теперь не обыкновенная, а национальная», писал в июне 1812 года главнокомандующий 2-й Западной армии генерал П.И. Багратион. </w:t>
      </w:r>
      <w:r>
        <w:rPr>
          <w:rFonts w:ascii="Times New Roman" w:hAnsi="Times New Roman" w:cs="Times New Roman"/>
          <w:sz w:val="24"/>
          <w:szCs w:val="24"/>
        </w:rPr>
        <w:t>К</w:t>
      </w:r>
      <w:r w:rsidR="0034036A" w:rsidRPr="0034036A">
        <w:rPr>
          <w:rFonts w:ascii="Times New Roman" w:hAnsi="Times New Roman" w:cs="Times New Roman"/>
          <w:sz w:val="24"/>
          <w:szCs w:val="24"/>
        </w:rPr>
        <w:t xml:space="preserve"> Смоленску Наполеон  привёл армию в 200 тысяч человек.</w:t>
      </w:r>
      <w:r w:rsidR="00DD2A1D" w:rsidRPr="00DD2A1D">
        <w:rPr>
          <w:rFonts w:ascii="Times New Roman" w:hAnsi="Times New Roman" w:cs="Times New Roman"/>
          <w:sz w:val="24"/>
          <w:szCs w:val="24"/>
        </w:rPr>
        <w:t xml:space="preserve"> </w:t>
      </w:r>
      <w:r w:rsidR="00DD2A1D" w:rsidRPr="002E5E1E">
        <w:rPr>
          <w:rFonts w:ascii="Times New Roman" w:hAnsi="Times New Roman" w:cs="Times New Roman"/>
          <w:sz w:val="24"/>
          <w:szCs w:val="24"/>
        </w:rPr>
        <w:t xml:space="preserve">Ломая планы Наполеона решить исход войны в приграничном сражении, русские армии с боями отходили на восток. Надежда остановить неприятеля появилась </w:t>
      </w:r>
      <w:r>
        <w:rPr>
          <w:rFonts w:ascii="Times New Roman" w:hAnsi="Times New Roman" w:cs="Times New Roman"/>
          <w:sz w:val="24"/>
          <w:szCs w:val="24"/>
        </w:rPr>
        <w:t xml:space="preserve">22 июля </w:t>
      </w:r>
      <w:r w:rsidR="00DD2A1D" w:rsidRPr="002E5E1E">
        <w:rPr>
          <w:rFonts w:ascii="Times New Roman" w:hAnsi="Times New Roman" w:cs="Times New Roman"/>
          <w:sz w:val="24"/>
          <w:szCs w:val="24"/>
        </w:rPr>
        <w:t>после того</w:t>
      </w:r>
      <w:r>
        <w:rPr>
          <w:rFonts w:ascii="Times New Roman" w:hAnsi="Times New Roman" w:cs="Times New Roman"/>
          <w:sz w:val="24"/>
          <w:szCs w:val="24"/>
        </w:rPr>
        <w:t xml:space="preserve"> как</w:t>
      </w:r>
      <w:r w:rsidR="00DD2A1D" w:rsidRPr="002E5E1E">
        <w:rPr>
          <w:rFonts w:ascii="Times New Roman" w:hAnsi="Times New Roman" w:cs="Times New Roman"/>
          <w:sz w:val="24"/>
          <w:szCs w:val="24"/>
        </w:rPr>
        <w:t xml:space="preserve"> 1-я и 2-я </w:t>
      </w:r>
      <w:r>
        <w:rPr>
          <w:rFonts w:ascii="Times New Roman" w:hAnsi="Times New Roman" w:cs="Times New Roman"/>
          <w:sz w:val="24"/>
          <w:szCs w:val="24"/>
        </w:rPr>
        <w:t>русские</w:t>
      </w:r>
      <w:r w:rsidRPr="0034036A">
        <w:rPr>
          <w:rFonts w:ascii="Times New Roman" w:hAnsi="Times New Roman" w:cs="Times New Roman"/>
          <w:sz w:val="24"/>
          <w:szCs w:val="24"/>
        </w:rPr>
        <w:t xml:space="preserve"> арми</w:t>
      </w:r>
      <w:r>
        <w:rPr>
          <w:rFonts w:ascii="Times New Roman" w:hAnsi="Times New Roman" w:cs="Times New Roman"/>
          <w:sz w:val="24"/>
          <w:szCs w:val="24"/>
        </w:rPr>
        <w:t>и</w:t>
      </w:r>
      <w:r w:rsidRPr="0034036A">
        <w:rPr>
          <w:rFonts w:ascii="Times New Roman" w:hAnsi="Times New Roman" w:cs="Times New Roman"/>
          <w:sz w:val="24"/>
          <w:szCs w:val="24"/>
        </w:rPr>
        <w:t xml:space="preserve"> соединилась у Смоленска, тем самым, разбив решение Наполеона разбить русскую армию поодиночке. Во главе объединённой русской армии встал </w:t>
      </w:r>
      <w:proofErr w:type="spellStart"/>
      <w:r w:rsidRPr="0034036A">
        <w:rPr>
          <w:rFonts w:ascii="Times New Roman" w:hAnsi="Times New Roman" w:cs="Times New Roman"/>
          <w:sz w:val="24"/>
          <w:szCs w:val="24"/>
        </w:rPr>
        <w:t>Барклай-де-Толи</w:t>
      </w:r>
      <w:proofErr w:type="spellEnd"/>
      <w:r>
        <w:rPr>
          <w:rFonts w:ascii="Times New Roman" w:hAnsi="Times New Roman" w:cs="Times New Roman"/>
          <w:sz w:val="24"/>
          <w:szCs w:val="24"/>
        </w:rPr>
        <w:t xml:space="preserve">. </w:t>
      </w:r>
    </w:p>
    <w:p w:rsidR="00C00486" w:rsidRDefault="00C00486" w:rsidP="00132B01">
      <w:pPr>
        <w:spacing w:after="0" w:line="20" w:lineRule="atLeast"/>
        <w:jc w:val="both"/>
        <w:rPr>
          <w:rFonts w:ascii="Times New Roman" w:hAnsi="Times New Roman" w:cs="Times New Roman"/>
          <w:b/>
          <w:sz w:val="24"/>
          <w:szCs w:val="24"/>
        </w:rPr>
      </w:pPr>
    </w:p>
    <w:p w:rsidR="00DD2A1D" w:rsidRPr="0034036A" w:rsidRDefault="00DD2A1D" w:rsidP="0034036A">
      <w:pPr>
        <w:spacing w:after="0" w:line="20" w:lineRule="atLeast"/>
        <w:rPr>
          <w:rFonts w:ascii="Times New Roman" w:hAnsi="Times New Roman" w:cs="Times New Roman"/>
          <w:sz w:val="24"/>
          <w:szCs w:val="24"/>
        </w:rPr>
      </w:pPr>
      <w:r w:rsidRPr="002E5E1E">
        <w:rPr>
          <w:rFonts w:ascii="Times New Roman" w:hAnsi="Times New Roman" w:cs="Times New Roman"/>
          <w:b/>
          <w:sz w:val="24"/>
          <w:szCs w:val="24"/>
        </w:rPr>
        <w:t xml:space="preserve">Ведущий </w:t>
      </w:r>
      <w:r w:rsidR="007A6D40">
        <w:rPr>
          <w:rFonts w:ascii="Times New Roman" w:hAnsi="Times New Roman" w:cs="Times New Roman"/>
          <w:b/>
          <w:sz w:val="24"/>
          <w:szCs w:val="24"/>
        </w:rPr>
        <w:t>2</w:t>
      </w:r>
      <w:r>
        <w:rPr>
          <w:rFonts w:ascii="Times New Roman" w:hAnsi="Times New Roman" w:cs="Times New Roman"/>
          <w:b/>
          <w:sz w:val="24"/>
          <w:szCs w:val="24"/>
        </w:rPr>
        <w:t>:</w:t>
      </w:r>
      <w:r w:rsidR="00470DD2">
        <w:rPr>
          <w:rFonts w:ascii="Times New Roman" w:hAnsi="Times New Roman" w:cs="Times New Roman"/>
          <w:sz w:val="24"/>
          <w:szCs w:val="24"/>
        </w:rPr>
        <w:t xml:space="preserve"> </w:t>
      </w:r>
      <w:r w:rsidR="0034036A" w:rsidRPr="0034036A">
        <w:rPr>
          <w:rFonts w:ascii="Times New Roman" w:hAnsi="Times New Roman" w:cs="Times New Roman"/>
          <w:sz w:val="24"/>
          <w:szCs w:val="24"/>
        </w:rPr>
        <w:t>4-5 августа сражение под Смоленском, Барклай считает, что русская армия уступает французской, и даёт приказ отступать.</w:t>
      </w:r>
      <w:r w:rsidRPr="00DD2A1D">
        <w:rPr>
          <w:rFonts w:ascii="Times New Roman" w:hAnsi="Times New Roman" w:cs="Times New Roman"/>
          <w:sz w:val="24"/>
          <w:szCs w:val="24"/>
        </w:rPr>
        <w:t xml:space="preserve"> </w:t>
      </w:r>
      <w:r w:rsidR="008C64D9">
        <w:rPr>
          <w:rFonts w:ascii="Times New Roman" w:hAnsi="Times New Roman" w:cs="Times New Roman"/>
          <w:sz w:val="24"/>
          <w:szCs w:val="24"/>
        </w:rPr>
        <w:t>В</w:t>
      </w:r>
      <w:r w:rsidRPr="002E5E1E">
        <w:rPr>
          <w:rFonts w:ascii="Times New Roman" w:hAnsi="Times New Roman" w:cs="Times New Roman"/>
          <w:sz w:val="24"/>
          <w:szCs w:val="24"/>
        </w:rPr>
        <w:t xml:space="preserve"> ночь на 6 августа горящий древний Смоленск был оставлен. Тревога за судьбу Отечества нарастала, ибо путь на Москву был открыт.</w:t>
      </w:r>
    </w:p>
    <w:p w:rsidR="00470DD2" w:rsidRDefault="00470DD2" w:rsidP="00DD2A1D">
      <w:pPr>
        <w:spacing w:after="0" w:line="20" w:lineRule="atLeast"/>
        <w:rPr>
          <w:rFonts w:ascii="Times New Roman" w:hAnsi="Times New Roman" w:cs="Times New Roman"/>
          <w:b/>
          <w:sz w:val="24"/>
          <w:szCs w:val="24"/>
        </w:rPr>
      </w:pPr>
      <w:r w:rsidRPr="0034036A">
        <w:rPr>
          <w:rFonts w:ascii="Times New Roman" w:hAnsi="Times New Roman" w:cs="Times New Roman"/>
          <w:sz w:val="24"/>
          <w:szCs w:val="24"/>
        </w:rPr>
        <w:t>Александр</w:t>
      </w:r>
      <w:r>
        <w:rPr>
          <w:rFonts w:ascii="Times New Roman" w:hAnsi="Times New Roman" w:cs="Times New Roman"/>
          <w:sz w:val="24"/>
          <w:szCs w:val="24"/>
        </w:rPr>
        <w:t xml:space="preserve"> I</w:t>
      </w:r>
      <w:r w:rsidRPr="0034036A">
        <w:rPr>
          <w:rFonts w:ascii="Times New Roman" w:hAnsi="Times New Roman" w:cs="Times New Roman"/>
          <w:sz w:val="24"/>
          <w:szCs w:val="24"/>
        </w:rPr>
        <w:t xml:space="preserve"> в это время встречается с московским дворянством, которое выставляет в ополчение по 10 душ с каждой сотни крепостных, полностью вооруженных. Московское купечество собрало 2,5 мл</w:t>
      </w:r>
      <w:r w:rsidR="008C64D9">
        <w:rPr>
          <w:rFonts w:ascii="Times New Roman" w:hAnsi="Times New Roman" w:cs="Times New Roman"/>
          <w:sz w:val="24"/>
          <w:szCs w:val="24"/>
        </w:rPr>
        <w:t>н</w:t>
      </w:r>
      <w:r w:rsidRPr="0034036A">
        <w:rPr>
          <w:rFonts w:ascii="Times New Roman" w:hAnsi="Times New Roman" w:cs="Times New Roman"/>
          <w:sz w:val="24"/>
          <w:szCs w:val="24"/>
        </w:rPr>
        <w:t xml:space="preserve">. рублей. </w:t>
      </w:r>
      <w:proofErr w:type="gramStart"/>
      <w:r w:rsidRPr="0034036A">
        <w:rPr>
          <w:rFonts w:ascii="Times New Roman" w:hAnsi="Times New Roman" w:cs="Times New Roman"/>
          <w:sz w:val="24"/>
          <w:szCs w:val="24"/>
        </w:rPr>
        <w:t>Городской</w:t>
      </w:r>
      <w:proofErr w:type="gramEnd"/>
      <w:r w:rsidRPr="0034036A">
        <w:rPr>
          <w:rFonts w:ascii="Times New Roman" w:hAnsi="Times New Roman" w:cs="Times New Roman"/>
          <w:sz w:val="24"/>
          <w:szCs w:val="24"/>
        </w:rPr>
        <w:t xml:space="preserve"> глава выделил 50 тыс. рублей. С самого начала война стала отечественной по характеру, все люди поднялись на защиту своего отечества.</w:t>
      </w:r>
    </w:p>
    <w:p w:rsidR="00470DD2" w:rsidRDefault="00470DD2" w:rsidP="00470DD2">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p w:rsidR="00DD2A1D" w:rsidRPr="002E5E1E" w:rsidRDefault="00470DD2" w:rsidP="00470DD2">
      <w:pPr>
        <w:spacing w:after="0" w:line="20" w:lineRule="atLeast"/>
        <w:jc w:val="both"/>
        <w:rPr>
          <w:rFonts w:ascii="Times New Roman" w:hAnsi="Times New Roman" w:cs="Times New Roman"/>
          <w:sz w:val="24"/>
          <w:szCs w:val="24"/>
        </w:rPr>
      </w:pPr>
      <w:r w:rsidRPr="002E5E1E">
        <w:rPr>
          <w:rFonts w:ascii="Times New Roman" w:hAnsi="Times New Roman" w:cs="Times New Roman"/>
          <w:b/>
          <w:sz w:val="24"/>
          <w:szCs w:val="24"/>
        </w:rPr>
        <w:lastRenderedPageBreak/>
        <w:t>Ведущий</w:t>
      </w:r>
      <w:r>
        <w:rPr>
          <w:rFonts w:ascii="Times New Roman" w:hAnsi="Times New Roman" w:cs="Times New Roman"/>
          <w:b/>
          <w:sz w:val="24"/>
          <w:szCs w:val="24"/>
        </w:rPr>
        <w:t xml:space="preserve"> 3: </w:t>
      </w:r>
      <w:r w:rsidR="00DD2A1D" w:rsidRPr="002E5E1E">
        <w:rPr>
          <w:rFonts w:ascii="Times New Roman" w:hAnsi="Times New Roman" w:cs="Times New Roman"/>
          <w:sz w:val="24"/>
          <w:szCs w:val="24"/>
        </w:rPr>
        <w:t xml:space="preserve">«Россия сжималась, сосредоточивалась, дралась и горела. Грустно было смотреть на наши дни, окуренные дымом, на наши ночи, окрашенные заревом пожаров. С каждым днем, и для самых отдаленных мест от полей битв, более и более ощутительно становилось присутствие чего-то чужого, чего-то постороннего, </w:t>
      </w:r>
      <w:proofErr w:type="spellStart"/>
      <w:r w:rsidR="00DD2A1D" w:rsidRPr="002E5E1E">
        <w:rPr>
          <w:rFonts w:ascii="Times New Roman" w:hAnsi="Times New Roman" w:cs="Times New Roman"/>
          <w:sz w:val="24"/>
          <w:szCs w:val="24"/>
        </w:rPr>
        <w:t>ненашего</w:t>
      </w:r>
      <w:proofErr w:type="spellEnd"/>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vanish/>
          <w:sz w:val="24"/>
          <w:szCs w:val="24"/>
        </w:rPr>
        <w:pgNum/>
      </w:r>
      <w:r w:rsidR="00DD2A1D" w:rsidRPr="002E5E1E">
        <w:rPr>
          <w:rFonts w:ascii="Times New Roman" w:hAnsi="Times New Roman" w:cs="Times New Roman"/>
          <w:sz w:val="24"/>
          <w:szCs w:val="24"/>
        </w:rPr>
        <w:t>» (Ф.Н. Глинка).</w:t>
      </w:r>
    </w:p>
    <w:p w:rsidR="00DD2A1D" w:rsidRPr="002E5E1E" w:rsidRDefault="00DD2A1D" w:rsidP="00DD2A1D">
      <w:pPr>
        <w:spacing w:after="0" w:line="20" w:lineRule="atLeast"/>
        <w:rPr>
          <w:rFonts w:ascii="Times New Roman" w:hAnsi="Times New Roman" w:cs="Times New Roman"/>
          <w:sz w:val="24"/>
          <w:szCs w:val="24"/>
        </w:rPr>
      </w:pPr>
    </w:p>
    <w:p w:rsidR="00E865B7" w:rsidRPr="00E865B7" w:rsidRDefault="00D40BF1" w:rsidP="00D40BF1">
      <w:pPr>
        <w:spacing w:after="0" w:line="20" w:lineRule="atLeast"/>
        <w:jc w:val="both"/>
        <w:rPr>
          <w:rFonts w:ascii="Times New Roman" w:eastAsia="Times New Roman" w:hAnsi="Times New Roman" w:cs="Times New Roman"/>
          <w:sz w:val="24"/>
          <w:szCs w:val="24"/>
        </w:rPr>
      </w:pPr>
      <w:r w:rsidRPr="002E5E1E">
        <w:rPr>
          <w:rFonts w:ascii="Times New Roman" w:hAnsi="Times New Roman" w:cs="Times New Roman"/>
          <w:b/>
          <w:sz w:val="24"/>
          <w:szCs w:val="24"/>
        </w:rPr>
        <w:t xml:space="preserve">Ведущий </w:t>
      </w:r>
      <w:r w:rsidR="001E0145">
        <w:rPr>
          <w:rFonts w:ascii="Times New Roman" w:hAnsi="Times New Roman" w:cs="Times New Roman"/>
          <w:b/>
          <w:sz w:val="24"/>
          <w:szCs w:val="24"/>
        </w:rPr>
        <w:t>1</w:t>
      </w:r>
      <w:r>
        <w:rPr>
          <w:rFonts w:ascii="Times New Roman" w:hAnsi="Times New Roman" w:cs="Times New Roman"/>
          <w:b/>
          <w:sz w:val="24"/>
          <w:szCs w:val="24"/>
        </w:rPr>
        <w:t xml:space="preserve">: </w:t>
      </w:r>
      <w:r w:rsidRPr="0034036A">
        <w:rPr>
          <w:rFonts w:ascii="Times New Roman" w:hAnsi="Times New Roman" w:cs="Times New Roman"/>
          <w:sz w:val="24"/>
          <w:szCs w:val="24"/>
        </w:rPr>
        <w:t>К концу августа численный перевес был ещё на стороне Наполеона</w:t>
      </w:r>
      <w:r>
        <w:rPr>
          <w:rFonts w:ascii="Times New Roman" w:hAnsi="Times New Roman" w:cs="Times New Roman"/>
          <w:sz w:val="24"/>
          <w:szCs w:val="24"/>
        </w:rPr>
        <w:t>.</w:t>
      </w:r>
      <w:r w:rsidR="00DD2A1D" w:rsidRPr="0034036A">
        <w:rPr>
          <w:rFonts w:ascii="Times New Roman" w:hAnsi="Times New Roman" w:cs="Times New Roman"/>
          <w:sz w:val="24"/>
          <w:szCs w:val="24"/>
        </w:rPr>
        <w:t xml:space="preserve"> </w:t>
      </w:r>
      <w:r w:rsidR="00327C2C">
        <w:rPr>
          <w:rFonts w:ascii="Times New Roman" w:hAnsi="Times New Roman" w:cs="Times New Roman"/>
          <w:sz w:val="24"/>
          <w:szCs w:val="24"/>
        </w:rPr>
        <w:t>В</w:t>
      </w:r>
      <w:r w:rsidR="00DD2A1D" w:rsidRPr="0034036A">
        <w:rPr>
          <w:rFonts w:ascii="Times New Roman" w:hAnsi="Times New Roman" w:cs="Times New Roman"/>
          <w:sz w:val="24"/>
          <w:szCs w:val="24"/>
        </w:rPr>
        <w:t xml:space="preserve"> Петербург</w:t>
      </w:r>
      <w:r w:rsidR="00327C2C">
        <w:rPr>
          <w:rFonts w:ascii="Times New Roman" w:hAnsi="Times New Roman" w:cs="Times New Roman"/>
          <w:sz w:val="24"/>
          <w:szCs w:val="24"/>
        </w:rPr>
        <w:t>е</w:t>
      </w:r>
      <w:r w:rsidR="00DD2A1D" w:rsidRPr="0034036A">
        <w:rPr>
          <w:rFonts w:ascii="Times New Roman" w:hAnsi="Times New Roman" w:cs="Times New Roman"/>
          <w:sz w:val="24"/>
          <w:szCs w:val="24"/>
        </w:rPr>
        <w:t>, Александр под давлением общественности назначает главнокомандующим</w:t>
      </w:r>
      <w:r w:rsidR="00E865B7" w:rsidRPr="00E865B7">
        <w:t xml:space="preserve"> </w:t>
      </w:r>
      <w:r w:rsidR="00E865B7" w:rsidRPr="00E865B7">
        <w:rPr>
          <w:rFonts w:ascii="Times New Roman" w:eastAsia="Times New Roman" w:hAnsi="Times New Roman" w:cs="Times New Roman"/>
          <w:sz w:val="24"/>
          <w:szCs w:val="24"/>
        </w:rPr>
        <w:t xml:space="preserve">над обеими армиями </w:t>
      </w:r>
      <w:r w:rsidR="00E865B7">
        <w:rPr>
          <w:rFonts w:ascii="Times New Roman" w:eastAsia="Times New Roman" w:hAnsi="Times New Roman" w:cs="Times New Roman"/>
          <w:sz w:val="24"/>
          <w:szCs w:val="24"/>
        </w:rPr>
        <w:t>-</w:t>
      </w:r>
      <w:r w:rsidR="00470DD2">
        <w:rPr>
          <w:rFonts w:ascii="Times New Roman" w:eastAsia="Times New Roman" w:hAnsi="Times New Roman" w:cs="Times New Roman"/>
          <w:sz w:val="24"/>
          <w:szCs w:val="24"/>
        </w:rPr>
        <w:t xml:space="preserve"> </w:t>
      </w:r>
      <w:r w:rsidR="00E865B7" w:rsidRPr="00E865B7">
        <w:rPr>
          <w:rFonts w:ascii="Times New Roman" w:eastAsia="Times New Roman" w:hAnsi="Times New Roman" w:cs="Times New Roman"/>
          <w:sz w:val="24"/>
          <w:szCs w:val="24"/>
        </w:rPr>
        <w:t>Михаила Илларионовича</w:t>
      </w:r>
      <w:r w:rsidR="00DD2A1D" w:rsidRPr="0034036A">
        <w:rPr>
          <w:rFonts w:ascii="Times New Roman" w:hAnsi="Times New Roman" w:cs="Times New Roman"/>
          <w:sz w:val="24"/>
          <w:szCs w:val="24"/>
        </w:rPr>
        <w:t xml:space="preserve"> Кутузова.</w:t>
      </w:r>
      <w:r w:rsidR="00E865B7" w:rsidRPr="00E865B7">
        <w:rPr>
          <w:rFonts w:ascii="Times New Roman" w:eastAsia="Times New Roman" w:hAnsi="Times New Roman" w:cs="Times New Roman"/>
          <w:sz w:val="24"/>
          <w:szCs w:val="24"/>
        </w:rPr>
        <w:t xml:space="preserve"> </w:t>
      </w:r>
      <w:r w:rsidR="00E865B7" w:rsidRPr="002E5E1E">
        <w:rPr>
          <w:rFonts w:ascii="Times New Roman" w:hAnsi="Times New Roman" w:cs="Times New Roman"/>
          <w:sz w:val="24"/>
          <w:szCs w:val="24"/>
        </w:rPr>
        <w:t xml:space="preserve">Огромное воздействие на подъем боевого духа русских войск оказал приезд </w:t>
      </w:r>
      <w:r w:rsidR="00E865B7">
        <w:rPr>
          <w:rFonts w:ascii="Times New Roman" w:hAnsi="Times New Roman" w:cs="Times New Roman"/>
          <w:sz w:val="24"/>
          <w:szCs w:val="24"/>
        </w:rPr>
        <w:t>М.И.</w:t>
      </w:r>
      <w:r w:rsidR="00E865B7" w:rsidRPr="002E5E1E">
        <w:rPr>
          <w:rFonts w:ascii="Times New Roman" w:hAnsi="Times New Roman" w:cs="Times New Roman"/>
          <w:sz w:val="24"/>
          <w:szCs w:val="24"/>
        </w:rPr>
        <w:t>Кутузова.</w:t>
      </w:r>
      <w:r w:rsidR="00E865B7">
        <w:rPr>
          <w:rFonts w:ascii="Times New Roman" w:hAnsi="Times New Roman" w:cs="Times New Roman"/>
          <w:sz w:val="24"/>
          <w:szCs w:val="24"/>
        </w:rPr>
        <w:t xml:space="preserve"> </w:t>
      </w:r>
      <w:r w:rsidR="00E865B7" w:rsidRPr="00E865B7">
        <w:rPr>
          <w:rFonts w:ascii="Times New Roman" w:eastAsia="Times New Roman" w:hAnsi="Times New Roman" w:cs="Times New Roman"/>
          <w:sz w:val="24"/>
          <w:szCs w:val="24"/>
        </w:rPr>
        <w:t>"Надеетесь ли вы разбить Наполеона?" - спрашивали в это время Кутузова. "Разбить - нет, а обмануть - надеюсь", - отвечал он с улыбкой. Восторженно встречаемый по дороге населением, Кутузов 17 августа прибыл к войскам.</w:t>
      </w:r>
    </w:p>
    <w:p w:rsidR="00E865B7" w:rsidRDefault="00E865B7" w:rsidP="00D40BF1">
      <w:pPr>
        <w:spacing w:after="0" w:line="20" w:lineRule="atLeast"/>
        <w:jc w:val="both"/>
        <w:rPr>
          <w:rFonts w:ascii="Times New Roman" w:hAnsi="Times New Roman" w:cs="Times New Roman"/>
          <w:b/>
          <w:sz w:val="24"/>
          <w:szCs w:val="24"/>
        </w:rPr>
      </w:pPr>
    </w:p>
    <w:p w:rsidR="001E0145" w:rsidRPr="001E0145" w:rsidRDefault="001E0145" w:rsidP="00E865B7">
      <w:pPr>
        <w:spacing w:after="0" w:line="20" w:lineRule="atLeast"/>
        <w:rPr>
          <w:rFonts w:ascii="Times New Roman" w:hAnsi="Times New Roman" w:cs="Times New Roman"/>
          <w:i/>
          <w:sz w:val="24"/>
          <w:szCs w:val="24"/>
        </w:rPr>
      </w:pPr>
      <w:r w:rsidRPr="001E0145">
        <w:rPr>
          <w:rFonts w:ascii="Times New Roman" w:hAnsi="Times New Roman" w:cs="Times New Roman"/>
          <w:b/>
          <w:sz w:val="24"/>
          <w:szCs w:val="24"/>
        </w:rPr>
        <w:t xml:space="preserve">Чтец </w:t>
      </w:r>
      <w:r w:rsidR="00C00486">
        <w:rPr>
          <w:rFonts w:ascii="Times New Roman" w:hAnsi="Times New Roman" w:cs="Times New Roman"/>
          <w:b/>
          <w:sz w:val="24"/>
          <w:szCs w:val="24"/>
        </w:rPr>
        <w:t>2</w:t>
      </w:r>
      <w:r w:rsidRPr="001E0145">
        <w:rPr>
          <w:rFonts w:ascii="Times New Roman" w:hAnsi="Times New Roman" w:cs="Times New Roman"/>
          <w:b/>
          <w:sz w:val="24"/>
          <w:szCs w:val="24"/>
        </w:rPr>
        <w:t>:</w:t>
      </w:r>
      <w:r w:rsidRPr="001E0145">
        <w:rPr>
          <w:rFonts w:ascii="Times New Roman" w:hAnsi="Times New Roman" w:cs="Times New Roman"/>
          <w:i/>
          <w:sz w:val="24"/>
          <w:szCs w:val="24"/>
        </w:rPr>
        <w:t xml:space="preserve"> </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Хвала тебе, наш бодрый вождь,</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Герой под сединами!</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Как юный ратник, вихрь и дождь,</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труд он делит с нами.</w:t>
      </w:r>
    </w:p>
    <w:p w:rsidR="00E865B7" w:rsidRPr="002E5E1E" w:rsidRDefault="00E865B7" w:rsidP="00E865B7">
      <w:pPr>
        <w:spacing w:after="0" w:line="20" w:lineRule="atLeast"/>
        <w:rPr>
          <w:rFonts w:ascii="Times New Roman" w:hAnsi="Times New Roman" w:cs="Times New Roman"/>
          <w:sz w:val="24"/>
          <w:szCs w:val="24"/>
        </w:rPr>
      </w:pPr>
      <w:proofErr w:type="gramStart"/>
      <w:r w:rsidRPr="002E5E1E">
        <w:rPr>
          <w:rFonts w:ascii="Times New Roman" w:hAnsi="Times New Roman" w:cs="Times New Roman"/>
          <w:sz w:val="24"/>
          <w:szCs w:val="24"/>
        </w:rPr>
        <w:t>О</w:t>
      </w:r>
      <w:proofErr w:type="gramEnd"/>
      <w:r w:rsidRPr="002E5E1E">
        <w:rPr>
          <w:rFonts w:ascii="Times New Roman" w:hAnsi="Times New Roman" w:cs="Times New Roman"/>
          <w:sz w:val="24"/>
          <w:szCs w:val="24"/>
        </w:rPr>
        <w:t xml:space="preserve"> сколь с израненным челом</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Пред строем он прекрасен!</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сколь он хладен пред врагом</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 xml:space="preserve">И сколь врагу </w:t>
      </w:r>
      <w:proofErr w:type="gramStart"/>
      <w:r w:rsidRPr="002E5E1E">
        <w:rPr>
          <w:rFonts w:ascii="Times New Roman" w:hAnsi="Times New Roman" w:cs="Times New Roman"/>
          <w:sz w:val="24"/>
          <w:szCs w:val="24"/>
        </w:rPr>
        <w:t>ужасен</w:t>
      </w:r>
      <w:proofErr w:type="gramEnd"/>
      <w:r w:rsidRPr="002E5E1E">
        <w:rPr>
          <w:rFonts w:ascii="Times New Roman" w:hAnsi="Times New Roman" w:cs="Times New Roman"/>
          <w:sz w:val="24"/>
          <w:szCs w:val="24"/>
        </w:rPr>
        <w:t>!</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О диво! Се орел пронзил</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Над ним небес равнины…</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Могущий вождь главу склонил;</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Ура! Кричат дружины.</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 xml:space="preserve">Лети </w:t>
      </w:r>
      <w:proofErr w:type="gramStart"/>
      <w:r w:rsidRPr="002E5E1E">
        <w:rPr>
          <w:rFonts w:ascii="Times New Roman" w:hAnsi="Times New Roman" w:cs="Times New Roman"/>
          <w:sz w:val="24"/>
          <w:szCs w:val="24"/>
        </w:rPr>
        <w:t>ко</w:t>
      </w:r>
      <w:proofErr w:type="gramEnd"/>
      <w:r w:rsidRPr="002E5E1E">
        <w:rPr>
          <w:rFonts w:ascii="Times New Roman" w:hAnsi="Times New Roman" w:cs="Times New Roman"/>
          <w:sz w:val="24"/>
          <w:szCs w:val="24"/>
        </w:rPr>
        <w:t xml:space="preserve"> прадедам, орел,</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Пророком славной мести!</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Мы тверды: вождь наш перешел</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Путь гибели и чести;</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С ним опыт, сын руда и лет;</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Он бодр и с сединою;</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Ему знаком победы след…</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Доверенность герою!</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 xml:space="preserve">Нет, </w:t>
      </w:r>
      <w:proofErr w:type="spellStart"/>
      <w:r w:rsidRPr="002E5E1E">
        <w:rPr>
          <w:rFonts w:ascii="Times New Roman" w:hAnsi="Times New Roman" w:cs="Times New Roman"/>
          <w:sz w:val="24"/>
          <w:szCs w:val="24"/>
        </w:rPr>
        <w:t>други</w:t>
      </w:r>
      <w:proofErr w:type="spellEnd"/>
      <w:r w:rsidRPr="002E5E1E">
        <w:rPr>
          <w:rFonts w:ascii="Times New Roman" w:hAnsi="Times New Roman" w:cs="Times New Roman"/>
          <w:sz w:val="24"/>
          <w:szCs w:val="24"/>
        </w:rPr>
        <w:t>, нет! Не предана</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Москва на расхищенье;</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Там стены!..</w:t>
      </w:r>
    </w:p>
    <w:p w:rsidR="00E865B7" w:rsidRPr="002E5E1E" w:rsidRDefault="00E865B7" w:rsidP="00E865B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 россах вся она;</w:t>
      </w:r>
    </w:p>
    <w:p w:rsidR="00070133" w:rsidRPr="00070133" w:rsidRDefault="00E865B7" w:rsidP="00070133">
      <w:pPr>
        <w:spacing w:after="0" w:line="20" w:lineRule="atLeast"/>
        <w:rPr>
          <w:rFonts w:ascii="Times New Roman" w:hAnsi="Times New Roman" w:cs="Times New Roman"/>
          <w:i/>
          <w:sz w:val="24"/>
          <w:szCs w:val="24"/>
        </w:rPr>
      </w:pPr>
      <w:r w:rsidRPr="002E5E1E">
        <w:rPr>
          <w:rFonts w:ascii="Times New Roman" w:hAnsi="Times New Roman" w:cs="Times New Roman"/>
          <w:sz w:val="24"/>
          <w:szCs w:val="24"/>
        </w:rPr>
        <w:t>Мы здесь – и бог наш мщенье.</w:t>
      </w:r>
      <w:r w:rsidR="00070133">
        <w:rPr>
          <w:rFonts w:ascii="Times New Roman" w:hAnsi="Times New Roman" w:cs="Times New Roman"/>
          <w:sz w:val="24"/>
          <w:szCs w:val="24"/>
        </w:rPr>
        <w:t xml:space="preserve"> </w:t>
      </w:r>
      <w:r w:rsidR="00070133" w:rsidRPr="00070133">
        <w:rPr>
          <w:rFonts w:ascii="Times New Roman" w:hAnsi="Times New Roman" w:cs="Times New Roman"/>
          <w:i/>
          <w:sz w:val="24"/>
          <w:szCs w:val="24"/>
        </w:rPr>
        <w:t>( В. Жуковский)</w:t>
      </w:r>
    </w:p>
    <w:p w:rsidR="00070133" w:rsidRDefault="00070133" w:rsidP="00070133">
      <w:pPr>
        <w:spacing w:after="0" w:line="20" w:lineRule="atLeast"/>
        <w:rPr>
          <w:rFonts w:ascii="Times New Roman" w:hAnsi="Times New Roman" w:cs="Times New Roman"/>
          <w:b/>
          <w:sz w:val="24"/>
          <w:szCs w:val="24"/>
        </w:rPr>
      </w:pPr>
    </w:p>
    <w:p w:rsidR="00726881" w:rsidRPr="0034036A" w:rsidRDefault="00E865B7" w:rsidP="00726881">
      <w:pPr>
        <w:spacing w:after="0" w:line="20" w:lineRule="atLeast"/>
        <w:jc w:val="both"/>
        <w:rPr>
          <w:rFonts w:ascii="Times New Roman" w:hAnsi="Times New Roman" w:cs="Times New Roman"/>
          <w:sz w:val="24"/>
          <w:szCs w:val="24"/>
        </w:rPr>
      </w:pPr>
      <w:r w:rsidRPr="002E5E1E">
        <w:rPr>
          <w:rFonts w:ascii="Times New Roman" w:hAnsi="Times New Roman" w:cs="Times New Roman"/>
          <w:b/>
          <w:sz w:val="24"/>
          <w:szCs w:val="24"/>
        </w:rPr>
        <w:t>Ведущий</w:t>
      </w:r>
      <w:r w:rsidR="00726881">
        <w:rPr>
          <w:rFonts w:ascii="Times New Roman" w:hAnsi="Times New Roman" w:cs="Times New Roman"/>
          <w:b/>
          <w:sz w:val="24"/>
          <w:szCs w:val="24"/>
        </w:rPr>
        <w:t xml:space="preserve"> </w:t>
      </w:r>
      <w:r w:rsidR="001E0145">
        <w:rPr>
          <w:rFonts w:ascii="Times New Roman" w:hAnsi="Times New Roman" w:cs="Times New Roman"/>
          <w:b/>
          <w:sz w:val="24"/>
          <w:szCs w:val="24"/>
        </w:rPr>
        <w:t>2</w:t>
      </w:r>
      <w:r>
        <w:rPr>
          <w:rFonts w:ascii="Times New Roman" w:hAnsi="Times New Roman" w:cs="Times New Roman"/>
          <w:b/>
          <w:sz w:val="24"/>
          <w:szCs w:val="24"/>
        </w:rPr>
        <w:t xml:space="preserve">: </w:t>
      </w:r>
      <w:r w:rsidR="00D40BF1" w:rsidRPr="00D40BF1">
        <w:rPr>
          <w:rFonts w:ascii="Times New Roman" w:eastAsia="Times New Roman" w:hAnsi="Times New Roman" w:cs="Times New Roman"/>
          <w:sz w:val="24"/>
          <w:szCs w:val="24"/>
        </w:rPr>
        <w:t xml:space="preserve">Не согласившись с предложениями сразу же дать французам генеральное сражение, </w:t>
      </w:r>
      <w:r w:rsidR="00D40BF1">
        <w:rPr>
          <w:rFonts w:ascii="Times New Roman" w:eastAsia="Times New Roman" w:hAnsi="Times New Roman" w:cs="Times New Roman"/>
          <w:sz w:val="24"/>
          <w:szCs w:val="24"/>
        </w:rPr>
        <w:t>Кутузов</w:t>
      </w:r>
      <w:r w:rsidR="00D40BF1" w:rsidRPr="00D40BF1">
        <w:rPr>
          <w:rFonts w:ascii="Times New Roman" w:eastAsia="Times New Roman" w:hAnsi="Times New Roman" w:cs="Times New Roman"/>
          <w:sz w:val="24"/>
          <w:szCs w:val="24"/>
        </w:rPr>
        <w:t xml:space="preserve"> еще несколько дней вел армию назад</w:t>
      </w:r>
      <w:r w:rsidR="00D40BF1">
        <w:rPr>
          <w:rFonts w:ascii="Times New Roman" w:eastAsia="Times New Roman" w:hAnsi="Times New Roman" w:cs="Times New Roman"/>
          <w:sz w:val="24"/>
          <w:szCs w:val="24"/>
        </w:rPr>
        <w:t>.</w:t>
      </w:r>
      <w:r w:rsidR="00D40BF1" w:rsidRPr="00D40BF1">
        <w:rPr>
          <w:rFonts w:ascii="Times New Roman" w:hAnsi="Times New Roman" w:cs="Times New Roman"/>
          <w:sz w:val="24"/>
          <w:szCs w:val="24"/>
        </w:rPr>
        <w:t xml:space="preserve"> </w:t>
      </w:r>
      <w:r w:rsidR="00D40BF1" w:rsidRPr="0034036A">
        <w:rPr>
          <w:rFonts w:ascii="Times New Roman" w:hAnsi="Times New Roman" w:cs="Times New Roman"/>
          <w:sz w:val="24"/>
          <w:szCs w:val="24"/>
        </w:rPr>
        <w:t>22 августа главные силы русской армии подошли к с. Бородино на новой смоленской дороге, в 110 км</w:t>
      </w:r>
      <w:proofErr w:type="gramStart"/>
      <w:r w:rsidR="00D40BF1" w:rsidRPr="0034036A">
        <w:rPr>
          <w:rFonts w:ascii="Times New Roman" w:hAnsi="Times New Roman" w:cs="Times New Roman"/>
          <w:sz w:val="24"/>
          <w:szCs w:val="24"/>
        </w:rPr>
        <w:t>.</w:t>
      </w:r>
      <w:proofErr w:type="gramEnd"/>
      <w:r w:rsidR="00D40BF1">
        <w:rPr>
          <w:rFonts w:ascii="Times New Roman" w:hAnsi="Times New Roman" w:cs="Times New Roman"/>
          <w:sz w:val="24"/>
          <w:szCs w:val="24"/>
        </w:rPr>
        <w:t xml:space="preserve"> </w:t>
      </w:r>
      <w:proofErr w:type="gramStart"/>
      <w:r w:rsidR="00D40BF1">
        <w:rPr>
          <w:rFonts w:ascii="Times New Roman" w:hAnsi="Times New Roman" w:cs="Times New Roman"/>
          <w:sz w:val="24"/>
          <w:szCs w:val="24"/>
        </w:rPr>
        <w:t>о</w:t>
      </w:r>
      <w:proofErr w:type="gramEnd"/>
      <w:r w:rsidR="00D40BF1" w:rsidRPr="0034036A">
        <w:rPr>
          <w:rFonts w:ascii="Times New Roman" w:hAnsi="Times New Roman" w:cs="Times New Roman"/>
          <w:sz w:val="24"/>
          <w:szCs w:val="24"/>
        </w:rPr>
        <w:t>т Москвы войска расположились от Бородино до д. Утица на старой смоленской дороге, не дав возможность французам пойти на Москву.</w:t>
      </w:r>
      <w:r w:rsidR="00726881" w:rsidRPr="00726881">
        <w:rPr>
          <w:rFonts w:ascii="Times New Roman" w:eastAsia="Times New Roman" w:hAnsi="Times New Roman" w:cs="Times New Roman"/>
          <w:sz w:val="24"/>
          <w:szCs w:val="24"/>
        </w:rPr>
        <w:t xml:space="preserve"> </w:t>
      </w:r>
      <w:r w:rsidR="00726881">
        <w:rPr>
          <w:rFonts w:ascii="Times New Roman" w:eastAsia="Times New Roman" w:hAnsi="Times New Roman" w:cs="Times New Roman"/>
          <w:sz w:val="24"/>
          <w:szCs w:val="24"/>
        </w:rPr>
        <w:t>Н</w:t>
      </w:r>
      <w:r w:rsidR="00726881" w:rsidRPr="00D40BF1">
        <w:rPr>
          <w:rFonts w:ascii="Times New Roman" w:eastAsia="Times New Roman" w:hAnsi="Times New Roman" w:cs="Times New Roman"/>
          <w:sz w:val="24"/>
          <w:szCs w:val="24"/>
        </w:rPr>
        <w:t>ачалась подготовка к битве.</w:t>
      </w:r>
      <w:r w:rsidR="00726881" w:rsidRPr="00726881">
        <w:rPr>
          <w:rFonts w:ascii="Times New Roman" w:hAnsi="Times New Roman" w:cs="Times New Roman"/>
          <w:sz w:val="24"/>
          <w:szCs w:val="24"/>
        </w:rPr>
        <w:t xml:space="preserve"> </w:t>
      </w:r>
      <w:r w:rsidR="00726881" w:rsidRPr="0034036A">
        <w:rPr>
          <w:rFonts w:ascii="Times New Roman" w:hAnsi="Times New Roman" w:cs="Times New Roman"/>
          <w:sz w:val="24"/>
          <w:szCs w:val="24"/>
        </w:rPr>
        <w:t>На бородинском пол</w:t>
      </w:r>
      <w:r w:rsidR="00726881">
        <w:rPr>
          <w:rFonts w:ascii="Times New Roman" w:hAnsi="Times New Roman" w:cs="Times New Roman"/>
          <w:sz w:val="24"/>
          <w:szCs w:val="24"/>
        </w:rPr>
        <w:t>е возводились укрепления, редут</w:t>
      </w:r>
      <w:r w:rsidR="00726881" w:rsidRPr="0034036A">
        <w:rPr>
          <w:rFonts w:ascii="Times New Roman" w:hAnsi="Times New Roman" w:cs="Times New Roman"/>
          <w:sz w:val="24"/>
          <w:szCs w:val="24"/>
        </w:rPr>
        <w:t>, где было выставлено 18 орудий – батарея Раневского, около села Семёновское были сделаны земляные укрепления и расставлены 36 орудий под руководством Багратиона.</w:t>
      </w:r>
    </w:p>
    <w:p w:rsidR="00D40BF1" w:rsidRPr="0034036A" w:rsidRDefault="00D40BF1" w:rsidP="00D40BF1">
      <w:pPr>
        <w:spacing w:after="0" w:line="20" w:lineRule="atLeast"/>
        <w:jc w:val="both"/>
        <w:rPr>
          <w:rFonts w:ascii="Times New Roman" w:hAnsi="Times New Roman" w:cs="Times New Roman"/>
          <w:sz w:val="24"/>
          <w:szCs w:val="24"/>
        </w:rPr>
      </w:pPr>
    </w:p>
    <w:p w:rsidR="00726881" w:rsidRPr="00726881" w:rsidRDefault="00726881" w:rsidP="00726881">
      <w:pPr>
        <w:spacing w:after="0" w:line="20" w:lineRule="atLeast"/>
        <w:rPr>
          <w:rFonts w:ascii="Times New Roman" w:hAnsi="Times New Roman" w:cs="Times New Roman"/>
          <w:sz w:val="24"/>
          <w:szCs w:val="24"/>
        </w:rPr>
      </w:pPr>
      <w:r w:rsidRPr="002E5E1E">
        <w:rPr>
          <w:rFonts w:ascii="Times New Roman" w:hAnsi="Times New Roman" w:cs="Times New Roman"/>
          <w:b/>
          <w:sz w:val="24"/>
          <w:szCs w:val="24"/>
        </w:rPr>
        <w:t>Ведущий</w:t>
      </w:r>
      <w:r w:rsidR="001E0145">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Pr="00726881">
        <w:rPr>
          <w:rFonts w:ascii="Times New Roman" w:hAnsi="Times New Roman" w:cs="Times New Roman"/>
          <w:sz w:val="24"/>
          <w:szCs w:val="24"/>
        </w:rPr>
        <w:t xml:space="preserve">Цели Наполеона - </w:t>
      </w:r>
      <w:r>
        <w:rPr>
          <w:rFonts w:ascii="Times New Roman" w:hAnsi="Times New Roman" w:cs="Times New Roman"/>
          <w:sz w:val="24"/>
          <w:szCs w:val="24"/>
        </w:rPr>
        <w:t>р</w:t>
      </w:r>
      <w:r w:rsidRPr="00726881">
        <w:rPr>
          <w:rFonts w:ascii="Times New Roman" w:hAnsi="Times New Roman" w:cs="Times New Roman"/>
          <w:sz w:val="24"/>
          <w:szCs w:val="24"/>
        </w:rPr>
        <w:t>азгромить в генеральном сражении русскую армию и заставить Россию подписать выгодный для них договор.</w:t>
      </w:r>
    </w:p>
    <w:p w:rsidR="00726881" w:rsidRPr="00726881" w:rsidRDefault="00726881" w:rsidP="00726881">
      <w:pPr>
        <w:spacing w:after="0" w:line="20" w:lineRule="atLeast"/>
        <w:rPr>
          <w:rFonts w:ascii="Times New Roman" w:hAnsi="Times New Roman" w:cs="Times New Roman"/>
          <w:sz w:val="24"/>
          <w:szCs w:val="24"/>
        </w:rPr>
      </w:pPr>
      <w:r w:rsidRPr="00726881">
        <w:rPr>
          <w:rFonts w:ascii="Times New Roman" w:hAnsi="Times New Roman" w:cs="Times New Roman"/>
          <w:sz w:val="24"/>
          <w:szCs w:val="24"/>
        </w:rPr>
        <w:t xml:space="preserve">Цели Кутузова - </w:t>
      </w:r>
      <w:r>
        <w:rPr>
          <w:rFonts w:ascii="Times New Roman" w:hAnsi="Times New Roman" w:cs="Times New Roman"/>
          <w:sz w:val="24"/>
          <w:szCs w:val="24"/>
        </w:rPr>
        <w:t>о</w:t>
      </w:r>
      <w:r w:rsidRPr="00726881">
        <w:rPr>
          <w:rFonts w:ascii="Times New Roman" w:hAnsi="Times New Roman" w:cs="Times New Roman"/>
          <w:sz w:val="24"/>
          <w:szCs w:val="24"/>
        </w:rPr>
        <w:t>становить наступление французов и защитить Москву.</w:t>
      </w:r>
    </w:p>
    <w:p w:rsidR="001E0145" w:rsidRDefault="00A30504" w:rsidP="004246C0">
      <w:pPr>
        <w:spacing w:before="100" w:beforeAutospacing="1" w:after="100" w:afterAutospacing="1" w:line="240" w:lineRule="auto"/>
        <w:jc w:val="both"/>
        <w:rPr>
          <w:rFonts w:ascii="Times New Roman" w:eastAsia="Times New Roman" w:hAnsi="Times New Roman" w:cs="Times New Roman"/>
          <w:sz w:val="24"/>
          <w:szCs w:val="24"/>
        </w:rPr>
      </w:pPr>
      <w:r w:rsidRPr="002E5E1E">
        <w:rPr>
          <w:rFonts w:ascii="Times New Roman" w:hAnsi="Times New Roman" w:cs="Times New Roman"/>
          <w:sz w:val="24"/>
          <w:szCs w:val="24"/>
        </w:rPr>
        <w:lastRenderedPageBreak/>
        <w:t xml:space="preserve">Генеральное сражение произошло 26 августа в 120 километрах западнее Москвы у безызвестного дотоле села Бородино. </w:t>
      </w:r>
      <w:r>
        <w:rPr>
          <w:rFonts w:ascii="Times New Roman" w:hAnsi="Times New Roman" w:cs="Times New Roman"/>
          <w:b/>
          <w:sz w:val="24"/>
          <w:szCs w:val="24"/>
        </w:rPr>
        <w:t xml:space="preserve"> </w:t>
      </w:r>
      <w:r w:rsidR="00D40BF1" w:rsidRPr="00D40BF1">
        <w:rPr>
          <w:rFonts w:ascii="Times New Roman" w:eastAsia="Times New Roman" w:hAnsi="Times New Roman" w:cs="Times New Roman"/>
          <w:sz w:val="24"/>
          <w:szCs w:val="24"/>
        </w:rPr>
        <w:t>На рассвете русская армия (155 тыс. человек с ополчением) встретилась с армией Наполеона (около 134 тыс.).</w:t>
      </w:r>
      <w:r w:rsidRPr="00A30504">
        <w:rPr>
          <w:rFonts w:ascii="Times New Roman" w:hAnsi="Times New Roman" w:cs="Times New Roman"/>
          <w:sz w:val="24"/>
          <w:szCs w:val="24"/>
        </w:rPr>
        <w:t xml:space="preserve"> </w:t>
      </w:r>
      <w:r w:rsidR="00D40BF1" w:rsidRPr="00D40BF1">
        <w:rPr>
          <w:rFonts w:ascii="Times New Roman" w:eastAsia="Times New Roman" w:hAnsi="Times New Roman" w:cs="Times New Roman"/>
          <w:sz w:val="24"/>
          <w:szCs w:val="24"/>
        </w:rPr>
        <w:t xml:space="preserve"> Построив свои войска в глубокий боевой порядок, Кутузов энергичным маневром сил и сре</w:t>
      </w:r>
      <w:proofErr w:type="gramStart"/>
      <w:r w:rsidR="00D40BF1" w:rsidRPr="00D40BF1">
        <w:rPr>
          <w:rFonts w:ascii="Times New Roman" w:eastAsia="Times New Roman" w:hAnsi="Times New Roman" w:cs="Times New Roman"/>
          <w:sz w:val="24"/>
          <w:szCs w:val="24"/>
        </w:rPr>
        <w:t>дств пр</w:t>
      </w:r>
      <w:proofErr w:type="gramEnd"/>
      <w:r w:rsidR="00D40BF1" w:rsidRPr="00D40BF1">
        <w:rPr>
          <w:rFonts w:ascii="Times New Roman" w:eastAsia="Times New Roman" w:hAnsi="Times New Roman" w:cs="Times New Roman"/>
          <w:sz w:val="24"/>
          <w:szCs w:val="24"/>
        </w:rPr>
        <w:t>есекал все попытки Наполеона добиться решающего перевеса, сам успешно контратаковал. Ценой огромных потерь французам удалось потеснить русских на левом фланге и в центре, но, признав</w:t>
      </w:r>
      <w:r w:rsidR="00D40BF1">
        <w:rPr>
          <w:rFonts w:ascii="Times New Roman" w:eastAsia="Times New Roman" w:hAnsi="Times New Roman" w:cs="Times New Roman"/>
          <w:sz w:val="24"/>
          <w:szCs w:val="24"/>
        </w:rPr>
        <w:t xml:space="preserve"> бесплодность дальнейших </w:t>
      </w:r>
      <w:r>
        <w:rPr>
          <w:rFonts w:ascii="Times New Roman" w:eastAsia="Times New Roman" w:hAnsi="Times New Roman" w:cs="Times New Roman"/>
          <w:sz w:val="24"/>
          <w:szCs w:val="24"/>
        </w:rPr>
        <w:t>усилий,</w:t>
      </w:r>
      <w:r w:rsidR="00D40BF1">
        <w:rPr>
          <w:rFonts w:ascii="Times New Roman" w:eastAsia="Times New Roman" w:hAnsi="Times New Roman" w:cs="Times New Roman"/>
          <w:sz w:val="24"/>
          <w:szCs w:val="24"/>
        </w:rPr>
        <w:t xml:space="preserve"> </w:t>
      </w:r>
      <w:r w:rsidR="00D40BF1" w:rsidRPr="00D40BF1">
        <w:rPr>
          <w:rFonts w:ascii="Times New Roman" w:eastAsia="Times New Roman" w:hAnsi="Times New Roman" w:cs="Times New Roman"/>
          <w:sz w:val="24"/>
          <w:szCs w:val="24"/>
        </w:rPr>
        <w:t xml:space="preserve"> Наполеон к вечеру отвел свои войска на исходные позиции.</w:t>
      </w:r>
    </w:p>
    <w:p w:rsidR="001E0145" w:rsidRPr="001E0145" w:rsidRDefault="001E0145" w:rsidP="001E0145">
      <w:pPr>
        <w:spacing w:after="0" w:line="20" w:lineRule="atLeast"/>
        <w:rPr>
          <w:rFonts w:ascii="Times New Roman" w:hAnsi="Times New Roman" w:cs="Times New Roman"/>
          <w:i/>
          <w:sz w:val="24"/>
          <w:szCs w:val="24"/>
        </w:rPr>
      </w:pPr>
      <w:r w:rsidRPr="001E0145">
        <w:rPr>
          <w:rFonts w:ascii="Times New Roman" w:hAnsi="Times New Roman" w:cs="Times New Roman"/>
          <w:b/>
          <w:sz w:val="24"/>
          <w:szCs w:val="24"/>
        </w:rPr>
        <w:t xml:space="preserve">Чтец </w:t>
      </w:r>
      <w:r w:rsidR="00C00486">
        <w:rPr>
          <w:rFonts w:ascii="Times New Roman" w:hAnsi="Times New Roman" w:cs="Times New Roman"/>
          <w:b/>
          <w:sz w:val="24"/>
          <w:szCs w:val="24"/>
        </w:rPr>
        <w:t>3</w:t>
      </w:r>
      <w:r w:rsidRPr="001E0145">
        <w:rPr>
          <w:rFonts w:ascii="Times New Roman" w:hAnsi="Times New Roman" w:cs="Times New Roman"/>
          <w:b/>
          <w:sz w:val="24"/>
          <w:szCs w:val="24"/>
        </w:rPr>
        <w:t>:</w:t>
      </w:r>
      <w:r w:rsidRPr="001E0145">
        <w:rPr>
          <w:rFonts w:ascii="Times New Roman" w:hAnsi="Times New Roman" w:cs="Times New Roman"/>
          <w:i/>
          <w:sz w:val="24"/>
          <w:szCs w:val="24"/>
        </w:rPr>
        <w:t xml:space="preserve"> </w:t>
      </w:r>
    </w:p>
    <w:p w:rsidR="001E0145" w:rsidRPr="00952FF2" w:rsidRDefault="001E0145" w:rsidP="001E0145">
      <w:pPr>
        <w:spacing w:after="0" w:line="20" w:lineRule="atLeast"/>
        <w:rPr>
          <w:rFonts w:ascii="Times New Roman" w:eastAsia="Times New Roman" w:hAnsi="Times New Roman" w:cs="Times New Roman"/>
          <w:sz w:val="24"/>
          <w:szCs w:val="24"/>
        </w:rPr>
      </w:pPr>
      <w:proofErr w:type="gramStart"/>
      <w:r w:rsidRPr="00952FF2">
        <w:rPr>
          <w:rFonts w:ascii="Times New Roman" w:eastAsia="Times New Roman" w:hAnsi="Times New Roman" w:cs="Times New Roman"/>
          <w:sz w:val="24"/>
          <w:szCs w:val="24"/>
        </w:rPr>
        <w:t>Ну</w:t>
      </w:r>
      <w:proofErr w:type="gramEnd"/>
      <w:r w:rsidRPr="00952FF2">
        <w:rPr>
          <w:rFonts w:ascii="Times New Roman" w:eastAsia="Times New Roman" w:hAnsi="Times New Roman" w:cs="Times New Roman"/>
          <w:sz w:val="24"/>
          <w:szCs w:val="24"/>
        </w:rPr>
        <w:t xml:space="preserve"> ж был денек! Сквозь дым летучий</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Французы двинулись, как тучи,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И все на наш редут.</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Уланы с пестрыми значками,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Драгуны с конскими хвостами,</w:t>
      </w:r>
    </w:p>
    <w:p w:rsidR="001E0145" w:rsidRPr="00952FF2" w:rsidRDefault="001E0145" w:rsidP="001E0145">
      <w:pPr>
        <w:spacing w:after="0" w:line="20" w:lineRule="atLeast"/>
        <w:rPr>
          <w:rFonts w:ascii="Times New Roman" w:eastAsia="Times New Roman" w:hAnsi="Times New Roman" w:cs="Times New Roman"/>
          <w:sz w:val="24"/>
          <w:szCs w:val="24"/>
        </w:rPr>
      </w:pPr>
      <w:proofErr w:type="spellStart"/>
      <w:r w:rsidRPr="00952FF2">
        <w:rPr>
          <w:rFonts w:ascii="Times New Roman" w:eastAsia="Times New Roman" w:hAnsi="Times New Roman" w:cs="Times New Roman"/>
          <w:sz w:val="24"/>
          <w:szCs w:val="24"/>
        </w:rPr>
        <w:t>Bce</w:t>
      </w:r>
      <w:proofErr w:type="spellEnd"/>
      <w:r w:rsidRPr="00952FF2">
        <w:rPr>
          <w:rFonts w:ascii="Times New Roman" w:eastAsia="Times New Roman" w:hAnsi="Times New Roman" w:cs="Times New Roman"/>
          <w:sz w:val="24"/>
          <w:szCs w:val="24"/>
        </w:rPr>
        <w:t xml:space="preserve"> промелькнули перед нами,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Все побывали тут.</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Вам не видать таких сражений!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Носились знамена, как тени,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В дыму огонь блестел,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Звучал булат, картечь визжала,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Рука бойцов колоть устала,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И ядрам пролетать мешала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Гора кровавых тел.</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Изведал враг в тот день немало,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Что значить русский бой удалый,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Наш рукопашный бой!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Земля тряслась – как наши груди;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Смешались в кучу кони, люди </w:t>
      </w:r>
    </w:p>
    <w:p w:rsidR="001E0145" w:rsidRPr="00952FF2" w:rsidRDefault="001E0145" w:rsidP="001E0145">
      <w:pPr>
        <w:spacing w:after="0" w:line="20" w:lineRule="atLeast"/>
        <w:rPr>
          <w:rFonts w:ascii="Times New Roman" w:eastAsia="Times New Roman" w:hAnsi="Times New Roman" w:cs="Times New Roman"/>
          <w:sz w:val="24"/>
          <w:szCs w:val="24"/>
        </w:rPr>
      </w:pPr>
      <w:r w:rsidRPr="00952FF2">
        <w:rPr>
          <w:rFonts w:ascii="Times New Roman" w:eastAsia="Times New Roman" w:hAnsi="Times New Roman" w:cs="Times New Roman"/>
          <w:sz w:val="24"/>
          <w:szCs w:val="24"/>
        </w:rPr>
        <w:t xml:space="preserve">И залпы тысячи орудий </w:t>
      </w:r>
    </w:p>
    <w:p w:rsidR="00C00486" w:rsidRPr="00C00486" w:rsidRDefault="001E0145" w:rsidP="00C00486">
      <w:pPr>
        <w:pStyle w:val="a4"/>
        <w:spacing w:before="0" w:beforeAutospacing="0" w:after="0" w:afterAutospacing="0"/>
        <w:rPr>
          <w:i/>
        </w:rPr>
      </w:pPr>
      <w:r w:rsidRPr="00952FF2">
        <w:t>Слились в протяжный вой</w:t>
      </w:r>
      <w:proofErr w:type="gramStart"/>
      <w:r w:rsidRPr="00952FF2">
        <w:t>.</w:t>
      </w:r>
      <w:proofErr w:type="gramEnd"/>
      <w:r w:rsidR="00C00486" w:rsidRPr="00C00486">
        <w:t xml:space="preserve"> </w:t>
      </w:r>
      <w:r w:rsidR="00C00486">
        <w:t xml:space="preserve"> - </w:t>
      </w:r>
      <w:proofErr w:type="gramStart"/>
      <w:r w:rsidR="00C00486" w:rsidRPr="00C00486">
        <w:rPr>
          <w:i/>
        </w:rPr>
        <w:t>п</w:t>
      </w:r>
      <w:proofErr w:type="gramEnd"/>
      <w:r w:rsidR="00C00486" w:rsidRPr="00C00486">
        <w:rPr>
          <w:i/>
        </w:rPr>
        <w:t>исал известный русский поэт М.Ю. Лермонтов.</w:t>
      </w:r>
    </w:p>
    <w:p w:rsidR="007A6D40" w:rsidRDefault="007A6D40" w:rsidP="001E0145">
      <w:pPr>
        <w:pStyle w:val="a4"/>
        <w:spacing w:before="0" w:beforeAutospacing="0" w:after="0" w:afterAutospacing="0"/>
        <w:rPr>
          <w:b/>
        </w:rPr>
      </w:pPr>
    </w:p>
    <w:p w:rsidR="001E0145" w:rsidRDefault="001E0145" w:rsidP="001E0145">
      <w:pPr>
        <w:pStyle w:val="a4"/>
        <w:spacing w:before="0" w:beforeAutospacing="0" w:after="0" w:afterAutospacing="0"/>
      </w:pPr>
      <w:r w:rsidRPr="001E0145">
        <w:rPr>
          <w:b/>
        </w:rPr>
        <w:t xml:space="preserve">Ведущий </w:t>
      </w:r>
      <w:r w:rsidR="007A6D40">
        <w:rPr>
          <w:b/>
        </w:rPr>
        <w:t>1</w:t>
      </w:r>
      <w:r w:rsidRPr="001E0145">
        <w:rPr>
          <w:b/>
        </w:rPr>
        <w:t xml:space="preserve">: </w:t>
      </w:r>
      <w:r w:rsidR="00D40BF1" w:rsidRPr="00D40BF1">
        <w:t xml:space="preserve">Русская армия в этой битве потеряла 44 тыс. человек, французская - около </w:t>
      </w:r>
      <w:r w:rsidR="004246C0">
        <w:t>5</w:t>
      </w:r>
      <w:r w:rsidR="00D40BF1" w:rsidRPr="00D40BF1">
        <w:t xml:space="preserve">0. Кутузов не только разрушил мечту Наполеона - одним сражением </w:t>
      </w:r>
      <w:r w:rsidR="00D40BF1" w:rsidRPr="004A4C1C">
        <w:t>выиграть войну, но и сохранил боеспособную, морально сильную армию.</w:t>
      </w:r>
      <w:r w:rsidRPr="001E0145">
        <w:t xml:space="preserve"> </w:t>
      </w:r>
      <w:r w:rsidRPr="002E5E1E">
        <w:t>Около 15 часов длилась битва</w:t>
      </w:r>
      <w:r>
        <w:t xml:space="preserve">. </w:t>
      </w:r>
    </w:p>
    <w:p w:rsidR="001E0145" w:rsidRPr="002E5E1E" w:rsidRDefault="001E0145" w:rsidP="001E0145">
      <w:pPr>
        <w:spacing w:after="0" w:line="20" w:lineRule="atLeast"/>
        <w:jc w:val="both"/>
        <w:rPr>
          <w:rFonts w:ascii="Times New Roman" w:hAnsi="Times New Roman" w:cs="Times New Roman"/>
          <w:sz w:val="24"/>
          <w:szCs w:val="24"/>
        </w:rPr>
      </w:pPr>
      <w:r w:rsidRPr="002E5E1E">
        <w:rPr>
          <w:rFonts w:ascii="Times New Roman" w:hAnsi="Times New Roman" w:cs="Times New Roman"/>
          <w:sz w:val="24"/>
          <w:szCs w:val="24"/>
        </w:rPr>
        <w:t>Закончилась она для французского императора бесславно. К</w:t>
      </w:r>
      <w:r>
        <w:rPr>
          <w:rFonts w:ascii="Times New Roman" w:hAnsi="Times New Roman" w:cs="Times New Roman"/>
          <w:sz w:val="24"/>
          <w:szCs w:val="24"/>
        </w:rPr>
        <w:t>ак писал в рапорте М.И. Кутузов:</w:t>
      </w:r>
      <w:r w:rsidRPr="002E5E1E">
        <w:rPr>
          <w:rFonts w:ascii="Times New Roman" w:hAnsi="Times New Roman" w:cs="Times New Roman"/>
          <w:sz w:val="24"/>
          <w:szCs w:val="24"/>
        </w:rPr>
        <w:t xml:space="preserve"> «</w:t>
      </w:r>
      <w:r>
        <w:rPr>
          <w:rFonts w:ascii="Times New Roman" w:hAnsi="Times New Roman" w:cs="Times New Roman"/>
          <w:sz w:val="24"/>
          <w:szCs w:val="24"/>
        </w:rPr>
        <w:t>…</w:t>
      </w:r>
      <w:r w:rsidRPr="002E5E1E">
        <w:rPr>
          <w:rFonts w:ascii="Times New Roman" w:hAnsi="Times New Roman" w:cs="Times New Roman"/>
          <w:sz w:val="24"/>
          <w:szCs w:val="24"/>
        </w:rPr>
        <w:t xml:space="preserve">французская армия под предводительством самого Наполеона, будучи в превосходнейших силах, не превозмогла твердость духа российского солдата, жертвовавшего с </w:t>
      </w:r>
      <w:proofErr w:type="spellStart"/>
      <w:r w:rsidRPr="002E5E1E">
        <w:rPr>
          <w:rFonts w:ascii="Times New Roman" w:hAnsi="Times New Roman" w:cs="Times New Roman"/>
          <w:sz w:val="24"/>
          <w:szCs w:val="24"/>
        </w:rPr>
        <w:t>бодростию</w:t>
      </w:r>
      <w:proofErr w:type="spellEnd"/>
      <w:r w:rsidRPr="002E5E1E">
        <w:rPr>
          <w:rFonts w:ascii="Times New Roman" w:hAnsi="Times New Roman" w:cs="Times New Roman"/>
          <w:sz w:val="24"/>
          <w:szCs w:val="24"/>
        </w:rPr>
        <w:t xml:space="preserve"> жизнью за свое </w:t>
      </w:r>
      <w:r>
        <w:rPr>
          <w:rFonts w:ascii="Times New Roman" w:hAnsi="Times New Roman" w:cs="Times New Roman"/>
          <w:sz w:val="24"/>
          <w:szCs w:val="24"/>
        </w:rPr>
        <w:t>отечество»</w:t>
      </w:r>
      <w:r w:rsidRPr="002E5E1E">
        <w:rPr>
          <w:rFonts w:ascii="Times New Roman" w:hAnsi="Times New Roman" w:cs="Times New Roman"/>
          <w:sz w:val="24"/>
          <w:szCs w:val="24"/>
        </w:rPr>
        <w:t>.</w:t>
      </w:r>
    </w:p>
    <w:p w:rsidR="00C00486" w:rsidRDefault="00C00486" w:rsidP="00C00486">
      <w:pPr>
        <w:pStyle w:val="a4"/>
      </w:pPr>
      <w:r w:rsidRPr="002E5E1E">
        <w:rPr>
          <w:b/>
        </w:rPr>
        <w:t xml:space="preserve">Ведущий </w:t>
      </w:r>
      <w:r w:rsidR="007A6D40">
        <w:rPr>
          <w:b/>
        </w:rPr>
        <w:t>2</w:t>
      </w:r>
      <w:r>
        <w:rPr>
          <w:b/>
        </w:rPr>
        <w:t xml:space="preserve">: </w:t>
      </w:r>
      <w:r w:rsidRPr="004A4C1C">
        <w:t>И</w:t>
      </w:r>
      <w:r>
        <w:t xml:space="preserve">нтересную оценку дал этому сражению сам Наполеон: </w:t>
      </w:r>
      <w:r w:rsidRPr="004246C0">
        <w:t xml:space="preserve">«Из всех моих сражений самое ужасное то, что я дал под Москвой. Французы показали себя в нем достойными одержать победу, а русские – называться непобедимыми </w:t>
      </w:r>
    </w:p>
    <w:p w:rsidR="00A30504" w:rsidRDefault="004A4C1C" w:rsidP="00470DD2">
      <w:pPr>
        <w:spacing w:after="0" w:line="20" w:lineRule="atLeast"/>
        <w:jc w:val="both"/>
        <w:rPr>
          <w:rFonts w:ascii="Times New Roman" w:hAnsi="Times New Roman" w:cs="Times New Roman"/>
          <w:i/>
          <w:sz w:val="24"/>
          <w:szCs w:val="24"/>
        </w:rPr>
      </w:pPr>
      <w:r w:rsidRPr="00470DD2">
        <w:rPr>
          <w:rFonts w:ascii="Times New Roman" w:hAnsi="Times New Roman" w:cs="Times New Roman"/>
          <w:i/>
          <w:sz w:val="24"/>
          <w:szCs w:val="24"/>
        </w:rPr>
        <w:t xml:space="preserve">Звучит песня </w:t>
      </w:r>
      <w:r>
        <w:rPr>
          <w:rFonts w:ascii="Times New Roman" w:hAnsi="Times New Roman" w:cs="Times New Roman"/>
          <w:i/>
          <w:sz w:val="24"/>
          <w:szCs w:val="24"/>
        </w:rPr>
        <w:t>«</w:t>
      </w:r>
      <w:r>
        <w:rPr>
          <w:rFonts w:ascii="Times New Roman" w:hAnsi="Times New Roman" w:cs="Times New Roman"/>
          <w:b/>
          <w:i/>
          <w:sz w:val="24"/>
          <w:szCs w:val="24"/>
        </w:rPr>
        <w:t xml:space="preserve">Бородино» </w:t>
      </w:r>
      <w:proofErr w:type="spellStart"/>
      <w:r w:rsidRPr="004A4C1C">
        <w:rPr>
          <w:rFonts w:ascii="Times New Roman" w:hAnsi="Times New Roman" w:cs="Times New Roman"/>
          <w:i/>
          <w:sz w:val="24"/>
          <w:szCs w:val="24"/>
        </w:rPr>
        <w:t>сл.М.Ю.Лермонтова</w:t>
      </w:r>
      <w:proofErr w:type="spellEnd"/>
    </w:p>
    <w:p w:rsidR="008706AF" w:rsidRDefault="008706AF" w:rsidP="00470DD2">
      <w:pPr>
        <w:spacing w:after="0" w:line="20" w:lineRule="atLeast"/>
        <w:jc w:val="both"/>
        <w:rPr>
          <w:rFonts w:ascii="Times New Roman" w:hAnsi="Times New Roman" w:cs="Times New Roman"/>
          <w:b/>
          <w:sz w:val="24"/>
          <w:szCs w:val="24"/>
        </w:rPr>
      </w:pPr>
    </w:p>
    <w:p w:rsidR="008706AF" w:rsidRDefault="004246C0" w:rsidP="00470DD2">
      <w:pPr>
        <w:spacing w:after="0" w:line="20" w:lineRule="atLeast"/>
        <w:jc w:val="both"/>
        <w:rPr>
          <w:rFonts w:ascii="Times New Roman" w:hAnsi="Times New Roman" w:cs="Times New Roman"/>
          <w:sz w:val="24"/>
          <w:szCs w:val="24"/>
        </w:rPr>
      </w:pPr>
      <w:r w:rsidRPr="002E5E1E">
        <w:rPr>
          <w:rFonts w:ascii="Times New Roman" w:hAnsi="Times New Roman" w:cs="Times New Roman"/>
          <w:b/>
          <w:sz w:val="24"/>
          <w:szCs w:val="24"/>
        </w:rPr>
        <w:t xml:space="preserve">Ведущий </w:t>
      </w:r>
      <w:r w:rsidR="007A6D40">
        <w:rPr>
          <w:rFonts w:ascii="Times New Roman" w:hAnsi="Times New Roman" w:cs="Times New Roman"/>
          <w:b/>
          <w:sz w:val="24"/>
          <w:szCs w:val="24"/>
        </w:rPr>
        <w:t>3</w:t>
      </w:r>
      <w:r>
        <w:rPr>
          <w:rFonts w:ascii="Times New Roman" w:hAnsi="Times New Roman" w:cs="Times New Roman"/>
          <w:b/>
          <w:sz w:val="24"/>
          <w:szCs w:val="24"/>
        </w:rPr>
        <w:t>:</w:t>
      </w:r>
      <w:r w:rsidR="00470DD2">
        <w:rPr>
          <w:rFonts w:ascii="Times New Roman" w:hAnsi="Times New Roman" w:cs="Times New Roman"/>
          <w:b/>
          <w:sz w:val="24"/>
          <w:szCs w:val="24"/>
        </w:rPr>
        <w:t xml:space="preserve"> </w:t>
      </w:r>
      <w:r w:rsidRPr="004246C0">
        <w:rPr>
          <w:rFonts w:ascii="Times New Roman" w:hAnsi="Times New Roman" w:cs="Times New Roman"/>
          <w:sz w:val="24"/>
          <w:szCs w:val="24"/>
        </w:rPr>
        <w:t xml:space="preserve"> </w:t>
      </w:r>
    </w:p>
    <w:p w:rsidR="008706AF" w:rsidRPr="008706AF" w:rsidRDefault="008706AF" w:rsidP="0087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6AF">
        <w:rPr>
          <w:rFonts w:ascii="Times New Roman" w:eastAsia="Times New Roman" w:hAnsi="Times New Roman" w:cs="Times New Roman"/>
          <w:sz w:val="24"/>
          <w:szCs w:val="24"/>
        </w:rPr>
        <w:t xml:space="preserve">Скажи-ка, дядя, ведь </w:t>
      </w:r>
      <w:proofErr w:type="gramStart"/>
      <w:r w:rsidRPr="008706AF">
        <w:rPr>
          <w:rFonts w:ascii="Times New Roman" w:eastAsia="Times New Roman" w:hAnsi="Times New Roman" w:cs="Times New Roman"/>
          <w:sz w:val="24"/>
          <w:szCs w:val="24"/>
        </w:rPr>
        <w:t>не даром</w:t>
      </w:r>
      <w:proofErr w:type="gramEnd"/>
    </w:p>
    <w:p w:rsidR="008706AF" w:rsidRPr="008706AF" w:rsidRDefault="008706AF" w:rsidP="0087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6AF">
        <w:rPr>
          <w:rFonts w:ascii="Times New Roman" w:eastAsia="Times New Roman" w:hAnsi="Times New Roman" w:cs="Times New Roman"/>
          <w:sz w:val="24"/>
          <w:szCs w:val="24"/>
        </w:rPr>
        <w:t>Москва, спаленная пожаром,</w:t>
      </w:r>
    </w:p>
    <w:p w:rsidR="008706AF" w:rsidRPr="008706AF" w:rsidRDefault="008706AF" w:rsidP="0087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6A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706AF">
        <w:rPr>
          <w:rFonts w:ascii="Times New Roman" w:eastAsia="Times New Roman" w:hAnsi="Times New Roman" w:cs="Times New Roman"/>
          <w:sz w:val="24"/>
          <w:szCs w:val="24"/>
        </w:rPr>
        <w:t xml:space="preserve">Французу </w:t>
      </w:r>
      <w:proofErr w:type="gramStart"/>
      <w:r w:rsidRPr="008706AF">
        <w:rPr>
          <w:rFonts w:ascii="Times New Roman" w:eastAsia="Times New Roman" w:hAnsi="Times New Roman" w:cs="Times New Roman"/>
          <w:sz w:val="24"/>
          <w:szCs w:val="24"/>
        </w:rPr>
        <w:t>отдана</w:t>
      </w:r>
      <w:proofErr w:type="gramEnd"/>
      <w:r w:rsidRPr="008706AF">
        <w:rPr>
          <w:rFonts w:ascii="Times New Roman" w:eastAsia="Times New Roman" w:hAnsi="Times New Roman" w:cs="Times New Roman"/>
          <w:sz w:val="24"/>
          <w:szCs w:val="24"/>
        </w:rPr>
        <w:t>?</w:t>
      </w:r>
    </w:p>
    <w:p w:rsidR="008706AF" w:rsidRPr="008706AF" w:rsidRDefault="008706AF" w:rsidP="0087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6AF">
        <w:rPr>
          <w:rFonts w:ascii="Times New Roman" w:eastAsia="Times New Roman" w:hAnsi="Times New Roman" w:cs="Times New Roman"/>
          <w:sz w:val="24"/>
          <w:szCs w:val="24"/>
        </w:rPr>
        <w:t>Ведь были ж схватки боевые,</w:t>
      </w:r>
    </w:p>
    <w:p w:rsidR="008706AF" w:rsidRPr="008706AF" w:rsidRDefault="008706AF" w:rsidP="0087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6AF">
        <w:rPr>
          <w:rFonts w:ascii="Times New Roman" w:eastAsia="Times New Roman" w:hAnsi="Times New Roman" w:cs="Times New Roman"/>
          <w:sz w:val="24"/>
          <w:szCs w:val="24"/>
        </w:rPr>
        <w:t>Да, говорят, еще какие!</w:t>
      </w:r>
    </w:p>
    <w:p w:rsidR="008706AF" w:rsidRPr="008706AF" w:rsidRDefault="008706AF" w:rsidP="0087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6AF">
        <w:rPr>
          <w:rFonts w:ascii="Times New Roman" w:eastAsia="Times New Roman" w:hAnsi="Times New Roman" w:cs="Times New Roman"/>
          <w:sz w:val="24"/>
          <w:szCs w:val="24"/>
        </w:rPr>
        <w:lastRenderedPageBreak/>
        <w:t>Недаром помнит вся Россия</w:t>
      </w:r>
    </w:p>
    <w:p w:rsidR="008706AF" w:rsidRPr="008706AF" w:rsidRDefault="008706AF" w:rsidP="0087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706A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706AF">
        <w:rPr>
          <w:rFonts w:ascii="Times New Roman" w:eastAsia="Times New Roman" w:hAnsi="Times New Roman" w:cs="Times New Roman"/>
          <w:sz w:val="24"/>
          <w:szCs w:val="24"/>
        </w:rPr>
        <w:t>Про день Бородина!</w:t>
      </w:r>
    </w:p>
    <w:p w:rsidR="004246C0" w:rsidRPr="004246C0" w:rsidRDefault="004246C0" w:rsidP="00470DD2">
      <w:pPr>
        <w:spacing w:after="0" w:line="20" w:lineRule="atLeast"/>
        <w:jc w:val="both"/>
        <w:rPr>
          <w:rFonts w:ascii="Times New Roman" w:hAnsi="Times New Roman" w:cs="Times New Roman"/>
          <w:sz w:val="24"/>
          <w:szCs w:val="24"/>
        </w:rPr>
      </w:pPr>
      <w:r w:rsidRPr="004246C0">
        <w:rPr>
          <w:rFonts w:ascii="Times New Roman" w:hAnsi="Times New Roman" w:cs="Times New Roman"/>
          <w:sz w:val="24"/>
          <w:szCs w:val="24"/>
        </w:rPr>
        <w:t>«Сей день пребудет вечным памятником мужества и отличной храбрости российских воинов, где вся пехота, кавалерия и артиллерия дрались отчаянно. Желание всякого было умереть на месте и не уступить неприятелю», – такую высокую оценку русскому воинству в день 26 августа дал М.И. Кутузов.</w:t>
      </w:r>
    </w:p>
    <w:p w:rsidR="00D40BF1" w:rsidRPr="002E5E1E" w:rsidRDefault="00D40BF1" w:rsidP="00D40BF1">
      <w:pPr>
        <w:spacing w:after="0" w:line="20" w:lineRule="atLeast"/>
        <w:rPr>
          <w:rFonts w:ascii="Times New Roman" w:hAnsi="Times New Roman" w:cs="Times New Roman"/>
          <w:b/>
          <w:sz w:val="24"/>
          <w:szCs w:val="24"/>
        </w:rPr>
      </w:pPr>
    </w:p>
    <w:p w:rsidR="00D40BF1" w:rsidRPr="0034036A" w:rsidRDefault="00A47F47" w:rsidP="00470DD2">
      <w:pPr>
        <w:spacing w:after="0" w:line="20" w:lineRule="atLeast"/>
        <w:jc w:val="both"/>
        <w:rPr>
          <w:rFonts w:ascii="Times New Roman" w:hAnsi="Times New Roman" w:cs="Times New Roman"/>
          <w:sz w:val="24"/>
          <w:szCs w:val="24"/>
        </w:rPr>
      </w:pPr>
      <w:r w:rsidRPr="002E5E1E">
        <w:rPr>
          <w:rFonts w:ascii="Times New Roman" w:hAnsi="Times New Roman" w:cs="Times New Roman"/>
          <w:b/>
          <w:sz w:val="24"/>
          <w:szCs w:val="24"/>
        </w:rPr>
        <w:t xml:space="preserve">Ведущий </w:t>
      </w:r>
      <w:r w:rsidR="007A6D40">
        <w:rPr>
          <w:rFonts w:ascii="Times New Roman" w:hAnsi="Times New Roman" w:cs="Times New Roman"/>
          <w:b/>
          <w:sz w:val="24"/>
          <w:szCs w:val="24"/>
        </w:rPr>
        <w:t>1</w:t>
      </w:r>
      <w:r>
        <w:rPr>
          <w:rFonts w:ascii="Times New Roman" w:hAnsi="Times New Roman" w:cs="Times New Roman"/>
          <w:b/>
          <w:sz w:val="24"/>
          <w:szCs w:val="24"/>
        </w:rPr>
        <w:t>:</w:t>
      </w:r>
      <w:r w:rsidR="00470DD2">
        <w:rPr>
          <w:rFonts w:ascii="Times New Roman" w:hAnsi="Times New Roman" w:cs="Times New Roman"/>
          <w:b/>
          <w:sz w:val="24"/>
          <w:szCs w:val="24"/>
        </w:rPr>
        <w:t xml:space="preserve"> </w:t>
      </w:r>
      <w:r w:rsidR="00D40BF1" w:rsidRPr="0034036A">
        <w:rPr>
          <w:rFonts w:ascii="Times New Roman" w:hAnsi="Times New Roman" w:cs="Times New Roman"/>
          <w:sz w:val="24"/>
          <w:szCs w:val="24"/>
        </w:rPr>
        <w:t>1 сентября 1812г. в д. Фили состоялось совещание, на котором Кутузов поставил вопрос, дать ли под стенами Кремля еще одно сражение. Кутузов решает оставить Москву</w:t>
      </w:r>
      <w:r w:rsidR="00470DD2">
        <w:rPr>
          <w:rFonts w:ascii="Times New Roman" w:hAnsi="Times New Roman" w:cs="Times New Roman"/>
          <w:sz w:val="24"/>
          <w:szCs w:val="24"/>
        </w:rPr>
        <w:t xml:space="preserve">. </w:t>
      </w:r>
      <w:r w:rsidR="00C00486" w:rsidRPr="00C00486">
        <w:rPr>
          <w:rFonts w:ascii="Times New Roman" w:eastAsia="Times New Roman" w:hAnsi="Times New Roman" w:cs="Times New Roman"/>
          <w:sz w:val="24"/>
          <w:szCs w:val="24"/>
        </w:rPr>
        <w:t>Кутузов говорил: “С потерей Москвы еще не потеряна Россия. Но коль уничтожится армия, погибли Москва и Россия…Властью, данной мне государем и Отечеством, повелеваю, повелеваю отступление”.</w:t>
      </w:r>
      <w:r w:rsidR="00C00486">
        <w:rPr>
          <w:rFonts w:ascii="Times New Roman" w:eastAsia="Times New Roman" w:hAnsi="Times New Roman" w:cs="Times New Roman"/>
          <w:sz w:val="24"/>
          <w:szCs w:val="24"/>
        </w:rPr>
        <w:t xml:space="preserve"> </w:t>
      </w:r>
      <w:r w:rsidR="00470DD2">
        <w:rPr>
          <w:rFonts w:ascii="Times New Roman" w:hAnsi="Times New Roman" w:cs="Times New Roman"/>
          <w:sz w:val="24"/>
          <w:szCs w:val="24"/>
        </w:rPr>
        <w:t>С</w:t>
      </w:r>
      <w:r w:rsidR="00D40BF1" w:rsidRPr="0034036A">
        <w:rPr>
          <w:rFonts w:ascii="Times New Roman" w:hAnsi="Times New Roman" w:cs="Times New Roman"/>
          <w:sz w:val="24"/>
          <w:szCs w:val="24"/>
        </w:rPr>
        <w:t xml:space="preserve"> Рязанской дороги перешли на </w:t>
      </w:r>
      <w:proofErr w:type="gramStart"/>
      <w:r w:rsidR="00D40BF1" w:rsidRPr="0034036A">
        <w:rPr>
          <w:rFonts w:ascii="Times New Roman" w:hAnsi="Times New Roman" w:cs="Times New Roman"/>
          <w:sz w:val="24"/>
          <w:szCs w:val="24"/>
        </w:rPr>
        <w:t>Калужскую</w:t>
      </w:r>
      <w:proofErr w:type="gramEnd"/>
      <w:r w:rsidR="00D40BF1" w:rsidRPr="0034036A">
        <w:rPr>
          <w:rFonts w:ascii="Times New Roman" w:hAnsi="Times New Roman" w:cs="Times New Roman"/>
          <w:sz w:val="24"/>
          <w:szCs w:val="24"/>
        </w:rPr>
        <w:t xml:space="preserve"> и остановились у д. Тарутино.</w:t>
      </w:r>
      <w:r w:rsidR="00470DD2">
        <w:rPr>
          <w:rFonts w:ascii="Times New Roman" w:hAnsi="Times New Roman" w:cs="Times New Roman"/>
          <w:sz w:val="24"/>
          <w:szCs w:val="24"/>
        </w:rPr>
        <w:t xml:space="preserve"> </w:t>
      </w:r>
      <w:r w:rsidR="00D40BF1" w:rsidRPr="0034036A">
        <w:rPr>
          <w:rFonts w:ascii="Times New Roman" w:hAnsi="Times New Roman" w:cs="Times New Roman"/>
          <w:sz w:val="24"/>
          <w:szCs w:val="24"/>
        </w:rPr>
        <w:t>Наполеон предлагает подписать мир, но Александр не отвечает.</w:t>
      </w:r>
    </w:p>
    <w:p w:rsidR="007A6D40" w:rsidRDefault="007A6D40" w:rsidP="00C00486">
      <w:pPr>
        <w:spacing w:after="0" w:line="20" w:lineRule="atLeast"/>
        <w:rPr>
          <w:rFonts w:ascii="Times New Roman" w:hAnsi="Times New Roman" w:cs="Times New Roman"/>
          <w:b/>
          <w:sz w:val="24"/>
          <w:szCs w:val="24"/>
        </w:rPr>
      </w:pPr>
    </w:p>
    <w:p w:rsidR="00C00486" w:rsidRPr="001E0145" w:rsidRDefault="00C00486" w:rsidP="00C00486">
      <w:pPr>
        <w:spacing w:after="0" w:line="20" w:lineRule="atLeast"/>
        <w:rPr>
          <w:rFonts w:ascii="Times New Roman" w:hAnsi="Times New Roman" w:cs="Times New Roman"/>
          <w:i/>
          <w:sz w:val="24"/>
          <w:szCs w:val="24"/>
        </w:rPr>
      </w:pPr>
      <w:r w:rsidRPr="001E0145">
        <w:rPr>
          <w:rFonts w:ascii="Times New Roman" w:hAnsi="Times New Roman" w:cs="Times New Roman"/>
          <w:b/>
          <w:sz w:val="24"/>
          <w:szCs w:val="24"/>
        </w:rPr>
        <w:t xml:space="preserve">Чтец </w:t>
      </w:r>
      <w:r w:rsidR="007A6D40">
        <w:rPr>
          <w:rFonts w:ascii="Times New Roman" w:hAnsi="Times New Roman" w:cs="Times New Roman"/>
          <w:b/>
          <w:sz w:val="24"/>
          <w:szCs w:val="24"/>
        </w:rPr>
        <w:t>4</w:t>
      </w:r>
      <w:r w:rsidRPr="001E0145">
        <w:rPr>
          <w:rFonts w:ascii="Times New Roman" w:hAnsi="Times New Roman" w:cs="Times New Roman"/>
          <w:b/>
          <w:sz w:val="24"/>
          <w:szCs w:val="24"/>
        </w:rPr>
        <w:t>:</w:t>
      </w:r>
      <w:r w:rsidRPr="001E0145">
        <w:rPr>
          <w:rFonts w:ascii="Times New Roman" w:hAnsi="Times New Roman" w:cs="Times New Roman"/>
          <w:i/>
          <w:sz w:val="24"/>
          <w:szCs w:val="24"/>
        </w:rPr>
        <w:t xml:space="preserve"> </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Напрасно ждал Наполеон,</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 xml:space="preserve">Последним счастьем </w:t>
      </w:r>
      <w:proofErr w:type="gramStart"/>
      <w:r w:rsidRPr="002E5E1E">
        <w:rPr>
          <w:rFonts w:ascii="Times New Roman" w:hAnsi="Times New Roman" w:cs="Times New Roman"/>
          <w:sz w:val="24"/>
          <w:szCs w:val="24"/>
        </w:rPr>
        <w:t>упоенный</w:t>
      </w:r>
      <w:proofErr w:type="gramEnd"/>
      <w:r w:rsidRPr="002E5E1E">
        <w:rPr>
          <w:rFonts w:ascii="Times New Roman" w:hAnsi="Times New Roman" w:cs="Times New Roman"/>
          <w:sz w:val="24"/>
          <w:szCs w:val="24"/>
        </w:rPr>
        <w:t>,</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Москвы коленопреклоненной</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С ключами старого Кремля:</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Нет, не пошла Москва моя</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К нему с повинной головою.</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Не праздник, не приемный дар, -</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Она готовила пожар</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Нетерпеливому герою!</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 xml:space="preserve">Отселе, в думу </w:t>
      </w:r>
      <w:proofErr w:type="gramStart"/>
      <w:r w:rsidRPr="002E5E1E">
        <w:rPr>
          <w:rFonts w:ascii="Times New Roman" w:hAnsi="Times New Roman" w:cs="Times New Roman"/>
          <w:sz w:val="24"/>
          <w:szCs w:val="24"/>
        </w:rPr>
        <w:t>погружен</w:t>
      </w:r>
      <w:proofErr w:type="gramEnd"/>
      <w:r w:rsidRPr="002E5E1E">
        <w:rPr>
          <w:rFonts w:ascii="Times New Roman" w:hAnsi="Times New Roman" w:cs="Times New Roman"/>
          <w:sz w:val="24"/>
          <w:szCs w:val="24"/>
        </w:rPr>
        <w:t>,</w:t>
      </w:r>
    </w:p>
    <w:p w:rsidR="00D40BF1" w:rsidRPr="00470DD2" w:rsidRDefault="00D40BF1" w:rsidP="00D40BF1">
      <w:pPr>
        <w:spacing w:after="0" w:line="20" w:lineRule="atLeast"/>
        <w:rPr>
          <w:rFonts w:ascii="Times New Roman" w:hAnsi="Times New Roman" w:cs="Times New Roman"/>
          <w:i/>
          <w:sz w:val="24"/>
          <w:szCs w:val="24"/>
        </w:rPr>
      </w:pPr>
      <w:r w:rsidRPr="002E5E1E">
        <w:rPr>
          <w:rFonts w:ascii="Times New Roman" w:hAnsi="Times New Roman" w:cs="Times New Roman"/>
          <w:sz w:val="24"/>
          <w:szCs w:val="24"/>
        </w:rPr>
        <w:t xml:space="preserve">Глядел на грозный пламень он. </w:t>
      </w:r>
      <w:r w:rsidRPr="00470DD2">
        <w:rPr>
          <w:rFonts w:ascii="Times New Roman" w:hAnsi="Times New Roman" w:cs="Times New Roman"/>
          <w:i/>
          <w:sz w:val="24"/>
          <w:szCs w:val="24"/>
        </w:rPr>
        <w:t>(А.Пушкин)</w:t>
      </w:r>
    </w:p>
    <w:p w:rsidR="00A47F47" w:rsidRPr="002E5E1E" w:rsidRDefault="00A47F47" w:rsidP="00D40BF1">
      <w:pPr>
        <w:spacing w:after="0" w:line="20" w:lineRule="atLeast"/>
        <w:rPr>
          <w:rFonts w:ascii="Times New Roman" w:hAnsi="Times New Roman" w:cs="Times New Roman"/>
          <w:sz w:val="24"/>
          <w:szCs w:val="24"/>
        </w:rPr>
      </w:pPr>
    </w:p>
    <w:p w:rsidR="00D40BF1" w:rsidRPr="002E5E1E" w:rsidRDefault="004A15DF" w:rsidP="00D40BF1">
      <w:pPr>
        <w:spacing w:after="0" w:line="20" w:lineRule="atLeast"/>
        <w:rPr>
          <w:rFonts w:ascii="Times New Roman" w:hAnsi="Times New Roman" w:cs="Times New Roman"/>
          <w:sz w:val="24"/>
          <w:szCs w:val="24"/>
        </w:rPr>
      </w:pPr>
      <w:r>
        <w:rPr>
          <w:rFonts w:ascii="Times New Roman" w:hAnsi="Times New Roman" w:cs="Times New Roman"/>
          <w:b/>
          <w:sz w:val="24"/>
          <w:szCs w:val="24"/>
        </w:rPr>
        <w:t xml:space="preserve">Ведущий </w:t>
      </w:r>
      <w:r w:rsidR="007A6D40">
        <w:rPr>
          <w:rFonts w:ascii="Times New Roman" w:hAnsi="Times New Roman" w:cs="Times New Roman"/>
          <w:b/>
          <w:sz w:val="24"/>
          <w:szCs w:val="24"/>
        </w:rPr>
        <w:t>2</w:t>
      </w:r>
      <w:r>
        <w:rPr>
          <w:rFonts w:ascii="Times New Roman" w:hAnsi="Times New Roman" w:cs="Times New Roman"/>
          <w:b/>
          <w:sz w:val="24"/>
          <w:szCs w:val="24"/>
        </w:rPr>
        <w:t xml:space="preserve">: </w:t>
      </w:r>
      <w:r w:rsidR="00D40BF1" w:rsidRPr="002E5E1E">
        <w:rPr>
          <w:rFonts w:ascii="Times New Roman" w:hAnsi="Times New Roman" w:cs="Times New Roman"/>
          <w:sz w:val="24"/>
          <w:szCs w:val="24"/>
        </w:rPr>
        <w:t xml:space="preserve">После Бородинского сражения уверенность в победе над неприятелем не покидала русские войска даже тогда, когда французы оказались в опустевшей Москве. </w:t>
      </w:r>
    </w:p>
    <w:p w:rsidR="00D40BF1" w:rsidRPr="002E5E1E" w:rsidRDefault="00D40BF1" w:rsidP="00D40BF1">
      <w:pPr>
        <w:spacing w:after="0" w:line="20" w:lineRule="atLeast"/>
        <w:rPr>
          <w:rFonts w:ascii="Times New Roman" w:hAnsi="Times New Roman" w:cs="Times New Roman"/>
          <w:sz w:val="24"/>
          <w:szCs w:val="24"/>
        </w:rPr>
      </w:pP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«Хоть Москва в руках французов,</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Это, братцы, не беда.</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Наш фельдмаршал, князь Кутузов</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Их на смерть пустил туда», - распевали русские солдаты.</w:t>
      </w:r>
    </w:p>
    <w:p w:rsidR="00D40BF1" w:rsidRPr="002E5E1E" w:rsidRDefault="00D40BF1" w:rsidP="00D40BF1">
      <w:pPr>
        <w:spacing w:after="0" w:line="20" w:lineRule="atLeast"/>
        <w:rPr>
          <w:rFonts w:ascii="Times New Roman" w:hAnsi="Times New Roman" w:cs="Times New Roman"/>
          <w:sz w:val="24"/>
          <w:szCs w:val="24"/>
        </w:rPr>
      </w:pPr>
    </w:p>
    <w:p w:rsidR="00D40BF1" w:rsidRPr="002E5E1E" w:rsidRDefault="00D40BF1" w:rsidP="00D40BF1">
      <w:pPr>
        <w:spacing w:after="0" w:line="20" w:lineRule="atLeast"/>
        <w:rPr>
          <w:rFonts w:ascii="Times New Roman" w:hAnsi="Times New Roman" w:cs="Times New Roman"/>
          <w:b/>
          <w:sz w:val="24"/>
          <w:szCs w:val="24"/>
        </w:rPr>
      </w:pPr>
      <w:r w:rsidRPr="002E5E1E">
        <w:rPr>
          <w:rFonts w:ascii="Times New Roman" w:hAnsi="Times New Roman" w:cs="Times New Roman"/>
          <w:b/>
          <w:sz w:val="24"/>
          <w:szCs w:val="24"/>
        </w:rPr>
        <w:t>Ведущий</w:t>
      </w:r>
      <w:r w:rsidR="007A6D40">
        <w:rPr>
          <w:rFonts w:ascii="Times New Roman" w:hAnsi="Times New Roman" w:cs="Times New Roman"/>
          <w:b/>
          <w:sz w:val="24"/>
          <w:szCs w:val="24"/>
        </w:rPr>
        <w:t xml:space="preserve"> 3</w:t>
      </w:r>
      <w:r w:rsidR="004A15DF">
        <w:rPr>
          <w:rFonts w:ascii="Times New Roman" w:hAnsi="Times New Roman" w:cs="Times New Roman"/>
          <w:b/>
          <w:sz w:val="24"/>
          <w:szCs w:val="24"/>
        </w:rPr>
        <w:t>:</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Но стихли вдруг враги и грозы –</w:t>
      </w:r>
    </w:p>
    <w:p w:rsidR="00D40BF1" w:rsidRPr="002E5E1E" w:rsidRDefault="00D40BF1" w:rsidP="00D40BF1">
      <w:pPr>
        <w:spacing w:after="0" w:line="20" w:lineRule="atLeast"/>
        <w:rPr>
          <w:rFonts w:ascii="Times New Roman" w:hAnsi="Times New Roman" w:cs="Times New Roman"/>
          <w:sz w:val="24"/>
          <w:szCs w:val="24"/>
        </w:rPr>
      </w:pPr>
      <w:proofErr w:type="spellStart"/>
      <w:r w:rsidRPr="002E5E1E">
        <w:rPr>
          <w:rFonts w:ascii="Times New Roman" w:hAnsi="Times New Roman" w:cs="Times New Roman"/>
          <w:sz w:val="24"/>
          <w:szCs w:val="24"/>
        </w:rPr>
        <w:t>Переменилася</w:t>
      </w:r>
      <w:proofErr w:type="spellEnd"/>
      <w:r w:rsidRPr="002E5E1E">
        <w:rPr>
          <w:rFonts w:ascii="Times New Roman" w:hAnsi="Times New Roman" w:cs="Times New Roman"/>
          <w:sz w:val="24"/>
          <w:szCs w:val="24"/>
        </w:rPr>
        <w:t xml:space="preserve"> игра.</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К нам мчится Дон, к нам шли морозы –</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У них упала с глаз кора!</w:t>
      </w:r>
    </w:p>
    <w:p w:rsidR="00470DD2" w:rsidRPr="002E5E1E" w:rsidRDefault="00470DD2" w:rsidP="00470DD2">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На борьбу с врагом поднялся весь народ. Ополчение, крестьянские партизанские отряды, казачьи полки с Дона помогли армии Кутузова подготовиться к изгнанию захватчиков с пределов России.</w:t>
      </w:r>
    </w:p>
    <w:p w:rsidR="00070133" w:rsidRDefault="00070133" w:rsidP="00D40BF1">
      <w:pPr>
        <w:spacing w:after="0" w:line="20" w:lineRule="atLeast"/>
        <w:rPr>
          <w:rFonts w:ascii="Times New Roman" w:hAnsi="Times New Roman" w:cs="Times New Roman"/>
          <w:i/>
          <w:sz w:val="24"/>
          <w:szCs w:val="24"/>
        </w:rPr>
      </w:pPr>
    </w:p>
    <w:p w:rsidR="00D40BF1" w:rsidRPr="00470DD2" w:rsidRDefault="00D40BF1" w:rsidP="00D40BF1">
      <w:pPr>
        <w:spacing w:after="0" w:line="20" w:lineRule="atLeast"/>
        <w:rPr>
          <w:rFonts w:ascii="Times New Roman" w:hAnsi="Times New Roman" w:cs="Times New Roman"/>
          <w:b/>
          <w:i/>
          <w:sz w:val="24"/>
          <w:szCs w:val="24"/>
        </w:rPr>
      </w:pPr>
      <w:r w:rsidRPr="00470DD2">
        <w:rPr>
          <w:rFonts w:ascii="Times New Roman" w:hAnsi="Times New Roman" w:cs="Times New Roman"/>
          <w:i/>
          <w:sz w:val="24"/>
          <w:szCs w:val="24"/>
        </w:rPr>
        <w:t xml:space="preserve">Звучит старинная народная песня </w:t>
      </w:r>
      <w:r w:rsidRPr="00470DD2">
        <w:rPr>
          <w:rFonts w:ascii="Times New Roman" w:hAnsi="Times New Roman" w:cs="Times New Roman"/>
          <w:b/>
          <w:i/>
          <w:sz w:val="24"/>
          <w:szCs w:val="24"/>
        </w:rPr>
        <w:t>«Донцы-молодцы»</w:t>
      </w:r>
    </w:p>
    <w:p w:rsidR="00D40BF1" w:rsidRPr="002E5E1E" w:rsidRDefault="00D40BF1" w:rsidP="00D40BF1">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 xml:space="preserve">          </w:t>
      </w:r>
    </w:p>
    <w:p w:rsidR="004A4C1C" w:rsidRDefault="00A47F47" w:rsidP="004A15DF">
      <w:pPr>
        <w:spacing w:after="0" w:line="20" w:lineRule="atLeast"/>
        <w:jc w:val="both"/>
        <w:rPr>
          <w:rFonts w:ascii="Times New Roman" w:hAnsi="Times New Roman" w:cs="Times New Roman"/>
          <w:b/>
          <w:sz w:val="24"/>
          <w:szCs w:val="24"/>
        </w:rPr>
      </w:pPr>
      <w:r w:rsidRPr="002E5E1E">
        <w:rPr>
          <w:rFonts w:ascii="Times New Roman" w:hAnsi="Times New Roman" w:cs="Times New Roman"/>
          <w:b/>
          <w:sz w:val="24"/>
          <w:szCs w:val="24"/>
        </w:rPr>
        <w:t xml:space="preserve">Ведущий </w:t>
      </w:r>
      <w:r w:rsidR="007A6D40">
        <w:rPr>
          <w:rFonts w:ascii="Times New Roman" w:hAnsi="Times New Roman" w:cs="Times New Roman"/>
          <w:b/>
          <w:sz w:val="24"/>
          <w:szCs w:val="24"/>
        </w:rPr>
        <w:t>1</w:t>
      </w:r>
      <w:r w:rsidR="004A15DF">
        <w:rPr>
          <w:rFonts w:ascii="Times New Roman" w:hAnsi="Times New Roman" w:cs="Times New Roman"/>
          <w:b/>
          <w:sz w:val="24"/>
          <w:szCs w:val="24"/>
        </w:rPr>
        <w:t xml:space="preserve">: </w:t>
      </w:r>
      <w:r w:rsidR="00D40BF1" w:rsidRPr="00D40BF1">
        <w:rPr>
          <w:rFonts w:ascii="Times New Roman" w:eastAsia="Times New Roman" w:hAnsi="Times New Roman" w:cs="Times New Roman"/>
          <w:sz w:val="24"/>
          <w:szCs w:val="24"/>
        </w:rPr>
        <w:t xml:space="preserve">Осуществляя стратегически выигрышный план ведения войны, Кутузов 2 сентября оставил противнику Москву, но уже в это время началось пополнение русской армии резервами, развернулась партизанская борьба в тылу врага. Скрытно совершив маневр к деревне Тарутино, Кутузов закрыл французам путь на юг, где они могли получить продовольствие и фураж. Осознав критическую ситуацию. Наполеон послал к </w:t>
      </w:r>
      <w:r w:rsidR="00D40BF1" w:rsidRPr="00D40BF1">
        <w:rPr>
          <w:rFonts w:ascii="Times New Roman" w:eastAsia="Times New Roman" w:hAnsi="Times New Roman" w:cs="Times New Roman"/>
          <w:sz w:val="24"/>
          <w:szCs w:val="24"/>
        </w:rPr>
        <w:lastRenderedPageBreak/>
        <w:t xml:space="preserve">Кутузову адъютанта с предложением о мирных переговорах, но тот ответил, что война только начинается. </w:t>
      </w:r>
    </w:p>
    <w:p w:rsidR="00070133" w:rsidRDefault="00070133" w:rsidP="004A15DF">
      <w:pPr>
        <w:spacing w:after="0" w:line="20" w:lineRule="atLeast"/>
        <w:jc w:val="both"/>
        <w:rPr>
          <w:rFonts w:ascii="Times New Roman" w:hAnsi="Times New Roman" w:cs="Times New Roman"/>
          <w:b/>
          <w:sz w:val="24"/>
          <w:szCs w:val="24"/>
        </w:rPr>
      </w:pPr>
    </w:p>
    <w:p w:rsidR="00D40BF1" w:rsidRDefault="00A47F47" w:rsidP="004A15DF">
      <w:pPr>
        <w:spacing w:after="0" w:line="20" w:lineRule="atLeast"/>
        <w:jc w:val="both"/>
        <w:rPr>
          <w:rFonts w:ascii="Times New Roman" w:eastAsia="Times New Roman" w:hAnsi="Times New Roman" w:cs="Times New Roman"/>
          <w:sz w:val="24"/>
          <w:szCs w:val="24"/>
        </w:rPr>
      </w:pPr>
      <w:r w:rsidRPr="002E5E1E">
        <w:rPr>
          <w:rFonts w:ascii="Times New Roman" w:hAnsi="Times New Roman" w:cs="Times New Roman"/>
          <w:b/>
          <w:sz w:val="24"/>
          <w:szCs w:val="24"/>
        </w:rPr>
        <w:t>Ведущий</w:t>
      </w:r>
      <w:r w:rsidR="007A6D40">
        <w:rPr>
          <w:rFonts w:ascii="Times New Roman" w:hAnsi="Times New Roman" w:cs="Times New Roman"/>
          <w:b/>
          <w:sz w:val="24"/>
          <w:szCs w:val="24"/>
        </w:rPr>
        <w:t xml:space="preserve"> 2</w:t>
      </w:r>
      <w:r w:rsidR="004A15DF">
        <w:rPr>
          <w:rFonts w:ascii="Times New Roman" w:hAnsi="Times New Roman" w:cs="Times New Roman"/>
          <w:b/>
          <w:sz w:val="24"/>
          <w:szCs w:val="24"/>
        </w:rPr>
        <w:t xml:space="preserve">: </w:t>
      </w:r>
      <w:r w:rsidR="00D40BF1" w:rsidRPr="00D40BF1">
        <w:rPr>
          <w:rFonts w:ascii="Times New Roman" w:eastAsia="Times New Roman" w:hAnsi="Times New Roman" w:cs="Times New Roman"/>
          <w:sz w:val="24"/>
          <w:szCs w:val="24"/>
        </w:rPr>
        <w:t xml:space="preserve">Покинув 7 октября Москву, Наполеон двинулся к Малоярославцу, где Кутузов преградил ему дорогу и после кровопролитного сражения заставил французов отступать по ими же разоренной Смоленской дороге. Развернув контрнаступление, русская армия нанесла по отступавшим французским войскам удары под Вязьмой, </w:t>
      </w:r>
      <w:proofErr w:type="spellStart"/>
      <w:r w:rsidR="00D40BF1" w:rsidRPr="00D40BF1">
        <w:rPr>
          <w:rFonts w:ascii="Times New Roman" w:eastAsia="Times New Roman" w:hAnsi="Times New Roman" w:cs="Times New Roman"/>
          <w:sz w:val="24"/>
          <w:szCs w:val="24"/>
        </w:rPr>
        <w:t>Ляхово</w:t>
      </w:r>
      <w:proofErr w:type="spellEnd"/>
      <w:r w:rsidR="00D40BF1" w:rsidRPr="00D40BF1">
        <w:rPr>
          <w:rFonts w:ascii="Times New Roman" w:eastAsia="Times New Roman" w:hAnsi="Times New Roman" w:cs="Times New Roman"/>
          <w:sz w:val="24"/>
          <w:szCs w:val="24"/>
        </w:rPr>
        <w:t xml:space="preserve">, Красным. Характерно бережное отношение Кутузова к своим солдатам: видя постепенное истощение французской армии, он говорил: "Теперь за одного русского я не дам и десять французов". Голод и наступившие холода усиливали деморализацию французской армии, и после Березины ее отступление превратилось в бегство. </w:t>
      </w:r>
    </w:p>
    <w:p w:rsidR="00070133" w:rsidRDefault="00070133" w:rsidP="00C00486">
      <w:pPr>
        <w:rPr>
          <w:rFonts w:ascii="Times New Roman" w:eastAsia="Times New Roman" w:hAnsi="Times New Roman" w:cs="Times New Roman"/>
          <w:i/>
          <w:sz w:val="24"/>
          <w:szCs w:val="24"/>
        </w:rPr>
      </w:pPr>
    </w:p>
    <w:p w:rsidR="00C00486" w:rsidRPr="00C00486" w:rsidRDefault="00C00486" w:rsidP="00C00486">
      <w:pPr>
        <w:rPr>
          <w:rFonts w:ascii="Times New Roman" w:eastAsia="Times New Roman" w:hAnsi="Times New Roman" w:cs="Times New Roman"/>
          <w:b/>
          <w:i/>
          <w:sz w:val="24"/>
          <w:szCs w:val="24"/>
        </w:rPr>
      </w:pPr>
      <w:r w:rsidRPr="00C00486">
        <w:rPr>
          <w:rFonts w:ascii="Times New Roman" w:eastAsia="Times New Roman" w:hAnsi="Times New Roman" w:cs="Times New Roman"/>
          <w:i/>
          <w:sz w:val="24"/>
          <w:szCs w:val="24"/>
        </w:rPr>
        <w:t xml:space="preserve">Звучит солдатская песня </w:t>
      </w:r>
      <w:r w:rsidRPr="00C00486">
        <w:rPr>
          <w:rFonts w:ascii="Times New Roman" w:eastAsia="Times New Roman" w:hAnsi="Times New Roman" w:cs="Times New Roman"/>
          <w:b/>
          <w:i/>
          <w:sz w:val="24"/>
          <w:szCs w:val="24"/>
        </w:rPr>
        <w:t>«Ну, ребята, марш домой»</w:t>
      </w:r>
    </w:p>
    <w:p w:rsidR="00D40BF1" w:rsidRPr="00D40BF1" w:rsidRDefault="00A47F47" w:rsidP="004A15DF">
      <w:pPr>
        <w:spacing w:after="0" w:line="20" w:lineRule="atLeast"/>
        <w:jc w:val="both"/>
        <w:rPr>
          <w:rFonts w:ascii="Times New Roman" w:eastAsia="Times New Roman" w:hAnsi="Times New Roman" w:cs="Times New Roman"/>
          <w:sz w:val="24"/>
          <w:szCs w:val="24"/>
        </w:rPr>
      </w:pPr>
      <w:r w:rsidRPr="002E5E1E">
        <w:rPr>
          <w:rFonts w:ascii="Times New Roman" w:hAnsi="Times New Roman" w:cs="Times New Roman"/>
          <w:b/>
          <w:sz w:val="24"/>
          <w:szCs w:val="24"/>
        </w:rPr>
        <w:t>Ведущий</w:t>
      </w:r>
      <w:r w:rsidR="00C00486">
        <w:rPr>
          <w:rFonts w:ascii="Times New Roman" w:hAnsi="Times New Roman" w:cs="Times New Roman"/>
          <w:b/>
          <w:sz w:val="24"/>
          <w:szCs w:val="24"/>
        </w:rPr>
        <w:t xml:space="preserve"> </w:t>
      </w:r>
      <w:r w:rsidR="007A6D40">
        <w:rPr>
          <w:rFonts w:ascii="Times New Roman" w:hAnsi="Times New Roman" w:cs="Times New Roman"/>
          <w:b/>
          <w:sz w:val="24"/>
          <w:szCs w:val="24"/>
        </w:rPr>
        <w:t>3</w:t>
      </w:r>
      <w:r w:rsidR="004A15DF">
        <w:rPr>
          <w:rFonts w:ascii="Times New Roman" w:hAnsi="Times New Roman" w:cs="Times New Roman"/>
          <w:b/>
          <w:sz w:val="24"/>
          <w:szCs w:val="24"/>
        </w:rPr>
        <w:t xml:space="preserve">:  </w:t>
      </w:r>
      <w:r w:rsidR="00D40BF1" w:rsidRPr="00D40BF1">
        <w:rPr>
          <w:rFonts w:ascii="Times New Roman" w:eastAsia="Times New Roman" w:hAnsi="Times New Roman" w:cs="Times New Roman"/>
          <w:sz w:val="24"/>
          <w:szCs w:val="24"/>
        </w:rPr>
        <w:t xml:space="preserve">Наполеон потерял в России более 500 тыс. человек убитыми, ранеными и пленными, почти всю артиллерию и конницу. 21 декабря Кутузов в приказе по армии поздравил войска с изгнанием врага из пределов России. За умелое руководство русской армией в 1812 г. он был пожалован чином </w:t>
      </w:r>
      <w:proofErr w:type="spellStart"/>
      <w:proofErr w:type="gramStart"/>
      <w:r w:rsidR="00D40BF1" w:rsidRPr="00D40BF1">
        <w:rPr>
          <w:rFonts w:ascii="Times New Roman" w:eastAsia="Times New Roman" w:hAnsi="Times New Roman" w:cs="Times New Roman"/>
          <w:sz w:val="24"/>
          <w:szCs w:val="24"/>
        </w:rPr>
        <w:t>генерал-фельдмаршала</w:t>
      </w:r>
      <w:proofErr w:type="spellEnd"/>
      <w:proofErr w:type="gramEnd"/>
      <w:r w:rsidR="00D40BF1" w:rsidRPr="00D40BF1">
        <w:rPr>
          <w:rFonts w:ascii="Times New Roman" w:eastAsia="Times New Roman" w:hAnsi="Times New Roman" w:cs="Times New Roman"/>
          <w:sz w:val="24"/>
          <w:szCs w:val="24"/>
        </w:rPr>
        <w:t xml:space="preserve"> и титулом князя Смоленского. Он получил в награду также орден святого Георгия 1-й степени, став первым полным кавалером российского Военного ордена.</w:t>
      </w:r>
      <w:r>
        <w:rPr>
          <w:rFonts w:ascii="Times New Roman" w:eastAsia="Times New Roman" w:hAnsi="Times New Roman" w:cs="Times New Roman"/>
          <w:sz w:val="24"/>
          <w:szCs w:val="24"/>
        </w:rPr>
        <w:t xml:space="preserve"> </w:t>
      </w:r>
      <w:r w:rsidR="00D40BF1" w:rsidRPr="00D40BF1">
        <w:rPr>
          <w:rFonts w:ascii="Times New Roman" w:eastAsia="Times New Roman" w:hAnsi="Times New Roman" w:cs="Times New Roman"/>
          <w:sz w:val="24"/>
          <w:szCs w:val="24"/>
        </w:rPr>
        <w:t>Имя Кутузова навсегда осталось почитаемо русским народом.</w:t>
      </w:r>
    </w:p>
    <w:p w:rsidR="004A15DF" w:rsidRDefault="004A15DF" w:rsidP="00A47F47">
      <w:pPr>
        <w:pStyle w:val="western"/>
        <w:spacing w:before="0" w:beforeAutospacing="0" w:after="0" w:afterAutospacing="0" w:line="20" w:lineRule="atLeast"/>
      </w:pPr>
    </w:p>
    <w:p w:rsidR="00A47F47" w:rsidRPr="00A47F47" w:rsidRDefault="004A15DF" w:rsidP="00070133">
      <w:pPr>
        <w:pStyle w:val="western"/>
        <w:spacing w:before="0" w:beforeAutospacing="0" w:after="0" w:afterAutospacing="0" w:line="20" w:lineRule="atLeast"/>
        <w:jc w:val="both"/>
      </w:pPr>
      <w:r w:rsidRPr="002E5E1E">
        <w:rPr>
          <w:b/>
        </w:rPr>
        <w:t>Ведущий</w:t>
      </w:r>
      <w:r w:rsidR="00C00486">
        <w:rPr>
          <w:b/>
        </w:rPr>
        <w:t xml:space="preserve"> </w:t>
      </w:r>
      <w:r w:rsidR="007A6D40">
        <w:rPr>
          <w:b/>
        </w:rPr>
        <w:t>1</w:t>
      </w:r>
      <w:r>
        <w:rPr>
          <w:b/>
        </w:rPr>
        <w:t xml:space="preserve">: </w:t>
      </w:r>
      <w:r w:rsidR="00A47F47" w:rsidRPr="00A47F47">
        <w:t xml:space="preserve">Бесчисленны примеры отваги и самопожертвования, совершенные в ходе </w:t>
      </w:r>
      <w:bookmarkStart w:id="28" w:name="YANDEX_107"/>
      <w:bookmarkEnd w:id="28"/>
      <w:r w:rsidR="00A47F47" w:rsidRPr="00A47F47">
        <w:rPr>
          <w:rStyle w:val="highlight"/>
        </w:rPr>
        <w:t> войны </w:t>
      </w:r>
      <w:r w:rsidR="00A47F47" w:rsidRPr="00A47F47">
        <w:t xml:space="preserve"> </w:t>
      </w:r>
      <w:proofErr w:type="gramStart"/>
      <w:r w:rsidR="00A47F47" w:rsidRPr="00A47F47">
        <w:t>и</w:t>
      </w:r>
      <w:proofErr w:type="gramEnd"/>
      <w:r w:rsidR="00A47F47" w:rsidRPr="00A47F47">
        <w:t xml:space="preserve"> особенно в день Бородинской битвы, которую сам Наполеон назвал битвой гигантов. Огромные потери понесли обе стороны, но и подвигов было совершено немало. В Бородинском сражении прославлены на века Семеновские (</w:t>
      </w:r>
      <w:proofErr w:type="spellStart"/>
      <w:r w:rsidR="00A47F47" w:rsidRPr="00A47F47">
        <w:t>Багратионовы</w:t>
      </w:r>
      <w:proofErr w:type="spellEnd"/>
      <w:r w:rsidR="00A47F47" w:rsidRPr="00A47F47">
        <w:t xml:space="preserve">) флеши, батарея Раевского, </w:t>
      </w:r>
      <w:proofErr w:type="spellStart"/>
      <w:r w:rsidR="00A47F47" w:rsidRPr="00A47F47">
        <w:t>Шевардинский</w:t>
      </w:r>
      <w:proofErr w:type="spellEnd"/>
      <w:r w:rsidR="00A47F47" w:rsidRPr="00A47F47">
        <w:t xml:space="preserve"> редут, </w:t>
      </w:r>
      <w:proofErr w:type="spellStart"/>
      <w:r w:rsidR="00A47F47" w:rsidRPr="00A47F47">
        <w:t>Утицкий</w:t>
      </w:r>
      <w:proofErr w:type="spellEnd"/>
      <w:r w:rsidR="00A47F47" w:rsidRPr="00A47F47">
        <w:t xml:space="preserve"> курган.</w:t>
      </w:r>
    </w:p>
    <w:p w:rsidR="00A47F47" w:rsidRPr="00A47F47" w:rsidRDefault="00A47F47" w:rsidP="00070133">
      <w:pPr>
        <w:pStyle w:val="western"/>
        <w:spacing w:before="0" w:beforeAutospacing="0" w:after="0" w:afterAutospacing="0" w:line="20" w:lineRule="atLeast"/>
        <w:jc w:val="both"/>
      </w:pPr>
      <w:r w:rsidRPr="00A47F47">
        <w:t xml:space="preserve">Бородинское сражение дало множество примеров массового и личного героизма русских солдат, офицеров и генералов. Крупные военачальники личным примером вдохновляли своих подчиненных. Против наполеоновских генералов </w:t>
      </w:r>
      <w:proofErr w:type="spellStart"/>
      <w:r w:rsidRPr="00A47F47">
        <w:t>Даву</w:t>
      </w:r>
      <w:proofErr w:type="spellEnd"/>
      <w:r w:rsidRPr="00A47F47">
        <w:t xml:space="preserve"> и Нея стояли корпуса генерала Багратиона, гренадеров Воронцова. Курганную высоту в центре поля сражения оборонял корпус генерала Н.Н.Раевского. Под Бородином полководец Барклай де Толли, который в начале </w:t>
      </w:r>
      <w:bookmarkStart w:id="29" w:name="YANDEX_108"/>
      <w:bookmarkEnd w:id="29"/>
      <w:r w:rsidRPr="00A47F47">
        <w:rPr>
          <w:rStyle w:val="highlight"/>
        </w:rPr>
        <w:t> Отечественной </w:t>
      </w:r>
      <w:r w:rsidRPr="00A47F47">
        <w:t xml:space="preserve"> </w:t>
      </w:r>
      <w:bookmarkStart w:id="30" w:name="YANDEX_109"/>
      <w:bookmarkEnd w:id="30"/>
      <w:r w:rsidRPr="00A47F47">
        <w:rPr>
          <w:rStyle w:val="highlight"/>
        </w:rPr>
        <w:t> войны </w:t>
      </w:r>
      <w:r w:rsidRPr="00A47F47">
        <w:t xml:space="preserve"> был главнокомандующим русской армией, руководил правым флангом и центром наших войск.</w:t>
      </w:r>
    </w:p>
    <w:p w:rsidR="00A47F47" w:rsidRPr="00A47F47" w:rsidRDefault="00A47F47" w:rsidP="00070133">
      <w:pPr>
        <w:spacing w:after="0" w:line="20" w:lineRule="atLeast"/>
        <w:jc w:val="both"/>
        <w:rPr>
          <w:rFonts w:ascii="Times New Roman" w:eastAsia="Times New Roman" w:hAnsi="Times New Roman"/>
          <w:sz w:val="24"/>
          <w:szCs w:val="24"/>
        </w:rPr>
      </w:pPr>
    </w:p>
    <w:p w:rsidR="002E5E1E" w:rsidRPr="002E5E1E" w:rsidRDefault="002E5E1E" w:rsidP="00A47F47">
      <w:pPr>
        <w:spacing w:after="0" w:line="20" w:lineRule="atLeast"/>
        <w:rPr>
          <w:rFonts w:ascii="Times New Roman" w:hAnsi="Times New Roman" w:cs="Times New Roman"/>
          <w:sz w:val="24"/>
          <w:szCs w:val="24"/>
        </w:rPr>
      </w:pPr>
      <w:r w:rsidRPr="00A47F47">
        <w:rPr>
          <w:rFonts w:ascii="Times New Roman" w:hAnsi="Times New Roman" w:cs="Times New Roman"/>
          <w:b/>
          <w:sz w:val="24"/>
          <w:szCs w:val="24"/>
        </w:rPr>
        <w:t>Ведущий</w:t>
      </w:r>
      <w:r w:rsidR="007A6D40">
        <w:rPr>
          <w:rFonts w:ascii="Times New Roman" w:hAnsi="Times New Roman" w:cs="Times New Roman"/>
          <w:b/>
          <w:sz w:val="24"/>
          <w:szCs w:val="24"/>
        </w:rPr>
        <w:t xml:space="preserve"> 2</w:t>
      </w:r>
      <w:r w:rsidR="00A47F47">
        <w:rPr>
          <w:rFonts w:ascii="Times New Roman" w:hAnsi="Times New Roman" w:cs="Times New Roman"/>
          <w:b/>
          <w:sz w:val="24"/>
          <w:szCs w:val="24"/>
        </w:rPr>
        <w:t xml:space="preserve">: </w:t>
      </w:r>
      <w:r w:rsidR="00A47F47" w:rsidRPr="00A47F47">
        <w:rPr>
          <w:rFonts w:ascii="Times New Roman" w:hAnsi="Times New Roman" w:cs="Times New Roman"/>
          <w:sz w:val="24"/>
          <w:szCs w:val="24"/>
        </w:rPr>
        <w:t xml:space="preserve">Каждый из участвующих в битве генерал, офицер, рядовой достоин того, чтобы о нем вспоминали веками. </w:t>
      </w:r>
      <w:r w:rsidRPr="00A47F47">
        <w:rPr>
          <w:rFonts w:ascii="Times New Roman" w:hAnsi="Times New Roman" w:cs="Times New Roman"/>
          <w:sz w:val="24"/>
          <w:szCs w:val="24"/>
        </w:rPr>
        <w:t xml:space="preserve">Народы России отстояли честь, достоинство и национальную свободу своей Родины. Бородинское сражение ярко продемонстрировало героизм, мужество и храбрость русской армии. Память о великом подвиге русской армии в </w:t>
      </w:r>
      <w:smartTag w:uri="urn:schemas-microsoft-com:office:smarttags" w:element="metricconverter">
        <w:smartTagPr>
          <w:attr w:name="ProductID" w:val="1812 г"/>
        </w:smartTagPr>
        <w:r w:rsidRPr="00A47F47">
          <w:rPr>
            <w:rFonts w:ascii="Times New Roman" w:hAnsi="Times New Roman" w:cs="Times New Roman"/>
            <w:sz w:val="24"/>
            <w:szCs w:val="24"/>
          </w:rPr>
          <w:t>1812 г</w:t>
        </w:r>
      </w:smartTag>
      <w:r w:rsidRPr="00A47F47">
        <w:rPr>
          <w:rFonts w:ascii="Times New Roman" w:hAnsi="Times New Roman" w:cs="Times New Roman"/>
          <w:sz w:val="24"/>
          <w:szCs w:val="24"/>
        </w:rPr>
        <w:t>. вечно хранит наш народ</w:t>
      </w:r>
      <w:r w:rsidRPr="002E5E1E">
        <w:rPr>
          <w:rFonts w:ascii="Times New Roman" w:hAnsi="Times New Roman" w:cs="Times New Roman"/>
          <w:sz w:val="24"/>
          <w:szCs w:val="24"/>
        </w:rPr>
        <w:t>.</w:t>
      </w:r>
    </w:p>
    <w:p w:rsidR="002E5E1E" w:rsidRPr="002E5E1E" w:rsidRDefault="002E5E1E" w:rsidP="002E5E1E">
      <w:pPr>
        <w:spacing w:after="0" w:line="20" w:lineRule="atLeast"/>
        <w:rPr>
          <w:rFonts w:ascii="Times New Roman" w:hAnsi="Times New Roman" w:cs="Times New Roman"/>
          <w:sz w:val="24"/>
          <w:szCs w:val="24"/>
        </w:rPr>
      </w:pPr>
    </w:p>
    <w:p w:rsidR="00C00486" w:rsidRPr="001E0145" w:rsidRDefault="00C00486" w:rsidP="00C00486">
      <w:pPr>
        <w:spacing w:after="0" w:line="20" w:lineRule="atLeast"/>
        <w:rPr>
          <w:rFonts w:ascii="Times New Roman" w:hAnsi="Times New Roman" w:cs="Times New Roman"/>
          <w:i/>
          <w:sz w:val="24"/>
          <w:szCs w:val="24"/>
        </w:rPr>
      </w:pPr>
      <w:r w:rsidRPr="001E0145">
        <w:rPr>
          <w:rFonts w:ascii="Times New Roman" w:hAnsi="Times New Roman" w:cs="Times New Roman"/>
          <w:b/>
          <w:sz w:val="24"/>
          <w:szCs w:val="24"/>
        </w:rPr>
        <w:t>Чтец</w:t>
      </w:r>
      <w:r w:rsidR="007A6D40">
        <w:rPr>
          <w:rFonts w:ascii="Times New Roman" w:hAnsi="Times New Roman" w:cs="Times New Roman"/>
          <w:b/>
          <w:sz w:val="24"/>
          <w:szCs w:val="24"/>
        </w:rPr>
        <w:t xml:space="preserve"> 5</w:t>
      </w:r>
      <w:r w:rsidRPr="001E0145">
        <w:rPr>
          <w:rFonts w:ascii="Times New Roman" w:hAnsi="Times New Roman" w:cs="Times New Roman"/>
          <w:b/>
          <w:sz w:val="24"/>
          <w:szCs w:val="24"/>
        </w:rPr>
        <w:t>:</w:t>
      </w:r>
      <w:r w:rsidRPr="001E0145">
        <w:rPr>
          <w:rFonts w:ascii="Times New Roman" w:hAnsi="Times New Roman" w:cs="Times New Roman"/>
          <w:i/>
          <w:sz w:val="24"/>
          <w:szCs w:val="24"/>
        </w:rPr>
        <w:t xml:space="preserve"> </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 этот час тогда здесь бились!</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враги, ярясь, ломились</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На холмы Бородина;</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А теперь их тишина,</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 xml:space="preserve">Небом </w:t>
      </w:r>
      <w:proofErr w:type="gramStart"/>
      <w:r w:rsidRPr="002E5E1E">
        <w:rPr>
          <w:rFonts w:ascii="Times New Roman" w:hAnsi="Times New Roman" w:cs="Times New Roman"/>
          <w:sz w:val="24"/>
          <w:szCs w:val="24"/>
        </w:rPr>
        <w:t>полная</w:t>
      </w:r>
      <w:proofErr w:type="gramEnd"/>
      <w:r w:rsidRPr="002E5E1E">
        <w:rPr>
          <w:rFonts w:ascii="Times New Roman" w:hAnsi="Times New Roman" w:cs="Times New Roman"/>
          <w:sz w:val="24"/>
          <w:szCs w:val="24"/>
        </w:rPr>
        <w:t>, объемлет;</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как будто бы подъемлет</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Из-за гроба голос свой</w:t>
      </w:r>
    </w:p>
    <w:p w:rsidR="002E5E1E" w:rsidRPr="002E5E1E" w:rsidRDefault="002E5E1E" w:rsidP="002E5E1E">
      <w:pPr>
        <w:spacing w:after="0" w:line="20" w:lineRule="atLeast"/>
        <w:rPr>
          <w:rFonts w:ascii="Times New Roman" w:hAnsi="Times New Roman" w:cs="Times New Roman"/>
          <w:sz w:val="24"/>
          <w:szCs w:val="24"/>
        </w:rPr>
      </w:pPr>
      <w:proofErr w:type="gramStart"/>
      <w:r w:rsidRPr="002E5E1E">
        <w:rPr>
          <w:rFonts w:ascii="Times New Roman" w:hAnsi="Times New Roman" w:cs="Times New Roman"/>
          <w:sz w:val="24"/>
          <w:szCs w:val="24"/>
        </w:rPr>
        <w:t>Рать</w:t>
      </w:r>
      <w:proofErr w:type="gramEnd"/>
      <w:r w:rsidRPr="002E5E1E">
        <w:rPr>
          <w:rFonts w:ascii="Times New Roman" w:hAnsi="Times New Roman" w:cs="Times New Roman"/>
          <w:sz w:val="24"/>
          <w:szCs w:val="24"/>
        </w:rPr>
        <w:t xml:space="preserve"> усопшая к живой.</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Память вечная вам, братья!</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lastRenderedPageBreak/>
        <w:t>Рать младая к вам объятья</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 xml:space="preserve">Простирает </w:t>
      </w:r>
      <w:proofErr w:type="gramStart"/>
      <w:r w:rsidRPr="002E5E1E">
        <w:rPr>
          <w:rFonts w:ascii="Times New Roman" w:hAnsi="Times New Roman" w:cs="Times New Roman"/>
          <w:sz w:val="24"/>
          <w:szCs w:val="24"/>
        </w:rPr>
        <w:t>в глубь</w:t>
      </w:r>
      <w:proofErr w:type="gramEnd"/>
      <w:r w:rsidRPr="002E5E1E">
        <w:rPr>
          <w:rFonts w:ascii="Times New Roman" w:hAnsi="Times New Roman" w:cs="Times New Roman"/>
          <w:sz w:val="24"/>
          <w:szCs w:val="24"/>
        </w:rPr>
        <w:t xml:space="preserve"> земли:</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Нашу Русь вы нам спасли;</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 свой черед мы грудью станем;</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 свой черед мы вас помянем,</w:t>
      </w:r>
    </w:p>
    <w:p w:rsidR="002E5E1E" w:rsidRP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Если Царь велит отдать</w:t>
      </w:r>
    </w:p>
    <w:p w:rsidR="002E5E1E" w:rsidRDefault="002E5E1E" w:rsidP="002E5E1E">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Жизнь за общую нам мать. (В.Жуковский)</w:t>
      </w:r>
    </w:p>
    <w:p w:rsidR="00A47F47" w:rsidRPr="002E5E1E" w:rsidRDefault="00A47F47" w:rsidP="002E5E1E">
      <w:pPr>
        <w:spacing w:after="0" w:line="20" w:lineRule="atLeast"/>
        <w:rPr>
          <w:rFonts w:ascii="Times New Roman" w:hAnsi="Times New Roman" w:cs="Times New Roman"/>
          <w:sz w:val="24"/>
          <w:szCs w:val="24"/>
        </w:rPr>
      </w:pPr>
    </w:p>
    <w:p w:rsidR="00070133" w:rsidRDefault="00070133" w:rsidP="00070133">
      <w:pPr>
        <w:spacing w:after="0" w:line="20" w:lineRule="atLeast"/>
        <w:rPr>
          <w:rFonts w:ascii="Times New Roman" w:hAnsi="Times New Roman" w:cs="Times New Roman"/>
          <w:b/>
          <w:i/>
          <w:sz w:val="24"/>
          <w:szCs w:val="24"/>
        </w:rPr>
      </w:pPr>
      <w:r w:rsidRPr="004A15DF">
        <w:rPr>
          <w:rFonts w:ascii="Times New Roman" w:hAnsi="Times New Roman" w:cs="Times New Roman"/>
          <w:i/>
          <w:sz w:val="24"/>
          <w:szCs w:val="24"/>
        </w:rPr>
        <w:t xml:space="preserve">Звучит </w:t>
      </w:r>
      <w:r w:rsidRPr="004A15DF">
        <w:rPr>
          <w:rFonts w:ascii="Times New Roman" w:hAnsi="Times New Roman" w:cs="Times New Roman"/>
          <w:b/>
          <w:i/>
          <w:sz w:val="24"/>
          <w:szCs w:val="24"/>
        </w:rPr>
        <w:t>марш лейб-гвардии Преображенского полка</w:t>
      </w:r>
    </w:p>
    <w:p w:rsidR="00070133" w:rsidRDefault="00070133" w:rsidP="004A15DF">
      <w:pPr>
        <w:pStyle w:val="western"/>
        <w:spacing w:before="0" w:beforeAutospacing="0" w:after="0" w:afterAutospacing="0" w:line="20" w:lineRule="atLeast"/>
        <w:jc w:val="both"/>
        <w:rPr>
          <w:b/>
        </w:rPr>
      </w:pPr>
    </w:p>
    <w:p w:rsidR="00070133" w:rsidRPr="004A15DF" w:rsidRDefault="002E5E1E" w:rsidP="00070133">
      <w:pPr>
        <w:pStyle w:val="western"/>
        <w:spacing w:before="0" w:beforeAutospacing="0" w:after="0" w:afterAutospacing="0" w:line="20" w:lineRule="atLeast"/>
        <w:jc w:val="both"/>
        <w:rPr>
          <w:i/>
        </w:rPr>
      </w:pPr>
      <w:r w:rsidRPr="002E5E1E">
        <w:rPr>
          <w:b/>
        </w:rPr>
        <w:t>Ведущий</w:t>
      </w:r>
      <w:r w:rsidR="00C00486">
        <w:rPr>
          <w:b/>
        </w:rPr>
        <w:t xml:space="preserve"> </w:t>
      </w:r>
      <w:r w:rsidR="007A6D40">
        <w:rPr>
          <w:b/>
        </w:rPr>
        <w:t>3</w:t>
      </w:r>
      <w:r w:rsidRPr="002E5E1E">
        <w:rPr>
          <w:b/>
        </w:rPr>
        <w:t>:</w:t>
      </w:r>
      <w:r w:rsidR="00070133" w:rsidRPr="00070133">
        <w:rPr>
          <w:i/>
        </w:rPr>
        <w:t xml:space="preserve"> </w:t>
      </w:r>
      <w:r w:rsidR="00070133" w:rsidRPr="004A15DF">
        <w:rPr>
          <w:i/>
        </w:rPr>
        <w:t>(на фоне музыки)</w:t>
      </w:r>
    </w:p>
    <w:p w:rsidR="00F84AF2" w:rsidRDefault="00F84AF2" w:rsidP="004A15DF">
      <w:pPr>
        <w:pStyle w:val="western"/>
        <w:spacing w:before="0" w:beforeAutospacing="0" w:after="0" w:afterAutospacing="0" w:line="20" w:lineRule="atLeast"/>
        <w:jc w:val="both"/>
      </w:pPr>
      <w:r w:rsidRPr="002E5E1E">
        <w:t>Прошло 200 лет со дня Бородинского сражения – одного из величайших событий в военной истории русского народа. Бородинское сражение, в котором встретились две сильнейшие армии мира – армия Наполеона, в течение многих лет наводившая страх на все армии Европы, и русская армия, возглавлявшаяся гениальным полководцем М.И. Кутузовым, - является бессмертной страницей героической борьбы русского народа с иноземными захватчиками.</w:t>
      </w:r>
      <w:r w:rsidR="00A47F47">
        <w:t xml:space="preserve"> </w:t>
      </w:r>
      <w:r w:rsidRPr="002E5E1E">
        <w:t>Грандиозное сражение у Бородина навсегда вошло в историю как величественная эпопея, показавшая всему миру исполинскую силу русского народа, вставшего на защиту своего Отечества.</w:t>
      </w:r>
    </w:p>
    <w:p w:rsidR="004A15DF" w:rsidRPr="002E5E1E" w:rsidRDefault="004A15DF" w:rsidP="004A15DF">
      <w:pPr>
        <w:pStyle w:val="western"/>
        <w:spacing w:before="0" w:beforeAutospacing="0" w:after="0" w:afterAutospacing="0" w:line="20" w:lineRule="atLeast"/>
        <w:jc w:val="both"/>
      </w:pPr>
    </w:p>
    <w:p w:rsidR="002E5E1E" w:rsidRPr="002E5E1E" w:rsidRDefault="00F84AF2" w:rsidP="004A15DF">
      <w:pPr>
        <w:spacing w:after="0" w:line="20" w:lineRule="atLeast"/>
        <w:jc w:val="both"/>
        <w:rPr>
          <w:rFonts w:ascii="Times New Roman" w:eastAsia="Times New Roman" w:hAnsi="Times New Roman" w:cs="Times New Roman"/>
          <w:sz w:val="24"/>
          <w:szCs w:val="24"/>
        </w:rPr>
      </w:pPr>
      <w:r w:rsidRPr="002E5E1E">
        <w:rPr>
          <w:rFonts w:ascii="Times New Roman" w:hAnsi="Times New Roman" w:cs="Times New Roman"/>
          <w:b/>
          <w:sz w:val="24"/>
          <w:szCs w:val="24"/>
        </w:rPr>
        <w:t xml:space="preserve">Ведущий </w:t>
      </w:r>
      <w:r w:rsidR="009A3F45">
        <w:rPr>
          <w:rFonts w:ascii="Times New Roman" w:hAnsi="Times New Roman" w:cs="Times New Roman"/>
          <w:b/>
          <w:sz w:val="24"/>
          <w:szCs w:val="24"/>
        </w:rPr>
        <w:t>1</w:t>
      </w:r>
      <w:r w:rsidRPr="002E5E1E">
        <w:rPr>
          <w:rFonts w:ascii="Times New Roman" w:hAnsi="Times New Roman" w:cs="Times New Roman"/>
          <w:b/>
          <w:sz w:val="24"/>
          <w:szCs w:val="24"/>
        </w:rPr>
        <w:t>:</w:t>
      </w:r>
      <w:r w:rsidRPr="002E5E1E">
        <w:rPr>
          <w:rFonts w:ascii="Times New Roman" w:hAnsi="Times New Roman" w:cs="Times New Roman"/>
          <w:sz w:val="24"/>
          <w:szCs w:val="24"/>
        </w:rPr>
        <w:t xml:space="preserve">  </w:t>
      </w:r>
      <w:r w:rsidR="002E5E1E" w:rsidRPr="002E5E1E">
        <w:rPr>
          <w:rFonts w:ascii="Times New Roman" w:eastAsia="Times New Roman" w:hAnsi="Times New Roman" w:cs="Times New Roman"/>
          <w:sz w:val="24"/>
          <w:szCs w:val="24"/>
        </w:rPr>
        <w:t xml:space="preserve">«Воины! </w:t>
      </w:r>
      <w:proofErr w:type="gramStart"/>
      <w:r w:rsidR="002E5E1E" w:rsidRPr="002E5E1E">
        <w:rPr>
          <w:rFonts w:ascii="Times New Roman" w:eastAsia="Times New Roman" w:hAnsi="Times New Roman" w:cs="Times New Roman"/>
          <w:sz w:val="24"/>
          <w:szCs w:val="24"/>
        </w:rPr>
        <w:t>Храбрость и терпение ваши вознаграждены славою, которая не умрёт в потомстве» – так начинался Высочайший Манифест, ознаменовавший окончание одной из самых кровопролитных войн в истории России.</w:t>
      </w:r>
      <w:proofErr w:type="gramEnd"/>
      <w:r w:rsidR="002E5E1E" w:rsidRPr="002E5E1E">
        <w:rPr>
          <w:rFonts w:ascii="Times New Roman" w:eastAsia="Times New Roman" w:hAnsi="Times New Roman" w:cs="Times New Roman"/>
          <w:sz w:val="24"/>
          <w:szCs w:val="24"/>
        </w:rPr>
        <w:t xml:space="preserve"> Вплоть до 1917 года в праздник Рождества Христова Манифест об изгнании Наполеона читался во всех храмах России.</w:t>
      </w:r>
      <w:r w:rsidR="002E5E1E" w:rsidRPr="002E5E1E">
        <w:rPr>
          <w:rFonts w:ascii="Times New Roman" w:eastAsia="Times New Roman" w:hAnsi="Times New Roman" w:cs="Times New Roman"/>
          <w:sz w:val="24"/>
          <w:szCs w:val="24"/>
        </w:rPr>
        <w:br/>
        <w:t>Победное окончание войны имело для России важное, и не только историческое значение. Значение этой победы состояло в том, что она способствовала росту национального самосознания, поскольку речь шла о сохранении своей государственной самостоятельности. Россия оказалась единственной страной в Европе, способной не только противостоять наполеоновской агрессии, но и нанести ей сокрушительный удар.</w:t>
      </w:r>
    </w:p>
    <w:p w:rsidR="002E5E1E" w:rsidRPr="002E5E1E" w:rsidRDefault="002E5E1E" w:rsidP="004A15DF">
      <w:pPr>
        <w:spacing w:after="0" w:line="20" w:lineRule="atLeast"/>
        <w:jc w:val="both"/>
        <w:rPr>
          <w:rFonts w:ascii="Times New Roman" w:eastAsia="Times New Roman" w:hAnsi="Times New Roman" w:cs="Times New Roman"/>
          <w:sz w:val="24"/>
          <w:szCs w:val="24"/>
        </w:rPr>
      </w:pPr>
      <w:r w:rsidRPr="002E5E1E">
        <w:rPr>
          <w:rFonts w:ascii="Times New Roman" w:eastAsia="Times New Roman" w:hAnsi="Times New Roman" w:cs="Times New Roman"/>
          <w:sz w:val="24"/>
          <w:szCs w:val="24"/>
        </w:rPr>
        <w:t>  </w:t>
      </w:r>
    </w:p>
    <w:p w:rsidR="004A15DF" w:rsidRPr="004A15DF" w:rsidRDefault="004A15DF" w:rsidP="004A15DF">
      <w:pPr>
        <w:spacing w:after="0" w:line="20" w:lineRule="atLeast"/>
        <w:rPr>
          <w:rFonts w:ascii="Times New Roman" w:hAnsi="Times New Roman" w:cs="Times New Roman"/>
          <w:i/>
          <w:sz w:val="24"/>
          <w:szCs w:val="24"/>
        </w:rPr>
      </w:pPr>
    </w:p>
    <w:p w:rsidR="002E5E1E" w:rsidRPr="004A15DF" w:rsidRDefault="002E5E1E" w:rsidP="004A15DF">
      <w:pPr>
        <w:pStyle w:val="western"/>
        <w:spacing w:before="0" w:beforeAutospacing="0" w:after="0" w:afterAutospacing="0" w:line="20" w:lineRule="atLeast"/>
        <w:jc w:val="both"/>
        <w:rPr>
          <w:i/>
        </w:rPr>
      </w:pPr>
      <w:r w:rsidRPr="002E5E1E">
        <w:rPr>
          <w:b/>
        </w:rPr>
        <w:t xml:space="preserve">Ведущий </w:t>
      </w:r>
      <w:r w:rsidR="009A3F45">
        <w:rPr>
          <w:b/>
        </w:rPr>
        <w:t>2</w:t>
      </w:r>
      <w:r w:rsidRPr="002E5E1E">
        <w:rPr>
          <w:b/>
        </w:rPr>
        <w:t>:</w:t>
      </w:r>
      <w:r w:rsidR="004A15DF">
        <w:rPr>
          <w:b/>
        </w:rPr>
        <w:t xml:space="preserve"> </w:t>
      </w:r>
    </w:p>
    <w:p w:rsidR="002E5E1E" w:rsidRPr="002E5E1E" w:rsidRDefault="002E5E1E" w:rsidP="004A15DF">
      <w:pPr>
        <w:spacing w:after="0" w:line="20" w:lineRule="atLeast"/>
        <w:jc w:val="both"/>
        <w:rPr>
          <w:rFonts w:ascii="Times New Roman" w:eastAsia="Times New Roman" w:hAnsi="Times New Roman" w:cs="Times New Roman"/>
          <w:sz w:val="24"/>
          <w:szCs w:val="24"/>
        </w:rPr>
      </w:pPr>
      <w:r w:rsidRPr="002E5E1E">
        <w:rPr>
          <w:rFonts w:ascii="Times New Roman" w:eastAsia="Times New Roman" w:hAnsi="Times New Roman" w:cs="Times New Roman"/>
          <w:sz w:val="24"/>
          <w:szCs w:val="24"/>
        </w:rPr>
        <w:t>Секрет победы заключался в том, что это была национально-освободительная, поистине Отечественная война.</w:t>
      </w:r>
      <w:r w:rsidR="004A15DF">
        <w:rPr>
          <w:rFonts w:ascii="Times New Roman" w:eastAsia="Times New Roman" w:hAnsi="Times New Roman" w:cs="Times New Roman"/>
          <w:sz w:val="24"/>
          <w:szCs w:val="24"/>
        </w:rPr>
        <w:t xml:space="preserve"> </w:t>
      </w:r>
      <w:r w:rsidRPr="002E5E1E">
        <w:rPr>
          <w:rFonts w:ascii="Times New Roman" w:eastAsia="Times New Roman" w:hAnsi="Times New Roman" w:cs="Times New Roman"/>
          <w:sz w:val="24"/>
          <w:szCs w:val="24"/>
        </w:rPr>
        <w:t>История нашего народа богата героическими событиями и смелыми поступками. Величие цели – основа любого подвига, а основа подвига – высокая нравственность, любовь к Родине. Мы всегда будем помнить подвиги наших отцов и дедов, подвиги нашего народа, совершенные в боях и в тылу. Помнить и гордиться!</w:t>
      </w:r>
    </w:p>
    <w:p w:rsidR="009A3F45" w:rsidRDefault="009A3F45" w:rsidP="009A3F45">
      <w:pPr>
        <w:pStyle w:val="western"/>
        <w:spacing w:before="0" w:beforeAutospacing="0" w:after="0" w:afterAutospacing="0" w:line="20" w:lineRule="atLeast"/>
        <w:jc w:val="both"/>
        <w:rPr>
          <w:b/>
        </w:rPr>
      </w:pPr>
    </w:p>
    <w:p w:rsidR="009A3F45" w:rsidRPr="004A15DF" w:rsidRDefault="009A3F45" w:rsidP="009A3F45">
      <w:pPr>
        <w:pStyle w:val="western"/>
        <w:spacing w:before="0" w:beforeAutospacing="0" w:after="0" w:afterAutospacing="0" w:line="20" w:lineRule="atLeast"/>
        <w:jc w:val="both"/>
        <w:rPr>
          <w:i/>
        </w:rPr>
      </w:pPr>
      <w:r w:rsidRPr="002E5E1E">
        <w:rPr>
          <w:b/>
        </w:rPr>
        <w:t xml:space="preserve">Ведущий </w:t>
      </w:r>
      <w:r>
        <w:rPr>
          <w:b/>
        </w:rPr>
        <w:t>3</w:t>
      </w:r>
      <w:r w:rsidRPr="002E5E1E">
        <w:rPr>
          <w:b/>
        </w:rPr>
        <w:t>:</w:t>
      </w:r>
      <w:r>
        <w:rPr>
          <w:b/>
        </w:rPr>
        <w:t xml:space="preserve"> </w:t>
      </w:r>
    </w:p>
    <w:p w:rsidR="002E5E1E" w:rsidRPr="002E5E1E" w:rsidRDefault="002E5E1E" w:rsidP="002E5E1E">
      <w:pPr>
        <w:spacing w:after="0" w:line="20" w:lineRule="atLeast"/>
        <w:rPr>
          <w:rFonts w:ascii="Times New Roman" w:eastAsia="Times New Roman" w:hAnsi="Times New Roman" w:cs="Times New Roman"/>
          <w:sz w:val="24"/>
          <w:szCs w:val="24"/>
        </w:rPr>
      </w:pPr>
    </w:p>
    <w:p w:rsidR="00A47F47" w:rsidRPr="002E5E1E" w:rsidRDefault="00A47F47" w:rsidP="00A47F4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сегодня, охраняя свято</w:t>
      </w:r>
    </w:p>
    <w:p w:rsidR="00A47F47" w:rsidRPr="002E5E1E" w:rsidRDefault="00A47F47" w:rsidP="00A47F4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Синюю безоблачную высь,</w:t>
      </w:r>
    </w:p>
    <w:p w:rsidR="00A47F47" w:rsidRPr="002E5E1E" w:rsidRDefault="00A47F47" w:rsidP="00A47F4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Офицеры мы, Российской Армии</w:t>
      </w:r>
    </w:p>
    <w:p w:rsidR="00A47F47" w:rsidRPr="002E5E1E" w:rsidRDefault="00A47F47" w:rsidP="00A47F4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Родине навеки поклялись.</w:t>
      </w:r>
    </w:p>
    <w:p w:rsidR="00A47F47" w:rsidRPr="002E5E1E" w:rsidRDefault="00A47F47" w:rsidP="00A47F4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Поклялись во имя лучшей жизни</w:t>
      </w:r>
    </w:p>
    <w:p w:rsidR="00A47F47" w:rsidRPr="002E5E1E" w:rsidRDefault="00A47F47" w:rsidP="00A47F4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Все постичь, изведать и узнать.</w:t>
      </w:r>
    </w:p>
    <w:p w:rsidR="00A47F47" w:rsidRPr="002E5E1E" w:rsidRDefault="00A47F47" w:rsidP="00A47F47">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И, храня покой родной Отчизны,</w:t>
      </w:r>
    </w:p>
    <w:p w:rsidR="00BE7101" w:rsidRDefault="00A47F47" w:rsidP="004A4C1C">
      <w:pPr>
        <w:spacing w:after="0" w:line="20" w:lineRule="atLeast"/>
        <w:rPr>
          <w:rFonts w:ascii="Times New Roman" w:hAnsi="Times New Roman" w:cs="Times New Roman"/>
          <w:sz w:val="24"/>
          <w:szCs w:val="24"/>
        </w:rPr>
      </w:pPr>
      <w:r w:rsidRPr="002E5E1E">
        <w:rPr>
          <w:rFonts w:ascii="Times New Roman" w:hAnsi="Times New Roman" w:cs="Times New Roman"/>
          <w:sz w:val="24"/>
          <w:szCs w:val="24"/>
        </w:rPr>
        <w:t>В боевой готовности стоять</w:t>
      </w:r>
      <w:r>
        <w:rPr>
          <w:rFonts w:ascii="Times New Roman" w:hAnsi="Times New Roman" w:cs="Times New Roman"/>
          <w:sz w:val="24"/>
          <w:szCs w:val="24"/>
        </w:rPr>
        <w:t>!</w:t>
      </w:r>
    </w:p>
    <w:p w:rsidR="00C00486" w:rsidRDefault="00C00486" w:rsidP="001E0145">
      <w:pPr>
        <w:pStyle w:val="western"/>
        <w:spacing w:before="0" w:beforeAutospacing="0" w:after="0" w:afterAutospacing="0"/>
        <w:rPr>
          <w:b/>
          <w:sz w:val="27"/>
          <w:szCs w:val="27"/>
        </w:rPr>
      </w:pPr>
    </w:p>
    <w:p w:rsidR="00C00486" w:rsidRDefault="00C00486" w:rsidP="001E0145">
      <w:pPr>
        <w:pStyle w:val="western"/>
        <w:spacing w:before="0" w:beforeAutospacing="0" w:after="0" w:afterAutospacing="0"/>
        <w:rPr>
          <w:b/>
          <w:sz w:val="27"/>
          <w:szCs w:val="27"/>
        </w:rPr>
      </w:pPr>
    </w:p>
    <w:p w:rsidR="00C00486" w:rsidRDefault="00C00486" w:rsidP="001E0145">
      <w:pPr>
        <w:pStyle w:val="western"/>
        <w:spacing w:before="0" w:beforeAutospacing="0" w:after="0" w:afterAutospacing="0"/>
        <w:rPr>
          <w:b/>
          <w:sz w:val="27"/>
          <w:szCs w:val="27"/>
        </w:rPr>
      </w:pPr>
    </w:p>
    <w:sectPr w:rsidR="00C00486" w:rsidSect="00A941C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10" w:rsidRDefault="008B3E10" w:rsidP="00127EFA">
      <w:pPr>
        <w:spacing w:after="0" w:line="240" w:lineRule="auto"/>
      </w:pPr>
      <w:r>
        <w:separator/>
      </w:r>
    </w:p>
  </w:endnote>
  <w:endnote w:type="continuationSeparator" w:id="0">
    <w:p w:rsidR="008B3E10" w:rsidRDefault="008B3E10" w:rsidP="00127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563"/>
      <w:docPartObj>
        <w:docPartGallery w:val="Page Numbers (Bottom of Page)"/>
        <w:docPartUnique/>
      </w:docPartObj>
    </w:sdtPr>
    <w:sdtContent>
      <w:p w:rsidR="00A941C8" w:rsidRDefault="008D1ECF">
        <w:pPr>
          <w:pStyle w:val="a9"/>
          <w:jc w:val="center"/>
        </w:pPr>
        <w:fldSimple w:instr=" PAGE   \* MERGEFORMAT ">
          <w:r w:rsidR="005240CD">
            <w:rPr>
              <w:noProof/>
            </w:rPr>
            <w:t>3</w:t>
          </w:r>
        </w:fldSimple>
      </w:p>
    </w:sdtContent>
  </w:sdt>
  <w:p w:rsidR="00127EFA" w:rsidRDefault="00127E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10" w:rsidRDefault="008B3E10" w:rsidP="00127EFA">
      <w:pPr>
        <w:spacing w:after="0" w:line="240" w:lineRule="auto"/>
      </w:pPr>
      <w:r>
        <w:separator/>
      </w:r>
    </w:p>
  </w:footnote>
  <w:footnote w:type="continuationSeparator" w:id="0">
    <w:p w:rsidR="008B3E10" w:rsidRDefault="008B3E10" w:rsidP="00127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29C"/>
    <w:multiLevelType w:val="hybridMultilevel"/>
    <w:tmpl w:val="E392E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941C9"/>
    <w:multiLevelType w:val="multilevel"/>
    <w:tmpl w:val="EAC89028"/>
    <w:lvl w:ilvl="0">
      <w:start w:val="4"/>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110A9"/>
    <w:multiLevelType w:val="hybridMultilevel"/>
    <w:tmpl w:val="25D0E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33454"/>
    <w:multiLevelType w:val="hybridMultilevel"/>
    <w:tmpl w:val="5ABC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80FF8"/>
    <w:multiLevelType w:val="hybridMultilevel"/>
    <w:tmpl w:val="0868C3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B8212B"/>
    <w:multiLevelType w:val="hybridMultilevel"/>
    <w:tmpl w:val="0278FC94"/>
    <w:lvl w:ilvl="0" w:tplc="EDF6B97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3C2107AD"/>
    <w:multiLevelType w:val="hybridMultilevel"/>
    <w:tmpl w:val="7144A978"/>
    <w:lvl w:ilvl="0" w:tplc="CCA0BF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7B7CB6"/>
    <w:multiLevelType w:val="hybridMultilevel"/>
    <w:tmpl w:val="1BF4C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E608DD"/>
    <w:multiLevelType w:val="hybridMultilevel"/>
    <w:tmpl w:val="8C32D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814047"/>
    <w:multiLevelType w:val="hybridMultilevel"/>
    <w:tmpl w:val="3370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97240A"/>
    <w:multiLevelType w:val="hybridMultilevel"/>
    <w:tmpl w:val="84F41F3A"/>
    <w:lvl w:ilvl="0" w:tplc="CCA0BF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E146C3"/>
    <w:multiLevelType w:val="hybridMultilevel"/>
    <w:tmpl w:val="36F0EE66"/>
    <w:lvl w:ilvl="0" w:tplc="39F608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C118D4"/>
    <w:multiLevelType w:val="hybridMultilevel"/>
    <w:tmpl w:val="1BF4C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1"/>
  </w:num>
  <w:num w:numId="5">
    <w:abstractNumId w:val="12"/>
  </w:num>
  <w:num w:numId="6">
    <w:abstractNumId w:val="7"/>
  </w:num>
  <w:num w:numId="7">
    <w:abstractNumId w:val="3"/>
  </w:num>
  <w:num w:numId="8">
    <w:abstractNumId w:val="2"/>
  </w:num>
  <w:num w:numId="9">
    <w:abstractNumId w:val="5"/>
  </w:num>
  <w:num w:numId="10">
    <w:abstractNumId w:val="4"/>
  </w:num>
  <w:num w:numId="11">
    <w:abstractNumId w:val="8"/>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6250"/>
    <w:rsid w:val="0000548C"/>
    <w:rsid w:val="00030FAA"/>
    <w:rsid w:val="000412DC"/>
    <w:rsid w:val="00070133"/>
    <w:rsid w:val="00101342"/>
    <w:rsid w:val="00114260"/>
    <w:rsid w:val="00127EFA"/>
    <w:rsid w:val="00132B01"/>
    <w:rsid w:val="00143619"/>
    <w:rsid w:val="001C02B4"/>
    <w:rsid w:val="001E0145"/>
    <w:rsid w:val="00263D89"/>
    <w:rsid w:val="002961C2"/>
    <w:rsid w:val="002E5E1E"/>
    <w:rsid w:val="00300357"/>
    <w:rsid w:val="00313EF9"/>
    <w:rsid w:val="00327C2C"/>
    <w:rsid w:val="0034036A"/>
    <w:rsid w:val="003D4469"/>
    <w:rsid w:val="004246C0"/>
    <w:rsid w:val="00427FD2"/>
    <w:rsid w:val="00470DD2"/>
    <w:rsid w:val="004A15DF"/>
    <w:rsid w:val="004A4C1C"/>
    <w:rsid w:val="004C309C"/>
    <w:rsid w:val="005240CD"/>
    <w:rsid w:val="00543B9C"/>
    <w:rsid w:val="00566250"/>
    <w:rsid w:val="005E6C96"/>
    <w:rsid w:val="00625F3B"/>
    <w:rsid w:val="00640178"/>
    <w:rsid w:val="006802A0"/>
    <w:rsid w:val="00686824"/>
    <w:rsid w:val="00726881"/>
    <w:rsid w:val="007A6D40"/>
    <w:rsid w:val="00820C97"/>
    <w:rsid w:val="008706AF"/>
    <w:rsid w:val="008B3E10"/>
    <w:rsid w:val="008C64D9"/>
    <w:rsid w:val="008D1ECF"/>
    <w:rsid w:val="009419F6"/>
    <w:rsid w:val="00973864"/>
    <w:rsid w:val="009A1F2B"/>
    <w:rsid w:val="009A3F45"/>
    <w:rsid w:val="00A01D16"/>
    <w:rsid w:val="00A30504"/>
    <w:rsid w:val="00A47F47"/>
    <w:rsid w:val="00A941C8"/>
    <w:rsid w:val="00AE58BA"/>
    <w:rsid w:val="00B776B0"/>
    <w:rsid w:val="00B77F30"/>
    <w:rsid w:val="00B90117"/>
    <w:rsid w:val="00BD5AB4"/>
    <w:rsid w:val="00BE7101"/>
    <w:rsid w:val="00C00486"/>
    <w:rsid w:val="00CD6489"/>
    <w:rsid w:val="00D324DE"/>
    <w:rsid w:val="00D40BF1"/>
    <w:rsid w:val="00D82DB8"/>
    <w:rsid w:val="00DB0A8E"/>
    <w:rsid w:val="00DD2A1D"/>
    <w:rsid w:val="00E865B7"/>
    <w:rsid w:val="00EE16E5"/>
    <w:rsid w:val="00F838F3"/>
    <w:rsid w:val="00F84AF2"/>
    <w:rsid w:val="00FB2023"/>
    <w:rsid w:val="00FB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9F6"/>
  </w:style>
  <w:style w:type="paragraph" w:styleId="2">
    <w:name w:val="heading 2"/>
    <w:basedOn w:val="a"/>
    <w:link w:val="20"/>
    <w:uiPriority w:val="9"/>
    <w:qFormat/>
    <w:rsid w:val="00B77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66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566250"/>
  </w:style>
  <w:style w:type="paragraph" w:styleId="a3">
    <w:name w:val="List Paragraph"/>
    <w:basedOn w:val="a"/>
    <w:uiPriority w:val="34"/>
    <w:qFormat/>
    <w:rsid w:val="00566250"/>
    <w:pPr>
      <w:ind w:left="720"/>
      <w:contextualSpacing/>
    </w:pPr>
  </w:style>
  <w:style w:type="paragraph" w:styleId="a4">
    <w:name w:val="Normal (Web)"/>
    <w:basedOn w:val="a"/>
    <w:uiPriority w:val="99"/>
    <w:unhideWhenUsed/>
    <w:rsid w:val="006802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802A0"/>
    <w:rPr>
      <w:b/>
      <w:bCs/>
    </w:rPr>
  </w:style>
  <w:style w:type="character" w:customStyle="1" w:styleId="20">
    <w:name w:val="Заголовок 2 Знак"/>
    <w:basedOn w:val="a0"/>
    <w:link w:val="2"/>
    <w:uiPriority w:val="9"/>
    <w:rsid w:val="00B77F30"/>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87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706AF"/>
    <w:rPr>
      <w:rFonts w:ascii="Courier New" w:eastAsia="Times New Roman" w:hAnsi="Courier New" w:cs="Courier New"/>
      <w:sz w:val="20"/>
      <w:szCs w:val="20"/>
    </w:rPr>
  </w:style>
  <w:style w:type="character" w:styleId="a6">
    <w:name w:val="Hyperlink"/>
    <w:basedOn w:val="a0"/>
    <w:uiPriority w:val="99"/>
    <w:semiHidden/>
    <w:unhideWhenUsed/>
    <w:rsid w:val="00070133"/>
    <w:rPr>
      <w:color w:val="0000FF"/>
      <w:u w:val="single"/>
    </w:rPr>
  </w:style>
  <w:style w:type="paragraph" w:styleId="a7">
    <w:name w:val="header"/>
    <w:basedOn w:val="a"/>
    <w:link w:val="a8"/>
    <w:uiPriority w:val="99"/>
    <w:semiHidden/>
    <w:unhideWhenUsed/>
    <w:rsid w:val="00127E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27EFA"/>
  </w:style>
  <w:style w:type="paragraph" w:styleId="a9">
    <w:name w:val="footer"/>
    <w:basedOn w:val="a"/>
    <w:link w:val="aa"/>
    <w:uiPriority w:val="99"/>
    <w:unhideWhenUsed/>
    <w:rsid w:val="00127E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FA"/>
  </w:style>
</w:styles>
</file>

<file path=word/webSettings.xml><?xml version="1.0" encoding="utf-8"?>
<w:webSettings xmlns:r="http://schemas.openxmlformats.org/officeDocument/2006/relationships" xmlns:w="http://schemas.openxmlformats.org/wordprocessingml/2006/main">
  <w:divs>
    <w:div w:id="100340800">
      <w:bodyDiv w:val="1"/>
      <w:marLeft w:val="0"/>
      <w:marRight w:val="0"/>
      <w:marTop w:val="0"/>
      <w:marBottom w:val="0"/>
      <w:divBdr>
        <w:top w:val="none" w:sz="0" w:space="0" w:color="auto"/>
        <w:left w:val="none" w:sz="0" w:space="0" w:color="auto"/>
        <w:bottom w:val="none" w:sz="0" w:space="0" w:color="auto"/>
        <w:right w:val="none" w:sz="0" w:space="0" w:color="auto"/>
      </w:divBdr>
    </w:div>
    <w:div w:id="304626641">
      <w:bodyDiv w:val="1"/>
      <w:marLeft w:val="0"/>
      <w:marRight w:val="0"/>
      <w:marTop w:val="0"/>
      <w:marBottom w:val="0"/>
      <w:divBdr>
        <w:top w:val="none" w:sz="0" w:space="0" w:color="auto"/>
        <w:left w:val="none" w:sz="0" w:space="0" w:color="auto"/>
        <w:bottom w:val="none" w:sz="0" w:space="0" w:color="auto"/>
        <w:right w:val="none" w:sz="0" w:space="0" w:color="auto"/>
      </w:divBdr>
    </w:div>
    <w:div w:id="497423559">
      <w:bodyDiv w:val="1"/>
      <w:marLeft w:val="0"/>
      <w:marRight w:val="0"/>
      <w:marTop w:val="0"/>
      <w:marBottom w:val="0"/>
      <w:divBdr>
        <w:top w:val="none" w:sz="0" w:space="0" w:color="auto"/>
        <w:left w:val="none" w:sz="0" w:space="0" w:color="auto"/>
        <w:bottom w:val="none" w:sz="0" w:space="0" w:color="auto"/>
        <w:right w:val="none" w:sz="0" w:space="0" w:color="auto"/>
      </w:divBdr>
    </w:div>
    <w:div w:id="814564720">
      <w:bodyDiv w:val="1"/>
      <w:marLeft w:val="0"/>
      <w:marRight w:val="0"/>
      <w:marTop w:val="0"/>
      <w:marBottom w:val="0"/>
      <w:divBdr>
        <w:top w:val="none" w:sz="0" w:space="0" w:color="auto"/>
        <w:left w:val="none" w:sz="0" w:space="0" w:color="auto"/>
        <w:bottom w:val="none" w:sz="0" w:space="0" w:color="auto"/>
        <w:right w:val="none" w:sz="0" w:space="0" w:color="auto"/>
      </w:divBdr>
    </w:div>
    <w:div w:id="906457289">
      <w:bodyDiv w:val="1"/>
      <w:marLeft w:val="0"/>
      <w:marRight w:val="0"/>
      <w:marTop w:val="0"/>
      <w:marBottom w:val="0"/>
      <w:divBdr>
        <w:top w:val="none" w:sz="0" w:space="0" w:color="auto"/>
        <w:left w:val="none" w:sz="0" w:space="0" w:color="auto"/>
        <w:bottom w:val="none" w:sz="0" w:space="0" w:color="auto"/>
        <w:right w:val="none" w:sz="0" w:space="0" w:color="auto"/>
      </w:divBdr>
    </w:div>
    <w:div w:id="1860661588">
      <w:bodyDiv w:val="1"/>
      <w:marLeft w:val="0"/>
      <w:marRight w:val="0"/>
      <w:marTop w:val="0"/>
      <w:marBottom w:val="0"/>
      <w:divBdr>
        <w:top w:val="none" w:sz="0" w:space="0" w:color="auto"/>
        <w:left w:val="none" w:sz="0" w:space="0" w:color="auto"/>
        <w:bottom w:val="none" w:sz="0" w:space="0" w:color="auto"/>
        <w:right w:val="none" w:sz="0" w:space="0" w:color="auto"/>
      </w:divBdr>
    </w:div>
    <w:div w:id="1916160556">
      <w:bodyDiv w:val="1"/>
      <w:marLeft w:val="0"/>
      <w:marRight w:val="0"/>
      <w:marTop w:val="0"/>
      <w:marBottom w:val="0"/>
      <w:divBdr>
        <w:top w:val="none" w:sz="0" w:space="0" w:color="auto"/>
        <w:left w:val="none" w:sz="0" w:space="0" w:color="auto"/>
        <w:bottom w:val="none" w:sz="0" w:space="0" w:color="auto"/>
        <w:right w:val="none" w:sz="0" w:space="0" w:color="auto"/>
      </w:divBdr>
    </w:div>
    <w:div w:id="1951544266">
      <w:bodyDiv w:val="1"/>
      <w:marLeft w:val="0"/>
      <w:marRight w:val="0"/>
      <w:marTop w:val="0"/>
      <w:marBottom w:val="0"/>
      <w:divBdr>
        <w:top w:val="none" w:sz="0" w:space="0" w:color="auto"/>
        <w:left w:val="none" w:sz="0" w:space="0" w:color="auto"/>
        <w:bottom w:val="none" w:sz="0" w:space="0" w:color="auto"/>
        <w:right w:val="none" w:sz="0" w:space="0" w:color="auto"/>
      </w:divBdr>
    </w:div>
    <w:div w:id="2038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cp:lastPrinted>2011-09-13T20:53:00Z</cp:lastPrinted>
  <dcterms:created xsi:type="dcterms:W3CDTF">2011-09-11T13:19:00Z</dcterms:created>
  <dcterms:modified xsi:type="dcterms:W3CDTF">2012-05-14T17:20:00Z</dcterms:modified>
</cp:coreProperties>
</file>