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6E" w:rsidRPr="003C687C" w:rsidRDefault="00D0390D" w:rsidP="003C68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C6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В нашей жизни всё больше</w:t>
      </w:r>
      <w:r w:rsidR="000F4C99" w:rsidRPr="003C6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материальные ценности доминируют над духовными, поэтому у многих детей искажены представления о доброте, милосердии, великодушии, справедливости и патриотизме.</w:t>
      </w:r>
      <w:r w:rsidR="000F4C99" w:rsidRPr="003C68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C99" w:rsidRPr="003C687C" w:rsidRDefault="00D0390D" w:rsidP="003C687C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3C6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F4C99" w:rsidRPr="003C6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современном этапе развития российского общества возрождение патриотизма является важным условием возрождения России. Патриотизм является фундаментом общества и государства, опорой их жизнеспособности и необходимым условием эффективного функционирования всей системы социальных и государственных институтов.</w:t>
      </w:r>
    </w:p>
    <w:p w:rsidR="00D0390D" w:rsidRPr="003C687C" w:rsidRDefault="00D0390D" w:rsidP="003C687C">
      <w:pPr>
        <w:pStyle w:val="a3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</w:rPr>
      </w:pPr>
      <w:r w:rsidRPr="003C687C">
        <w:rPr>
          <w:rStyle w:val="apple-style-span"/>
          <w:color w:val="000000"/>
          <w:sz w:val="28"/>
          <w:szCs w:val="28"/>
        </w:rPr>
        <w:t xml:space="preserve">  </w:t>
      </w:r>
      <w:r w:rsidR="000F4C99" w:rsidRPr="003C687C">
        <w:rPr>
          <w:rStyle w:val="apple-style-span"/>
          <w:color w:val="000000"/>
          <w:sz w:val="28"/>
          <w:szCs w:val="28"/>
        </w:rPr>
        <w:t>Классный час является одной из форм работы с учащимися для реализации поставленных целей</w:t>
      </w:r>
      <w:r w:rsidRPr="003C687C">
        <w:rPr>
          <w:rStyle w:val="apple-style-span"/>
          <w:color w:val="000000"/>
          <w:sz w:val="28"/>
          <w:szCs w:val="28"/>
        </w:rPr>
        <w:t>.</w:t>
      </w:r>
    </w:p>
    <w:p w:rsidR="00D0390D" w:rsidRPr="003C687C" w:rsidRDefault="00D0390D" w:rsidP="003C687C">
      <w:pPr>
        <w:pStyle w:val="a3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</w:rPr>
      </w:pPr>
      <w:r w:rsidRPr="003C687C">
        <w:rPr>
          <w:rStyle w:val="apple-style-span"/>
          <w:color w:val="000000"/>
          <w:sz w:val="28"/>
          <w:szCs w:val="28"/>
        </w:rPr>
        <w:t xml:space="preserve">     Я живу и работаю в прекрасном древнем городе Суздаль, являюсь классным руководителем 5 класса. Целью своей работы я считаю воспитание настоящего гражданина своей страны. А любовь и уважение к стране начинается с любви к своему родному городу, к своей Малой Родине. В связи с этим я решила начать работу классного руководителя с цикла классных часов «Моя малая родина». </w:t>
      </w:r>
    </w:p>
    <w:p w:rsidR="00743405" w:rsidRPr="003C687C" w:rsidRDefault="00743405" w:rsidP="003C687C">
      <w:pPr>
        <w:pStyle w:val="a3"/>
        <w:spacing w:before="0" w:beforeAutospacing="0" w:after="0" w:afterAutospacing="0" w:line="360" w:lineRule="auto"/>
        <w:jc w:val="center"/>
        <w:rPr>
          <w:rStyle w:val="apple-style-span"/>
          <w:b/>
          <w:i/>
          <w:color w:val="000000"/>
          <w:sz w:val="28"/>
          <w:szCs w:val="28"/>
        </w:rPr>
      </w:pPr>
      <w:r w:rsidRPr="003C687C">
        <w:rPr>
          <w:rStyle w:val="apple-style-span"/>
          <w:b/>
          <w:i/>
          <w:color w:val="000000"/>
          <w:sz w:val="28"/>
          <w:szCs w:val="28"/>
        </w:rPr>
        <w:t>Классные часы «Моя Малая Родина»</w:t>
      </w:r>
    </w:p>
    <w:p w:rsidR="000F4C99" w:rsidRPr="003C687C" w:rsidRDefault="000F4C99" w:rsidP="003C68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743405" w:rsidRPr="003C6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390D" w:rsidRPr="003C6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классных часов</w:t>
      </w:r>
      <w:r w:rsidRPr="003C6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F4C99" w:rsidRPr="003C687C" w:rsidRDefault="000F4C99" w:rsidP="003C687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знания учащихся об истории родного города.</w:t>
      </w:r>
    </w:p>
    <w:p w:rsidR="000F4C99" w:rsidRPr="003C687C" w:rsidRDefault="000F4C99" w:rsidP="003C687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любви и гордости за свою малую Родину.</w:t>
      </w:r>
    </w:p>
    <w:p w:rsidR="000F4C99" w:rsidRPr="003C687C" w:rsidRDefault="000F4C99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F4C99" w:rsidRPr="003C687C" w:rsidRDefault="000F4C99" w:rsidP="003C687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ребят видеть и ощущать красоту родного края.</w:t>
      </w:r>
    </w:p>
    <w:p w:rsidR="000F4C99" w:rsidRPr="003C687C" w:rsidRDefault="000F4C99" w:rsidP="003C687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нравственному опыту представителей старшего поколения.</w:t>
      </w:r>
    </w:p>
    <w:p w:rsidR="000F4C99" w:rsidRPr="003C687C" w:rsidRDefault="000F4C99" w:rsidP="003C687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сохранении исторических и культурных памятников родной земли.</w:t>
      </w:r>
    </w:p>
    <w:p w:rsidR="000F4C99" w:rsidRPr="003C687C" w:rsidRDefault="000F4C99" w:rsidP="003C687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чтению документально-исторической литературы.</w:t>
      </w:r>
    </w:p>
    <w:p w:rsidR="000F4C99" w:rsidRPr="003C687C" w:rsidRDefault="000F4C99" w:rsidP="003C687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моральному развитию детей.</w:t>
      </w:r>
    </w:p>
    <w:p w:rsidR="00D0390D" w:rsidRPr="003C687C" w:rsidRDefault="00D0390D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Итогом этого цикла станет </w:t>
      </w:r>
      <w:proofErr w:type="spellStart"/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общеклассное</w:t>
      </w:r>
      <w:proofErr w:type="spellEnd"/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мероприятие, которое пройдёт в форме игры-викторины, где ребята смогут показать, что нового они узнали о </w:t>
      </w: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родном городе, учащиеся представят и свои творческие работы. Каждая команда получит своё задание подготовить фоторепортаж о памятниках древнего города.</w:t>
      </w:r>
    </w:p>
    <w:p w:rsidR="00D0390D" w:rsidRPr="003C687C" w:rsidRDefault="00D0390D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классных часов-экскурсий.</w:t>
      </w:r>
    </w:p>
    <w:p w:rsidR="00D0390D" w:rsidRPr="003C687C" w:rsidRDefault="00D0390D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подготовительный, выбор основных памятных мест, которые будем посещать.</w:t>
      </w:r>
    </w:p>
    <w:p w:rsidR="00D0390D" w:rsidRPr="003C687C" w:rsidRDefault="00D0390D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– проведение </w:t>
      </w:r>
      <w:r w:rsidR="00743405"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 экскурсий, в ходе которых материал рассказывает не только учитель, но и сами ученики.</w:t>
      </w:r>
      <w:r w:rsidR="003C687C"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часы: </w:t>
      </w:r>
      <w:proofErr w:type="gramStart"/>
      <w:r w:rsidR="003C687C"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="003C687C"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рождения древнего города.</w:t>
      </w:r>
    </w:p>
    <w:p w:rsidR="003C687C" w:rsidRPr="003C687C" w:rsidRDefault="003C687C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-Суздальский Кремль.</w:t>
      </w:r>
    </w:p>
    <w:p w:rsidR="003C687C" w:rsidRPr="003C687C" w:rsidRDefault="003C687C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-Музей Деревянного зодчества и крестьянского быта.</w:t>
      </w:r>
    </w:p>
    <w:p w:rsidR="003C687C" w:rsidRPr="003C687C" w:rsidRDefault="003C687C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-Знаменитые обители города (</w:t>
      </w:r>
      <w:proofErr w:type="spellStart"/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Спасо-Евфимиев</w:t>
      </w:r>
      <w:proofErr w:type="spellEnd"/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монастырь и Покровский)</w:t>
      </w:r>
    </w:p>
    <w:p w:rsidR="003C687C" w:rsidRPr="003C687C" w:rsidRDefault="003C687C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Ильинский луг – один из заповедных лугов города.</w:t>
      </w:r>
    </w:p>
    <w:p w:rsidR="00743405" w:rsidRPr="003C687C" w:rsidRDefault="00743405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 – заключительный. Игра-викторина, защита своих презентаций. </w:t>
      </w:r>
    </w:p>
    <w:p w:rsidR="00E630B2" w:rsidRDefault="00743405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этой работы учащиеся вместе с учителем создают альбом «Моя малая Родина»</w:t>
      </w:r>
    </w:p>
    <w:p w:rsidR="00C83C83" w:rsidRPr="003C687C" w:rsidRDefault="00C83C83" w:rsidP="003C68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405" w:rsidRPr="003C687C" w:rsidRDefault="00743405" w:rsidP="003C68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одного из классных часов</w:t>
      </w:r>
      <w:r w:rsidR="00E630B2" w:rsidRPr="003C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E630B2" w:rsidRPr="003C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вводный</w:t>
      </w:r>
      <w:proofErr w:type="gramEnd"/>
      <w:r w:rsidR="00E630B2" w:rsidRPr="003C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43405" w:rsidRPr="003C687C" w:rsidRDefault="00E630B2" w:rsidP="003C68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Ход классного часа </w:t>
      </w:r>
      <w:r w:rsidRPr="003C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(классный час проходит на музейном объекте)</w:t>
      </w:r>
    </w:p>
    <w:p w:rsidR="00D92DB4" w:rsidRPr="003C687C" w:rsidRDefault="00D92DB4" w:rsidP="003C687C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3C687C">
        <w:rPr>
          <w:rStyle w:val="apple-converted-space"/>
          <w:color w:val="000000"/>
          <w:sz w:val="28"/>
          <w:szCs w:val="28"/>
        </w:rPr>
        <w:t> </w:t>
      </w:r>
      <w:r w:rsidRPr="003C687C">
        <w:rPr>
          <w:b/>
          <w:bCs/>
          <w:color w:val="000000"/>
          <w:sz w:val="28"/>
          <w:szCs w:val="28"/>
        </w:rPr>
        <w:t>Эпиграф:</w:t>
      </w:r>
    </w:p>
    <w:p w:rsidR="00D92DB4" w:rsidRPr="003C687C" w:rsidRDefault="00D92DB4" w:rsidP="003C687C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C6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“Для России наш город – частица,</w:t>
      </w:r>
      <w:r w:rsidRPr="003C6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А для нас он – родительский дом.</w:t>
      </w:r>
      <w:r w:rsidRPr="003C687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C6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И мы рады, что можем гордиться</w:t>
      </w:r>
      <w:r w:rsidRPr="003C6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Малой Родиной, где мы живем”</w:t>
      </w:r>
    </w:p>
    <w:p w:rsidR="00D92DB4" w:rsidRPr="003C687C" w:rsidRDefault="00D92DB4" w:rsidP="003C68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C99" w:rsidRPr="003C687C" w:rsidRDefault="00D92DB4" w:rsidP="003C687C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3C687C">
        <w:rPr>
          <w:rStyle w:val="apple-style-span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="000F4C99" w:rsidRPr="003C687C">
        <w:rPr>
          <w:rStyle w:val="apple-style-span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Учитель:</w:t>
      </w:r>
      <w:r w:rsidR="000F4C99" w:rsidRPr="003C68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4C99" w:rsidRPr="003C6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Дорогие ребята! Вы родились в стране, которая называется Россией. Вы – россияне! Россия – огромная страна. </w:t>
      </w:r>
      <w:proofErr w:type="gramStart"/>
      <w:r w:rsidR="000F4C99" w:rsidRPr="003C6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="000F4C99" w:rsidRPr="003C6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Есть в России высокие горы, полноводные реки, глубокие озера, густые леса </w:t>
      </w:r>
      <w:r w:rsidR="000F4C99" w:rsidRPr="003C6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</w:t>
      </w:r>
    </w:p>
    <w:p w:rsidR="000F4C99" w:rsidRPr="003C687C" w:rsidRDefault="00E630B2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 xml:space="preserve">    </w:t>
      </w:r>
      <w:r w:rsidR="000F4C99" w:rsidRPr="003C687C">
        <w:rPr>
          <w:color w:val="000000"/>
          <w:sz w:val="28"/>
          <w:szCs w:val="28"/>
        </w:rPr>
        <w:t>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город. Для кого-то – городская улица или уютный дворик с качелями.</w:t>
      </w:r>
    </w:p>
    <w:p w:rsidR="000F4C99" w:rsidRPr="003C687C" w:rsidRDefault="00E630B2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 xml:space="preserve">    </w:t>
      </w:r>
      <w:r w:rsidR="000F4C99" w:rsidRPr="003C687C">
        <w:rPr>
          <w:color w:val="000000"/>
          <w:sz w:val="28"/>
          <w:szCs w:val="28"/>
        </w:rPr>
        <w:t xml:space="preserve">Словом, малая Родина у каждого своя!  </w:t>
      </w:r>
      <w:r w:rsidRPr="003C687C">
        <w:rPr>
          <w:color w:val="000000"/>
          <w:sz w:val="28"/>
          <w:szCs w:val="28"/>
        </w:rPr>
        <w:t>Мы с вами будем говорить о нашей малой Родине, о нашем древнем городе Суздале. А начнём мы наше путешествие с истории о том</w:t>
      </w:r>
      <w:proofErr w:type="gramStart"/>
      <w:r w:rsidRPr="003C687C">
        <w:rPr>
          <w:color w:val="000000"/>
          <w:sz w:val="28"/>
          <w:szCs w:val="28"/>
        </w:rPr>
        <w:t xml:space="preserve"> ,</w:t>
      </w:r>
      <w:proofErr w:type="gramEnd"/>
      <w:r w:rsidRPr="003C687C">
        <w:rPr>
          <w:color w:val="000000"/>
          <w:sz w:val="28"/>
          <w:szCs w:val="28"/>
        </w:rPr>
        <w:t>как появился наш город и когда.</w:t>
      </w:r>
    </w:p>
    <w:p w:rsidR="00E630B2" w:rsidRPr="003C687C" w:rsidRDefault="00E630B2" w:rsidP="003C687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C687C">
        <w:rPr>
          <w:b/>
          <w:color w:val="000000"/>
          <w:sz w:val="28"/>
          <w:szCs w:val="28"/>
        </w:rPr>
        <w:t>Сообщение учащихся об истории древнего города (задание даётся заранее)</w:t>
      </w:r>
    </w:p>
    <w:p w:rsidR="00E630B2" w:rsidRPr="003C687C" w:rsidRDefault="00E630B2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b/>
          <w:color w:val="000000"/>
          <w:sz w:val="28"/>
          <w:szCs w:val="28"/>
        </w:rPr>
        <w:t xml:space="preserve">Учитель: </w:t>
      </w:r>
      <w:r w:rsidRPr="003C687C">
        <w:rPr>
          <w:color w:val="000000"/>
          <w:sz w:val="28"/>
          <w:szCs w:val="28"/>
        </w:rPr>
        <w:t>Итак, городу нашему уже более 9 сотен лет, а вот где впервые появилось поселение</w:t>
      </w:r>
      <w:r w:rsidR="00D92DB4" w:rsidRPr="003C687C">
        <w:rPr>
          <w:color w:val="000000"/>
          <w:sz w:val="28"/>
          <w:szCs w:val="28"/>
        </w:rPr>
        <w:t>,</w:t>
      </w:r>
      <w:r w:rsidRPr="003C687C">
        <w:rPr>
          <w:color w:val="000000"/>
          <w:sz w:val="28"/>
          <w:szCs w:val="28"/>
        </w:rPr>
        <w:t xml:space="preserve"> мы узнаем именно сегодня. Мы с вами </w:t>
      </w:r>
      <w:r w:rsidR="00D92DB4" w:rsidRPr="003C687C">
        <w:rPr>
          <w:color w:val="000000"/>
          <w:sz w:val="28"/>
          <w:szCs w:val="28"/>
        </w:rPr>
        <w:t xml:space="preserve">говорим сегодня о самой древней части города, о суздальском Кремле (рассказ учителя о функциях Кремля, о его устройстве, об оборонительных сооружениях (валах)). Основными </w:t>
      </w:r>
      <w:proofErr w:type="spellStart"/>
      <w:r w:rsidR="00D92DB4" w:rsidRPr="003C687C">
        <w:rPr>
          <w:color w:val="000000"/>
          <w:sz w:val="28"/>
          <w:szCs w:val="28"/>
        </w:rPr>
        <w:t>архитетурными</w:t>
      </w:r>
      <w:proofErr w:type="spellEnd"/>
      <w:r w:rsidR="00D92DB4" w:rsidRPr="003C687C">
        <w:rPr>
          <w:color w:val="000000"/>
          <w:sz w:val="28"/>
          <w:szCs w:val="28"/>
        </w:rPr>
        <w:t xml:space="preserve"> памятниками на территории Кремля являются: </w:t>
      </w:r>
      <w:proofErr w:type="spellStart"/>
      <w:proofErr w:type="gramStart"/>
      <w:r w:rsidR="00D92DB4" w:rsidRPr="003C687C">
        <w:rPr>
          <w:color w:val="000000"/>
          <w:sz w:val="28"/>
          <w:szCs w:val="28"/>
        </w:rPr>
        <w:t>Богородице-рождественский</w:t>
      </w:r>
      <w:proofErr w:type="spellEnd"/>
      <w:proofErr w:type="gramEnd"/>
      <w:r w:rsidR="00D92DB4" w:rsidRPr="003C687C">
        <w:rPr>
          <w:color w:val="000000"/>
          <w:sz w:val="28"/>
          <w:szCs w:val="28"/>
        </w:rPr>
        <w:t xml:space="preserve"> собор 13 века, Архиерейские палаты, где когда-то заседал суздальский митрополит, колокольня с уникальными курантами 17 века. Обо всём этом мы узнаем сегодня в ходе нашей прогулки.</w:t>
      </w:r>
    </w:p>
    <w:p w:rsidR="00D92DB4" w:rsidRPr="003C687C" w:rsidRDefault="00D92DB4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b/>
          <w:color w:val="000000"/>
          <w:sz w:val="28"/>
          <w:szCs w:val="28"/>
        </w:rPr>
        <w:t xml:space="preserve">Сообщения учеников. </w:t>
      </w:r>
      <w:r w:rsidRPr="003C687C">
        <w:rPr>
          <w:color w:val="000000"/>
          <w:sz w:val="28"/>
          <w:szCs w:val="28"/>
        </w:rPr>
        <w:t xml:space="preserve">Учащиеся по очереди сами рассказывают о древних памятниках суздальского Кремля. (Рассказ об истории и уникальности белокаменного </w:t>
      </w:r>
      <w:proofErr w:type="spellStart"/>
      <w:proofErr w:type="gramStart"/>
      <w:r w:rsidRPr="003C687C">
        <w:rPr>
          <w:color w:val="000000"/>
          <w:sz w:val="28"/>
          <w:szCs w:val="28"/>
        </w:rPr>
        <w:t>Богородице-Рождественского</w:t>
      </w:r>
      <w:proofErr w:type="spellEnd"/>
      <w:proofErr w:type="gramEnd"/>
      <w:r w:rsidRPr="003C687C">
        <w:rPr>
          <w:color w:val="000000"/>
          <w:sz w:val="28"/>
          <w:szCs w:val="28"/>
        </w:rPr>
        <w:t xml:space="preserve"> собора, об Архиерейских палатах, которые строились на протяжении 200 лет, особенно интересным становится рассказ о курантах, на циферблате которых изображены древнерусские буквы)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 xml:space="preserve">В завершении познавательной прогулки учитель вместе подводит итог: 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C687C">
        <w:rPr>
          <w:color w:val="000000"/>
          <w:sz w:val="28"/>
          <w:szCs w:val="28"/>
        </w:rPr>
        <w:t>_Что</w:t>
      </w:r>
      <w:proofErr w:type="spellEnd"/>
      <w:r w:rsidRPr="003C687C">
        <w:rPr>
          <w:color w:val="000000"/>
          <w:sz w:val="28"/>
          <w:szCs w:val="28"/>
        </w:rPr>
        <w:t xml:space="preserve"> нового мы узнали сегодня о нашем родном городе?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-Что вас удивило?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lastRenderedPageBreak/>
        <w:t>-Что вам больше всего понравилось?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В конце классного часа ученики получают задание подготовить фоторепортаж о суздальском Кремле.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 xml:space="preserve">В рамках этого цикла планируются такие познавательные прогулки по всем историческим местам города: </w:t>
      </w:r>
      <w:proofErr w:type="gramStart"/>
      <w:r w:rsidRPr="003C687C">
        <w:rPr>
          <w:color w:val="000000"/>
          <w:sz w:val="28"/>
          <w:szCs w:val="28"/>
        </w:rPr>
        <w:t>Музей Деревянного зодчества, древние монастыри, (</w:t>
      </w:r>
      <w:proofErr w:type="spellStart"/>
      <w:r w:rsidRPr="003C687C">
        <w:rPr>
          <w:color w:val="000000"/>
          <w:sz w:val="28"/>
          <w:szCs w:val="28"/>
        </w:rPr>
        <w:t>Спасо</w:t>
      </w:r>
      <w:proofErr w:type="spellEnd"/>
      <w:r w:rsidRPr="003C687C">
        <w:rPr>
          <w:color w:val="000000"/>
          <w:sz w:val="28"/>
          <w:szCs w:val="28"/>
        </w:rPr>
        <w:t xml:space="preserve"> – </w:t>
      </w:r>
      <w:proofErr w:type="spellStart"/>
      <w:r w:rsidRPr="003C687C">
        <w:rPr>
          <w:color w:val="000000"/>
          <w:sz w:val="28"/>
          <w:szCs w:val="28"/>
        </w:rPr>
        <w:t>Евфимиев</w:t>
      </w:r>
      <w:proofErr w:type="spellEnd"/>
      <w:r w:rsidRPr="003C687C">
        <w:rPr>
          <w:color w:val="000000"/>
          <w:sz w:val="28"/>
          <w:szCs w:val="28"/>
        </w:rPr>
        <w:t>, Покровский), Ильинский луг).</w:t>
      </w:r>
      <w:proofErr w:type="gramEnd"/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Вопросы и задания к игре-викторине.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Класс разделен на 4 команды, каждая из которых должна была подготовить фоторепортаж об одном из исторических памятников города.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C687C">
        <w:rPr>
          <w:b/>
          <w:color w:val="000000"/>
          <w:sz w:val="28"/>
          <w:szCs w:val="28"/>
        </w:rPr>
        <w:t>Задание 1. Ответьте на вопросы:</w:t>
      </w:r>
      <w:r w:rsidR="005171EB" w:rsidRPr="003C687C">
        <w:rPr>
          <w:b/>
          <w:color w:val="000000"/>
          <w:sz w:val="28"/>
          <w:szCs w:val="28"/>
        </w:rPr>
        <w:t xml:space="preserve"> (каждая команда должна ответить на 5 вопросов)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1.В ка</w:t>
      </w:r>
      <w:r w:rsidR="005171EB" w:rsidRPr="003C687C">
        <w:rPr>
          <w:color w:val="000000"/>
          <w:sz w:val="28"/>
          <w:szCs w:val="28"/>
        </w:rPr>
        <w:t>к</w:t>
      </w:r>
      <w:r w:rsidRPr="003C687C">
        <w:rPr>
          <w:color w:val="000000"/>
          <w:sz w:val="28"/>
          <w:szCs w:val="28"/>
        </w:rPr>
        <w:t>ом году был основан город Суздаль?</w:t>
      </w:r>
    </w:p>
    <w:p w:rsidR="00C42A4F" w:rsidRPr="003C687C" w:rsidRDefault="00C42A4F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2.Почему город так называется?</w:t>
      </w:r>
    </w:p>
    <w:p w:rsidR="00C42A4F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3.</w:t>
      </w:r>
      <w:r w:rsidR="00C42A4F" w:rsidRPr="003C687C">
        <w:rPr>
          <w:color w:val="000000"/>
          <w:sz w:val="28"/>
          <w:szCs w:val="28"/>
        </w:rPr>
        <w:t>Как называют самую древнюю часть города?</w:t>
      </w:r>
    </w:p>
    <w:p w:rsidR="00C42A4F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4.</w:t>
      </w:r>
      <w:proofErr w:type="gramStart"/>
      <w:r w:rsidR="00C42A4F" w:rsidRPr="003C687C">
        <w:rPr>
          <w:color w:val="000000"/>
          <w:sz w:val="28"/>
          <w:szCs w:val="28"/>
        </w:rPr>
        <w:t>Сколько монастырей действуют</w:t>
      </w:r>
      <w:proofErr w:type="gramEnd"/>
      <w:r w:rsidR="00C42A4F" w:rsidRPr="003C687C">
        <w:rPr>
          <w:color w:val="000000"/>
          <w:sz w:val="28"/>
          <w:szCs w:val="28"/>
        </w:rPr>
        <w:t xml:space="preserve"> в городе?</w:t>
      </w:r>
    </w:p>
    <w:p w:rsidR="00C42A4F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5.</w:t>
      </w:r>
      <w:r w:rsidR="00C42A4F" w:rsidRPr="003C687C">
        <w:rPr>
          <w:color w:val="000000"/>
          <w:sz w:val="28"/>
          <w:szCs w:val="28"/>
        </w:rPr>
        <w:t>Сколько памятников белокаменного з</w:t>
      </w:r>
      <w:r w:rsidRPr="003C687C">
        <w:rPr>
          <w:color w:val="000000"/>
          <w:sz w:val="28"/>
          <w:szCs w:val="28"/>
        </w:rPr>
        <w:t>одчес</w:t>
      </w:r>
      <w:r w:rsidR="00C42A4F" w:rsidRPr="003C687C">
        <w:rPr>
          <w:color w:val="000000"/>
          <w:sz w:val="28"/>
          <w:szCs w:val="28"/>
        </w:rPr>
        <w:t>тва сохранилось в городе</w:t>
      </w:r>
      <w:proofErr w:type="gramStart"/>
      <w:r w:rsidR="00C42A4F" w:rsidRPr="003C687C">
        <w:rPr>
          <w:color w:val="000000"/>
          <w:sz w:val="28"/>
          <w:szCs w:val="28"/>
        </w:rPr>
        <w:t>7</w:t>
      </w:r>
      <w:proofErr w:type="gramEnd"/>
    </w:p>
    <w:p w:rsidR="00C42A4F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6.</w:t>
      </w:r>
      <w:r w:rsidR="00C42A4F" w:rsidRPr="003C687C">
        <w:rPr>
          <w:color w:val="000000"/>
          <w:sz w:val="28"/>
          <w:szCs w:val="28"/>
        </w:rPr>
        <w:t>Какие праздники стали традиционными для Суздаля?</w:t>
      </w:r>
    </w:p>
    <w:p w:rsidR="00C42A4F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7.</w:t>
      </w:r>
      <w:r w:rsidR="00C42A4F" w:rsidRPr="003C687C">
        <w:rPr>
          <w:color w:val="000000"/>
          <w:sz w:val="28"/>
          <w:szCs w:val="28"/>
        </w:rPr>
        <w:t xml:space="preserve">Какие события связаны со </w:t>
      </w:r>
      <w:proofErr w:type="spellStart"/>
      <w:r w:rsidR="00C42A4F" w:rsidRPr="003C687C">
        <w:rPr>
          <w:color w:val="000000"/>
          <w:sz w:val="28"/>
          <w:szCs w:val="28"/>
        </w:rPr>
        <w:t>Спасо-Евфимиевым</w:t>
      </w:r>
      <w:proofErr w:type="spellEnd"/>
      <w:r w:rsidR="00C42A4F" w:rsidRPr="003C687C">
        <w:rPr>
          <w:color w:val="000000"/>
          <w:sz w:val="28"/>
          <w:szCs w:val="28"/>
        </w:rPr>
        <w:t xml:space="preserve"> монастырём?</w:t>
      </w:r>
    </w:p>
    <w:p w:rsidR="00C42A4F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8.</w:t>
      </w:r>
      <w:r w:rsidR="00C42A4F" w:rsidRPr="003C687C">
        <w:rPr>
          <w:color w:val="000000"/>
          <w:sz w:val="28"/>
          <w:szCs w:val="28"/>
        </w:rPr>
        <w:t>Какие части древнего Кремля вы знаете?</w:t>
      </w:r>
    </w:p>
    <w:p w:rsidR="00C42A4F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9.В какое время был основан Покровский монастырь и в связи с чем?</w:t>
      </w:r>
    </w:p>
    <w:p w:rsidR="000F4C99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10.Назовите известных исторических личностей, чьи имена связаны с городом</w:t>
      </w:r>
    </w:p>
    <w:p w:rsidR="005171EB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11.Какие художественные фильмы были сняты в городе</w:t>
      </w:r>
      <w:proofErr w:type="gramStart"/>
      <w:r w:rsidRPr="003C687C">
        <w:rPr>
          <w:color w:val="000000"/>
          <w:sz w:val="28"/>
          <w:szCs w:val="28"/>
        </w:rPr>
        <w:t>7</w:t>
      </w:r>
      <w:proofErr w:type="gramEnd"/>
    </w:p>
    <w:p w:rsidR="005171EB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12.Какие постройки находятся  на территории Музея Деревянного Зодчества.</w:t>
      </w:r>
    </w:p>
    <w:p w:rsidR="005171EB" w:rsidRPr="003C687C" w:rsidRDefault="005171EB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13.</w:t>
      </w:r>
      <w:r w:rsidR="007B1955" w:rsidRPr="003C687C">
        <w:rPr>
          <w:color w:val="000000"/>
          <w:sz w:val="28"/>
          <w:szCs w:val="28"/>
        </w:rPr>
        <w:t>Перечислите памятники города, которые вошли в список Всемирного наследия ЮНЕСКО.</w:t>
      </w:r>
    </w:p>
    <w:p w:rsidR="007B1955" w:rsidRPr="003C687C" w:rsidRDefault="007B1955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>14.Как называется река города и почему?</w:t>
      </w:r>
    </w:p>
    <w:p w:rsidR="007B1955" w:rsidRPr="003C687C" w:rsidRDefault="007B1955" w:rsidP="003C68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87C">
        <w:rPr>
          <w:color w:val="000000"/>
          <w:sz w:val="28"/>
          <w:szCs w:val="28"/>
        </w:rPr>
        <w:t xml:space="preserve">15.Назовите </w:t>
      </w:r>
      <w:r w:rsidR="003C687C" w:rsidRPr="003C687C">
        <w:rPr>
          <w:color w:val="000000"/>
          <w:sz w:val="28"/>
          <w:szCs w:val="28"/>
        </w:rPr>
        <w:t>заповедные луга города.</w:t>
      </w:r>
    </w:p>
    <w:p w:rsidR="007B1955" w:rsidRPr="003C687C" w:rsidRDefault="003C687C" w:rsidP="003C687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 Домашнее задание</w:t>
      </w:r>
      <w:r w:rsidR="007B1955" w:rsidRPr="003C687C">
        <w:rPr>
          <w:b/>
          <w:color w:val="000000"/>
          <w:sz w:val="28"/>
          <w:szCs w:val="28"/>
        </w:rPr>
        <w:t xml:space="preserve"> (представление своих фоторепортажей)</w:t>
      </w:r>
    </w:p>
    <w:p w:rsidR="007B1955" w:rsidRPr="003C687C" w:rsidRDefault="007B1955" w:rsidP="003C687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C687C">
        <w:rPr>
          <w:b/>
          <w:color w:val="000000"/>
          <w:sz w:val="28"/>
          <w:szCs w:val="28"/>
        </w:rPr>
        <w:t xml:space="preserve">Задание 3. Прочитай стихотворение о своём городе. </w:t>
      </w:r>
    </w:p>
    <w:p w:rsidR="007B1955" w:rsidRPr="003C687C" w:rsidRDefault="007B1955" w:rsidP="003C687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C687C">
        <w:rPr>
          <w:b/>
          <w:color w:val="000000"/>
          <w:sz w:val="28"/>
          <w:szCs w:val="28"/>
        </w:rPr>
        <w:lastRenderedPageBreak/>
        <w:t>Подведение итогов.</w:t>
      </w:r>
    </w:p>
    <w:p w:rsidR="007B1955" w:rsidRPr="003C687C" w:rsidRDefault="007B1955" w:rsidP="003C68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C687C">
        <w:rPr>
          <w:sz w:val="28"/>
          <w:szCs w:val="28"/>
        </w:rPr>
        <w:t>Подготовила Балашова Е.С., учитель русского языка и литературы МКОУ «СОШ №2 города Суздаля»</w:t>
      </w:r>
    </w:p>
    <w:sectPr w:rsidR="007B1955" w:rsidRPr="003C687C" w:rsidSect="0091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04E1"/>
    <w:multiLevelType w:val="multilevel"/>
    <w:tmpl w:val="D0C4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72F88"/>
    <w:multiLevelType w:val="multilevel"/>
    <w:tmpl w:val="2130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4C99"/>
    <w:rsid w:val="000F4C99"/>
    <w:rsid w:val="0015077E"/>
    <w:rsid w:val="003C687C"/>
    <w:rsid w:val="005171EB"/>
    <w:rsid w:val="00743405"/>
    <w:rsid w:val="007B1955"/>
    <w:rsid w:val="007E363C"/>
    <w:rsid w:val="0091516E"/>
    <w:rsid w:val="00973C19"/>
    <w:rsid w:val="00C3393C"/>
    <w:rsid w:val="00C42A4F"/>
    <w:rsid w:val="00C83C83"/>
    <w:rsid w:val="00D0390D"/>
    <w:rsid w:val="00D92DB4"/>
    <w:rsid w:val="00E6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4C99"/>
  </w:style>
  <w:style w:type="character" w:customStyle="1" w:styleId="apple-converted-space">
    <w:name w:val="apple-converted-space"/>
    <w:basedOn w:val="a0"/>
    <w:rsid w:val="000F4C99"/>
  </w:style>
  <w:style w:type="paragraph" w:styleId="a3">
    <w:name w:val="Normal (Web)"/>
    <w:basedOn w:val="a"/>
    <w:uiPriority w:val="99"/>
    <w:unhideWhenUsed/>
    <w:rsid w:val="000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8</cp:revision>
  <dcterms:created xsi:type="dcterms:W3CDTF">2012-04-21T12:23:00Z</dcterms:created>
  <dcterms:modified xsi:type="dcterms:W3CDTF">2012-04-21T14:01:00Z</dcterms:modified>
</cp:coreProperties>
</file>