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AD" w:rsidRPr="001B41D8" w:rsidRDefault="00167B27" w:rsidP="001B41D8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766441" wp14:editId="3EF0C1F1">
            <wp:simplePos x="0" y="0"/>
            <wp:positionH relativeFrom="column">
              <wp:posOffset>76200</wp:posOffset>
            </wp:positionH>
            <wp:positionV relativeFrom="paragraph">
              <wp:posOffset>56515</wp:posOffset>
            </wp:positionV>
            <wp:extent cx="1657350" cy="2385060"/>
            <wp:effectExtent l="0" t="0" r="0" b="0"/>
            <wp:wrapTight wrapText="bothSides">
              <wp:wrapPolygon edited="0">
                <wp:start x="0" y="0"/>
                <wp:lineTo x="0" y="21393"/>
                <wp:lineTo x="21352" y="21393"/>
                <wp:lineTo x="21352" y="0"/>
                <wp:lineTo x="0" y="0"/>
              </wp:wrapPolygon>
            </wp:wrapTight>
            <wp:docPr id="1" name="Рисунок 1" descr="F:\Некрас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екрасов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51D94">
        <w:rPr>
          <w:b/>
          <w:sz w:val="28"/>
          <w:szCs w:val="28"/>
        </w:rPr>
        <w:t xml:space="preserve"> </w:t>
      </w:r>
      <w:r w:rsidR="004170D1" w:rsidRPr="001B41D8">
        <w:rPr>
          <w:b/>
          <w:sz w:val="28"/>
          <w:szCs w:val="28"/>
        </w:rPr>
        <w:t>Николай Алексеевич Некрасов</w:t>
      </w:r>
    </w:p>
    <w:p w:rsidR="004170D1" w:rsidRPr="001B41D8" w:rsidRDefault="00167B27" w:rsidP="001B41D8">
      <w:pPr>
        <w:spacing w:line="240" w:lineRule="auto"/>
        <w:jc w:val="center"/>
        <w:rPr>
          <w:b/>
          <w:sz w:val="28"/>
          <w:szCs w:val="28"/>
        </w:rPr>
      </w:pPr>
      <w:r w:rsidRPr="00167B27">
        <w:rPr>
          <w:b/>
          <w:sz w:val="28"/>
          <w:szCs w:val="28"/>
        </w:rPr>
        <w:t xml:space="preserve"> </w:t>
      </w:r>
      <w:r w:rsidR="004170D1" w:rsidRPr="001B41D8">
        <w:rPr>
          <w:b/>
          <w:sz w:val="28"/>
          <w:szCs w:val="28"/>
        </w:rPr>
        <w:t>(10 декабря 1821г. – 8 января 1878г.)</w:t>
      </w:r>
    </w:p>
    <w:p w:rsidR="004170D1" w:rsidRDefault="004170D1" w:rsidP="004170D1">
      <w:pPr>
        <w:spacing w:line="240" w:lineRule="auto"/>
      </w:pPr>
    </w:p>
    <w:p w:rsidR="004170D1" w:rsidRDefault="004170D1" w:rsidP="004170D1">
      <w:pPr>
        <w:spacing w:line="240" w:lineRule="auto"/>
        <w:rPr>
          <w:sz w:val="24"/>
          <w:szCs w:val="24"/>
        </w:rPr>
      </w:pPr>
      <w:r w:rsidRPr="001B41D8">
        <w:rPr>
          <w:sz w:val="24"/>
          <w:szCs w:val="24"/>
        </w:rPr>
        <w:t xml:space="preserve">Родился в селе Немирове Каменец – Подольской губернии. Детство поэта прошло на Волге, близ Ярославля, в имении Грешнево. В 1832 г. Николай поступил в Ярославскую гимназию, но курса не окончил. Отец требовал, чтобы он учился в Дворянском полку и пришел по военной линии. Но, уехав в Петербург, Николай подал прошение в университет и был зачислен вольнослушателем на </w:t>
      </w:r>
      <w:proofErr w:type="gramStart"/>
      <w:r w:rsidRPr="001B41D8">
        <w:rPr>
          <w:sz w:val="24"/>
          <w:szCs w:val="24"/>
        </w:rPr>
        <w:t>историко  – филологический</w:t>
      </w:r>
      <w:proofErr w:type="gramEnd"/>
      <w:r w:rsidRPr="001B41D8">
        <w:rPr>
          <w:sz w:val="24"/>
          <w:szCs w:val="24"/>
        </w:rPr>
        <w:t xml:space="preserve"> факу</w:t>
      </w:r>
      <w:r w:rsidR="00A31EEE" w:rsidRPr="001B41D8">
        <w:rPr>
          <w:sz w:val="24"/>
          <w:szCs w:val="24"/>
        </w:rPr>
        <w:t>ль</w:t>
      </w:r>
      <w:r w:rsidRPr="001B41D8">
        <w:rPr>
          <w:sz w:val="24"/>
          <w:szCs w:val="24"/>
        </w:rPr>
        <w:t xml:space="preserve">тет.  </w:t>
      </w:r>
      <w:r w:rsidR="00A31EEE" w:rsidRPr="001B41D8">
        <w:rPr>
          <w:sz w:val="24"/>
          <w:szCs w:val="24"/>
        </w:rPr>
        <w:t>Рассердился отец на сына и лишил его материальной помощи.</w:t>
      </w:r>
    </w:p>
    <w:p w:rsidR="001B41D8" w:rsidRPr="001B41D8" w:rsidRDefault="001B41D8" w:rsidP="001B41D8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В стихах Николая раскрывается любовь к полям, лесам, рекам своей Родины, её снегам и морозам, её весеннему «Зеленому шуму», осенней прелести увядания  природы. Эти стихи он начал писать  в детские годы.</w:t>
      </w:r>
    </w:p>
    <w:p w:rsidR="001B41D8" w:rsidRPr="00AB338A" w:rsidRDefault="001B41D8" w:rsidP="001B41D8">
      <w:pPr>
        <w:spacing w:line="240" w:lineRule="auto"/>
        <w:ind w:firstLine="0"/>
        <w:rPr>
          <w:b/>
          <w:i/>
          <w:sz w:val="24"/>
          <w:szCs w:val="24"/>
        </w:rPr>
      </w:pPr>
      <w:r w:rsidRPr="00AB338A">
        <w:rPr>
          <w:b/>
          <w:i/>
          <w:sz w:val="24"/>
          <w:szCs w:val="24"/>
        </w:rPr>
        <w:t>Зеленый шум – так народ называл пробуждение природы весной.</w:t>
      </w:r>
    </w:p>
    <w:p w:rsidR="001B41D8" w:rsidRPr="001B41D8" w:rsidRDefault="001B41D8" w:rsidP="001B41D8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Идет – гудёт зеленый шум,</w:t>
      </w:r>
    </w:p>
    <w:p w:rsidR="001B41D8" w:rsidRPr="001B41D8" w:rsidRDefault="001B41D8" w:rsidP="001B41D8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Зеленый шум, весенний шум!</w:t>
      </w:r>
    </w:p>
    <w:p w:rsidR="001B41D8" w:rsidRPr="001B41D8" w:rsidRDefault="001B41D8" w:rsidP="001B41D8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 xml:space="preserve">Как молоком </w:t>
      </w:r>
      <w:proofErr w:type="gramStart"/>
      <w:r w:rsidRPr="001B41D8">
        <w:rPr>
          <w:sz w:val="24"/>
          <w:szCs w:val="24"/>
        </w:rPr>
        <w:t>облитые</w:t>
      </w:r>
      <w:proofErr w:type="gramEnd"/>
      <w:r w:rsidRPr="001B41D8">
        <w:rPr>
          <w:sz w:val="24"/>
          <w:szCs w:val="24"/>
        </w:rPr>
        <w:t xml:space="preserve">, </w:t>
      </w:r>
    </w:p>
    <w:p w:rsidR="001B41D8" w:rsidRPr="001B41D8" w:rsidRDefault="001B41D8" w:rsidP="001B41D8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Стоят сады вишневые</w:t>
      </w:r>
    </w:p>
    <w:p w:rsidR="001B41D8" w:rsidRPr="001B41D8" w:rsidRDefault="001B41D8" w:rsidP="001B41D8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Тихонько шумят… (Зеленый Шум»)</w:t>
      </w:r>
    </w:p>
    <w:p w:rsidR="001B41D8" w:rsidRPr="00AB338A" w:rsidRDefault="001B41D8" w:rsidP="001B41D8">
      <w:pPr>
        <w:spacing w:line="240" w:lineRule="auto"/>
        <w:ind w:firstLine="0"/>
        <w:rPr>
          <w:b/>
          <w:i/>
          <w:sz w:val="24"/>
          <w:szCs w:val="24"/>
        </w:rPr>
      </w:pPr>
      <w:r w:rsidRPr="00AB338A">
        <w:rPr>
          <w:b/>
          <w:i/>
          <w:sz w:val="24"/>
          <w:szCs w:val="24"/>
        </w:rPr>
        <w:t>О летнем дожде:</w:t>
      </w:r>
    </w:p>
    <w:p w:rsidR="001B41D8" w:rsidRPr="001B41D8" w:rsidRDefault="001B41D8" w:rsidP="001B41D8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Как – то особенно тихо вдруг стало,</w:t>
      </w:r>
    </w:p>
    <w:p w:rsidR="001B41D8" w:rsidRPr="001B41D8" w:rsidRDefault="001B41D8" w:rsidP="001B41D8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На небе солнце сквозь тучи играло.</w:t>
      </w:r>
    </w:p>
    <w:p w:rsidR="001B41D8" w:rsidRPr="001B41D8" w:rsidRDefault="001B41D8" w:rsidP="001B41D8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Тучка была небольшая на нем,</w:t>
      </w:r>
    </w:p>
    <w:p w:rsidR="001B41D8" w:rsidRPr="001B41D8" w:rsidRDefault="001B41D8" w:rsidP="001B41D8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А разразилась жестоким дождем</w:t>
      </w:r>
      <w:proofErr w:type="gramStart"/>
      <w:r w:rsidRPr="001B41D8">
        <w:rPr>
          <w:sz w:val="24"/>
          <w:szCs w:val="24"/>
        </w:rPr>
        <w:t>!...( «</w:t>
      </w:r>
      <w:proofErr w:type="gramEnd"/>
      <w:r w:rsidRPr="001B41D8">
        <w:rPr>
          <w:sz w:val="24"/>
          <w:szCs w:val="24"/>
        </w:rPr>
        <w:t>Дедушка Мазай и зайцы»)</w:t>
      </w:r>
    </w:p>
    <w:p w:rsidR="001B41D8" w:rsidRPr="00AB338A" w:rsidRDefault="001B41D8" w:rsidP="001B41D8">
      <w:pPr>
        <w:spacing w:line="240" w:lineRule="auto"/>
        <w:ind w:firstLine="0"/>
        <w:rPr>
          <w:b/>
          <w:i/>
          <w:sz w:val="24"/>
          <w:szCs w:val="24"/>
        </w:rPr>
      </w:pPr>
      <w:r w:rsidRPr="00AB338A">
        <w:rPr>
          <w:b/>
          <w:i/>
          <w:sz w:val="24"/>
          <w:szCs w:val="24"/>
        </w:rPr>
        <w:t>А вот картина осенней природы:</w:t>
      </w:r>
    </w:p>
    <w:p w:rsidR="001B41D8" w:rsidRPr="001B41D8" w:rsidRDefault="001B41D8" w:rsidP="001B41D8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Славная осень! Здоровый, ядреный</w:t>
      </w:r>
    </w:p>
    <w:p w:rsidR="001B41D8" w:rsidRPr="001B41D8" w:rsidRDefault="001B41D8" w:rsidP="001B41D8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Воздух усталые силы бодрит;</w:t>
      </w:r>
    </w:p>
    <w:p w:rsidR="001B41D8" w:rsidRPr="001B41D8" w:rsidRDefault="001B41D8" w:rsidP="001B41D8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Лед неокрепший на речке студёной</w:t>
      </w:r>
    </w:p>
    <w:p w:rsidR="001B41D8" w:rsidRDefault="001B41D8" w:rsidP="001B41D8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 xml:space="preserve">Словно как тающий сахар лежит»… </w:t>
      </w:r>
      <w:r w:rsidR="00CC7E67">
        <w:rPr>
          <w:sz w:val="24"/>
          <w:szCs w:val="24"/>
        </w:rPr>
        <w:t>(</w:t>
      </w:r>
      <w:r w:rsidRPr="001B41D8">
        <w:rPr>
          <w:sz w:val="24"/>
          <w:szCs w:val="24"/>
        </w:rPr>
        <w:t>« Железная дорога»</w:t>
      </w:r>
      <w:r w:rsidR="00CC7E67">
        <w:rPr>
          <w:sz w:val="24"/>
          <w:szCs w:val="24"/>
        </w:rPr>
        <w:t>)</w:t>
      </w:r>
    </w:p>
    <w:p w:rsidR="001B41D8" w:rsidRPr="00AB338A" w:rsidRDefault="001B41D8" w:rsidP="001B41D8">
      <w:pPr>
        <w:spacing w:line="240" w:lineRule="auto"/>
        <w:ind w:firstLine="0"/>
        <w:rPr>
          <w:b/>
          <w:i/>
          <w:sz w:val="24"/>
          <w:szCs w:val="24"/>
        </w:rPr>
      </w:pPr>
      <w:r w:rsidRPr="00AB338A">
        <w:rPr>
          <w:b/>
          <w:i/>
          <w:sz w:val="24"/>
          <w:szCs w:val="24"/>
        </w:rPr>
        <w:t>Песня Мороза – воеводы рисуют нам русскую зиму:</w:t>
      </w:r>
    </w:p>
    <w:p w:rsidR="00727966" w:rsidRDefault="00727966" w:rsidP="001B41D8">
      <w:pPr>
        <w:spacing w:line="240" w:lineRule="auto"/>
        <w:ind w:firstLine="0"/>
        <w:rPr>
          <w:sz w:val="24"/>
          <w:szCs w:val="24"/>
        </w:rPr>
        <w:sectPr w:rsidR="00727966" w:rsidSect="00AB338A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A796A" w:rsidRPr="002A796A" w:rsidRDefault="002A796A" w:rsidP="001B41D8">
      <w:pPr>
        <w:spacing w:line="240" w:lineRule="auto"/>
        <w:ind w:firstLine="0"/>
        <w:rPr>
          <w:sz w:val="24"/>
          <w:szCs w:val="24"/>
        </w:rPr>
      </w:pPr>
      <w:r w:rsidRPr="002A796A">
        <w:rPr>
          <w:sz w:val="24"/>
          <w:szCs w:val="24"/>
        </w:rPr>
        <w:lastRenderedPageBreak/>
        <w:t>Не ветер бушует над бором,</w:t>
      </w:r>
    </w:p>
    <w:p w:rsidR="002A796A" w:rsidRPr="002A796A" w:rsidRDefault="002A796A" w:rsidP="001B41D8">
      <w:pPr>
        <w:spacing w:line="240" w:lineRule="auto"/>
        <w:ind w:firstLine="0"/>
        <w:rPr>
          <w:sz w:val="24"/>
          <w:szCs w:val="24"/>
        </w:rPr>
      </w:pPr>
      <w:r w:rsidRPr="002A796A">
        <w:rPr>
          <w:sz w:val="24"/>
          <w:szCs w:val="24"/>
        </w:rPr>
        <w:t>Не с гор побежали ручьи,</w:t>
      </w:r>
    </w:p>
    <w:p w:rsidR="002A796A" w:rsidRPr="002A796A" w:rsidRDefault="002A796A" w:rsidP="001B41D8">
      <w:pPr>
        <w:spacing w:line="240" w:lineRule="auto"/>
        <w:ind w:firstLine="0"/>
        <w:rPr>
          <w:sz w:val="24"/>
          <w:szCs w:val="24"/>
        </w:rPr>
      </w:pPr>
      <w:r w:rsidRPr="002A796A">
        <w:rPr>
          <w:sz w:val="24"/>
          <w:szCs w:val="24"/>
        </w:rPr>
        <w:lastRenderedPageBreak/>
        <w:t>Мороз – воевода дозором</w:t>
      </w:r>
    </w:p>
    <w:p w:rsidR="002A796A" w:rsidRPr="002A796A" w:rsidRDefault="002A796A" w:rsidP="001B41D8">
      <w:pPr>
        <w:spacing w:line="240" w:lineRule="auto"/>
        <w:ind w:firstLine="0"/>
        <w:rPr>
          <w:sz w:val="24"/>
          <w:szCs w:val="24"/>
        </w:rPr>
      </w:pPr>
      <w:r w:rsidRPr="002A796A">
        <w:rPr>
          <w:sz w:val="24"/>
          <w:szCs w:val="24"/>
        </w:rPr>
        <w:t>Обходит владения свои.</w:t>
      </w:r>
    </w:p>
    <w:p w:rsidR="002A796A" w:rsidRPr="002A796A" w:rsidRDefault="002A796A" w:rsidP="001B41D8">
      <w:pPr>
        <w:spacing w:line="240" w:lineRule="auto"/>
        <w:ind w:firstLine="0"/>
        <w:rPr>
          <w:sz w:val="24"/>
          <w:szCs w:val="24"/>
        </w:rPr>
      </w:pPr>
      <w:r w:rsidRPr="002A796A">
        <w:rPr>
          <w:sz w:val="24"/>
          <w:szCs w:val="24"/>
        </w:rPr>
        <w:lastRenderedPageBreak/>
        <w:t>Глядит – хорошо  ли метели</w:t>
      </w:r>
    </w:p>
    <w:p w:rsidR="002A796A" w:rsidRPr="002A796A" w:rsidRDefault="002A796A" w:rsidP="001B41D8">
      <w:pPr>
        <w:spacing w:line="240" w:lineRule="auto"/>
        <w:ind w:firstLine="0"/>
        <w:rPr>
          <w:sz w:val="24"/>
          <w:szCs w:val="24"/>
        </w:rPr>
      </w:pPr>
      <w:r w:rsidRPr="002A796A">
        <w:rPr>
          <w:sz w:val="24"/>
          <w:szCs w:val="24"/>
        </w:rPr>
        <w:t>Лесные тропы занесли,</w:t>
      </w:r>
    </w:p>
    <w:p w:rsidR="002A796A" w:rsidRPr="002A796A" w:rsidRDefault="002A796A" w:rsidP="001B41D8">
      <w:pPr>
        <w:spacing w:line="240" w:lineRule="auto"/>
        <w:ind w:firstLine="0"/>
        <w:rPr>
          <w:sz w:val="24"/>
          <w:szCs w:val="24"/>
        </w:rPr>
      </w:pPr>
      <w:r w:rsidRPr="002A796A">
        <w:rPr>
          <w:sz w:val="24"/>
          <w:szCs w:val="24"/>
        </w:rPr>
        <w:t>И нет ли где трещины, щели,</w:t>
      </w:r>
    </w:p>
    <w:p w:rsidR="002A796A" w:rsidRPr="002A796A" w:rsidRDefault="002A796A" w:rsidP="001B41D8">
      <w:pPr>
        <w:spacing w:line="240" w:lineRule="auto"/>
        <w:ind w:firstLine="0"/>
        <w:rPr>
          <w:sz w:val="24"/>
          <w:szCs w:val="24"/>
        </w:rPr>
      </w:pPr>
      <w:r w:rsidRPr="002A796A">
        <w:rPr>
          <w:sz w:val="24"/>
          <w:szCs w:val="24"/>
        </w:rPr>
        <w:t>И нет ли где голой земли?</w:t>
      </w:r>
    </w:p>
    <w:p w:rsidR="002A796A" w:rsidRPr="002A796A" w:rsidRDefault="002A796A" w:rsidP="001B41D8">
      <w:pPr>
        <w:spacing w:line="240" w:lineRule="auto"/>
        <w:ind w:firstLine="0"/>
      </w:pPr>
      <w:r w:rsidRPr="002A796A">
        <w:rPr>
          <w:sz w:val="24"/>
          <w:szCs w:val="24"/>
        </w:rPr>
        <w:t xml:space="preserve">Идёт – по </w:t>
      </w:r>
      <w:r w:rsidRPr="002A796A">
        <w:t>деревьям шагает,</w:t>
      </w:r>
    </w:p>
    <w:p w:rsidR="002A796A" w:rsidRPr="002A796A" w:rsidRDefault="002A796A" w:rsidP="001B41D8">
      <w:pPr>
        <w:spacing w:line="240" w:lineRule="auto"/>
        <w:ind w:firstLine="0"/>
      </w:pPr>
      <w:r w:rsidRPr="002A796A">
        <w:t>Трещит по замёрзлой воде,</w:t>
      </w:r>
    </w:p>
    <w:p w:rsidR="002A796A" w:rsidRPr="002A796A" w:rsidRDefault="002A796A" w:rsidP="001B41D8">
      <w:pPr>
        <w:spacing w:line="240" w:lineRule="auto"/>
        <w:ind w:firstLine="0"/>
      </w:pPr>
      <w:r w:rsidRPr="002A796A">
        <w:t xml:space="preserve">И яркое </w:t>
      </w:r>
      <w:r w:rsidR="00B6156C" w:rsidRPr="002A796A">
        <w:t>солнце</w:t>
      </w:r>
      <w:r w:rsidRPr="002A796A">
        <w:t xml:space="preserve"> играет</w:t>
      </w:r>
    </w:p>
    <w:p w:rsidR="002A796A" w:rsidRPr="002A796A" w:rsidRDefault="002A796A" w:rsidP="001B41D8">
      <w:pPr>
        <w:spacing w:line="240" w:lineRule="auto"/>
        <w:ind w:firstLine="0"/>
      </w:pPr>
      <w:r w:rsidRPr="002A796A">
        <w:t>В косматой его бороде…</w:t>
      </w:r>
    </w:p>
    <w:p w:rsidR="002A796A" w:rsidRPr="002A796A" w:rsidRDefault="002A796A" w:rsidP="001B41D8">
      <w:pPr>
        <w:spacing w:line="240" w:lineRule="auto"/>
        <w:ind w:firstLine="0"/>
      </w:pPr>
      <w:r w:rsidRPr="002A796A">
        <w:t>Забравшись на сосну большую,</w:t>
      </w:r>
    </w:p>
    <w:p w:rsidR="002A796A" w:rsidRDefault="002A796A" w:rsidP="001B41D8">
      <w:pPr>
        <w:spacing w:line="240" w:lineRule="auto"/>
        <w:ind w:firstLine="0"/>
      </w:pPr>
      <w:r w:rsidRPr="002A796A">
        <w:lastRenderedPageBreak/>
        <w:t>По веточкам палицей бьёт</w:t>
      </w:r>
    </w:p>
    <w:p w:rsidR="00AB338A" w:rsidRPr="002A796A" w:rsidRDefault="00AB338A" w:rsidP="001B41D8">
      <w:pPr>
        <w:spacing w:line="240" w:lineRule="auto"/>
        <w:ind w:firstLine="0"/>
      </w:pPr>
    </w:p>
    <w:p w:rsidR="002A796A" w:rsidRPr="002A796A" w:rsidRDefault="002A796A" w:rsidP="001B41D8">
      <w:pPr>
        <w:spacing w:line="240" w:lineRule="auto"/>
        <w:ind w:firstLine="0"/>
      </w:pPr>
      <w:r w:rsidRPr="002A796A">
        <w:t>И сам про  себя удалую,</w:t>
      </w:r>
    </w:p>
    <w:p w:rsidR="002A796A" w:rsidRPr="002A796A" w:rsidRDefault="002A796A" w:rsidP="001B41D8">
      <w:pPr>
        <w:spacing w:line="240" w:lineRule="auto"/>
        <w:ind w:firstLine="0"/>
      </w:pPr>
      <w:r w:rsidRPr="002A796A">
        <w:t>Хвастливую песню поёт:</w:t>
      </w:r>
    </w:p>
    <w:p w:rsidR="001B41D8" w:rsidRPr="002A796A" w:rsidRDefault="001B41D8" w:rsidP="001B41D8">
      <w:pPr>
        <w:spacing w:line="240" w:lineRule="auto"/>
        <w:ind w:firstLine="0"/>
        <w:rPr>
          <w:sz w:val="24"/>
          <w:szCs w:val="24"/>
        </w:rPr>
      </w:pPr>
      <w:r w:rsidRPr="002A796A">
        <w:rPr>
          <w:sz w:val="24"/>
          <w:szCs w:val="24"/>
        </w:rPr>
        <w:t>Метели, снега и туманы</w:t>
      </w:r>
    </w:p>
    <w:p w:rsidR="001B41D8" w:rsidRPr="002A796A" w:rsidRDefault="001B41D8" w:rsidP="001B41D8">
      <w:pPr>
        <w:spacing w:line="240" w:lineRule="auto"/>
        <w:ind w:firstLine="0"/>
        <w:rPr>
          <w:sz w:val="24"/>
          <w:szCs w:val="24"/>
        </w:rPr>
      </w:pPr>
      <w:proofErr w:type="gramStart"/>
      <w:r w:rsidRPr="002A796A">
        <w:rPr>
          <w:sz w:val="24"/>
          <w:szCs w:val="24"/>
        </w:rPr>
        <w:t>Покорны</w:t>
      </w:r>
      <w:proofErr w:type="gramEnd"/>
      <w:r w:rsidRPr="002A796A">
        <w:rPr>
          <w:sz w:val="24"/>
          <w:szCs w:val="24"/>
        </w:rPr>
        <w:t xml:space="preserve"> морозу всегда,</w:t>
      </w:r>
    </w:p>
    <w:p w:rsidR="001B41D8" w:rsidRPr="002A796A" w:rsidRDefault="001B41D8" w:rsidP="001B41D8">
      <w:pPr>
        <w:spacing w:line="240" w:lineRule="auto"/>
        <w:ind w:firstLine="0"/>
        <w:rPr>
          <w:sz w:val="24"/>
          <w:szCs w:val="24"/>
        </w:rPr>
      </w:pPr>
      <w:r w:rsidRPr="002A796A">
        <w:rPr>
          <w:sz w:val="24"/>
          <w:szCs w:val="24"/>
        </w:rPr>
        <w:t xml:space="preserve">Пойду на моря – </w:t>
      </w:r>
      <w:proofErr w:type="spellStart"/>
      <w:r w:rsidRPr="002A796A">
        <w:rPr>
          <w:sz w:val="24"/>
          <w:szCs w:val="24"/>
        </w:rPr>
        <w:t>окияны</w:t>
      </w:r>
      <w:proofErr w:type="spellEnd"/>
      <w:r w:rsidR="002A796A">
        <w:rPr>
          <w:sz w:val="24"/>
          <w:szCs w:val="24"/>
        </w:rPr>
        <w:t>-</w:t>
      </w:r>
    </w:p>
    <w:p w:rsidR="00B6156C" w:rsidRDefault="001B41D8" w:rsidP="001B41D8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Построю дворец изо льда.</w:t>
      </w:r>
    </w:p>
    <w:p w:rsidR="001B41D8" w:rsidRPr="001B41D8" w:rsidRDefault="00B6156C" w:rsidP="001B41D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B41D8" w:rsidRPr="001B41D8">
        <w:rPr>
          <w:sz w:val="24"/>
          <w:szCs w:val="24"/>
        </w:rPr>
        <w:t xml:space="preserve"> («Мороз, Красный нос»)</w:t>
      </w:r>
    </w:p>
    <w:p w:rsidR="00727966" w:rsidRDefault="00727966" w:rsidP="00CC7E67">
      <w:pPr>
        <w:spacing w:line="240" w:lineRule="auto"/>
        <w:rPr>
          <w:sz w:val="24"/>
          <w:szCs w:val="24"/>
        </w:rPr>
        <w:sectPr w:rsidR="00727966" w:rsidSect="00AB338A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CC7E67" w:rsidRDefault="00CC7E67" w:rsidP="00CC7E67">
      <w:pPr>
        <w:spacing w:line="240" w:lineRule="auto"/>
        <w:rPr>
          <w:sz w:val="24"/>
          <w:szCs w:val="24"/>
        </w:rPr>
      </w:pPr>
      <w:r w:rsidRPr="001B41D8">
        <w:rPr>
          <w:sz w:val="24"/>
          <w:szCs w:val="24"/>
        </w:rPr>
        <w:lastRenderedPageBreak/>
        <w:t>Николай  Алексеевич  много писал о детях  «Мужичок с ноготок», «Школьник», «Железная дорога», « На Волге». Стихи у Некрасова простые, ритмичные, как у народного сказителя.</w:t>
      </w:r>
    </w:p>
    <w:p w:rsidR="00267CAA" w:rsidRPr="00AB338A" w:rsidRDefault="00267CAA" w:rsidP="00CC7E67">
      <w:pPr>
        <w:spacing w:line="240" w:lineRule="auto"/>
        <w:rPr>
          <w:b/>
          <w:i/>
          <w:sz w:val="24"/>
          <w:szCs w:val="24"/>
        </w:rPr>
      </w:pPr>
      <w:r w:rsidRPr="00AB338A">
        <w:rPr>
          <w:b/>
          <w:i/>
          <w:sz w:val="24"/>
          <w:szCs w:val="24"/>
        </w:rPr>
        <w:t>Отрывок из стихотворения «Крестьянские дети»</w:t>
      </w:r>
      <w:r w:rsidR="006406B1" w:rsidRPr="00AB338A">
        <w:rPr>
          <w:b/>
          <w:i/>
          <w:sz w:val="24"/>
          <w:szCs w:val="24"/>
        </w:rPr>
        <w:t xml:space="preserve"> </w:t>
      </w:r>
      <w:r w:rsidRPr="00AB338A">
        <w:rPr>
          <w:b/>
          <w:i/>
          <w:sz w:val="24"/>
          <w:szCs w:val="24"/>
        </w:rPr>
        <w:t xml:space="preserve"> Мужичок с ноготок.</w:t>
      </w:r>
    </w:p>
    <w:p w:rsidR="00267CAA" w:rsidRDefault="00267CAA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…Однажды, в студёную зимнюю пору,</w:t>
      </w:r>
    </w:p>
    <w:p w:rsidR="00267CAA" w:rsidRDefault="00267CAA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из лесу вышел; был сильный мороз.</w:t>
      </w:r>
    </w:p>
    <w:p w:rsidR="00267CAA" w:rsidRDefault="00267CAA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Гляжу, поднимается медленно в гору</w:t>
      </w:r>
    </w:p>
    <w:p w:rsidR="00267CAA" w:rsidRDefault="00267CAA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Лошадка, везущая хворосту воз.</w:t>
      </w:r>
    </w:p>
    <w:p w:rsidR="00267CAA" w:rsidRDefault="00267CAA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И, шествуя важно, в спокойствии чинном,</w:t>
      </w:r>
    </w:p>
    <w:p w:rsidR="00267CAA" w:rsidRDefault="00267CAA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Лошадку ведёт под уздцы мужичок</w:t>
      </w:r>
    </w:p>
    <w:p w:rsidR="00267CAA" w:rsidRDefault="00267CAA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больших сапогах, в полушубке овчинном, </w:t>
      </w:r>
    </w:p>
    <w:p w:rsidR="00267CAA" w:rsidRDefault="00267CAA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больших </w:t>
      </w:r>
      <w:r w:rsidR="006406B1">
        <w:rPr>
          <w:sz w:val="24"/>
          <w:szCs w:val="24"/>
        </w:rPr>
        <w:t>рукавицах,</w:t>
      </w:r>
      <w:r>
        <w:rPr>
          <w:sz w:val="24"/>
          <w:szCs w:val="24"/>
        </w:rPr>
        <w:t>… а сам с ноготок!</w:t>
      </w:r>
    </w:p>
    <w:p w:rsidR="00267CAA" w:rsidRDefault="00267CAA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Здорово, парнище! – «Ступай себе мимо!»</w:t>
      </w:r>
    </w:p>
    <w:p w:rsidR="00267CAA" w:rsidRDefault="00267CAA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Уж больно ты грозен, как я погляжу!»</w:t>
      </w:r>
    </w:p>
    <w:p w:rsidR="00267CAA" w:rsidRDefault="00267CAA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Откуда дровишки? – «Из лесу, вестимо,</w:t>
      </w:r>
    </w:p>
    <w:p w:rsidR="00267CAA" w:rsidRDefault="00267CAA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Отец, слышишь, рубит, а я отвожу».</w:t>
      </w:r>
    </w:p>
    <w:p w:rsidR="00267CAA" w:rsidRDefault="00267CAA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(В лесу раздался топор дровосека.)</w:t>
      </w:r>
    </w:p>
    <w:p w:rsidR="00267CAA" w:rsidRDefault="00267CAA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А что, у отца-то большая семья?-</w:t>
      </w:r>
    </w:p>
    <w:p w:rsidR="00267CAA" w:rsidRDefault="00267CAA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«Семья – то большая, да два человека</w:t>
      </w:r>
    </w:p>
    <w:p w:rsidR="00267CAA" w:rsidRDefault="00267CAA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Всего мужиков </w:t>
      </w:r>
      <w:r w:rsidR="006406B1">
        <w:rPr>
          <w:sz w:val="24"/>
          <w:szCs w:val="24"/>
        </w:rPr>
        <w:t xml:space="preserve"> –</w:t>
      </w:r>
      <w:r w:rsidR="00AB338A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6406B1">
        <w:rPr>
          <w:sz w:val="24"/>
          <w:szCs w:val="24"/>
        </w:rPr>
        <w:t>: отец мой да я…»</w:t>
      </w:r>
    </w:p>
    <w:p w:rsidR="006406B1" w:rsidRDefault="006406B1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Так вон оно что! А как звать тебя? – «Власом».</w:t>
      </w:r>
    </w:p>
    <w:p w:rsidR="006406B1" w:rsidRDefault="006406B1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А кой тебе годик? – «Шестой миновал…</w:t>
      </w:r>
    </w:p>
    <w:p w:rsidR="006406B1" w:rsidRDefault="006406B1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Ну, мертвая»! – крикнул малюточка басом,</w:t>
      </w:r>
    </w:p>
    <w:p w:rsidR="006406B1" w:rsidRPr="001B41D8" w:rsidRDefault="006406B1" w:rsidP="00CC7E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Рванул под уздцы и быстрей зашагал…</w:t>
      </w:r>
    </w:p>
    <w:p w:rsidR="00CC7E67" w:rsidRPr="00AB338A" w:rsidRDefault="00CC7E67" w:rsidP="00727966">
      <w:pPr>
        <w:spacing w:line="240" w:lineRule="auto"/>
        <w:ind w:firstLine="0"/>
        <w:jc w:val="center"/>
        <w:rPr>
          <w:b/>
          <w:i/>
          <w:sz w:val="24"/>
          <w:szCs w:val="24"/>
        </w:rPr>
      </w:pPr>
      <w:r w:rsidRPr="00AB338A">
        <w:rPr>
          <w:b/>
          <w:i/>
          <w:sz w:val="24"/>
          <w:szCs w:val="24"/>
        </w:rPr>
        <w:t>Отрывок из стихотворения «Школьник»</w:t>
      </w:r>
    </w:p>
    <w:p w:rsidR="00727966" w:rsidRDefault="00727966" w:rsidP="00CC7E67">
      <w:pPr>
        <w:spacing w:line="240" w:lineRule="auto"/>
        <w:ind w:firstLine="0"/>
        <w:rPr>
          <w:i/>
          <w:sz w:val="24"/>
          <w:szCs w:val="24"/>
        </w:rPr>
        <w:sectPr w:rsidR="00727966" w:rsidSect="00AB338A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Ноги босы, грязно тело,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И едва прикрыта грудь…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Не стыдися! что за дело?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Это многих славный путь.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Вижу я в котомке книжку.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Так, учиться ты идёшь…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Знаю: батенька на сынишку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Издержал последний грош.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…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Скоро сам узнаешь в школе,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Как архангельский мужик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По своей и Божьей воле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Стал разумен и велик.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Не без добрых душ на свете – 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Кто-нибудь свезёт в Москву,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Будешь в университете –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Сон свершится наяву!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Там уж попроще широко: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Знай работай да не трусь…</w:t>
      </w:r>
    </w:p>
    <w:p w:rsidR="00727966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Вот за что тебя глубоко</w:t>
      </w:r>
    </w:p>
    <w:p w:rsidR="00727966" w:rsidRPr="006406B1" w:rsidRDefault="00727966" w:rsidP="0072796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Я люблю, родная Русь.</w:t>
      </w:r>
    </w:p>
    <w:p w:rsidR="00727966" w:rsidRDefault="00727966" w:rsidP="00CC7E67">
      <w:pPr>
        <w:spacing w:line="240" w:lineRule="auto"/>
        <w:ind w:firstLine="0"/>
        <w:rPr>
          <w:sz w:val="24"/>
          <w:szCs w:val="24"/>
        </w:rPr>
        <w:sectPr w:rsidR="00727966" w:rsidSect="00AB338A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A31EEE" w:rsidRPr="001B41D8" w:rsidRDefault="00A31EEE" w:rsidP="00CC7E67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lastRenderedPageBreak/>
        <w:t>Т.К.  Некрасов жил  возле русской реки Волга. Волга была судоходной рекой, а движущей все суда силой в позапрошлом столетии были бурлаки. Они стали частыми персонажами некрасовской поэзии, своеобразным символом «могучей и бессильной матушки Руси». Он писал: « Волга «Светла и величава», и она же – « река рабства и тоски». Тяжел, невыносим труд бурладский.</w:t>
      </w:r>
    </w:p>
    <w:p w:rsidR="00AB338A" w:rsidRDefault="00D400EB" w:rsidP="00D400EB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Женщина поэзии Некрасова – красавица, работница. Она  терпелива</w:t>
      </w:r>
      <w:r w:rsidR="005E6C5A" w:rsidRPr="001B41D8">
        <w:rPr>
          <w:sz w:val="24"/>
          <w:szCs w:val="24"/>
        </w:rPr>
        <w:t>, самоотверженна, умна и добра</w:t>
      </w:r>
      <w:r w:rsidRPr="001B41D8">
        <w:rPr>
          <w:sz w:val="24"/>
          <w:szCs w:val="24"/>
        </w:rPr>
        <w:t>.</w:t>
      </w:r>
    </w:p>
    <w:p w:rsidR="00D400EB" w:rsidRPr="00AB338A" w:rsidRDefault="005E6C5A" w:rsidP="00D400EB">
      <w:pPr>
        <w:spacing w:line="240" w:lineRule="auto"/>
        <w:ind w:firstLine="0"/>
        <w:rPr>
          <w:b/>
          <w:i/>
          <w:sz w:val="24"/>
          <w:szCs w:val="24"/>
        </w:rPr>
      </w:pPr>
      <w:r w:rsidRPr="001B41D8">
        <w:rPr>
          <w:sz w:val="24"/>
          <w:szCs w:val="24"/>
        </w:rPr>
        <w:t xml:space="preserve"> </w:t>
      </w:r>
      <w:r w:rsidRPr="00AB338A">
        <w:rPr>
          <w:b/>
          <w:i/>
          <w:sz w:val="24"/>
          <w:szCs w:val="24"/>
        </w:rPr>
        <w:t>В Поэме «Мороз Красный нос» есть такие строки:</w:t>
      </w:r>
    </w:p>
    <w:p w:rsidR="00B6156C" w:rsidRDefault="00B6156C" w:rsidP="00D400EB">
      <w:pPr>
        <w:spacing w:line="240" w:lineRule="auto"/>
        <w:ind w:firstLine="0"/>
        <w:rPr>
          <w:sz w:val="24"/>
          <w:szCs w:val="24"/>
        </w:rPr>
        <w:sectPr w:rsidR="00B6156C" w:rsidSect="00AB338A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5E6C5A" w:rsidRPr="001B41D8" w:rsidRDefault="005E6C5A" w:rsidP="00D400EB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lastRenderedPageBreak/>
        <w:t>Есть женщины в русских селеньях</w:t>
      </w:r>
    </w:p>
    <w:p w:rsidR="005E6C5A" w:rsidRPr="001B41D8" w:rsidRDefault="005E6C5A" w:rsidP="00D400EB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С покойною важностью лиц,</w:t>
      </w:r>
    </w:p>
    <w:p w:rsidR="005E6C5A" w:rsidRPr="001B41D8" w:rsidRDefault="005E6C5A" w:rsidP="00D400EB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С красивою силой в движеньях,</w:t>
      </w:r>
    </w:p>
    <w:p w:rsidR="005E6C5A" w:rsidRPr="001B41D8" w:rsidRDefault="005E6C5A" w:rsidP="00D400EB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С походкой, с взглядом цариц, -</w:t>
      </w:r>
    </w:p>
    <w:p w:rsidR="005E6C5A" w:rsidRPr="001B41D8" w:rsidRDefault="005E6C5A" w:rsidP="00D400EB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Их разве слепой не заметит,</w:t>
      </w:r>
    </w:p>
    <w:p w:rsidR="005E6C5A" w:rsidRPr="001B41D8" w:rsidRDefault="005E6C5A" w:rsidP="00D400EB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А зрячий о них говорит:</w:t>
      </w:r>
    </w:p>
    <w:p w:rsidR="005E6C5A" w:rsidRPr="001B41D8" w:rsidRDefault="005E6C5A" w:rsidP="00D400EB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«Пройдет – словно солнце осветит!</w:t>
      </w:r>
    </w:p>
    <w:p w:rsidR="005E6C5A" w:rsidRDefault="005E6C5A" w:rsidP="00D400EB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>Посмотрит – рублем подарит!»</w:t>
      </w:r>
    </w:p>
    <w:p w:rsidR="00B6156C" w:rsidRDefault="00B6156C" w:rsidP="00D400E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Идут они той же дорогой,</w:t>
      </w:r>
    </w:p>
    <w:p w:rsidR="00B6156C" w:rsidRDefault="00B6156C" w:rsidP="00D400E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Какой весь народ наш идет,</w:t>
      </w:r>
    </w:p>
    <w:p w:rsidR="00B6156C" w:rsidRDefault="00B6156C" w:rsidP="00D400E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Но грязь обстановки убогой</w:t>
      </w:r>
    </w:p>
    <w:p w:rsidR="00B6156C" w:rsidRDefault="00B6156C" w:rsidP="00D400E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 ним словно не липнет. Цветет</w:t>
      </w:r>
    </w:p>
    <w:p w:rsidR="00B6156C" w:rsidRDefault="00B6156C" w:rsidP="00D400E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Красавица, миру на диво,</w:t>
      </w:r>
    </w:p>
    <w:p w:rsidR="00B6156C" w:rsidRDefault="00B6156C" w:rsidP="00D400E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Румяна, стройна, высока,</w:t>
      </w:r>
    </w:p>
    <w:p w:rsidR="00B6156C" w:rsidRDefault="00B6156C" w:rsidP="00D400E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Во всякой одежде </w:t>
      </w:r>
      <w:proofErr w:type="gramStart"/>
      <w:r>
        <w:rPr>
          <w:sz w:val="24"/>
          <w:szCs w:val="24"/>
        </w:rPr>
        <w:t>красива</w:t>
      </w:r>
      <w:proofErr w:type="gramEnd"/>
      <w:r>
        <w:rPr>
          <w:sz w:val="24"/>
          <w:szCs w:val="24"/>
        </w:rPr>
        <w:t>,</w:t>
      </w:r>
    </w:p>
    <w:p w:rsidR="00B6156C" w:rsidRDefault="00B6156C" w:rsidP="00D400E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Ко всякой работе ловка.</w:t>
      </w:r>
    </w:p>
    <w:p w:rsidR="00B6156C" w:rsidRPr="001B41D8" w:rsidRDefault="00B6156C" w:rsidP="00D400EB">
      <w:pPr>
        <w:spacing w:line="240" w:lineRule="auto"/>
        <w:ind w:firstLine="0"/>
        <w:rPr>
          <w:sz w:val="24"/>
          <w:szCs w:val="24"/>
        </w:rPr>
      </w:pPr>
    </w:p>
    <w:p w:rsidR="00B6156C" w:rsidRDefault="00B6156C" w:rsidP="00732FBB">
      <w:pPr>
        <w:spacing w:line="240" w:lineRule="auto"/>
        <w:ind w:firstLine="0"/>
        <w:rPr>
          <w:sz w:val="24"/>
          <w:szCs w:val="24"/>
        </w:rPr>
        <w:sectPr w:rsidR="00B6156C" w:rsidSect="00AB338A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B6156C" w:rsidRDefault="00732FBB" w:rsidP="00732FBB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lastRenderedPageBreak/>
        <w:t>Знаменитая поэма Некрасова «Кому на Руси жить хорошо»</w:t>
      </w:r>
      <w:r w:rsidR="00D51BD0">
        <w:rPr>
          <w:sz w:val="24"/>
          <w:szCs w:val="24"/>
        </w:rPr>
        <w:t xml:space="preserve"> </w:t>
      </w:r>
      <w:r w:rsidRPr="001B41D8">
        <w:rPr>
          <w:sz w:val="24"/>
          <w:szCs w:val="24"/>
        </w:rPr>
        <w:t xml:space="preserve"> писатель </w:t>
      </w:r>
      <w:r w:rsidR="00D51BD0">
        <w:rPr>
          <w:sz w:val="24"/>
          <w:szCs w:val="24"/>
        </w:rPr>
        <w:t>собирал материал  20 лет, В поэме решается вековечный вопрос</w:t>
      </w:r>
      <w:r w:rsidRPr="001B41D8">
        <w:rPr>
          <w:sz w:val="24"/>
          <w:szCs w:val="24"/>
        </w:rPr>
        <w:t>: о правде, горе и счастье.</w:t>
      </w:r>
      <w:r w:rsidR="00D51BD0">
        <w:rPr>
          <w:sz w:val="24"/>
          <w:szCs w:val="24"/>
        </w:rPr>
        <w:t>(1865 – 1877)</w:t>
      </w:r>
    </w:p>
    <w:p w:rsidR="00B6156C" w:rsidRDefault="00B6156C" w:rsidP="00732FB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Как в сказке, птичка пеночка за спасенного птенчика подарила им «Скатерть самобранку», и, не решив свой спор, пошли крестьяне искать счастливых людей.</w:t>
      </w:r>
    </w:p>
    <w:p w:rsidR="00D51BD0" w:rsidRDefault="00B6156C" w:rsidP="00732FB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Кто же счастлив на Руси?</w:t>
      </w:r>
      <w:r w:rsidR="00D51BD0">
        <w:rPr>
          <w:sz w:val="24"/>
          <w:szCs w:val="24"/>
        </w:rPr>
        <w:t xml:space="preserve"> Вельможа, боярин, министр государев купчина, помещик? Идут по Руси странники и не находят счастливых: у каждого своя беда, своя кручина.</w:t>
      </w:r>
      <w:r w:rsidR="00824129">
        <w:rPr>
          <w:sz w:val="24"/>
          <w:szCs w:val="24"/>
        </w:rPr>
        <w:t xml:space="preserve"> </w:t>
      </w:r>
      <w:r w:rsidR="00D51BD0">
        <w:rPr>
          <w:sz w:val="24"/>
          <w:szCs w:val="24"/>
        </w:rPr>
        <w:t>Счастлив, по мысли автора, народный заступ ник.</w:t>
      </w:r>
    </w:p>
    <w:p w:rsidR="00732FBB" w:rsidRDefault="00732FBB" w:rsidP="00732FBB">
      <w:pPr>
        <w:spacing w:line="240" w:lineRule="auto"/>
        <w:ind w:firstLine="0"/>
        <w:rPr>
          <w:sz w:val="24"/>
          <w:szCs w:val="24"/>
        </w:rPr>
      </w:pPr>
      <w:r w:rsidRPr="001B41D8">
        <w:rPr>
          <w:sz w:val="24"/>
          <w:szCs w:val="24"/>
        </w:rPr>
        <w:t xml:space="preserve"> Эту поэму вы будете проходить в старших классах.</w:t>
      </w:r>
    </w:p>
    <w:p w:rsidR="00633A36" w:rsidRPr="00D02B0F" w:rsidRDefault="00633A36" w:rsidP="00D02B0F">
      <w:pPr>
        <w:spacing w:line="240" w:lineRule="auto"/>
        <w:ind w:firstLine="0"/>
        <w:jc w:val="center"/>
        <w:rPr>
          <w:b/>
          <w:i/>
          <w:sz w:val="24"/>
          <w:szCs w:val="24"/>
        </w:rPr>
      </w:pPr>
      <w:r w:rsidRPr="00D02B0F">
        <w:rPr>
          <w:b/>
          <w:i/>
          <w:sz w:val="24"/>
          <w:szCs w:val="24"/>
        </w:rPr>
        <w:t xml:space="preserve">Загадки (из стихов </w:t>
      </w:r>
      <w:proofErr w:type="spellStart"/>
      <w:r w:rsidRPr="00D02B0F">
        <w:rPr>
          <w:b/>
          <w:i/>
          <w:sz w:val="24"/>
          <w:szCs w:val="24"/>
        </w:rPr>
        <w:t>Н.А.Некрасова</w:t>
      </w:r>
      <w:proofErr w:type="spellEnd"/>
      <w:r w:rsidRPr="00D02B0F">
        <w:rPr>
          <w:b/>
          <w:i/>
          <w:sz w:val="24"/>
          <w:szCs w:val="24"/>
        </w:rPr>
        <w:t>)</w:t>
      </w:r>
    </w:p>
    <w:p w:rsidR="00D51BD0" w:rsidRPr="00824129" w:rsidRDefault="00824129" w:rsidP="0082412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633A36" w:rsidRPr="00824129">
        <w:rPr>
          <w:sz w:val="24"/>
          <w:szCs w:val="24"/>
        </w:rPr>
        <w:t>«В зеленой раме зеркало?»</w:t>
      </w:r>
    </w:p>
    <w:p w:rsidR="00651D94" w:rsidRDefault="00651D94" w:rsidP="00651D94">
      <w:pPr>
        <w:pStyle w:val="ab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(пруд)</w:t>
      </w:r>
    </w:p>
    <w:p w:rsidR="00824129" w:rsidRDefault="00824129" w:rsidP="00824129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51D94" w:rsidRPr="00824129">
        <w:rPr>
          <w:sz w:val="24"/>
          <w:szCs w:val="24"/>
        </w:rPr>
        <w:t>«Стоят столбы точенные,</w:t>
      </w:r>
    </w:p>
    <w:p w:rsidR="00651D94" w:rsidRPr="00824129" w:rsidRDefault="00824129" w:rsidP="00824129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51D94" w:rsidRPr="00824129">
        <w:rPr>
          <w:sz w:val="24"/>
          <w:szCs w:val="24"/>
        </w:rPr>
        <w:t>Головки золоченые,</w:t>
      </w:r>
    </w:p>
    <w:p w:rsidR="00651D94" w:rsidRPr="00824129" w:rsidRDefault="00824129" w:rsidP="00824129">
      <w:p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51D94" w:rsidRPr="00824129">
        <w:rPr>
          <w:sz w:val="24"/>
          <w:szCs w:val="24"/>
        </w:rPr>
        <w:t>Задумчиво и ласково шумят?»</w:t>
      </w:r>
    </w:p>
    <w:p w:rsidR="00651D94" w:rsidRDefault="00651D94" w:rsidP="00651D94">
      <w:pPr>
        <w:pStyle w:val="ab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(Колосья)</w:t>
      </w:r>
    </w:p>
    <w:p w:rsidR="00651D94" w:rsidRPr="00824129" w:rsidRDefault="00824129" w:rsidP="00824129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D02B0F">
        <w:rPr>
          <w:sz w:val="24"/>
          <w:szCs w:val="24"/>
        </w:rPr>
        <w:t xml:space="preserve"> </w:t>
      </w:r>
      <w:r w:rsidR="00651D94" w:rsidRPr="00824129">
        <w:rPr>
          <w:sz w:val="24"/>
          <w:szCs w:val="24"/>
        </w:rPr>
        <w:t xml:space="preserve">«Точь </w:t>
      </w:r>
      <w:r>
        <w:rPr>
          <w:sz w:val="24"/>
          <w:szCs w:val="24"/>
        </w:rPr>
        <w:t xml:space="preserve">- </w:t>
      </w:r>
      <w:r w:rsidR="00651D94" w:rsidRPr="008241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51D94" w:rsidRPr="0082412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51D94" w:rsidRPr="00824129">
        <w:rPr>
          <w:sz w:val="24"/>
          <w:szCs w:val="24"/>
        </w:rPr>
        <w:t>точь сапожки красные</w:t>
      </w:r>
    </w:p>
    <w:p w:rsidR="00651D94" w:rsidRPr="00824129" w:rsidRDefault="00824129" w:rsidP="00824129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2B0F">
        <w:rPr>
          <w:sz w:val="24"/>
          <w:szCs w:val="24"/>
        </w:rPr>
        <w:t xml:space="preserve">   </w:t>
      </w:r>
      <w:r w:rsidR="00651D94" w:rsidRPr="00824129">
        <w:rPr>
          <w:sz w:val="24"/>
          <w:szCs w:val="24"/>
        </w:rPr>
        <w:t>Лежат на пол</w:t>
      </w:r>
      <w:r w:rsidR="00C406C8" w:rsidRPr="00824129">
        <w:rPr>
          <w:sz w:val="24"/>
          <w:szCs w:val="24"/>
        </w:rPr>
        <w:t>о</w:t>
      </w:r>
      <w:r w:rsidR="00651D94" w:rsidRPr="00824129">
        <w:rPr>
          <w:sz w:val="24"/>
          <w:szCs w:val="24"/>
        </w:rPr>
        <w:t>се</w:t>
      </w:r>
      <w:r w:rsidR="00C406C8" w:rsidRPr="00824129">
        <w:rPr>
          <w:sz w:val="24"/>
          <w:szCs w:val="24"/>
        </w:rPr>
        <w:t>»</w:t>
      </w:r>
    </w:p>
    <w:p w:rsidR="00C406C8" w:rsidRDefault="00C406C8" w:rsidP="00651D94">
      <w:pPr>
        <w:pStyle w:val="ab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(свекла)</w:t>
      </w:r>
    </w:p>
    <w:p w:rsidR="00C406C8" w:rsidRPr="00824129" w:rsidRDefault="00824129" w:rsidP="0082412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C406C8" w:rsidRPr="008241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406C8" w:rsidRPr="00824129">
        <w:rPr>
          <w:sz w:val="24"/>
          <w:szCs w:val="24"/>
        </w:rPr>
        <w:t xml:space="preserve">Мороз – воевода построит мосты </w:t>
      </w:r>
      <w:r w:rsidRPr="00824129">
        <w:rPr>
          <w:sz w:val="24"/>
          <w:szCs w:val="24"/>
        </w:rPr>
        <w:t>ледяные</w:t>
      </w:r>
      <w:r w:rsidR="00C406C8" w:rsidRPr="00824129">
        <w:rPr>
          <w:sz w:val="24"/>
          <w:szCs w:val="24"/>
        </w:rPr>
        <w:t>, каких не построит народ…</w:t>
      </w:r>
    </w:p>
    <w:p w:rsidR="00C406C8" w:rsidRDefault="00C406C8" w:rsidP="00651D94">
      <w:pPr>
        <w:pStyle w:val="ab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24129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(лед на реке)</w:t>
      </w:r>
    </w:p>
    <w:p w:rsidR="00824129" w:rsidRDefault="00824129" w:rsidP="0082412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="00D02B0F">
        <w:rPr>
          <w:sz w:val="24"/>
          <w:szCs w:val="24"/>
        </w:rPr>
        <w:t xml:space="preserve"> </w:t>
      </w:r>
      <w:r w:rsidR="00C406C8" w:rsidRPr="00824129">
        <w:rPr>
          <w:sz w:val="24"/>
          <w:szCs w:val="24"/>
        </w:rPr>
        <w:t xml:space="preserve">«Я царство мое убираю в алмазы, жемчуг, серебро…» </w:t>
      </w:r>
    </w:p>
    <w:p w:rsidR="00824129" w:rsidRDefault="00824129" w:rsidP="0082412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C406C8" w:rsidRPr="00824129">
        <w:rPr>
          <w:sz w:val="24"/>
          <w:szCs w:val="24"/>
        </w:rPr>
        <w:t>(это снег и лед)</w:t>
      </w:r>
    </w:p>
    <w:p w:rsidR="00C406C8" w:rsidRPr="00824129" w:rsidRDefault="00824129" w:rsidP="00824129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C406C8" w:rsidRPr="00824129">
        <w:rPr>
          <w:sz w:val="24"/>
          <w:szCs w:val="24"/>
        </w:rPr>
        <w:t xml:space="preserve">Он неокрепший на речке </w:t>
      </w:r>
      <w:r w:rsidRPr="00824129">
        <w:rPr>
          <w:sz w:val="24"/>
          <w:szCs w:val="24"/>
        </w:rPr>
        <w:t>студёной</w:t>
      </w:r>
    </w:p>
    <w:p w:rsidR="00C406C8" w:rsidRPr="00D02B0F" w:rsidRDefault="00D02B0F" w:rsidP="00D02B0F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406C8" w:rsidRPr="00D02B0F">
        <w:rPr>
          <w:sz w:val="24"/>
          <w:szCs w:val="24"/>
        </w:rPr>
        <w:t>Словно как тающий сахар лежит…</w:t>
      </w:r>
    </w:p>
    <w:p w:rsidR="00C406C8" w:rsidRDefault="00C406C8" w:rsidP="00824129">
      <w:pPr>
        <w:pStyle w:val="ab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(лед осенью)</w:t>
      </w:r>
    </w:p>
    <w:p w:rsidR="00824129" w:rsidRPr="00651D94" w:rsidRDefault="00824129" w:rsidP="00824129">
      <w:pPr>
        <w:pStyle w:val="ab"/>
        <w:spacing w:after="0" w:line="240" w:lineRule="auto"/>
        <w:ind w:firstLine="0"/>
        <w:rPr>
          <w:sz w:val="24"/>
          <w:szCs w:val="24"/>
        </w:rPr>
      </w:pPr>
    </w:p>
    <w:p w:rsidR="00732FBB" w:rsidRPr="00824129" w:rsidRDefault="00824129" w:rsidP="00824129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7.</w:t>
      </w:r>
      <w:r w:rsidR="00C406C8" w:rsidRPr="00824129">
        <w:rPr>
          <w:sz w:val="24"/>
          <w:szCs w:val="24"/>
        </w:rPr>
        <w:t>«Прямы и светлы, как прутья стальные,</w:t>
      </w:r>
    </w:p>
    <w:p w:rsidR="00C406C8" w:rsidRPr="00D02B0F" w:rsidRDefault="00D02B0F" w:rsidP="00D02B0F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406C8" w:rsidRPr="00824129">
        <w:rPr>
          <w:sz w:val="24"/>
          <w:szCs w:val="24"/>
        </w:rPr>
        <w:t>В зем</w:t>
      </w:r>
      <w:r w:rsidR="00824129">
        <w:rPr>
          <w:sz w:val="24"/>
          <w:szCs w:val="24"/>
        </w:rPr>
        <w:t>лю вонзалась с силой сме</w:t>
      </w:r>
      <w:r>
        <w:rPr>
          <w:sz w:val="24"/>
          <w:szCs w:val="24"/>
        </w:rPr>
        <w:t>ртельной</w:t>
      </w:r>
      <w:proofErr w:type="gramStart"/>
      <w:r>
        <w:rPr>
          <w:sz w:val="24"/>
          <w:szCs w:val="24"/>
        </w:rPr>
        <w:t xml:space="preserve">.»  </w:t>
      </w:r>
      <w:r w:rsidR="00C406C8" w:rsidRPr="0082412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</w:t>
      </w:r>
      <w:proofErr w:type="gramEnd"/>
      <w:r w:rsidR="00C406C8" w:rsidRPr="00824129">
        <w:rPr>
          <w:sz w:val="24"/>
          <w:szCs w:val="24"/>
        </w:rPr>
        <w:t>струи дождевые)</w:t>
      </w:r>
    </w:p>
    <w:p w:rsidR="00AB338A" w:rsidRPr="00D02B0F" w:rsidRDefault="00AB338A">
      <w:pPr>
        <w:spacing w:after="0" w:line="240" w:lineRule="auto"/>
        <w:ind w:firstLine="0"/>
        <w:rPr>
          <w:sz w:val="24"/>
          <w:szCs w:val="24"/>
        </w:rPr>
      </w:pPr>
    </w:p>
    <w:sectPr w:rsidR="00AB338A" w:rsidRPr="00D02B0F" w:rsidSect="00AB338A">
      <w:type w:val="continuous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330"/>
    <w:multiLevelType w:val="hybridMultilevel"/>
    <w:tmpl w:val="9EAA77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42DCC"/>
    <w:multiLevelType w:val="hybridMultilevel"/>
    <w:tmpl w:val="7D3ABA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72F76"/>
    <w:multiLevelType w:val="hybridMultilevel"/>
    <w:tmpl w:val="0AF6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BD"/>
    <w:rsid w:val="00020FAD"/>
    <w:rsid w:val="00167B27"/>
    <w:rsid w:val="001B41D8"/>
    <w:rsid w:val="00267CAA"/>
    <w:rsid w:val="002A796A"/>
    <w:rsid w:val="002B44BD"/>
    <w:rsid w:val="004170D1"/>
    <w:rsid w:val="005E6C5A"/>
    <w:rsid w:val="00633A36"/>
    <w:rsid w:val="006406B1"/>
    <w:rsid w:val="00651D94"/>
    <w:rsid w:val="00727966"/>
    <w:rsid w:val="00732FBB"/>
    <w:rsid w:val="00773F30"/>
    <w:rsid w:val="00824129"/>
    <w:rsid w:val="008264E6"/>
    <w:rsid w:val="00A31EEE"/>
    <w:rsid w:val="00AB338A"/>
    <w:rsid w:val="00B6156C"/>
    <w:rsid w:val="00C406C8"/>
    <w:rsid w:val="00CC7E67"/>
    <w:rsid w:val="00D02B0F"/>
    <w:rsid w:val="00D400EB"/>
    <w:rsid w:val="00D5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30"/>
    <w:pPr>
      <w:spacing w:after="240" w:line="480" w:lineRule="auto"/>
      <w:ind w:firstLine="360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F30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F30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30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F30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F30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F30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F30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F30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F30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3F30"/>
    <w:rPr>
      <w:rFonts w:ascii="Cambria" w:hAnsi="Cambria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73F3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73F30"/>
    <w:rPr>
      <w:rFonts w:ascii="Cambria" w:hAnsi="Cambria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73F30"/>
    <w:rPr>
      <w:rFonts w:ascii="Cambria" w:hAnsi="Cambria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773F30"/>
    <w:rPr>
      <w:rFonts w:ascii="Cambria" w:hAnsi="Cambria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773F30"/>
    <w:rPr>
      <w:rFonts w:ascii="Cambria" w:hAnsi="Cambria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773F30"/>
    <w:rPr>
      <w:rFonts w:ascii="Cambria" w:hAnsi="Cambria"/>
      <w:b/>
      <w:bCs/>
      <w:i/>
      <w:iCs/>
    </w:rPr>
  </w:style>
  <w:style w:type="character" w:customStyle="1" w:styleId="80">
    <w:name w:val="Заголовок 8 Знак"/>
    <w:link w:val="8"/>
    <w:uiPriority w:val="9"/>
    <w:semiHidden/>
    <w:rsid w:val="00773F30"/>
    <w:rPr>
      <w:rFonts w:ascii="Cambria" w:hAnsi="Cambria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773F30"/>
    <w:rPr>
      <w:rFonts w:ascii="Cambria" w:hAnsi="Cambria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73F3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3F30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link w:val="a4"/>
    <w:uiPriority w:val="10"/>
    <w:rsid w:val="00773F30"/>
    <w:rPr>
      <w:rFonts w:ascii="Cambria" w:hAnsi="Cambria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73F30"/>
    <w:pPr>
      <w:spacing w:after="320"/>
      <w:jc w:val="right"/>
    </w:pPr>
    <w:rPr>
      <w:i/>
      <w:iCs/>
      <w:color w:val="808080"/>
      <w:spacing w:val="10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773F30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773F30"/>
    <w:rPr>
      <w:b/>
      <w:bCs/>
      <w:spacing w:val="0"/>
    </w:rPr>
  </w:style>
  <w:style w:type="character" w:styleId="a9">
    <w:name w:val="Emphasis"/>
    <w:uiPriority w:val="20"/>
    <w:qFormat/>
    <w:rsid w:val="00773F3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73F3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73F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3F30"/>
    <w:rPr>
      <w:color w:val="5A5A5A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773F30"/>
    <w:rPr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773F30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773F30"/>
    <w:rPr>
      <w:rFonts w:ascii="Cambria" w:hAnsi="Cambria"/>
      <w:i/>
      <w:iCs/>
    </w:rPr>
  </w:style>
  <w:style w:type="character" w:styleId="ae">
    <w:name w:val="Subtle Emphasis"/>
    <w:uiPriority w:val="19"/>
    <w:qFormat/>
    <w:rsid w:val="00773F30"/>
    <w:rPr>
      <w:i/>
      <w:iCs/>
      <w:color w:val="5A5A5A"/>
    </w:rPr>
  </w:style>
  <w:style w:type="character" w:styleId="af">
    <w:name w:val="Intense Emphasis"/>
    <w:uiPriority w:val="21"/>
    <w:qFormat/>
    <w:rsid w:val="00773F3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73F30"/>
    <w:rPr>
      <w:smallCaps/>
    </w:rPr>
  </w:style>
  <w:style w:type="character" w:styleId="af1">
    <w:name w:val="Intense Reference"/>
    <w:uiPriority w:val="32"/>
    <w:qFormat/>
    <w:rsid w:val="00773F30"/>
    <w:rPr>
      <w:b/>
      <w:bCs/>
      <w:smallCaps/>
      <w:color w:val="auto"/>
    </w:rPr>
  </w:style>
  <w:style w:type="character" w:styleId="af2">
    <w:name w:val="Book Title"/>
    <w:uiPriority w:val="33"/>
    <w:qFormat/>
    <w:rsid w:val="00773F30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3F30"/>
    <w:pPr>
      <w:outlineLvl w:val="9"/>
    </w:pPr>
    <w:rPr>
      <w:lang w:eastAsia="ru-RU" w:bidi="en-US"/>
    </w:rPr>
  </w:style>
  <w:style w:type="paragraph" w:styleId="af4">
    <w:name w:val="Balloon Text"/>
    <w:basedOn w:val="a"/>
    <w:link w:val="af5"/>
    <w:uiPriority w:val="99"/>
    <w:semiHidden/>
    <w:unhideWhenUsed/>
    <w:rsid w:val="0016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7B2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30"/>
    <w:pPr>
      <w:spacing w:after="240" w:line="480" w:lineRule="auto"/>
      <w:ind w:firstLine="360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F30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F30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30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F30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F30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F30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F30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F30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F30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3F30"/>
    <w:rPr>
      <w:rFonts w:ascii="Cambria" w:hAnsi="Cambria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73F3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73F30"/>
    <w:rPr>
      <w:rFonts w:ascii="Cambria" w:hAnsi="Cambria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73F30"/>
    <w:rPr>
      <w:rFonts w:ascii="Cambria" w:hAnsi="Cambria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773F30"/>
    <w:rPr>
      <w:rFonts w:ascii="Cambria" w:hAnsi="Cambria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773F30"/>
    <w:rPr>
      <w:rFonts w:ascii="Cambria" w:hAnsi="Cambria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773F30"/>
    <w:rPr>
      <w:rFonts w:ascii="Cambria" w:hAnsi="Cambria"/>
      <w:b/>
      <w:bCs/>
      <w:i/>
      <w:iCs/>
    </w:rPr>
  </w:style>
  <w:style w:type="character" w:customStyle="1" w:styleId="80">
    <w:name w:val="Заголовок 8 Знак"/>
    <w:link w:val="8"/>
    <w:uiPriority w:val="9"/>
    <w:semiHidden/>
    <w:rsid w:val="00773F30"/>
    <w:rPr>
      <w:rFonts w:ascii="Cambria" w:hAnsi="Cambria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773F30"/>
    <w:rPr>
      <w:rFonts w:ascii="Cambria" w:hAnsi="Cambria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73F3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3F30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link w:val="a4"/>
    <w:uiPriority w:val="10"/>
    <w:rsid w:val="00773F30"/>
    <w:rPr>
      <w:rFonts w:ascii="Cambria" w:hAnsi="Cambria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73F30"/>
    <w:pPr>
      <w:spacing w:after="320"/>
      <w:jc w:val="right"/>
    </w:pPr>
    <w:rPr>
      <w:i/>
      <w:iCs/>
      <w:color w:val="808080"/>
      <w:spacing w:val="10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773F30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773F30"/>
    <w:rPr>
      <w:b/>
      <w:bCs/>
      <w:spacing w:val="0"/>
    </w:rPr>
  </w:style>
  <w:style w:type="character" w:styleId="a9">
    <w:name w:val="Emphasis"/>
    <w:uiPriority w:val="20"/>
    <w:qFormat/>
    <w:rsid w:val="00773F3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73F3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73F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3F30"/>
    <w:rPr>
      <w:color w:val="5A5A5A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773F30"/>
    <w:rPr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773F30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773F30"/>
    <w:rPr>
      <w:rFonts w:ascii="Cambria" w:hAnsi="Cambria"/>
      <w:i/>
      <w:iCs/>
    </w:rPr>
  </w:style>
  <w:style w:type="character" w:styleId="ae">
    <w:name w:val="Subtle Emphasis"/>
    <w:uiPriority w:val="19"/>
    <w:qFormat/>
    <w:rsid w:val="00773F30"/>
    <w:rPr>
      <w:i/>
      <w:iCs/>
      <w:color w:val="5A5A5A"/>
    </w:rPr>
  </w:style>
  <w:style w:type="character" w:styleId="af">
    <w:name w:val="Intense Emphasis"/>
    <w:uiPriority w:val="21"/>
    <w:qFormat/>
    <w:rsid w:val="00773F3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73F30"/>
    <w:rPr>
      <w:smallCaps/>
    </w:rPr>
  </w:style>
  <w:style w:type="character" w:styleId="af1">
    <w:name w:val="Intense Reference"/>
    <w:uiPriority w:val="32"/>
    <w:qFormat/>
    <w:rsid w:val="00773F30"/>
    <w:rPr>
      <w:b/>
      <w:bCs/>
      <w:smallCaps/>
      <w:color w:val="auto"/>
    </w:rPr>
  </w:style>
  <w:style w:type="character" w:styleId="af2">
    <w:name w:val="Book Title"/>
    <w:uiPriority w:val="33"/>
    <w:qFormat/>
    <w:rsid w:val="00773F30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3F30"/>
    <w:pPr>
      <w:outlineLvl w:val="9"/>
    </w:pPr>
    <w:rPr>
      <w:lang w:eastAsia="ru-RU" w:bidi="en-US"/>
    </w:rPr>
  </w:style>
  <w:style w:type="paragraph" w:styleId="af4">
    <w:name w:val="Balloon Text"/>
    <w:basedOn w:val="a"/>
    <w:link w:val="af5"/>
    <w:uiPriority w:val="99"/>
    <w:semiHidden/>
    <w:unhideWhenUsed/>
    <w:rsid w:val="0016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7B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Пенькова</dc:creator>
  <cp:keywords/>
  <dc:description/>
  <cp:lastModifiedBy>Пенькова</cp:lastModifiedBy>
  <cp:revision>9</cp:revision>
  <dcterms:created xsi:type="dcterms:W3CDTF">2012-02-01T16:38:00Z</dcterms:created>
  <dcterms:modified xsi:type="dcterms:W3CDTF">2012-02-17T17:46:00Z</dcterms:modified>
</cp:coreProperties>
</file>