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14" w:rsidRDefault="00D15014" w:rsidP="00D15014">
      <w:pPr>
        <w:pStyle w:val="a4"/>
        <w:jc w:val="center"/>
        <w:rPr>
          <w:rFonts w:ascii="Times New Roman" w:hAnsi="Times New Roman" w:cs="Times New Roman"/>
          <w:b/>
          <w:color w:val="FF00FF"/>
          <w:sz w:val="40"/>
          <w:szCs w:val="40"/>
        </w:rPr>
      </w:pPr>
      <w:r w:rsidRPr="00D15014">
        <w:rPr>
          <w:rFonts w:ascii="Times New Roman" w:hAnsi="Times New Roman" w:cs="Times New Roman"/>
          <w:b/>
          <w:noProof/>
          <w:color w:val="FF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3C613B0" wp14:editId="30EDF21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628775" cy="1918970"/>
            <wp:effectExtent l="0" t="0" r="9525" b="5080"/>
            <wp:wrapThrough wrapText="bothSides">
              <wp:wrapPolygon edited="0">
                <wp:start x="20463" y="0"/>
                <wp:lineTo x="0" y="1930"/>
                <wp:lineTo x="0" y="21443"/>
                <wp:lineTo x="19705" y="21443"/>
                <wp:lineTo x="19705" y="6862"/>
                <wp:lineTo x="21474" y="4717"/>
                <wp:lineTo x="21474" y="0"/>
                <wp:lineTo x="204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14" w:rsidRPr="00D15014" w:rsidRDefault="009570C4" w:rsidP="00D15014">
      <w:pPr>
        <w:pStyle w:val="a4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D15014">
        <w:rPr>
          <w:rFonts w:ascii="Times New Roman" w:hAnsi="Times New Roman" w:cs="Times New Roman"/>
          <w:b/>
          <w:color w:val="0000FF"/>
          <w:sz w:val="40"/>
          <w:szCs w:val="40"/>
        </w:rPr>
        <w:t>ПЛАН</w:t>
      </w:r>
      <w:r w:rsidR="005A5718" w:rsidRPr="00D1501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Pr="00D1501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МЕРОПРИЯТИЙ  </w:t>
      </w:r>
    </w:p>
    <w:p w:rsidR="00D15014" w:rsidRPr="00D15014" w:rsidRDefault="009570C4" w:rsidP="00D15014">
      <w:pPr>
        <w:pStyle w:val="a4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D15014">
        <w:rPr>
          <w:rFonts w:ascii="Times New Roman" w:hAnsi="Times New Roman" w:cs="Times New Roman"/>
          <w:b/>
          <w:color w:val="0000FF"/>
          <w:sz w:val="40"/>
          <w:szCs w:val="40"/>
        </w:rPr>
        <w:t>ИГРЫ</w:t>
      </w:r>
    </w:p>
    <w:p w:rsidR="009570C4" w:rsidRPr="00D15014" w:rsidRDefault="009570C4" w:rsidP="00D15014">
      <w:pPr>
        <w:pStyle w:val="a4"/>
        <w:jc w:val="center"/>
        <w:rPr>
          <w:rFonts w:ascii="Times New Roman" w:hAnsi="Times New Roman" w:cs="Times New Roman"/>
          <w:b/>
          <w:color w:val="FF00FF"/>
          <w:sz w:val="40"/>
          <w:szCs w:val="40"/>
        </w:rPr>
      </w:pPr>
      <w:r w:rsidRPr="00D15014">
        <w:rPr>
          <w:rFonts w:ascii="Times New Roman" w:hAnsi="Times New Roman" w:cs="Times New Roman"/>
          <w:b/>
          <w:color w:val="FF00FF"/>
          <w:sz w:val="40"/>
          <w:szCs w:val="40"/>
        </w:rPr>
        <w:t>«ПУТЕШЕСТВИЕ В СТРАНУ ПИОНЕРИЮ»</w:t>
      </w:r>
    </w:p>
    <w:p w:rsidR="00D15014" w:rsidRDefault="00D15014" w:rsidP="005A5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14" w:rsidRDefault="00D15014" w:rsidP="005A5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C4" w:rsidRPr="005A5718" w:rsidRDefault="009570C4" w:rsidP="005A571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2551"/>
      </w:tblGrid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Интернет-викторина, </w:t>
            </w:r>
            <w:proofErr w:type="gramStart"/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посвященная</w:t>
            </w:r>
            <w:proofErr w:type="gramEnd"/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юбилею пионерии</w:t>
            </w:r>
          </w:p>
          <w:p w:rsidR="00D15014" w:rsidRPr="00D15014" w:rsidRDefault="00D1501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Октябрь, февраль</w:t>
            </w:r>
          </w:p>
        </w:tc>
      </w:tr>
      <w:tr w:rsidR="00D15014" w:rsidRPr="00D15014" w:rsidTr="00BC4198">
        <w:tc>
          <w:tcPr>
            <w:tcW w:w="7513" w:type="dxa"/>
          </w:tcPr>
          <w:p w:rsidR="005A5718" w:rsidRPr="00D15014" w:rsidRDefault="009570C4" w:rsidP="00BC419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Классные часы по истории пионерии</w:t>
            </w: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Ноябрь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Просмотр фильма </w:t>
            </w:r>
            <w:proofErr w:type="spellStart"/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А.Гайдара</w:t>
            </w:r>
            <w:proofErr w:type="spellEnd"/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«Тимур и его команда»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Октябрь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Оформление альбома «Азбука пионерской жизни»</w:t>
            </w:r>
          </w:p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(о пионерах-героях)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Январь-февраль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Конкурс пионерской песни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Февраль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Конкурс творческих работ «Страна Пионерия!»</w:t>
            </w:r>
          </w:p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(рисунки, поделки, плакаты)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Март-апрель</w:t>
            </w:r>
          </w:p>
        </w:tc>
      </w:tr>
      <w:tr w:rsidR="00D15014" w:rsidRPr="00D15014" w:rsidTr="00BC4198">
        <w:tc>
          <w:tcPr>
            <w:tcW w:w="7513" w:type="dxa"/>
          </w:tcPr>
          <w:p w:rsidR="005A5718" w:rsidRPr="00D15014" w:rsidRDefault="009570C4" w:rsidP="00BC419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Районная игра «Командный дух»</w:t>
            </w: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Апрель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Районная  выставка «Пионерское детство»</w:t>
            </w:r>
          </w:p>
          <w:p w:rsidR="009570C4" w:rsidRPr="00D15014" w:rsidRDefault="009570C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(интересная вещь, фото, картина, связанная с историей пионерии)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Март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Районный конкурс агитбригад, посвященных юбилею пионерии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Май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Спортивный праздник «Костер Дружбы»</w:t>
            </w:r>
          </w:p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Май</w:t>
            </w:r>
          </w:p>
        </w:tc>
      </w:tr>
      <w:tr w:rsidR="00D15014" w:rsidRPr="00D15014" w:rsidTr="00BC4198">
        <w:tc>
          <w:tcPr>
            <w:tcW w:w="7513" w:type="dxa"/>
          </w:tcPr>
          <w:p w:rsidR="009570C4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Оформление стенда «Пионерии-90»</w:t>
            </w:r>
          </w:p>
          <w:p w:rsidR="00D15014" w:rsidRPr="00D15014" w:rsidRDefault="00D1501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70C4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В течение года</w:t>
            </w:r>
          </w:p>
        </w:tc>
      </w:tr>
      <w:tr w:rsidR="00D15014" w:rsidRPr="00D15014" w:rsidTr="00BC4198">
        <w:tc>
          <w:tcPr>
            <w:tcW w:w="7513" w:type="dxa"/>
          </w:tcPr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Встречи с интересными людьми, активистами-пионерами</w:t>
            </w:r>
          </w:p>
          <w:p w:rsidR="00D15014" w:rsidRPr="00D15014" w:rsidRDefault="00D1501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5718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t>В течение года</w:t>
            </w:r>
          </w:p>
        </w:tc>
      </w:tr>
      <w:tr w:rsidR="00D15014" w:rsidRPr="00D15014" w:rsidTr="00BC4198">
        <w:tc>
          <w:tcPr>
            <w:tcW w:w="7513" w:type="dxa"/>
          </w:tcPr>
          <w:p w:rsidR="005A5718" w:rsidRPr="00D15014" w:rsidRDefault="005A5718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Оказание помощи пожилым людям</w:t>
            </w:r>
          </w:p>
          <w:p w:rsidR="00D15014" w:rsidRPr="00D15014" w:rsidRDefault="00D15014" w:rsidP="005A5718">
            <w:pPr>
              <w:pStyle w:val="a4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5718" w:rsidRPr="00D15014" w:rsidRDefault="005A5718" w:rsidP="00D150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</w:pPr>
            <w:r w:rsidRPr="00D15014">
              <w:rPr>
                <w:rFonts w:ascii="Times New Roman" w:hAnsi="Times New Roman" w:cs="Times New Roman"/>
                <w:b/>
                <w:color w:val="FF00FF"/>
                <w:sz w:val="32"/>
                <w:szCs w:val="32"/>
              </w:rPr>
              <w:lastRenderedPageBreak/>
              <w:t>В течение года</w:t>
            </w:r>
          </w:p>
        </w:tc>
      </w:tr>
    </w:tbl>
    <w:p w:rsidR="009570C4" w:rsidRPr="00D15014" w:rsidRDefault="009570C4" w:rsidP="005A5718">
      <w:pPr>
        <w:pStyle w:val="a4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sectPr w:rsidR="009570C4" w:rsidRPr="00D15014" w:rsidSect="00BC4198">
      <w:pgSz w:w="11906" w:h="16838"/>
      <w:pgMar w:top="720" w:right="720" w:bottom="720" w:left="720" w:header="708" w:footer="708" w:gutter="0"/>
      <w:pgBorders w:offsetFrom="page">
        <w:top w:val="thinThickMediumGap" w:sz="24" w:space="24" w:color="FF00FF"/>
        <w:left w:val="thinThickMediumGap" w:sz="24" w:space="24" w:color="FF00FF"/>
        <w:bottom w:val="thickThinMediumGap" w:sz="24" w:space="24" w:color="FF00FF"/>
        <w:right w:val="thickThinMediumGap" w:sz="24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2F" w:rsidRDefault="00307C2F" w:rsidP="00D15014">
      <w:pPr>
        <w:spacing w:after="0" w:line="240" w:lineRule="auto"/>
      </w:pPr>
      <w:r>
        <w:separator/>
      </w:r>
    </w:p>
  </w:endnote>
  <w:endnote w:type="continuationSeparator" w:id="0">
    <w:p w:rsidR="00307C2F" w:rsidRDefault="00307C2F" w:rsidP="00D1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2F" w:rsidRDefault="00307C2F" w:rsidP="00D15014">
      <w:pPr>
        <w:spacing w:after="0" w:line="240" w:lineRule="auto"/>
      </w:pPr>
      <w:r>
        <w:separator/>
      </w:r>
    </w:p>
  </w:footnote>
  <w:footnote w:type="continuationSeparator" w:id="0">
    <w:p w:rsidR="00307C2F" w:rsidRDefault="00307C2F" w:rsidP="00D1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4"/>
    <w:rsid w:val="00022AF5"/>
    <w:rsid w:val="00307C2F"/>
    <w:rsid w:val="005A5718"/>
    <w:rsid w:val="006147A5"/>
    <w:rsid w:val="009570C4"/>
    <w:rsid w:val="00BC4198"/>
    <w:rsid w:val="00D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71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14"/>
  </w:style>
  <w:style w:type="paragraph" w:styleId="a7">
    <w:name w:val="footer"/>
    <w:basedOn w:val="a"/>
    <w:link w:val="a8"/>
    <w:uiPriority w:val="99"/>
    <w:unhideWhenUsed/>
    <w:rsid w:val="00D1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14"/>
  </w:style>
  <w:style w:type="paragraph" w:styleId="a9">
    <w:name w:val="Balloon Text"/>
    <w:basedOn w:val="a"/>
    <w:link w:val="aa"/>
    <w:uiPriority w:val="99"/>
    <w:semiHidden/>
    <w:unhideWhenUsed/>
    <w:rsid w:val="00D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71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14"/>
  </w:style>
  <w:style w:type="paragraph" w:styleId="a7">
    <w:name w:val="footer"/>
    <w:basedOn w:val="a"/>
    <w:link w:val="a8"/>
    <w:uiPriority w:val="99"/>
    <w:unhideWhenUsed/>
    <w:rsid w:val="00D1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14"/>
  </w:style>
  <w:style w:type="paragraph" w:styleId="a9">
    <w:name w:val="Balloon Text"/>
    <w:basedOn w:val="a"/>
    <w:link w:val="aa"/>
    <w:uiPriority w:val="99"/>
    <w:semiHidden/>
    <w:unhideWhenUsed/>
    <w:rsid w:val="00D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2012-02-10T19:42:00Z</cp:lastPrinted>
  <dcterms:created xsi:type="dcterms:W3CDTF">2012-01-10T19:59:00Z</dcterms:created>
  <dcterms:modified xsi:type="dcterms:W3CDTF">2012-02-10T19:43:00Z</dcterms:modified>
</cp:coreProperties>
</file>