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BD" w:rsidRPr="004E27FD" w:rsidRDefault="00E10ABD" w:rsidP="005A5C15">
      <w:pPr>
        <w:shd w:val="clear" w:color="auto" w:fill="FFFFFF"/>
        <w:tabs>
          <w:tab w:val="left" w:pos="336"/>
        </w:tabs>
        <w:spacing w:before="163"/>
        <w:ind w:right="10"/>
        <w:jc w:val="center"/>
        <w:rPr>
          <w:b/>
          <w:bCs/>
          <w:noProof/>
          <w:sz w:val="28"/>
          <w:szCs w:val="28"/>
          <w:lang w:val="tt-RU"/>
        </w:rPr>
        <w:sectPr w:rsidR="00E10ABD" w:rsidRPr="004E27FD" w:rsidSect="008057B7">
          <w:pgSz w:w="11909" w:h="16834"/>
          <w:pgMar w:top="426" w:right="1063" w:bottom="360" w:left="670" w:header="720" w:footer="720" w:gutter="0"/>
          <w:cols w:space="720"/>
          <w:noEndnote/>
        </w:sectPr>
      </w:pPr>
      <w:r w:rsidRPr="004E27FD">
        <w:rPr>
          <w:rFonts w:ascii="Times New Roman" w:hAnsi="Times New Roman"/>
          <w:b/>
          <w:bCs/>
          <w:noProof/>
          <w:sz w:val="28"/>
          <w:szCs w:val="28"/>
          <w:lang w:val="en-US"/>
        </w:rPr>
        <w:t xml:space="preserve">9 </w:t>
      </w:r>
      <w:r w:rsidRPr="004E27FD">
        <w:rPr>
          <w:rFonts w:ascii="Times New Roman" w:hAnsi="Times New Roman"/>
          <w:b/>
          <w:bCs/>
          <w:noProof/>
          <w:sz w:val="28"/>
          <w:szCs w:val="28"/>
        </w:rPr>
        <w:t>Май</w:t>
      </w:r>
      <w:r w:rsidRPr="004E27FD">
        <w:rPr>
          <w:rFonts w:ascii="Times New Roman" w:hAnsi="Times New Roman"/>
          <w:b/>
          <w:bCs/>
          <w:noProof/>
          <w:sz w:val="28"/>
          <w:szCs w:val="28"/>
          <w:lang w:val="en-US"/>
        </w:rPr>
        <w:t xml:space="preserve"> </w:t>
      </w:r>
      <w:r w:rsidRPr="004E27FD">
        <w:rPr>
          <w:rFonts w:ascii="Times New Roman" w:hAnsi="Times New Roman"/>
          <w:b/>
          <w:bCs/>
          <w:noProof/>
          <w:sz w:val="28"/>
          <w:szCs w:val="28"/>
        </w:rPr>
        <w:t>бәйрәмендә</w:t>
      </w:r>
      <w:r w:rsidRPr="004E27FD">
        <w:rPr>
          <w:rFonts w:ascii="Times New Roman" w:hAnsi="Times New Roman"/>
          <w:b/>
          <w:bCs/>
          <w:noProof/>
          <w:sz w:val="28"/>
          <w:szCs w:val="28"/>
          <w:lang w:val="en-US"/>
        </w:rPr>
        <w:t xml:space="preserve"> </w:t>
      </w:r>
      <w:r w:rsidRPr="004E27FD">
        <w:rPr>
          <w:rFonts w:ascii="Times New Roman" w:hAnsi="Times New Roman"/>
          <w:b/>
          <w:bCs/>
          <w:noProof/>
          <w:sz w:val="28"/>
          <w:szCs w:val="28"/>
        </w:rPr>
        <w:t>һәйкәл</w:t>
      </w:r>
      <w:r w:rsidRPr="004E27FD">
        <w:rPr>
          <w:rFonts w:ascii="Times New Roman" w:hAnsi="Times New Roman"/>
          <w:b/>
          <w:bCs/>
          <w:noProof/>
          <w:sz w:val="28"/>
          <w:szCs w:val="28"/>
          <w:lang w:val="en-US"/>
        </w:rPr>
        <w:t xml:space="preserve"> </w:t>
      </w:r>
      <w:r w:rsidRPr="004E27FD">
        <w:rPr>
          <w:rFonts w:ascii="Times New Roman" w:hAnsi="Times New Roman"/>
          <w:b/>
          <w:bCs/>
          <w:noProof/>
          <w:sz w:val="28"/>
          <w:szCs w:val="28"/>
        </w:rPr>
        <w:t>янында</w:t>
      </w:r>
      <w:r w:rsidRPr="004E27FD">
        <w:rPr>
          <w:rFonts w:ascii="Times New Roman" w:hAnsi="Times New Roman"/>
          <w:b/>
          <w:bCs/>
          <w:noProof/>
          <w:sz w:val="28"/>
          <w:szCs w:val="28"/>
          <w:lang w:val="en-US"/>
        </w:rPr>
        <w:t xml:space="preserve"> </w:t>
      </w:r>
      <w:r w:rsidRPr="004E27FD">
        <w:rPr>
          <w:rFonts w:ascii="Times New Roman" w:hAnsi="Times New Roman"/>
          <w:b/>
          <w:bCs/>
          <w:noProof/>
          <w:sz w:val="28"/>
          <w:szCs w:val="28"/>
        </w:rPr>
        <w:t>чыгыш</w:t>
      </w:r>
      <w:r w:rsidRPr="004E27FD">
        <w:rPr>
          <w:rFonts w:ascii="Times New Roman" w:hAnsi="Times New Roman"/>
          <w:b/>
          <w:bCs/>
          <w:noProof/>
          <w:sz w:val="28"/>
          <w:szCs w:val="28"/>
          <w:lang w:val="en-US"/>
        </w:rPr>
        <w:t xml:space="preserve"> </w:t>
      </w:r>
      <w:r w:rsidRPr="004E27FD">
        <w:rPr>
          <w:rFonts w:ascii="Times New Roman" w:hAnsi="Times New Roman"/>
          <w:b/>
          <w:bCs/>
          <w:noProof/>
          <w:sz w:val="28"/>
          <w:szCs w:val="28"/>
        </w:rPr>
        <w:t>ясау</w:t>
      </w:r>
      <w:r w:rsidRPr="004E27FD">
        <w:rPr>
          <w:rFonts w:ascii="Times New Roman" w:hAnsi="Times New Roman"/>
          <w:b/>
          <w:bCs/>
          <w:noProof/>
          <w:sz w:val="28"/>
          <w:szCs w:val="28"/>
          <w:lang w:val="en-US"/>
        </w:rPr>
        <w:t xml:space="preserve"> </w:t>
      </w:r>
      <w:r w:rsidRPr="004E27FD">
        <w:rPr>
          <w:rFonts w:ascii="Times New Roman" w:hAnsi="Times New Roman"/>
          <w:b/>
          <w:bCs/>
          <w:noProof/>
          <w:sz w:val="28"/>
          <w:szCs w:val="28"/>
          <w:lang w:val="tt-RU"/>
        </w:rPr>
        <w:t>өчен с</w:t>
      </w:r>
      <w:r w:rsidRPr="004E27FD">
        <w:rPr>
          <w:rFonts w:ascii="Times New Roman" w:hAnsi="Times New Roman"/>
          <w:b/>
          <w:bCs/>
          <w:noProof/>
          <w:sz w:val="28"/>
          <w:szCs w:val="28"/>
        </w:rPr>
        <w:t>ценарий</w:t>
      </w:r>
      <w:r w:rsidR="005A5C15">
        <w:rPr>
          <w:rFonts w:ascii="Times New Roman" w:hAnsi="Times New Roman"/>
          <w:b/>
          <w:bCs/>
          <w:noProof/>
          <w:sz w:val="28"/>
          <w:szCs w:val="28"/>
          <w:lang w:val="tt-RU"/>
        </w:rPr>
        <w:t xml:space="preserve"> </w:t>
      </w:r>
    </w:p>
    <w:p w:rsidR="00E10ABD" w:rsidRPr="008057B7" w:rsidRDefault="00E10ABD" w:rsidP="00E10ABD">
      <w:pPr>
        <w:numPr>
          <w:ilvl w:val="0"/>
          <w:numId w:val="1"/>
        </w:numPr>
        <w:shd w:val="clear" w:color="auto" w:fill="FFFFFF"/>
        <w:tabs>
          <w:tab w:val="left" w:pos="336"/>
        </w:tabs>
        <w:spacing w:before="163"/>
        <w:ind w:right="10" w:firstLine="182"/>
        <w:jc w:val="both"/>
        <w:rPr>
          <w:rFonts w:ascii="Times New Roman" w:hAnsi="Times New Roman"/>
          <w:noProof/>
          <w:sz w:val="24"/>
          <w:szCs w:val="24"/>
        </w:rPr>
      </w:pPr>
      <w:r>
        <w:rPr>
          <w:rFonts w:ascii="Times New Roman" w:hAnsi="Times New Roman"/>
          <w:b/>
          <w:bCs/>
          <w:noProof/>
          <w:sz w:val="28"/>
          <w:szCs w:val="28"/>
          <w:lang w:val="tt-RU"/>
        </w:rPr>
        <w:lastRenderedPageBreak/>
        <w:t xml:space="preserve"> </w:t>
      </w:r>
      <w:r w:rsidRPr="00B65933">
        <w:rPr>
          <w:rFonts w:ascii="Times New Roman" w:hAnsi="Times New Roman"/>
          <w:b/>
          <w:bCs/>
          <w:noProof/>
          <w:sz w:val="28"/>
          <w:szCs w:val="28"/>
          <w:lang w:val="tt-RU"/>
        </w:rPr>
        <w:t>а.б.</w:t>
      </w:r>
      <w:r w:rsidRPr="009402C6">
        <w:rPr>
          <w:rFonts w:ascii="Times New Roman" w:hAnsi="Times New Roman"/>
          <w:noProof/>
          <w:sz w:val="28"/>
          <w:szCs w:val="28"/>
          <w:lang w:val="tt-RU"/>
        </w:rPr>
        <w:t xml:space="preserve"> </w:t>
      </w:r>
      <w:r w:rsidRPr="008057B7">
        <w:rPr>
          <w:rFonts w:ascii="Times New Roman" w:hAnsi="Times New Roman"/>
          <w:noProof/>
          <w:sz w:val="24"/>
          <w:szCs w:val="24"/>
          <w:lang w:val="tt-RU"/>
        </w:rPr>
        <w:t>Хәерле көн, хөрмәтле авыл</w:t>
      </w:r>
      <w:r w:rsidRPr="008057B7">
        <w:rPr>
          <w:rFonts w:ascii="Times New Roman" w:hAnsi="Times New Roman"/>
          <w:noProof/>
          <w:sz w:val="24"/>
          <w:szCs w:val="24"/>
          <w:lang w:val="tt-RU"/>
        </w:rPr>
        <w:softHyphen/>
        <w:t>дашларыбыз, сугыш һәм хезмәт ве</w:t>
      </w:r>
      <w:r w:rsidRPr="008057B7">
        <w:rPr>
          <w:rFonts w:ascii="Times New Roman" w:hAnsi="Times New Roman"/>
          <w:noProof/>
          <w:sz w:val="24"/>
          <w:szCs w:val="24"/>
          <w:lang w:val="tt-RU"/>
        </w:rPr>
        <w:softHyphen/>
        <w:t xml:space="preserve">тераннары! </w:t>
      </w:r>
      <w:r w:rsidRPr="008057B7">
        <w:rPr>
          <w:rFonts w:ascii="Times New Roman" w:hAnsi="Times New Roman"/>
          <w:noProof/>
          <w:sz w:val="24"/>
          <w:szCs w:val="24"/>
        </w:rPr>
        <w:t>Сезнең барыгызны да олы тантана- Бөек Җиңү көне белән котлыйбыз.</w:t>
      </w:r>
    </w:p>
    <w:p w:rsidR="00E10ABD" w:rsidRPr="008057B7" w:rsidRDefault="00E10ABD" w:rsidP="00E10ABD">
      <w:pPr>
        <w:numPr>
          <w:ilvl w:val="0"/>
          <w:numId w:val="1"/>
        </w:numPr>
        <w:shd w:val="clear" w:color="auto" w:fill="FFFFFF"/>
        <w:tabs>
          <w:tab w:val="left" w:pos="336"/>
        </w:tabs>
        <w:ind w:firstLine="182"/>
        <w:jc w:val="both"/>
        <w:rPr>
          <w:rFonts w:ascii="Times New Roman" w:hAnsi="Times New Roman"/>
          <w:noProof/>
          <w:sz w:val="24"/>
          <w:szCs w:val="24"/>
          <w:lang w:val="tt-RU"/>
        </w:rPr>
      </w:pPr>
      <w:r w:rsidRPr="008057B7">
        <w:rPr>
          <w:rFonts w:ascii="Times New Roman" w:hAnsi="Times New Roman"/>
          <w:b/>
          <w:bCs/>
          <w:noProof/>
          <w:sz w:val="24"/>
          <w:szCs w:val="24"/>
          <w:lang w:val="tt-RU"/>
        </w:rPr>
        <w:t xml:space="preserve"> а.б.</w:t>
      </w:r>
      <w:r w:rsidRPr="008057B7">
        <w:rPr>
          <w:rFonts w:ascii="Times New Roman" w:hAnsi="Times New Roman"/>
          <w:noProof/>
          <w:sz w:val="24"/>
          <w:szCs w:val="24"/>
          <w:lang w:val="tt-RU"/>
        </w:rPr>
        <w:t xml:space="preserve"> Сугышның барлык авырлык</w:t>
      </w:r>
      <w:r w:rsidRPr="008057B7">
        <w:rPr>
          <w:rFonts w:ascii="Times New Roman" w:hAnsi="Times New Roman"/>
          <w:noProof/>
          <w:sz w:val="24"/>
          <w:szCs w:val="24"/>
          <w:lang w:val="tt-RU"/>
        </w:rPr>
        <w:softHyphen/>
        <w:t>ларын үз җилкәләрендә татыган, олы тормыш юлы үткән хөрмәтле кешел</w:t>
      </w:r>
      <w:r w:rsidRPr="008057B7">
        <w:rPr>
          <w:rFonts w:ascii="Times New Roman" w:hAnsi="Times New Roman"/>
          <w:noProof/>
          <w:sz w:val="24"/>
          <w:szCs w:val="24"/>
          <w:lang w:val="tt-RU"/>
        </w:rPr>
        <w:softHyphen/>
        <w:t>әребез бүген б</w:t>
      </w:r>
      <w:r>
        <w:rPr>
          <w:rFonts w:ascii="Times New Roman" w:hAnsi="Times New Roman"/>
          <w:noProof/>
          <w:sz w:val="24"/>
          <w:szCs w:val="24"/>
          <w:lang w:val="tt-RU"/>
        </w:rPr>
        <w:t>иредә</w:t>
      </w:r>
      <w:r w:rsidRPr="008057B7">
        <w:rPr>
          <w:rFonts w:ascii="Times New Roman" w:hAnsi="Times New Roman"/>
          <w:noProof/>
          <w:sz w:val="24"/>
          <w:szCs w:val="24"/>
          <w:lang w:val="tt-RU"/>
        </w:rPr>
        <w:t>, безнең арада. Бүген без, сезгә дан һәм мәдхия җырлар</w:t>
      </w:r>
      <w:r w:rsidRPr="008057B7">
        <w:rPr>
          <w:rFonts w:ascii="Times New Roman" w:hAnsi="Times New Roman"/>
          <w:noProof/>
          <w:sz w:val="24"/>
          <w:szCs w:val="24"/>
          <w:lang w:val="tt-RU"/>
        </w:rPr>
        <w:softHyphen/>
        <w:t>га, сезнең түземлегегез һәм сабыр</w:t>
      </w:r>
      <w:r w:rsidRPr="008057B7">
        <w:rPr>
          <w:rFonts w:ascii="Times New Roman" w:hAnsi="Times New Roman"/>
          <w:noProof/>
          <w:sz w:val="24"/>
          <w:szCs w:val="24"/>
          <w:lang w:val="tt-RU"/>
        </w:rPr>
        <w:softHyphen/>
        <w:t xml:space="preserve">лыгыгыз алдында баш ияргә җыелдык. </w:t>
      </w:r>
    </w:p>
    <w:p w:rsidR="00E10ABD" w:rsidRPr="008057B7" w:rsidRDefault="00E10ABD" w:rsidP="00E10ABD">
      <w:pPr>
        <w:shd w:val="clear" w:color="auto" w:fill="FFFFFF"/>
        <w:tabs>
          <w:tab w:val="left" w:pos="336"/>
        </w:tabs>
        <w:jc w:val="both"/>
        <w:rPr>
          <w:rFonts w:ascii="Times New Roman" w:hAnsi="Times New Roman"/>
          <w:noProof/>
          <w:sz w:val="24"/>
          <w:szCs w:val="24"/>
          <w:lang w:val="tt-RU"/>
        </w:rPr>
      </w:pPr>
      <w:r w:rsidRPr="008057B7">
        <w:rPr>
          <w:rFonts w:ascii="Times New Roman" w:hAnsi="Times New Roman"/>
          <w:noProof/>
          <w:sz w:val="24"/>
          <w:szCs w:val="24"/>
        </w:rPr>
        <w:t>Хөрмәтле сугыш һәм</w:t>
      </w:r>
      <w:r w:rsidRPr="008057B7">
        <w:rPr>
          <w:rFonts w:ascii="Times New Roman" w:hAnsi="Times New Roman"/>
          <w:noProof/>
          <w:sz w:val="24"/>
          <w:szCs w:val="24"/>
        </w:rPr>
        <w:tab/>
        <w:t xml:space="preserve">тыл ветераннары! Бүгенге </w:t>
      </w:r>
      <w:r>
        <w:rPr>
          <w:rFonts w:ascii="Times New Roman" w:hAnsi="Times New Roman"/>
          <w:noProof/>
          <w:sz w:val="24"/>
          <w:szCs w:val="24"/>
          <w:lang w:val="tt-RU"/>
        </w:rPr>
        <w:t>бәйрәм өчен оештырылган чарабызны</w:t>
      </w:r>
      <w:r w:rsidRPr="008057B7">
        <w:rPr>
          <w:rFonts w:ascii="Times New Roman" w:hAnsi="Times New Roman"/>
          <w:noProof/>
          <w:sz w:val="24"/>
          <w:szCs w:val="24"/>
          <w:lang w:val="tt-RU"/>
        </w:rPr>
        <w:t xml:space="preserve"> сезгә багышлыйбыз.</w:t>
      </w:r>
    </w:p>
    <w:p w:rsidR="00E10ABD" w:rsidRPr="008057B7" w:rsidRDefault="00E10ABD" w:rsidP="00E10ABD">
      <w:pPr>
        <w:shd w:val="clear" w:color="auto" w:fill="FFFFFF"/>
        <w:tabs>
          <w:tab w:val="left" w:pos="336"/>
        </w:tabs>
        <w:jc w:val="both"/>
        <w:rPr>
          <w:rFonts w:ascii="Times New Roman" w:hAnsi="Times New Roman"/>
          <w:noProof/>
          <w:sz w:val="24"/>
          <w:szCs w:val="24"/>
          <w:lang w:val="tt-RU"/>
        </w:rPr>
      </w:pPr>
      <w:r w:rsidRPr="008057B7">
        <w:rPr>
          <w:rFonts w:ascii="Times New Roman" w:hAnsi="Times New Roman"/>
          <w:b/>
          <w:bCs/>
          <w:noProof/>
          <w:sz w:val="24"/>
          <w:szCs w:val="24"/>
          <w:lang w:val="tt-RU"/>
        </w:rPr>
        <w:t>1.</w:t>
      </w:r>
      <w:r w:rsidRPr="008057B7">
        <w:rPr>
          <w:rFonts w:ascii="Times New Roman" w:hAnsi="Times New Roman"/>
          <w:noProof/>
          <w:sz w:val="24"/>
          <w:szCs w:val="24"/>
          <w:lang w:val="tt-RU"/>
        </w:rPr>
        <w:t xml:space="preserve"> Ветераннар, ветераннар</w:t>
      </w:r>
    </w:p>
    <w:p w:rsidR="00E10ABD" w:rsidRPr="008057B7" w:rsidRDefault="00E10ABD" w:rsidP="00E10ABD">
      <w:pPr>
        <w:shd w:val="clear" w:color="auto" w:fill="FFFFFF"/>
        <w:tabs>
          <w:tab w:val="left" w:pos="336"/>
        </w:tabs>
        <w:jc w:val="both"/>
        <w:rPr>
          <w:rFonts w:ascii="Times New Roman" w:hAnsi="Times New Roman"/>
          <w:noProof/>
          <w:sz w:val="24"/>
          <w:szCs w:val="24"/>
          <w:lang w:val="tt-RU"/>
        </w:rPr>
      </w:pPr>
      <w:r w:rsidRPr="008057B7">
        <w:rPr>
          <w:rFonts w:ascii="Times New Roman" w:hAnsi="Times New Roman"/>
          <w:noProof/>
          <w:sz w:val="24"/>
          <w:szCs w:val="24"/>
          <w:lang w:val="tt-RU"/>
        </w:rPr>
        <w:t>Сезгә хөрмәт, ихтирамнар,</w:t>
      </w:r>
    </w:p>
    <w:p w:rsidR="00E10ABD" w:rsidRPr="008057B7" w:rsidRDefault="00E10ABD" w:rsidP="00E10ABD">
      <w:pPr>
        <w:shd w:val="clear" w:color="auto" w:fill="FFFFFF"/>
        <w:tabs>
          <w:tab w:val="left" w:pos="336"/>
        </w:tabs>
        <w:jc w:val="both"/>
        <w:rPr>
          <w:rFonts w:ascii="Times New Roman" w:hAnsi="Times New Roman"/>
          <w:noProof/>
          <w:sz w:val="24"/>
          <w:szCs w:val="24"/>
          <w:lang w:val="tt-RU"/>
        </w:rPr>
      </w:pPr>
      <w:r w:rsidRPr="008057B7">
        <w:rPr>
          <w:rFonts w:ascii="Times New Roman" w:hAnsi="Times New Roman"/>
          <w:noProof/>
          <w:sz w:val="24"/>
          <w:szCs w:val="24"/>
          <w:lang w:val="tt-RU"/>
        </w:rPr>
        <w:t xml:space="preserve">Сез булганда матур булып, </w:t>
      </w:r>
    </w:p>
    <w:p w:rsidR="00E10ABD" w:rsidRPr="008057B7" w:rsidRDefault="00E10ABD" w:rsidP="00E10ABD">
      <w:pPr>
        <w:shd w:val="clear" w:color="auto" w:fill="FFFFFF"/>
        <w:tabs>
          <w:tab w:val="left" w:pos="336"/>
        </w:tabs>
        <w:jc w:val="both"/>
        <w:rPr>
          <w:rFonts w:ascii="Times New Roman" w:hAnsi="Times New Roman"/>
          <w:noProof/>
          <w:sz w:val="24"/>
          <w:szCs w:val="24"/>
          <w:lang w:val="tt-RU"/>
        </w:rPr>
      </w:pPr>
      <w:r w:rsidRPr="008057B7">
        <w:rPr>
          <w:rFonts w:ascii="Times New Roman" w:hAnsi="Times New Roman"/>
          <w:noProof/>
          <w:sz w:val="24"/>
          <w:szCs w:val="24"/>
          <w:lang w:val="tt-RU"/>
        </w:rPr>
        <w:t>Алсу булып ата таңнар.</w:t>
      </w:r>
    </w:p>
    <w:p w:rsidR="00E10ABD" w:rsidRPr="008057B7" w:rsidRDefault="00E10ABD" w:rsidP="00E10ABD">
      <w:pPr>
        <w:shd w:val="clear" w:color="auto" w:fill="FFFFFF"/>
        <w:tabs>
          <w:tab w:val="left" w:pos="336"/>
        </w:tabs>
        <w:jc w:val="both"/>
        <w:rPr>
          <w:rFonts w:ascii="Times New Roman" w:hAnsi="Times New Roman"/>
          <w:noProof/>
          <w:sz w:val="24"/>
          <w:szCs w:val="24"/>
          <w:lang w:val="tt-RU"/>
        </w:rPr>
      </w:pPr>
      <w:r w:rsidRPr="008057B7">
        <w:rPr>
          <w:rFonts w:ascii="Times New Roman" w:hAnsi="Times New Roman"/>
          <w:noProof/>
          <w:sz w:val="24"/>
          <w:szCs w:val="24"/>
          <w:lang w:val="tt-RU"/>
        </w:rPr>
        <w:t>Сугышта булып арыслан,</w:t>
      </w:r>
    </w:p>
    <w:p w:rsidR="00E10ABD" w:rsidRPr="008057B7" w:rsidRDefault="00E10ABD" w:rsidP="00E10ABD">
      <w:pPr>
        <w:shd w:val="clear" w:color="auto" w:fill="FFFFFF"/>
        <w:tabs>
          <w:tab w:val="left" w:pos="336"/>
        </w:tabs>
        <w:jc w:val="both"/>
        <w:rPr>
          <w:rFonts w:ascii="Times New Roman" w:hAnsi="Times New Roman"/>
          <w:noProof/>
          <w:sz w:val="24"/>
          <w:szCs w:val="24"/>
          <w:lang w:val="tt-RU"/>
        </w:rPr>
      </w:pPr>
      <w:r w:rsidRPr="008057B7">
        <w:rPr>
          <w:rFonts w:ascii="Times New Roman" w:hAnsi="Times New Roman"/>
          <w:noProof/>
          <w:sz w:val="24"/>
          <w:szCs w:val="24"/>
          <w:lang w:val="tt-RU"/>
        </w:rPr>
        <w:t>Ватанга җиңү яулаган,</w:t>
      </w:r>
    </w:p>
    <w:p w:rsidR="00E10ABD" w:rsidRPr="008057B7" w:rsidRDefault="00E10ABD" w:rsidP="00E10ABD">
      <w:pPr>
        <w:shd w:val="clear" w:color="auto" w:fill="FFFFFF"/>
        <w:tabs>
          <w:tab w:val="left" w:pos="336"/>
        </w:tabs>
        <w:jc w:val="both"/>
        <w:rPr>
          <w:rFonts w:ascii="Times New Roman" w:hAnsi="Times New Roman"/>
          <w:noProof/>
          <w:sz w:val="24"/>
          <w:szCs w:val="24"/>
          <w:lang w:val="tt-RU"/>
        </w:rPr>
      </w:pPr>
      <w:r w:rsidRPr="008057B7">
        <w:rPr>
          <w:rFonts w:ascii="Times New Roman" w:hAnsi="Times New Roman"/>
          <w:noProof/>
          <w:sz w:val="24"/>
          <w:szCs w:val="24"/>
          <w:lang w:val="tt-RU"/>
        </w:rPr>
        <w:t>Тыныч хезмәттә дан алган,</w:t>
      </w:r>
    </w:p>
    <w:p w:rsidR="00E10ABD" w:rsidRPr="008057B7" w:rsidRDefault="00E10ABD" w:rsidP="00E10ABD">
      <w:pPr>
        <w:shd w:val="clear" w:color="auto" w:fill="FFFFFF"/>
        <w:tabs>
          <w:tab w:val="left" w:pos="336"/>
        </w:tabs>
        <w:jc w:val="both"/>
        <w:rPr>
          <w:rFonts w:ascii="Times New Roman" w:hAnsi="Times New Roman"/>
          <w:noProof/>
          <w:sz w:val="24"/>
          <w:szCs w:val="24"/>
          <w:lang w:val="tt-RU"/>
        </w:rPr>
      </w:pPr>
      <w:r w:rsidRPr="008057B7">
        <w:rPr>
          <w:rFonts w:ascii="Times New Roman" w:hAnsi="Times New Roman"/>
          <w:noProof/>
          <w:sz w:val="24"/>
          <w:szCs w:val="24"/>
          <w:lang w:val="tt-RU"/>
        </w:rPr>
        <w:t>Һәр ветеран – чын каһарман.</w:t>
      </w:r>
    </w:p>
    <w:p w:rsidR="00E10ABD" w:rsidRPr="008057B7" w:rsidRDefault="00E10ABD" w:rsidP="00E10ABD">
      <w:pPr>
        <w:shd w:val="clear" w:color="auto" w:fill="FFFFFF"/>
        <w:tabs>
          <w:tab w:val="left" w:pos="336"/>
        </w:tabs>
        <w:jc w:val="both"/>
        <w:rPr>
          <w:rFonts w:ascii="Times New Roman" w:hAnsi="Times New Roman"/>
          <w:noProof/>
          <w:sz w:val="24"/>
          <w:szCs w:val="24"/>
          <w:lang w:val="tt-RU"/>
        </w:rPr>
      </w:pPr>
    </w:p>
    <w:p w:rsidR="00E10ABD" w:rsidRPr="008057B7" w:rsidRDefault="00E10ABD" w:rsidP="00E10ABD">
      <w:pPr>
        <w:shd w:val="clear" w:color="auto" w:fill="FFFFFF"/>
        <w:tabs>
          <w:tab w:val="left" w:pos="336"/>
        </w:tabs>
        <w:jc w:val="both"/>
        <w:rPr>
          <w:rFonts w:ascii="Times New Roman" w:hAnsi="Times New Roman"/>
          <w:i/>
          <w:iCs/>
          <w:noProof/>
          <w:sz w:val="24"/>
          <w:szCs w:val="24"/>
          <w:lang w:val="tt-RU"/>
        </w:rPr>
      </w:pPr>
      <w:r w:rsidRPr="008057B7">
        <w:rPr>
          <w:rFonts w:ascii="Times New Roman" w:hAnsi="Times New Roman"/>
          <w:b/>
          <w:bCs/>
          <w:noProof/>
          <w:sz w:val="24"/>
          <w:szCs w:val="24"/>
          <w:lang w:val="tt-RU"/>
        </w:rPr>
        <w:t>1 а.б</w:t>
      </w:r>
      <w:r w:rsidRPr="008057B7">
        <w:rPr>
          <w:rFonts w:ascii="Times New Roman" w:hAnsi="Times New Roman"/>
          <w:noProof/>
          <w:sz w:val="24"/>
          <w:szCs w:val="24"/>
          <w:lang w:val="tt-RU"/>
        </w:rPr>
        <w:t>. 1941нче елның 22 нче июнь иртәсе. Явыз һәм көчле Гитлер Германиясе сугыш игълан итмичә илебез чикләрен бозып керде. Тыныч шәһәрләр</w:t>
      </w:r>
      <w:r w:rsidRPr="008057B7">
        <w:rPr>
          <w:rFonts w:ascii="Times New Roman" w:hAnsi="Times New Roman"/>
          <w:noProof/>
          <w:sz w:val="24"/>
          <w:szCs w:val="24"/>
          <w:lang w:val="tt-RU"/>
        </w:rPr>
        <w:br/>
        <w:t>һәм авыллар өстенә меңләгән бомбаларын яудырды. Сугыш башланды!</w:t>
      </w:r>
      <w:r w:rsidRPr="008057B7">
        <w:rPr>
          <w:rFonts w:ascii="Times New Roman" w:hAnsi="Times New Roman"/>
          <w:noProof/>
          <w:sz w:val="24"/>
          <w:szCs w:val="24"/>
          <w:lang w:val="tt-RU"/>
        </w:rPr>
        <w:br/>
        <w:t>Илебез халкы 1418 көнгә сузылган</w:t>
      </w:r>
      <w:r w:rsidRPr="008057B7">
        <w:rPr>
          <w:rFonts w:ascii="Times New Roman" w:hAnsi="Times New Roman"/>
          <w:noProof/>
          <w:sz w:val="24"/>
          <w:szCs w:val="24"/>
          <w:lang w:val="tt-RU"/>
        </w:rPr>
        <w:br/>
        <w:t>дәһшәтле Бөек Ватан сугышына</w:t>
      </w:r>
      <w:r w:rsidRPr="008057B7">
        <w:rPr>
          <w:rFonts w:ascii="Times New Roman" w:hAnsi="Times New Roman"/>
          <w:noProof/>
          <w:sz w:val="24"/>
          <w:szCs w:val="24"/>
          <w:lang w:val="tt-RU"/>
        </w:rPr>
        <w:br/>
        <w:t xml:space="preserve">күтәрелде. </w:t>
      </w:r>
      <w:r w:rsidRPr="008057B7">
        <w:rPr>
          <w:rFonts w:ascii="Times New Roman" w:hAnsi="Times New Roman"/>
          <w:i/>
          <w:iCs/>
          <w:noProof/>
          <w:sz w:val="24"/>
          <w:szCs w:val="24"/>
          <w:lang w:val="tt-RU"/>
        </w:rPr>
        <w:t>("Священная война" көе яңгырый).</w:t>
      </w:r>
    </w:p>
    <w:p w:rsidR="00E10ABD" w:rsidRPr="008057B7" w:rsidRDefault="00E10ABD" w:rsidP="00E10ABD">
      <w:pPr>
        <w:shd w:val="clear" w:color="auto" w:fill="FFFFFF"/>
        <w:tabs>
          <w:tab w:val="left" w:pos="336"/>
        </w:tabs>
        <w:jc w:val="both"/>
        <w:rPr>
          <w:rFonts w:ascii="Times New Roman" w:hAnsi="Times New Roman"/>
          <w:noProof/>
          <w:sz w:val="24"/>
          <w:szCs w:val="24"/>
          <w:lang w:val="tt-RU"/>
        </w:rPr>
      </w:pPr>
      <w:r w:rsidRPr="008057B7">
        <w:rPr>
          <w:rFonts w:ascii="Times New Roman" w:hAnsi="Times New Roman"/>
          <w:noProof/>
          <w:sz w:val="24"/>
          <w:szCs w:val="24"/>
          <w:lang w:val="tt-RU"/>
        </w:rPr>
        <w:t>Шушы көнне илебезнең күген кара болыт каплый. Бу афәт бер генә гаиләгә дә кагылмыйча калмый. Газиз аналар улларын, сөйгән ярлар – парларын, балалар- аталарын изге яуга, изге көрәшкә озаталар. Яулык чите белән авыз читләрен каплап елаучы аналар, хатыннар үзләренең газизләрен соңгы тапкыр күрүләрен аңламыйча да калалар.</w:t>
      </w:r>
    </w:p>
    <w:p w:rsidR="00E10ABD" w:rsidRPr="008057B7" w:rsidRDefault="00E10ABD" w:rsidP="00E10ABD">
      <w:pPr>
        <w:shd w:val="clear" w:color="auto" w:fill="FFFFFF"/>
        <w:tabs>
          <w:tab w:val="left" w:pos="336"/>
        </w:tabs>
        <w:rPr>
          <w:rFonts w:ascii="Times New Roman" w:hAnsi="Times New Roman"/>
          <w:i/>
          <w:iCs/>
          <w:noProof/>
          <w:sz w:val="24"/>
          <w:szCs w:val="24"/>
          <w:lang w:val="tt-RU"/>
        </w:rPr>
      </w:pPr>
      <w:r w:rsidRPr="008057B7">
        <w:rPr>
          <w:rFonts w:ascii="Times New Roman" w:hAnsi="Times New Roman"/>
          <w:i/>
          <w:iCs/>
          <w:noProof/>
          <w:sz w:val="24"/>
          <w:szCs w:val="24"/>
          <w:lang w:val="tt-RU"/>
        </w:rPr>
        <w:t>(“Герман көе” башкарыла)</w:t>
      </w:r>
    </w:p>
    <w:p w:rsidR="00E10ABD" w:rsidRPr="008057B7" w:rsidRDefault="00E10ABD" w:rsidP="00E10ABD">
      <w:pPr>
        <w:shd w:val="clear" w:color="auto" w:fill="FFFFFF"/>
        <w:tabs>
          <w:tab w:val="left" w:pos="336"/>
        </w:tabs>
        <w:rPr>
          <w:rFonts w:ascii="Times New Roman" w:hAnsi="Times New Roman"/>
          <w:i/>
          <w:iCs/>
          <w:noProof/>
          <w:sz w:val="24"/>
          <w:szCs w:val="24"/>
          <w:lang w:val="tt-RU"/>
        </w:rPr>
      </w:pPr>
    </w:p>
    <w:p w:rsidR="00E10ABD" w:rsidRPr="008057B7" w:rsidRDefault="00E10ABD" w:rsidP="00E10ABD">
      <w:pPr>
        <w:shd w:val="clear" w:color="auto" w:fill="FFFFFF"/>
        <w:tabs>
          <w:tab w:val="left" w:pos="336"/>
        </w:tabs>
        <w:rPr>
          <w:rFonts w:ascii="Times New Roman" w:hAnsi="Times New Roman"/>
          <w:i/>
          <w:iCs/>
          <w:noProof/>
          <w:sz w:val="24"/>
          <w:szCs w:val="24"/>
          <w:lang w:val="tt-RU"/>
        </w:rPr>
        <w:sectPr w:rsidR="00E10ABD" w:rsidRPr="008057B7" w:rsidSect="008057B7">
          <w:type w:val="continuous"/>
          <w:pgSz w:w="11909" w:h="16834"/>
          <w:pgMar w:top="1015" w:right="1063" w:bottom="360" w:left="670" w:header="720" w:footer="720" w:gutter="0"/>
          <w:cols w:space="720"/>
          <w:noEndnote/>
        </w:sectPr>
      </w:pP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lastRenderedPageBreak/>
        <w:t xml:space="preserve">2. </w:t>
      </w:r>
      <w:r w:rsidRPr="008057B7">
        <w:rPr>
          <w:rFonts w:ascii="Times New Roman" w:hAnsi="Times New Roman"/>
          <w:sz w:val="24"/>
          <w:szCs w:val="24"/>
          <w:lang w:val="tt-RU"/>
        </w:rPr>
        <w:t xml:space="preserve"> Явыз дошман килә ил өстенә,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Ил байлыгын талап җыярга.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Алып килә канлы палачларын,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Халкыбызның канын коярга.</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3.</w:t>
      </w:r>
      <w:r w:rsidRPr="008057B7">
        <w:rPr>
          <w:rFonts w:ascii="Times New Roman" w:hAnsi="Times New Roman"/>
          <w:sz w:val="24"/>
          <w:szCs w:val="24"/>
          <w:lang w:val="tt-RU"/>
        </w:rPr>
        <w:t xml:space="preserve">Ерткыч фашист килә ил өстенә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Кол итәргә илем кешесен!</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Тез чүккәнче- басып җан бирербез.</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Туган ил һәм азатлык өчен!</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 xml:space="preserve">4. </w:t>
      </w:r>
      <w:r w:rsidRPr="008057B7">
        <w:rPr>
          <w:rFonts w:ascii="Times New Roman" w:hAnsi="Times New Roman"/>
          <w:sz w:val="24"/>
          <w:szCs w:val="24"/>
          <w:lang w:val="tt-RU"/>
        </w:rPr>
        <w:t>Юлбасарлар таптый илебезне,</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 Ватан сугышына мин китәм.</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Менә - балам. Син әнкәсе аның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Балабызны тотып ант итәм.</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Синең өчен, шушы балам өчен,</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Нәселем өчен, Туган ил өчен,</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Мылтык тотып баскан җиремнән</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Бер адым да артка чигенмәм.</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2а.б.</w:t>
      </w:r>
      <w:r w:rsidRPr="008057B7">
        <w:rPr>
          <w:rFonts w:ascii="Times New Roman" w:hAnsi="Times New Roman"/>
          <w:sz w:val="24"/>
          <w:szCs w:val="24"/>
          <w:lang w:val="tt-RU"/>
        </w:rPr>
        <w:t xml:space="preserve"> Сугыш... нинди авыр, каһәрле, шомлы сүз бу! Ул миллионлаган кешенең гомерен өзгән, күпме баланы ятим иткән, аналарны тол калдырган.</w:t>
      </w:r>
    </w:p>
    <w:p w:rsidR="00E10ABD" w:rsidRPr="008057B7" w:rsidRDefault="00E10ABD" w:rsidP="00E10ABD">
      <w:pPr>
        <w:shd w:val="clear" w:color="auto" w:fill="FFFFFF"/>
        <w:tabs>
          <w:tab w:val="right" w:pos="6730"/>
        </w:tabs>
        <w:spacing w:before="38"/>
        <w:jc w:val="both"/>
        <w:rPr>
          <w:rFonts w:ascii="Times New Roman" w:hAnsi="Times New Roman"/>
          <w:b/>
          <w:bCs/>
          <w:sz w:val="24"/>
          <w:szCs w:val="24"/>
          <w:lang w:val="tt-RU"/>
        </w:rPr>
      </w:pP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 xml:space="preserve">5. </w:t>
      </w:r>
      <w:r w:rsidRPr="008057B7">
        <w:rPr>
          <w:rFonts w:ascii="Times New Roman" w:hAnsi="Times New Roman"/>
          <w:sz w:val="24"/>
          <w:szCs w:val="24"/>
          <w:lang w:val="tt-RU"/>
        </w:rPr>
        <w:t>Ул кабатлап, лачын йөрәгенең</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Изге антын сөйгән халкына,</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lastRenderedPageBreak/>
        <w:t>Автоматын асты аркасына</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Һәм атланды акбүз атына.</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 xml:space="preserve">6. </w:t>
      </w:r>
      <w:r w:rsidRPr="008057B7">
        <w:rPr>
          <w:rFonts w:ascii="Times New Roman" w:hAnsi="Times New Roman"/>
          <w:sz w:val="24"/>
          <w:szCs w:val="24"/>
          <w:lang w:val="tt-RU"/>
        </w:rPr>
        <w:t>Егет үткән юлда сафлар сынды,</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Туплар ауды, танклар ватылды.</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Кайдан алды егет мондый көчне,</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Кайдан алды мондый ялкынны?</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 xml:space="preserve">7. </w:t>
      </w:r>
      <w:r w:rsidRPr="008057B7">
        <w:rPr>
          <w:rFonts w:ascii="Times New Roman" w:hAnsi="Times New Roman"/>
          <w:sz w:val="24"/>
          <w:szCs w:val="24"/>
          <w:lang w:val="tt-RU"/>
        </w:rPr>
        <w:t>Байрак итеп илгә тугрылыкны,</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Утны- суны кичте бу егет,</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Автоматы түгел, аты түгел,</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Анты белән көчле бу егет.</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1 а.б.</w:t>
      </w:r>
      <w:r w:rsidRPr="008057B7">
        <w:rPr>
          <w:rFonts w:ascii="Times New Roman" w:hAnsi="Times New Roman"/>
          <w:sz w:val="24"/>
          <w:szCs w:val="24"/>
          <w:lang w:val="tt-RU"/>
        </w:rPr>
        <w:t xml:space="preserve"> Дүрт ел буе сугыш безнең җиребезне яндырды, туганнарыбызны һәм якыннарыбызны арабыздан тартып алды, күпләрне туган туфрагыннан аерды, язмышларны җимерде.</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Pr>
          <w:rFonts w:ascii="Times New Roman" w:hAnsi="Times New Roman"/>
          <w:b/>
          <w:bCs/>
          <w:sz w:val="24"/>
          <w:szCs w:val="24"/>
          <w:lang w:val="tt-RU"/>
        </w:rPr>
        <w:t>2</w:t>
      </w:r>
      <w:r w:rsidRPr="008057B7">
        <w:rPr>
          <w:rFonts w:ascii="Times New Roman" w:hAnsi="Times New Roman"/>
          <w:b/>
          <w:bCs/>
          <w:sz w:val="24"/>
          <w:szCs w:val="24"/>
          <w:lang w:val="tt-RU"/>
        </w:rPr>
        <w:t>а.б.</w:t>
      </w:r>
      <w:r w:rsidRPr="008057B7">
        <w:rPr>
          <w:rFonts w:ascii="Times New Roman" w:hAnsi="Times New Roman"/>
          <w:sz w:val="24"/>
          <w:szCs w:val="24"/>
          <w:lang w:val="tt-RU"/>
        </w:rPr>
        <w:t xml:space="preserve"> Бөек Ватан сугышы вакыйгалары торган саен ерагая бара. Тик ул вакыйгалар халык хәтереннән беркайчан да җуелмаячак. Чөнки сугыш илебезнең бер генә почмагына да, бер генә йортына да үзенең кайгылы кулы белән кагылмыйча калмаган.</w:t>
      </w:r>
    </w:p>
    <w:p w:rsidR="00E10ABD" w:rsidRDefault="00E10ABD" w:rsidP="00E10ABD">
      <w:pPr>
        <w:shd w:val="clear" w:color="auto" w:fill="FFFFFF"/>
        <w:tabs>
          <w:tab w:val="right" w:pos="6730"/>
        </w:tabs>
        <w:spacing w:before="38"/>
        <w:jc w:val="both"/>
        <w:rPr>
          <w:rFonts w:ascii="Times New Roman" w:hAnsi="Times New Roman"/>
          <w:b/>
          <w:bCs/>
          <w:sz w:val="24"/>
          <w:szCs w:val="24"/>
          <w:lang w:val="tt-RU"/>
        </w:rPr>
      </w:pP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8.</w:t>
      </w:r>
      <w:r w:rsidRPr="008057B7">
        <w:rPr>
          <w:rFonts w:ascii="Times New Roman" w:hAnsi="Times New Roman"/>
          <w:sz w:val="24"/>
          <w:szCs w:val="24"/>
          <w:lang w:val="tt-RU"/>
        </w:rPr>
        <w:t>Авылдан бик ерак иде, диләр,</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Фронт сызыгын,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Комсыз сугышны...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Алай икән, ник соң ул сугышны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Уйласаң да кыса сулышны?</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9.</w:t>
      </w:r>
      <w:r w:rsidRPr="008057B7">
        <w:rPr>
          <w:rFonts w:ascii="Times New Roman" w:hAnsi="Times New Roman"/>
          <w:sz w:val="24"/>
          <w:szCs w:val="24"/>
          <w:lang w:val="tt-RU"/>
        </w:rPr>
        <w:t xml:space="preserve"> Йөздән артык солдат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Өйләренә</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Ни сәбәпле кайтмый калган соң?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Яшь хатыннар- ирсез,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Ә малайлар</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Ник әтисез калган аннан соң?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 xml:space="preserve">10. </w:t>
      </w:r>
      <w:r w:rsidRPr="008057B7">
        <w:rPr>
          <w:rFonts w:ascii="Times New Roman" w:hAnsi="Times New Roman"/>
          <w:sz w:val="24"/>
          <w:szCs w:val="24"/>
          <w:lang w:val="tt-RU"/>
        </w:rPr>
        <w:t xml:space="preserve">Нигә соң ул сугыш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Авылдагы</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Һәрбер йортны мең кат тетерәткән?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Хирурглар</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Ярчыкларны һаман</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Чүпләп бетерә алмый күкрәктән?</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 xml:space="preserve">11. </w:t>
      </w:r>
      <w:r w:rsidRPr="008057B7">
        <w:rPr>
          <w:rFonts w:ascii="Times New Roman" w:hAnsi="Times New Roman"/>
          <w:sz w:val="24"/>
          <w:szCs w:val="24"/>
          <w:lang w:val="tt-RU"/>
        </w:rPr>
        <w:t>Яудан соң да</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Ник солдатлар түгел,</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Үлем кәгазьләре агылган?</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Йә, кем әйтә ала</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Ул сугышны</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Узмаган дип безнең авылдан?!</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1 а.б.</w:t>
      </w:r>
      <w:r w:rsidRPr="008057B7">
        <w:rPr>
          <w:rFonts w:ascii="Times New Roman" w:hAnsi="Times New Roman"/>
          <w:sz w:val="24"/>
          <w:szCs w:val="24"/>
          <w:lang w:val="tt-RU"/>
        </w:rPr>
        <w:t xml:space="preserve"> Бе</w:t>
      </w:r>
      <w:r>
        <w:rPr>
          <w:rFonts w:ascii="Times New Roman" w:hAnsi="Times New Roman"/>
          <w:sz w:val="24"/>
          <w:szCs w:val="24"/>
          <w:lang w:val="tt-RU"/>
        </w:rPr>
        <w:t xml:space="preserve">знең </w:t>
      </w:r>
      <w:r w:rsidR="005A5C15">
        <w:rPr>
          <w:rFonts w:ascii="Times New Roman" w:hAnsi="Times New Roman"/>
          <w:sz w:val="24"/>
          <w:szCs w:val="24"/>
          <w:lang w:val="tt-RU"/>
        </w:rPr>
        <w:t xml:space="preserve"> .........</w:t>
      </w:r>
      <w:r>
        <w:rPr>
          <w:rFonts w:ascii="Times New Roman" w:hAnsi="Times New Roman"/>
          <w:sz w:val="24"/>
          <w:szCs w:val="24"/>
          <w:lang w:val="tt-RU"/>
        </w:rPr>
        <w:t xml:space="preserve">авылыннан да </w:t>
      </w:r>
      <w:r w:rsidR="005A5C15">
        <w:rPr>
          <w:rFonts w:ascii="Times New Roman" w:hAnsi="Times New Roman"/>
          <w:sz w:val="24"/>
          <w:szCs w:val="24"/>
          <w:lang w:val="tt-RU"/>
        </w:rPr>
        <w:t>.......</w:t>
      </w:r>
      <w:r w:rsidRPr="00C60FAE">
        <w:rPr>
          <w:rFonts w:ascii="Times New Roman" w:hAnsi="Times New Roman"/>
          <w:i/>
          <w:iCs/>
          <w:sz w:val="24"/>
          <w:szCs w:val="24"/>
          <w:lang w:val="tt-RU"/>
        </w:rPr>
        <w:t xml:space="preserve"> </w:t>
      </w:r>
      <w:r w:rsidRPr="008057B7">
        <w:rPr>
          <w:rFonts w:ascii="Times New Roman" w:hAnsi="Times New Roman"/>
          <w:sz w:val="24"/>
          <w:szCs w:val="24"/>
          <w:lang w:val="tt-RU"/>
        </w:rPr>
        <w:t>кеше Бөек Ватан сугышына китә.</w:t>
      </w:r>
    </w:p>
    <w:p w:rsidR="00E10ABD" w:rsidRDefault="00E10ABD" w:rsidP="00E10ABD">
      <w:pPr>
        <w:shd w:val="clear" w:color="auto" w:fill="FFFFFF"/>
        <w:tabs>
          <w:tab w:val="right" w:pos="6730"/>
        </w:tabs>
        <w:spacing w:before="38"/>
        <w:jc w:val="both"/>
        <w:rPr>
          <w:rFonts w:ascii="Times New Roman" w:hAnsi="Times New Roman"/>
          <w:sz w:val="24"/>
          <w:szCs w:val="24"/>
          <w:lang w:val="tt-RU"/>
        </w:rPr>
      </w:pPr>
    </w:p>
    <w:p w:rsidR="005A5C15" w:rsidRDefault="005A5C15" w:rsidP="00E10ABD">
      <w:pPr>
        <w:shd w:val="clear" w:color="auto" w:fill="FFFFFF"/>
        <w:tabs>
          <w:tab w:val="right" w:pos="6730"/>
        </w:tabs>
        <w:spacing w:before="38"/>
        <w:jc w:val="both"/>
        <w:rPr>
          <w:rFonts w:ascii="Times New Roman" w:hAnsi="Times New Roman"/>
          <w:sz w:val="24"/>
          <w:szCs w:val="24"/>
          <w:lang w:val="tt-RU"/>
        </w:rPr>
      </w:pPr>
    </w:p>
    <w:p w:rsidR="005A5C15" w:rsidRPr="008057B7" w:rsidRDefault="005A5C15" w:rsidP="00E10ABD">
      <w:pPr>
        <w:shd w:val="clear" w:color="auto" w:fill="FFFFFF"/>
        <w:tabs>
          <w:tab w:val="right" w:pos="6730"/>
        </w:tabs>
        <w:spacing w:before="38"/>
        <w:jc w:val="both"/>
        <w:rPr>
          <w:rFonts w:ascii="Times New Roman" w:hAnsi="Times New Roman"/>
          <w:sz w:val="24"/>
          <w:szCs w:val="24"/>
          <w:lang w:val="tt-RU"/>
        </w:rPr>
      </w:pP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lastRenderedPageBreak/>
        <w:t>12.</w:t>
      </w:r>
      <w:r w:rsidRPr="008057B7">
        <w:rPr>
          <w:rFonts w:ascii="Times New Roman" w:hAnsi="Times New Roman"/>
          <w:sz w:val="24"/>
          <w:szCs w:val="24"/>
          <w:lang w:val="tt-RU"/>
        </w:rPr>
        <w:t xml:space="preserve"> Йөрәкләрдән мәңге китмәс инде.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Утлы еллар, поход юллары.</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 Туган якка кире кайтмадылар,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Һәр авылның күпме уллары.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Япь-яшь килеш алар мәхрүм калды,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Бу тормышның барлык назыннан.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Исемнәре һәйкәл күкрәгенә,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Авыл саен тезеп язылган.</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 xml:space="preserve">13. </w:t>
      </w:r>
      <w:r w:rsidRPr="008057B7">
        <w:rPr>
          <w:rFonts w:ascii="Times New Roman" w:hAnsi="Times New Roman"/>
          <w:sz w:val="24"/>
          <w:szCs w:val="24"/>
          <w:lang w:val="tt-RU"/>
        </w:rPr>
        <w:t xml:space="preserve"> Бер кайтырбыз, диеп киткән юлдан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Күпләр илгә кире кайтмады.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Алар өчен бары җилләр генә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Ачып-ябып йөрде капканы.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Югалтулар алып килде сугыш,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Күпме дуслар кайтмый калдылар.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Шул дусларның йокыларын саклап,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Ак каеннар моңсу шаулыйлар.</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2  а.б.</w:t>
      </w:r>
      <w:r w:rsidRPr="008057B7">
        <w:rPr>
          <w:rFonts w:ascii="Times New Roman" w:hAnsi="Times New Roman"/>
          <w:sz w:val="24"/>
          <w:szCs w:val="24"/>
          <w:lang w:val="tt-RU"/>
        </w:rPr>
        <w:t xml:space="preserve"> "Бер кайтмасак, бер кайтырбыз",-дип китсәләр дә, </w:t>
      </w:r>
      <w:r w:rsidR="005A5C15">
        <w:rPr>
          <w:rFonts w:ascii="Times New Roman" w:hAnsi="Times New Roman"/>
          <w:i/>
          <w:iCs/>
          <w:sz w:val="24"/>
          <w:szCs w:val="24"/>
          <w:lang w:val="tt-RU"/>
        </w:rPr>
        <w:t xml:space="preserve"> .......</w:t>
      </w:r>
      <w:r w:rsidRPr="008057B7">
        <w:rPr>
          <w:rFonts w:ascii="Times New Roman" w:hAnsi="Times New Roman"/>
          <w:sz w:val="24"/>
          <w:szCs w:val="24"/>
          <w:lang w:val="tt-RU"/>
        </w:rPr>
        <w:t>авылдашыбыз яу кырында мәңгелеккә ятып калды, күбесе кайткач вафат булды. Бүгенге көнгә авылыбызда Бөек В</w:t>
      </w:r>
      <w:r>
        <w:rPr>
          <w:rFonts w:ascii="Times New Roman" w:hAnsi="Times New Roman"/>
          <w:sz w:val="24"/>
          <w:szCs w:val="24"/>
          <w:lang w:val="tt-RU"/>
        </w:rPr>
        <w:t xml:space="preserve">атан сугышында катнашкан </w:t>
      </w:r>
      <w:r w:rsidR="005A5C15">
        <w:rPr>
          <w:rFonts w:ascii="Times New Roman" w:hAnsi="Times New Roman"/>
          <w:i/>
          <w:iCs/>
          <w:sz w:val="24"/>
          <w:szCs w:val="24"/>
          <w:lang w:val="tt-RU"/>
        </w:rPr>
        <w:t>....</w:t>
      </w:r>
      <w:r w:rsidRPr="008057B7">
        <w:rPr>
          <w:rFonts w:ascii="Times New Roman" w:hAnsi="Times New Roman"/>
          <w:sz w:val="24"/>
          <w:szCs w:val="24"/>
          <w:lang w:val="tt-RU"/>
        </w:rPr>
        <w:t xml:space="preserve"> кеше исән. Туган җирләре өчен башын салган бу батырларны онытырга безнең хакыбыз юк. Алар безнең белән, безнең арада.</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14.</w:t>
      </w:r>
      <w:r w:rsidRPr="008057B7">
        <w:rPr>
          <w:rFonts w:ascii="Times New Roman" w:hAnsi="Times New Roman"/>
          <w:sz w:val="24"/>
          <w:szCs w:val="24"/>
          <w:lang w:val="tt-RU"/>
        </w:rPr>
        <w:t xml:space="preserve"> Каберең кайдадыр, билгесез,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Туфрагың күмгәндер үләннәр.</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Китмиләр күңелдән беркайчан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Ил өчен көрәшеп үлгәннәр.</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15.</w:t>
      </w:r>
      <w:r w:rsidRPr="008057B7">
        <w:rPr>
          <w:rFonts w:ascii="Times New Roman" w:hAnsi="Times New Roman"/>
          <w:sz w:val="24"/>
          <w:szCs w:val="24"/>
          <w:lang w:val="tt-RU"/>
        </w:rPr>
        <w:t xml:space="preserve">Кайтмаганнар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Уйда сакланалар,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Җырда ятланалар</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Кайтмаганнар...</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Исемнәре данга төрелгәнгә</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Һәйкәл булып басты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Кайтмаганнар!</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Баш иябез сезгә, каһарманнар!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16.</w:t>
      </w:r>
      <w:r w:rsidRPr="008057B7">
        <w:rPr>
          <w:rFonts w:ascii="Times New Roman" w:hAnsi="Times New Roman"/>
          <w:sz w:val="24"/>
          <w:szCs w:val="24"/>
          <w:lang w:val="tt-RU"/>
        </w:rPr>
        <w:t xml:space="preserve"> Карагыз да уйланыгыз,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Мәңгелек ут каршында.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Илен яраткан батырлар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Яши мәрмәр ташында! </w:t>
      </w:r>
    </w:p>
    <w:p w:rsidR="00E10ABD" w:rsidRPr="008057B7" w:rsidRDefault="00E10ABD" w:rsidP="00E10ABD">
      <w:pPr>
        <w:shd w:val="clear" w:color="auto" w:fill="FFFFFF"/>
        <w:tabs>
          <w:tab w:val="right" w:pos="6730"/>
        </w:tabs>
        <w:spacing w:before="38"/>
        <w:jc w:val="both"/>
        <w:rPr>
          <w:rFonts w:ascii="Times New Roman" w:hAnsi="Times New Roman"/>
          <w:i/>
          <w:iCs/>
          <w:sz w:val="24"/>
          <w:szCs w:val="24"/>
          <w:lang w:val="tt-RU"/>
        </w:rPr>
      </w:pPr>
      <w:r w:rsidRPr="008057B7">
        <w:rPr>
          <w:rFonts w:ascii="Times New Roman" w:hAnsi="Times New Roman"/>
          <w:i/>
          <w:iCs/>
          <w:sz w:val="24"/>
          <w:szCs w:val="24"/>
          <w:lang w:val="tt-RU"/>
        </w:rPr>
        <w:t>Җыр. "Һәйкәлләргә чәчәк куябыз".</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1 а.б.</w:t>
      </w:r>
      <w:r w:rsidRPr="008057B7">
        <w:rPr>
          <w:rFonts w:ascii="Times New Roman" w:hAnsi="Times New Roman"/>
          <w:sz w:val="24"/>
          <w:szCs w:val="24"/>
          <w:lang w:val="tt-RU"/>
        </w:rPr>
        <w:t xml:space="preserve"> Хөрмәтле кунаклар, ветераннар! Якты киләчәгебез, сабыйларның тыныч йокысы өчен гомерен биргән авылдашларыбызны олы ихтирам белән искә алыйк. Бер минутка тынлык.</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2  а.б.</w:t>
      </w:r>
      <w:r w:rsidRPr="008057B7">
        <w:rPr>
          <w:rFonts w:ascii="Times New Roman" w:hAnsi="Times New Roman"/>
          <w:sz w:val="24"/>
          <w:szCs w:val="24"/>
          <w:lang w:val="tt-RU"/>
        </w:rPr>
        <w:t xml:space="preserve"> Сугыш инде күптән бетте... Окоплар инде җир белән тигезләнделәр, аларны яшел чирәм каплап китте, фронт юллары урынында яңа шәһәрләр һәм авыллар барлыкка килде, блиндажлар чәчәкләр белән капланды. Тик сугыш хатирәләре онытылмыйлар.</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17.</w:t>
      </w:r>
      <w:r w:rsidRPr="008057B7">
        <w:rPr>
          <w:rFonts w:ascii="Times New Roman" w:hAnsi="Times New Roman"/>
          <w:sz w:val="24"/>
          <w:szCs w:val="24"/>
          <w:lang w:val="tt-RU"/>
        </w:rPr>
        <w:t xml:space="preserve"> Сугыш тавышлары күптән тынды,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Төзәлделәр җирнең яралары,</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Әтиләрнең окопларын сөреп,</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Иген чәчә хәзер балалары.</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Сугыш тавышлары тынды, ләкин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Күңелләрдә шомы яши һаман.</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Сугыш агачларын аударсак та,</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Кайлардадыр әле тамыры калган.</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lastRenderedPageBreak/>
        <w:t>1  а.б.</w:t>
      </w:r>
      <w:r w:rsidRPr="008057B7">
        <w:rPr>
          <w:rFonts w:ascii="Times New Roman" w:hAnsi="Times New Roman"/>
          <w:sz w:val="24"/>
          <w:szCs w:val="24"/>
          <w:lang w:val="tt-RU"/>
        </w:rPr>
        <w:t xml:space="preserve"> Җиңү бәйрәмендә без һәрвакыт халкыбызның дошманны җиңүгә этәргеч биргән гүзәл сыйфатларын исебезгә төшерәбез. Ул - сабырлык, кыюлык, батырлык, ныклык, Ватанга булган мәхәббәт һәм тугрылык.</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18.</w:t>
      </w:r>
      <w:r w:rsidRPr="008057B7">
        <w:rPr>
          <w:rFonts w:ascii="Times New Roman" w:hAnsi="Times New Roman"/>
          <w:sz w:val="24"/>
          <w:szCs w:val="24"/>
          <w:lang w:val="tt-RU"/>
        </w:rPr>
        <w:t xml:space="preserve">. Онытмыйк Җиңү батырларын,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Алар өчен үлем юк җирдә!</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19.</w:t>
      </w:r>
      <w:r w:rsidRPr="008057B7">
        <w:rPr>
          <w:rFonts w:ascii="Times New Roman" w:hAnsi="Times New Roman"/>
          <w:sz w:val="24"/>
          <w:szCs w:val="24"/>
          <w:lang w:val="tt-RU"/>
        </w:rPr>
        <w:t xml:space="preserve"> Буыннардан буыннарга күчә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Батырларның гомере, җыр булып.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Илне яратудан өстен хис юк,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Чын батырлык -илгә тугрылык.</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2 а.б.</w:t>
      </w:r>
      <w:r w:rsidRPr="008057B7">
        <w:rPr>
          <w:rFonts w:ascii="Times New Roman" w:hAnsi="Times New Roman"/>
          <w:sz w:val="24"/>
          <w:szCs w:val="24"/>
          <w:lang w:val="tt-RU"/>
        </w:rPr>
        <w:t xml:space="preserve"> Җиңү көне! Бу сүз һөркайсыбыз өчен дә чиксез кадерле. Җиңү! Ул кешелеккә җирдәге тормышны саклау өчен кирәк иде. Шуңа да 45 нче ел истәлеге- тормышның үзе кебек мәңгелек.</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1  а.б.</w:t>
      </w:r>
      <w:r w:rsidRPr="008057B7">
        <w:rPr>
          <w:rFonts w:ascii="Times New Roman" w:hAnsi="Times New Roman"/>
          <w:sz w:val="24"/>
          <w:szCs w:val="24"/>
          <w:lang w:val="tt-RU"/>
        </w:rPr>
        <w:t xml:space="preserve"> Бөек җиңүгә 64 ел узды, тагын бик күп дистә еллар үтәр, буын арты буын алмашыныр, ләкин Бөек Җиңү һәм шушы Җиңүне яулаган какшамас фронт һәм тыл каһарманнарының якты истәлеге халык күңелендә мәңге яшәр.</w:t>
      </w:r>
    </w:p>
    <w:p w:rsidR="00E10ABD" w:rsidRPr="008057B7" w:rsidRDefault="00E10ABD" w:rsidP="00E10ABD">
      <w:pPr>
        <w:shd w:val="clear" w:color="auto" w:fill="FFFFFF"/>
        <w:tabs>
          <w:tab w:val="right" w:pos="6730"/>
        </w:tabs>
        <w:spacing w:before="38"/>
        <w:jc w:val="both"/>
        <w:rPr>
          <w:rFonts w:ascii="Times New Roman" w:hAnsi="Times New Roman"/>
          <w:i/>
          <w:iCs/>
          <w:sz w:val="24"/>
          <w:szCs w:val="24"/>
          <w:lang w:val="tt-RU"/>
        </w:rPr>
      </w:pPr>
      <w:r w:rsidRPr="008057B7">
        <w:rPr>
          <w:rFonts w:ascii="Times New Roman" w:hAnsi="Times New Roman"/>
          <w:i/>
          <w:iCs/>
          <w:sz w:val="24"/>
          <w:szCs w:val="24"/>
          <w:lang w:val="tt-RU"/>
        </w:rPr>
        <w:t>"Җиңү" көе яңгырый.</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20.</w:t>
      </w:r>
      <w:r w:rsidRPr="008057B7">
        <w:rPr>
          <w:rFonts w:ascii="Times New Roman" w:hAnsi="Times New Roman"/>
          <w:sz w:val="24"/>
          <w:szCs w:val="24"/>
          <w:lang w:val="tt-RU"/>
        </w:rPr>
        <w:t xml:space="preserve">Рәсәй бүген бәйрәм итә,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Карап булмый тыныч кына,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Чал ветеран ләгънәт укый!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"Тик булмасын сугыш кына!"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Сугыш кичкән карт солдатның</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Бер сүз каба сулышына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Кабатлый ул дога итеп</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"Тик булмасын сугыш кына!"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21.</w:t>
      </w:r>
      <w:r w:rsidRPr="008057B7">
        <w:rPr>
          <w:rFonts w:ascii="Times New Roman" w:hAnsi="Times New Roman"/>
          <w:sz w:val="24"/>
          <w:szCs w:val="24"/>
          <w:lang w:val="tt-RU"/>
        </w:rPr>
        <w:t xml:space="preserve"> Кирәкми безгә кан кою,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Кирәкми безгә сугыш.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Безнең теләк якты, матур,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Тыныч хезмәт һәм тормыш!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 xml:space="preserve">22. </w:t>
      </w:r>
      <w:r w:rsidRPr="008057B7">
        <w:rPr>
          <w:rFonts w:ascii="Times New Roman" w:hAnsi="Times New Roman"/>
          <w:sz w:val="24"/>
          <w:szCs w:val="24"/>
          <w:lang w:val="tt-RU"/>
        </w:rPr>
        <w:t xml:space="preserve"> Җиңү килде җирне нурга күмеп,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Шатлык белән күзне чылатып;</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 Килде ул көн горур күкрәкләрдә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Орден, медальләрне чыңлатып.</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23</w:t>
      </w:r>
      <w:r w:rsidRPr="008057B7">
        <w:rPr>
          <w:rFonts w:ascii="Times New Roman" w:hAnsi="Times New Roman"/>
          <w:sz w:val="24"/>
          <w:szCs w:val="24"/>
          <w:lang w:val="tt-RU"/>
        </w:rPr>
        <w:t>. Җиңү көне -Халык тантанасы,</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Яз төренгән янар комачка.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Җир чәчәкләр тезгән күкрәгенә, </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 xml:space="preserve">Йөз балкытып карый кояшка. </w:t>
      </w:r>
    </w:p>
    <w:p w:rsidR="00E10ABD" w:rsidRPr="008057B7" w:rsidRDefault="00E10ABD" w:rsidP="00E10ABD">
      <w:pPr>
        <w:shd w:val="clear" w:color="auto" w:fill="FFFFFF"/>
        <w:tabs>
          <w:tab w:val="right" w:pos="6730"/>
        </w:tabs>
        <w:spacing w:before="38"/>
        <w:jc w:val="both"/>
        <w:rPr>
          <w:rFonts w:ascii="Times New Roman" w:hAnsi="Times New Roman"/>
          <w:i/>
          <w:iCs/>
          <w:sz w:val="24"/>
          <w:szCs w:val="24"/>
          <w:lang w:val="tt-RU"/>
        </w:rPr>
      </w:pPr>
      <w:r w:rsidRPr="008057B7">
        <w:rPr>
          <w:rFonts w:ascii="Times New Roman" w:hAnsi="Times New Roman"/>
          <w:i/>
          <w:iCs/>
          <w:sz w:val="24"/>
          <w:szCs w:val="24"/>
          <w:lang w:val="tt-RU"/>
        </w:rPr>
        <w:t>Җыр "Һәрвакыт булсын кояш".</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2  а.б.</w:t>
      </w:r>
      <w:r w:rsidRPr="008057B7">
        <w:rPr>
          <w:rFonts w:ascii="Times New Roman" w:hAnsi="Times New Roman"/>
          <w:sz w:val="24"/>
          <w:szCs w:val="24"/>
          <w:lang w:val="tt-RU"/>
        </w:rPr>
        <w:t xml:space="preserve"> Данлы көннәр, вакыйгалар һаман артта кала бара. Килер бер көн, бу сугыш тарих битләрендә генә калыр. Шуңа күрә: Исән чакта, кадерләрен белеп,</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Тыңлыйк әле, тыңлыйк сүзләрен</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Эшләр, сүзләр калыр,</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Саклап булмас</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sz w:val="24"/>
          <w:szCs w:val="24"/>
          <w:lang w:val="tt-RU"/>
        </w:rPr>
        <w:t>Музейларда мәңге үзләрен.</w:t>
      </w:r>
    </w:p>
    <w:p w:rsidR="00E10ABD" w:rsidRPr="008057B7" w:rsidRDefault="00E10ABD" w:rsidP="00E10ABD">
      <w:pPr>
        <w:shd w:val="clear" w:color="auto" w:fill="FFFFFF"/>
        <w:tabs>
          <w:tab w:val="right" w:pos="6730"/>
        </w:tabs>
        <w:spacing w:before="38"/>
        <w:jc w:val="both"/>
        <w:rPr>
          <w:rFonts w:ascii="Times New Roman" w:hAnsi="Times New Roman"/>
          <w:sz w:val="24"/>
          <w:szCs w:val="24"/>
          <w:lang w:val="tt-RU"/>
        </w:rPr>
      </w:pPr>
      <w:r w:rsidRPr="008057B7">
        <w:rPr>
          <w:rFonts w:ascii="Times New Roman" w:hAnsi="Times New Roman"/>
          <w:b/>
          <w:bCs/>
          <w:sz w:val="24"/>
          <w:szCs w:val="24"/>
          <w:lang w:val="tt-RU"/>
        </w:rPr>
        <w:t>1 а.б.</w:t>
      </w:r>
      <w:r w:rsidRPr="008057B7">
        <w:rPr>
          <w:rFonts w:ascii="Times New Roman" w:hAnsi="Times New Roman"/>
          <w:sz w:val="24"/>
          <w:szCs w:val="24"/>
          <w:lang w:val="tt-RU"/>
        </w:rPr>
        <w:t xml:space="preserve"> Хөрмәтле ветераннарыбыз! Сезнең дә безгә әйтәсе сүзләрегез бардыр. Рәхим итегез. (Кичә ветераннар чыгышы белән дәвам итә)</w:t>
      </w:r>
    </w:p>
    <w:p w:rsidR="00E10ABD" w:rsidRPr="008057B7" w:rsidRDefault="00E10ABD" w:rsidP="00E10ABD">
      <w:pPr>
        <w:rPr>
          <w:sz w:val="24"/>
          <w:szCs w:val="24"/>
        </w:rPr>
      </w:pPr>
    </w:p>
    <w:p w:rsidR="00EA3D50" w:rsidRDefault="00EA3D50"/>
    <w:sectPr w:rsidR="00EA3D50" w:rsidSect="008057B7">
      <w:type w:val="continuous"/>
      <w:pgSz w:w="11909" w:h="16834"/>
      <w:pgMar w:top="709" w:right="1063" w:bottom="360" w:left="67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3020F"/>
    <w:multiLevelType w:val="singleLevel"/>
    <w:tmpl w:val="497C6F24"/>
    <w:lvl w:ilvl="0">
      <w:start w:val="1"/>
      <w:numFmt w:val="decimal"/>
      <w:lvlText w:val="%1"/>
      <w:legacy w:legacy="1" w:legacySpace="0" w:legacyIndent="154"/>
      <w:lvlJc w:val="left"/>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ABD"/>
    <w:rsid w:val="005A5C15"/>
    <w:rsid w:val="00E10ABD"/>
    <w:rsid w:val="00EA3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ABD"/>
    <w:pPr>
      <w:widowControl w:val="0"/>
      <w:autoSpaceDE w:val="0"/>
      <w:autoSpaceDN w:val="0"/>
      <w:adjustRightInd w:val="0"/>
      <w:spacing w:after="0" w:line="240" w:lineRule="auto"/>
    </w:pPr>
    <w:rPr>
      <w:rFonts w:ascii="Arial" w:eastAsia="Times New Roman" w:hAnsi="Arial" w:cs="Arial"/>
      <w:sz w:val="20"/>
      <w:szCs w:val="20"/>
      <w:lang w:eastAsia="ru-RU" w:bidi="ta-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1030</Words>
  <Characters>5872</Characters>
  <Application>Microsoft Office Word</Application>
  <DocSecurity>0</DocSecurity>
  <Lines>48</Lines>
  <Paragraphs>13</Paragraphs>
  <ScaleCrop>false</ScaleCrop>
  <Company>Microsoft</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ILSAF</dc:creator>
  <cp:keywords/>
  <dc:description/>
  <cp:lastModifiedBy>ILSAF</cp:lastModifiedBy>
  <cp:revision>2</cp:revision>
  <dcterms:created xsi:type="dcterms:W3CDTF">2012-02-10T15:16:00Z</dcterms:created>
  <dcterms:modified xsi:type="dcterms:W3CDTF">2012-02-10T15:18:00Z</dcterms:modified>
</cp:coreProperties>
</file>