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A" w:rsidRPr="00CF2E4A" w:rsidRDefault="00CF2E4A" w:rsidP="00CF2E4A">
      <w:pPr>
        <w:pBdr>
          <w:bottom w:val="double" w:sz="6" w:space="0" w:color="auto"/>
        </w:pBdr>
        <w:shd w:val="clear" w:color="auto" w:fill="FFFFFF"/>
        <w:spacing w:line="360" w:lineRule="auto"/>
        <w:rPr>
          <w:b/>
          <w:caps/>
          <w:color w:val="000000"/>
        </w:rPr>
      </w:pPr>
      <w:r w:rsidRPr="00CF2E4A">
        <w:rPr>
          <w:b/>
          <w:caps/>
          <w:color w:val="000000"/>
        </w:rPr>
        <w:t>Автор: Калинина Елена Ивановна</w:t>
      </w:r>
    </w:p>
    <w:p w:rsidR="00CF2E4A" w:rsidRDefault="00CF2E4A" w:rsidP="00CF2E4A">
      <w:pPr>
        <w:pBdr>
          <w:bottom w:val="double" w:sz="6" w:space="0" w:color="auto"/>
        </w:pBdr>
        <w:shd w:val="clear" w:color="auto" w:fill="FFFFFF"/>
        <w:spacing w:line="360" w:lineRule="auto"/>
        <w:rPr>
          <w:b/>
          <w:caps/>
          <w:color w:val="000000"/>
        </w:rPr>
      </w:pPr>
      <w:r w:rsidRPr="00CF2E4A">
        <w:rPr>
          <w:b/>
          <w:caps/>
          <w:color w:val="000000"/>
        </w:rPr>
        <w:t>учитель математики</w:t>
      </w:r>
    </w:p>
    <w:p w:rsidR="00CF2E4A" w:rsidRDefault="00CF2E4A" w:rsidP="00CF2E4A">
      <w:pPr>
        <w:pBdr>
          <w:bottom w:val="double" w:sz="6" w:space="0" w:color="auto"/>
        </w:pBdr>
        <w:shd w:val="clear" w:color="auto" w:fill="FFFFFF"/>
        <w:spacing w:line="360" w:lineRule="auto"/>
        <w:rPr>
          <w:b/>
          <w:caps/>
          <w:color w:val="000000"/>
        </w:rPr>
      </w:pPr>
      <w:r>
        <w:rPr>
          <w:b/>
          <w:caps/>
          <w:color w:val="000000"/>
        </w:rPr>
        <w:t>МКОУ «Средняя общеобразовательная школа №1 имени А.М.ГОРЬКОГО»</w:t>
      </w:r>
    </w:p>
    <w:p w:rsidR="00CF2E4A" w:rsidRPr="00CF2E4A" w:rsidRDefault="00CF2E4A" w:rsidP="00CF2E4A">
      <w:pPr>
        <w:pBdr>
          <w:bottom w:val="double" w:sz="6" w:space="0" w:color="auto"/>
        </w:pBdr>
        <w:shd w:val="clear" w:color="auto" w:fill="FFFFFF"/>
        <w:spacing w:line="360" w:lineRule="auto"/>
        <w:rPr>
          <w:b/>
          <w:caps/>
          <w:color w:val="000000"/>
        </w:rPr>
      </w:pPr>
      <w:r>
        <w:rPr>
          <w:b/>
          <w:caps/>
          <w:color w:val="000000"/>
        </w:rPr>
        <w:t>10-11 КЛАСС</w:t>
      </w:r>
    </w:p>
    <w:p w:rsidR="004748F5" w:rsidRPr="002C07B2" w:rsidRDefault="004748F5" w:rsidP="004748F5">
      <w:pPr>
        <w:pBdr>
          <w:bottom w:val="double" w:sz="6" w:space="0" w:color="auto"/>
        </w:pBdr>
        <w:shd w:val="clear" w:color="auto" w:fill="FFFFFF"/>
        <w:spacing w:line="360" w:lineRule="auto"/>
        <w:jc w:val="center"/>
        <w:rPr>
          <w:b/>
          <w:caps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>ИНТЕЛЛЕКТУАЛЬНЫЙ МАРАФОН</w:t>
      </w:r>
    </w:p>
    <w:p w:rsidR="004748F5" w:rsidRPr="007F7A51" w:rsidRDefault="004748F5" w:rsidP="004748F5">
      <w:pPr>
        <w:shd w:val="clear" w:color="auto" w:fill="FFFFFF"/>
        <w:spacing w:line="360" w:lineRule="auto"/>
        <w:ind w:firstLine="540"/>
        <w:jc w:val="center"/>
        <w:rPr>
          <w:b/>
          <w:sz w:val="28"/>
          <w:szCs w:val="28"/>
        </w:rPr>
      </w:pPr>
      <w:r w:rsidRPr="007F7A51">
        <w:rPr>
          <w:b/>
          <w:color w:val="000000"/>
          <w:sz w:val="28"/>
          <w:szCs w:val="28"/>
        </w:rPr>
        <w:t>Вступительное слово</w:t>
      </w:r>
    </w:p>
    <w:p w:rsidR="004748F5" w:rsidRPr="00B65AF6" w:rsidRDefault="004748F5" w:rsidP="004748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65AF6">
        <w:rPr>
          <w:color w:val="000000"/>
          <w:sz w:val="28"/>
          <w:szCs w:val="28"/>
        </w:rPr>
        <w:t>Математика на протяжении всей истории человечества являлась составной частью человеческой культуры, ключом к</w:t>
      </w:r>
      <w:r w:rsidRPr="00B65AF6">
        <w:rPr>
          <w:i/>
          <w:iCs/>
          <w:color w:val="000000"/>
          <w:sz w:val="28"/>
          <w:szCs w:val="28"/>
        </w:rPr>
        <w:t xml:space="preserve"> </w:t>
      </w:r>
      <w:r w:rsidRPr="00B65AF6">
        <w:rPr>
          <w:iCs/>
          <w:color w:val="000000"/>
          <w:sz w:val="28"/>
          <w:szCs w:val="28"/>
        </w:rPr>
        <w:t>п</w:t>
      </w:r>
      <w:r w:rsidRPr="00B65AF6">
        <w:rPr>
          <w:color w:val="000000"/>
          <w:sz w:val="28"/>
          <w:szCs w:val="28"/>
        </w:rPr>
        <w:t>ознанию окружающего мира, базой научно - технического процесса. Математическое образование является неотъемлемой частью гуманитарного образованная в широком понимании этого слова, существенным элементом формирования личности. Математическое образование есть благо, на которое имеет право любой человек, и обязанность общества - предоставить каждому возможность воспользоваться этим нравом.</w:t>
      </w:r>
    </w:p>
    <w:p w:rsidR="004748F5" w:rsidRDefault="004748F5" w:rsidP="004748F5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65AF6">
        <w:rPr>
          <w:color w:val="000000"/>
          <w:sz w:val="28"/>
          <w:szCs w:val="28"/>
        </w:rPr>
        <w:t xml:space="preserve">Математика есть часть общего образования. Ныне ни одна область человеческой деятельности </w:t>
      </w:r>
      <w:r w:rsidRPr="00B65AF6">
        <w:rPr>
          <w:i/>
          <w:iCs/>
          <w:color w:val="000000"/>
          <w:sz w:val="28"/>
          <w:szCs w:val="28"/>
        </w:rPr>
        <w:t xml:space="preserve">же </w:t>
      </w:r>
      <w:r w:rsidRPr="00B65AF6">
        <w:rPr>
          <w:color w:val="000000"/>
          <w:sz w:val="28"/>
          <w:szCs w:val="28"/>
        </w:rPr>
        <w:t>может обходиться без математики, как без конкретных математических знаний, так и интеллектуальных качеств, развивающихся в ходе овладения этим учебным предметом.</w:t>
      </w:r>
    </w:p>
    <w:p w:rsidR="004748F5" w:rsidRPr="00B65AF6" w:rsidRDefault="004748F5" w:rsidP="004748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65AF6">
        <w:rPr>
          <w:color w:val="000000"/>
          <w:sz w:val="28"/>
          <w:szCs w:val="28"/>
        </w:rPr>
        <w:t xml:space="preserve"> </w:t>
      </w:r>
      <w:r w:rsidRPr="007F7A51">
        <w:rPr>
          <w:i/>
          <w:color w:val="000000"/>
          <w:sz w:val="28"/>
          <w:szCs w:val="28"/>
        </w:rPr>
        <w:t>Школьное</w:t>
      </w:r>
      <w:r w:rsidRPr="00B65AF6">
        <w:rPr>
          <w:color w:val="000000"/>
          <w:sz w:val="28"/>
          <w:szCs w:val="28"/>
        </w:rPr>
        <w:t xml:space="preserve"> </w:t>
      </w:r>
      <w:r w:rsidRPr="007F7A51">
        <w:rPr>
          <w:i/>
          <w:color w:val="000000"/>
          <w:sz w:val="28"/>
          <w:szCs w:val="28"/>
        </w:rPr>
        <w:t>математическое образование способствует</w:t>
      </w:r>
      <w:r>
        <w:rPr>
          <w:color w:val="000000"/>
          <w:sz w:val="28"/>
          <w:szCs w:val="28"/>
        </w:rPr>
        <w:t>:</w:t>
      </w:r>
    </w:p>
    <w:p w:rsidR="004748F5" w:rsidRPr="00B65AF6" w:rsidRDefault="004748F5" w:rsidP="004748F5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65AF6">
        <w:rPr>
          <w:color w:val="000000"/>
          <w:sz w:val="28"/>
          <w:szCs w:val="28"/>
        </w:rPr>
        <w:t xml:space="preserve">владению конкретными знаниями, необходимыми для ориентации в современном мире, </w:t>
      </w:r>
      <w:r w:rsidRPr="00E42A65">
        <w:rPr>
          <w:iCs/>
          <w:color w:val="000000"/>
          <w:sz w:val="28"/>
          <w:szCs w:val="28"/>
        </w:rPr>
        <w:t xml:space="preserve">в </w:t>
      </w:r>
      <w:r w:rsidRPr="00B65AF6">
        <w:rPr>
          <w:color w:val="000000"/>
          <w:sz w:val="28"/>
          <w:szCs w:val="28"/>
        </w:rPr>
        <w:t xml:space="preserve">информационных   и    компьютерных    технологиях, </w:t>
      </w:r>
      <w:r w:rsidRPr="00B65AF6">
        <w:rPr>
          <w:iCs/>
          <w:color w:val="000000"/>
          <w:sz w:val="28"/>
          <w:szCs w:val="28"/>
        </w:rPr>
        <w:t>для</w:t>
      </w:r>
      <w:r w:rsidRPr="00B65AF6">
        <w:rPr>
          <w:i/>
          <w:iCs/>
          <w:color w:val="000000"/>
          <w:sz w:val="28"/>
          <w:szCs w:val="28"/>
        </w:rPr>
        <w:t xml:space="preserve">   </w:t>
      </w:r>
      <w:r w:rsidRPr="00B65AF6">
        <w:rPr>
          <w:color w:val="000000"/>
          <w:sz w:val="28"/>
          <w:szCs w:val="28"/>
        </w:rPr>
        <w:t xml:space="preserve">подготовки   </w:t>
      </w:r>
      <w:r w:rsidRPr="00B65AF6">
        <w:rPr>
          <w:smallCaps/>
          <w:color w:val="000000"/>
          <w:sz w:val="28"/>
          <w:szCs w:val="28"/>
        </w:rPr>
        <w:t xml:space="preserve">к   </w:t>
      </w:r>
      <w:r w:rsidRPr="00B65AF6">
        <w:rPr>
          <w:color w:val="000000"/>
          <w:sz w:val="28"/>
          <w:szCs w:val="28"/>
        </w:rPr>
        <w:t>будущей</w:t>
      </w:r>
      <w:r>
        <w:rPr>
          <w:color w:val="000000"/>
          <w:sz w:val="28"/>
          <w:szCs w:val="28"/>
        </w:rPr>
        <w:t xml:space="preserve"> </w:t>
      </w:r>
      <w:r w:rsidRPr="00B65AF6">
        <w:rPr>
          <w:color w:val="000000"/>
          <w:sz w:val="28"/>
          <w:szCs w:val="28"/>
        </w:rPr>
        <w:t>профессиональной деятельности, для продолжения образования;</w:t>
      </w:r>
    </w:p>
    <w:p w:rsidR="004748F5" w:rsidRPr="00B65AF6" w:rsidRDefault="004748F5" w:rsidP="004748F5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65AF6">
        <w:rPr>
          <w:color w:val="000000"/>
          <w:sz w:val="28"/>
          <w:szCs w:val="28"/>
        </w:rPr>
        <w:t>риобретению  навыков  логического  и  алгоритмического мышления,   способность</w:t>
      </w:r>
      <w:r>
        <w:rPr>
          <w:color w:val="000000"/>
          <w:sz w:val="28"/>
          <w:szCs w:val="28"/>
        </w:rPr>
        <w:t xml:space="preserve"> </w:t>
      </w:r>
      <w:r w:rsidRPr="00B65AF6">
        <w:rPr>
          <w:color w:val="000000"/>
          <w:sz w:val="28"/>
          <w:szCs w:val="28"/>
        </w:rPr>
        <w:t>анализировать, отличать гипотезу от факта, критиковать, понимать смысл поставленной</w:t>
      </w:r>
      <w:r>
        <w:rPr>
          <w:color w:val="000000"/>
          <w:sz w:val="28"/>
          <w:szCs w:val="28"/>
        </w:rPr>
        <w:t xml:space="preserve"> </w:t>
      </w:r>
      <w:r w:rsidRPr="00B65AF6">
        <w:rPr>
          <w:color w:val="000000"/>
          <w:sz w:val="28"/>
          <w:szCs w:val="28"/>
        </w:rPr>
        <w:t xml:space="preserve">задачи, схематизировать, отчётливо выражать свои мысли, </w:t>
      </w:r>
      <w:r w:rsidRPr="00B65AF6">
        <w:rPr>
          <w:iCs/>
          <w:color w:val="000000"/>
          <w:sz w:val="28"/>
          <w:szCs w:val="28"/>
        </w:rPr>
        <w:t>а</w:t>
      </w:r>
      <w:r w:rsidRPr="00B65AF6">
        <w:rPr>
          <w:i/>
          <w:iCs/>
          <w:color w:val="000000"/>
          <w:sz w:val="28"/>
          <w:szCs w:val="28"/>
        </w:rPr>
        <w:t xml:space="preserve"> </w:t>
      </w:r>
      <w:r w:rsidRPr="00B65AF6">
        <w:rPr>
          <w:color w:val="000000"/>
          <w:sz w:val="28"/>
          <w:szCs w:val="28"/>
        </w:rPr>
        <w:t>также развитию воображения</w:t>
      </w:r>
      <w:r>
        <w:rPr>
          <w:color w:val="000000"/>
          <w:sz w:val="28"/>
          <w:szCs w:val="28"/>
        </w:rPr>
        <w:t xml:space="preserve"> </w:t>
      </w:r>
      <w:r w:rsidRPr="00B65AF6">
        <w:rPr>
          <w:color w:val="000000"/>
          <w:sz w:val="28"/>
          <w:szCs w:val="28"/>
        </w:rPr>
        <w:t>и интуиции;</w:t>
      </w:r>
    </w:p>
    <w:p w:rsidR="004748F5" w:rsidRPr="00B65AF6" w:rsidRDefault="004748F5" w:rsidP="004748F5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65AF6">
        <w:rPr>
          <w:color w:val="000000"/>
          <w:sz w:val="28"/>
          <w:szCs w:val="28"/>
        </w:rPr>
        <w:t>формулированию мировоззрения;</w:t>
      </w:r>
    </w:p>
    <w:p w:rsidR="004748F5" w:rsidRPr="00B65AF6" w:rsidRDefault="004748F5" w:rsidP="004748F5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65AF6">
        <w:rPr>
          <w:color w:val="000000"/>
          <w:sz w:val="28"/>
          <w:szCs w:val="28"/>
        </w:rPr>
        <w:t xml:space="preserve">освоению этических принципов человеческого общения </w:t>
      </w:r>
      <w:r w:rsidRPr="00B65AF6">
        <w:rPr>
          <w:color w:val="000000"/>
          <w:sz w:val="28"/>
          <w:szCs w:val="28"/>
        </w:rPr>
        <w:lastRenderedPageBreak/>
        <w:t xml:space="preserve">(интеллектуальная честность, объективность,   устремление  к  постижению  истины),  воспитанию   способности  </w:t>
      </w:r>
      <w:r w:rsidRPr="00B65AF6">
        <w:rPr>
          <w:iCs/>
          <w:color w:val="000000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 xml:space="preserve"> </w:t>
      </w:r>
      <w:r w:rsidRPr="00B65AF6">
        <w:rPr>
          <w:color w:val="000000"/>
          <w:sz w:val="28"/>
          <w:szCs w:val="28"/>
        </w:rPr>
        <w:t>эстетическому восприятию мира (постижению красоты интеллектуальных достижений, идей и концепций, познание радости творческого труда):</w:t>
      </w:r>
    </w:p>
    <w:p w:rsidR="004748F5" w:rsidRPr="00B65AF6" w:rsidRDefault="004748F5" w:rsidP="004748F5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65AF6">
        <w:rPr>
          <w:color w:val="000000"/>
          <w:sz w:val="28"/>
          <w:szCs w:val="28"/>
        </w:rPr>
        <w:t>обогащению    запаса    историко-научных    знаний,    которые    должны    входить    в</w:t>
      </w:r>
      <w:r>
        <w:rPr>
          <w:color w:val="000000"/>
          <w:sz w:val="28"/>
          <w:szCs w:val="28"/>
        </w:rPr>
        <w:t xml:space="preserve"> </w:t>
      </w:r>
      <w:r w:rsidRPr="00B65AF6">
        <w:rPr>
          <w:color w:val="000000"/>
          <w:sz w:val="28"/>
          <w:szCs w:val="28"/>
        </w:rPr>
        <w:t>интеллектуальный багаж каждого современного культурного человека.</w:t>
      </w:r>
    </w:p>
    <w:p w:rsidR="004748F5" w:rsidRPr="00B65AF6" w:rsidRDefault="004748F5" w:rsidP="004748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F7A51">
        <w:rPr>
          <w:color w:val="000000"/>
          <w:sz w:val="28"/>
          <w:szCs w:val="28"/>
          <w:u w:val="single"/>
        </w:rPr>
        <w:t>Математика</w:t>
      </w:r>
      <w:r>
        <w:rPr>
          <w:color w:val="000000"/>
          <w:sz w:val="28"/>
          <w:szCs w:val="28"/>
        </w:rPr>
        <w:t xml:space="preserve"> </w:t>
      </w:r>
      <w:r w:rsidRPr="00B65AF6">
        <w:rPr>
          <w:color w:val="000000"/>
          <w:sz w:val="28"/>
          <w:szCs w:val="28"/>
        </w:rPr>
        <w:t>- фундамент всех знаний и берёт начало в ранние стадии развития цивилизации. Сегодня каждая страна прикладывает усилие и тратит большие средства для поиска молодых людей, имеющих способности к математике, стараясь поддержать их и развивать таланты, поскольку эти молодые люди в дальнейшем определят развитие науки и создание новых технологий.</w:t>
      </w:r>
    </w:p>
    <w:p w:rsidR="004748F5" w:rsidRPr="00B65AF6" w:rsidRDefault="004748F5" w:rsidP="004748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65AF6">
        <w:rPr>
          <w:color w:val="000000"/>
          <w:sz w:val="28"/>
          <w:szCs w:val="28"/>
        </w:rPr>
        <w:t xml:space="preserve">Надо содействовать развитию научной мысли </w:t>
      </w:r>
      <w:r w:rsidRPr="00B65AF6">
        <w:rPr>
          <w:smallCaps/>
          <w:color w:val="000000"/>
          <w:sz w:val="28"/>
          <w:szCs w:val="28"/>
          <w:lang w:val="en-US"/>
        </w:rPr>
        <w:t>jb</w:t>
      </w:r>
      <w:r w:rsidRPr="00B65AF6">
        <w:rPr>
          <w:smallCaps/>
          <w:color w:val="000000"/>
          <w:sz w:val="28"/>
          <w:szCs w:val="28"/>
        </w:rPr>
        <w:t xml:space="preserve"> </w:t>
      </w:r>
      <w:r w:rsidRPr="00B65AF6">
        <w:rPr>
          <w:color w:val="000000"/>
          <w:sz w:val="28"/>
          <w:szCs w:val="28"/>
        </w:rPr>
        <w:t>обществе, неся математику в повседневную жизнь людей.</w:t>
      </w:r>
    </w:p>
    <w:p w:rsidR="004748F5" w:rsidRPr="00B65AF6" w:rsidRDefault="004748F5" w:rsidP="004748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65AF6">
        <w:rPr>
          <w:color w:val="000000"/>
          <w:sz w:val="28"/>
          <w:szCs w:val="28"/>
        </w:rPr>
        <w:t>Надеемся, что наш конкурс будет началом знаменательных событий в жизни нашей школы в этом учебном году</w:t>
      </w:r>
      <w:r w:rsidRPr="00B65AF6">
        <w:rPr>
          <w:color w:val="000000"/>
          <w:sz w:val="28"/>
          <w:szCs w:val="28"/>
          <w:vertAlign w:val="subscript"/>
        </w:rPr>
        <w:t>,</w:t>
      </w:r>
      <w:r w:rsidRPr="00B65AF6">
        <w:rPr>
          <w:color w:val="000000"/>
          <w:sz w:val="28"/>
          <w:szCs w:val="28"/>
        </w:rPr>
        <w:t xml:space="preserve"> пройдет успешно, и вы получите удовольствие от участия в этом состязании.</w:t>
      </w:r>
    </w:p>
    <w:p w:rsidR="004748F5" w:rsidRDefault="004748F5" w:rsidP="004748F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48F5" w:rsidRPr="005F24EB" w:rsidRDefault="00E648CF" w:rsidP="004748F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ученики</w:t>
      </w:r>
      <w:r w:rsidR="004748F5" w:rsidRPr="005F24EB">
        <w:rPr>
          <w:b/>
          <w:sz w:val="28"/>
          <w:szCs w:val="28"/>
        </w:rPr>
        <w:t>!</w:t>
      </w:r>
    </w:p>
    <w:p w:rsidR="004748F5" w:rsidRDefault="004748F5" w:rsidP="004748F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 собрались здесь, чтобы провести интеллектуальный марафон «Великолепная восьмерка».</w:t>
      </w:r>
    </w:p>
    <w:p w:rsidR="004748F5" w:rsidRDefault="004748F5" w:rsidP="004748F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займите свои места.</w:t>
      </w:r>
    </w:p>
    <w:p w:rsidR="004748F5" w:rsidRDefault="004748F5" w:rsidP="004748F5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 вам удачи!</w:t>
      </w:r>
    </w:p>
    <w:p w:rsidR="004748F5" w:rsidRDefault="004748F5" w:rsidP="004748F5">
      <w:pPr>
        <w:jc w:val="both"/>
        <w:rPr>
          <w:sz w:val="28"/>
          <w:szCs w:val="28"/>
        </w:rPr>
      </w:pPr>
      <w:r>
        <w:rPr>
          <w:sz w:val="28"/>
          <w:szCs w:val="28"/>
        </w:rPr>
        <w:t>В жюри интеллектуального марафона входят:</w:t>
      </w:r>
    </w:p>
    <w:p w:rsidR="004748F5" w:rsidRDefault="004748F5" w:rsidP="004748F5">
      <w:pPr>
        <w:pStyle w:val="2"/>
        <w:numPr>
          <w:ilvl w:val="0"/>
          <w:numId w:val="0"/>
        </w:numPr>
        <w:ind w:left="720" w:hanging="360"/>
      </w:pPr>
    </w:p>
    <w:p w:rsidR="004748F5" w:rsidRDefault="004748F5" w:rsidP="004748F5">
      <w:pPr>
        <w:pStyle w:val="2"/>
        <w:numPr>
          <w:ilvl w:val="0"/>
          <w:numId w:val="35"/>
        </w:numPr>
      </w:pPr>
    </w:p>
    <w:p w:rsidR="004748F5" w:rsidRDefault="004748F5" w:rsidP="004748F5">
      <w:pPr>
        <w:numPr>
          <w:ilvl w:val="0"/>
          <w:numId w:val="35"/>
        </w:numPr>
        <w:jc w:val="both"/>
        <w:rPr>
          <w:sz w:val="28"/>
          <w:szCs w:val="28"/>
        </w:rPr>
      </w:pPr>
    </w:p>
    <w:p w:rsidR="004748F5" w:rsidRDefault="004748F5" w:rsidP="004748F5">
      <w:pPr>
        <w:numPr>
          <w:ilvl w:val="0"/>
          <w:numId w:val="35"/>
        </w:numPr>
        <w:jc w:val="both"/>
        <w:rPr>
          <w:sz w:val="28"/>
          <w:szCs w:val="28"/>
        </w:rPr>
      </w:pPr>
    </w:p>
    <w:p w:rsidR="004748F5" w:rsidRDefault="004748F5" w:rsidP="004748F5">
      <w:pPr>
        <w:numPr>
          <w:ilvl w:val="0"/>
          <w:numId w:val="35"/>
        </w:numPr>
        <w:rPr>
          <w:sz w:val="28"/>
          <w:szCs w:val="28"/>
        </w:rPr>
      </w:pPr>
    </w:p>
    <w:p w:rsidR="004748F5" w:rsidRDefault="004748F5" w:rsidP="004748F5">
      <w:pPr>
        <w:rPr>
          <w:sz w:val="28"/>
          <w:szCs w:val="28"/>
        </w:rPr>
      </w:pPr>
    </w:p>
    <w:p w:rsidR="004748F5" w:rsidRPr="005F24EB" w:rsidRDefault="004748F5" w:rsidP="004748F5">
      <w:pPr>
        <w:tabs>
          <w:tab w:val="left" w:pos="3000"/>
        </w:tabs>
        <w:jc w:val="center"/>
        <w:rPr>
          <w:b/>
          <w:sz w:val="28"/>
          <w:szCs w:val="28"/>
        </w:rPr>
      </w:pPr>
      <w:r w:rsidRPr="005F24EB">
        <w:rPr>
          <w:b/>
          <w:sz w:val="28"/>
          <w:szCs w:val="28"/>
        </w:rPr>
        <w:t>Ход игры:</w:t>
      </w:r>
    </w:p>
    <w:p w:rsidR="004748F5" w:rsidRDefault="004748F5" w:rsidP="004748F5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1.Блиц-опрос. По одному человеку от каждой команды у микрофона(2 ведущих + участник). Сначала-20 вопросов одному представителю(без обдумывания), затем - другому. Право первого ответа определяется жребием (спички), время 5 минут.</w:t>
      </w:r>
    </w:p>
    <w:p w:rsidR="004748F5" w:rsidRPr="00103E02" w:rsidRDefault="004748F5" w:rsidP="004748F5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2.Занимательная геометрия. Каждой команде раздать по фигурке (2шт. = 1 </w:t>
      </w:r>
      <w:r w:rsidRPr="00103E02">
        <w:rPr>
          <w:sz w:val="28"/>
          <w:szCs w:val="28"/>
        </w:rPr>
        <w:t>для жюри).</w:t>
      </w:r>
    </w:p>
    <w:p w:rsidR="004748F5" w:rsidRDefault="004748F5" w:rsidP="004748F5">
      <w:pPr>
        <w:pStyle w:val="2"/>
        <w:rPr>
          <w:sz w:val="28"/>
          <w:szCs w:val="28"/>
        </w:rPr>
      </w:pPr>
      <w:r w:rsidRPr="00103E02">
        <w:rPr>
          <w:sz w:val="28"/>
          <w:szCs w:val="28"/>
        </w:rPr>
        <w:t>Двумя прямыми</w:t>
      </w:r>
      <w:r>
        <w:rPr>
          <w:sz w:val="28"/>
          <w:szCs w:val="28"/>
        </w:rPr>
        <w:t xml:space="preserve"> линиями на 6 частей – угол</w:t>
      </w:r>
    </w:p>
    <w:p w:rsidR="004748F5" w:rsidRDefault="004748F5" w:rsidP="004748F5">
      <w:pPr>
        <w:pStyle w:val="2"/>
        <w:rPr>
          <w:sz w:val="28"/>
          <w:szCs w:val="28"/>
        </w:rPr>
      </w:pPr>
      <w:r>
        <w:rPr>
          <w:sz w:val="28"/>
          <w:szCs w:val="28"/>
        </w:rPr>
        <w:t>На 4 равные части – часть квадрат</w:t>
      </w:r>
    </w:p>
    <w:p w:rsidR="004748F5" w:rsidRDefault="004748F5" w:rsidP="004748F5">
      <w:pPr>
        <w:pStyle w:val="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Максимально – 6 баллов(на столах у команд должны быть линейки, карандаши, резинки, ручки, листочки), время – 3 минуты.</w:t>
      </w:r>
    </w:p>
    <w:p w:rsidR="004748F5" w:rsidRDefault="004748F5" w:rsidP="004748F5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  <w:r w:rsidRPr="005F24EB">
        <w:rPr>
          <w:b/>
          <w:sz w:val="28"/>
          <w:szCs w:val="28"/>
        </w:rPr>
        <w:t>Блиц для болельщиков</w:t>
      </w:r>
      <w:r>
        <w:rPr>
          <w:sz w:val="28"/>
          <w:szCs w:val="28"/>
        </w:rPr>
        <w:t xml:space="preserve"> (во время 2 конкурса).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1.Алгоритм, записанный на языке программирования.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(Программа)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2.Наименьшая единица информации.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(Бит)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3.Системная информация, располагающаяся «между» прикладной программной и периферийным устройством или памятью и выполняющая служебные функции.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(Драйвер)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4.Имя программы (возможно с параметрами) запускаемой на выполнение в языке программирования – элементарная инструкция программы.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(Команда)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5.совокупность условий (логическое выражение), которую указывает пользователь для выделения некоторого подмножества строк таблицы в базе данных.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(Фильтр)</w:t>
      </w:r>
    </w:p>
    <w:p w:rsidR="004748F5" w:rsidRDefault="004748F5" w:rsidP="004748F5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6.Набор картинок (файлов) на определенную тему, который хранится в файле специального формата и может быть показан на экране монитора.</w:t>
      </w:r>
    </w:p>
    <w:p w:rsidR="004748F5" w:rsidRPr="00103E02" w:rsidRDefault="004748F5" w:rsidP="004748F5">
      <w:pPr>
        <w:pStyle w:val="2"/>
        <w:numPr>
          <w:ilvl w:val="0"/>
          <w:numId w:val="0"/>
        </w:num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(Презентация)</w:t>
      </w:r>
    </w:p>
    <w:p w:rsidR="004748F5" w:rsidRPr="00103E02" w:rsidRDefault="004748F5" w:rsidP="004748F5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8F5" w:rsidRDefault="004748F5" w:rsidP="004748F5">
      <w:pPr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В это время блиц – для болельщиков информатиков </w:t>
      </w:r>
    </w:p>
    <w:p w:rsidR="004748F5" w:rsidRDefault="004748F5" w:rsidP="004748F5">
      <w:pPr>
        <w:ind w:firstLine="480"/>
        <w:rPr>
          <w:sz w:val="28"/>
          <w:szCs w:val="28"/>
        </w:rPr>
      </w:pPr>
      <w:r>
        <w:rPr>
          <w:sz w:val="28"/>
          <w:szCs w:val="28"/>
        </w:rPr>
        <w:t>(максимум – 6 баллов).</w:t>
      </w:r>
    </w:p>
    <w:p w:rsidR="004748F5" w:rsidRDefault="004748F5" w:rsidP="004748F5">
      <w:pPr>
        <w:rPr>
          <w:sz w:val="28"/>
          <w:szCs w:val="28"/>
        </w:rPr>
      </w:pPr>
      <w:r>
        <w:rPr>
          <w:sz w:val="28"/>
          <w:szCs w:val="28"/>
        </w:rPr>
        <w:t>Если время останется – музыка.</w:t>
      </w:r>
    </w:p>
    <w:p w:rsidR="004748F5" w:rsidRDefault="004748F5" w:rsidP="004748F5">
      <w:pPr>
        <w:rPr>
          <w:sz w:val="28"/>
          <w:szCs w:val="28"/>
          <w:u w:val="single"/>
        </w:rPr>
      </w:pPr>
      <w:r w:rsidRPr="007944CD">
        <w:rPr>
          <w:sz w:val="28"/>
          <w:szCs w:val="28"/>
          <w:u w:val="single"/>
        </w:rPr>
        <w:t>Математические перевертыши</w:t>
      </w:r>
    </w:p>
    <w:p w:rsidR="004748F5" w:rsidRDefault="004748F5" w:rsidP="004748F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( </w:t>
      </w:r>
      <w:r>
        <w:rPr>
          <w:sz w:val="28"/>
          <w:szCs w:val="28"/>
        </w:rPr>
        <w:t>надо 2 экз. каждой команде + 1 с ответами жюри) – максимум 9 баллов, время – 5-7 мину, если формула без названия – 0.5 б.</w:t>
      </w:r>
    </w:p>
    <w:p w:rsidR="004748F5" w:rsidRDefault="004748F5" w:rsidP="004748F5">
      <w:pPr>
        <w:rPr>
          <w:sz w:val="28"/>
          <w:szCs w:val="28"/>
        </w:rPr>
      </w:pPr>
      <w:r>
        <w:rPr>
          <w:sz w:val="28"/>
          <w:szCs w:val="28"/>
        </w:rPr>
        <w:t xml:space="preserve"> В это время с болельщиками : ( за правильный ответ по 2 б.)</w:t>
      </w:r>
    </w:p>
    <w:p w:rsidR="004748F5" w:rsidRDefault="004748F5" w:rsidP="004748F5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В каком семизначном числе столько же цифр, сколько букв в его написании?</w:t>
      </w:r>
    </w:p>
    <w:p w:rsidR="004748F5" w:rsidRDefault="004748F5" w:rsidP="004748F5">
      <w:pPr>
        <w:ind w:left="360"/>
        <w:rPr>
          <w:sz w:val="28"/>
          <w:szCs w:val="28"/>
        </w:rPr>
      </w:pPr>
      <w:r>
        <w:rPr>
          <w:sz w:val="28"/>
          <w:szCs w:val="28"/>
        </w:rPr>
        <w:t>(миллион)</w:t>
      </w:r>
    </w:p>
    <w:p w:rsidR="004748F5" w:rsidRDefault="004748F5" w:rsidP="004748F5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Пифагорейцы верили в силу гармонии природы. По их мнению, тетраэдр представлял собой атом огня, куб – земли, октаэдр – воздуха, иксаэдр – воды. Что у пифагорейцев символизировал додекаэдр ?</w:t>
      </w:r>
    </w:p>
    <w:p w:rsidR="004748F5" w:rsidRDefault="004748F5" w:rsidP="004748F5">
      <w:pPr>
        <w:ind w:left="360"/>
        <w:rPr>
          <w:sz w:val="28"/>
          <w:szCs w:val="28"/>
        </w:rPr>
      </w:pPr>
      <w:r>
        <w:rPr>
          <w:sz w:val="28"/>
          <w:szCs w:val="28"/>
        </w:rPr>
        <w:t>(Вселенную)</w:t>
      </w:r>
    </w:p>
    <w:p w:rsidR="004748F5" w:rsidRDefault="004748F5" w:rsidP="004748F5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Заслугу наименования чисел многие народы приписывали легендарным героям. Греки думали, что числа дал Прометей, китайцы за это чтили императора Фу-Хи, мексиканцы – пернатого змея </w:t>
      </w:r>
      <w:r>
        <w:rPr>
          <w:sz w:val="28"/>
          <w:szCs w:val="28"/>
        </w:rPr>
        <w:lastRenderedPageBreak/>
        <w:t>Кецалькоатля. В какой стране за это чтили получеловека-полурыбу Оаннеса ? (Вавилон)</w:t>
      </w:r>
    </w:p>
    <w:p w:rsidR="004748F5" w:rsidRPr="007944CD" w:rsidRDefault="004748F5" w:rsidP="004748F5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останется время – музыка.</w:t>
      </w:r>
    </w:p>
    <w:p w:rsidR="004748F5" w:rsidRDefault="004748F5" w:rsidP="004748F5">
      <w:pPr>
        <w:ind w:firstLine="840"/>
        <w:rPr>
          <w:sz w:val="28"/>
          <w:szCs w:val="28"/>
          <w:u w:val="single"/>
        </w:rPr>
      </w:pPr>
      <w:r w:rsidRPr="00D81232">
        <w:rPr>
          <w:sz w:val="28"/>
          <w:szCs w:val="28"/>
          <w:u w:val="single"/>
        </w:rPr>
        <w:t>4. Из жизни великих математиков</w:t>
      </w:r>
    </w:p>
    <w:p w:rsidR="004748F5" w:rsidRDefault="004748F5" w:rsidP="004748F5">
      <w:pPr>
        <w:ind w:left="120" w:firstLine="720"/>
        <w:rPr>
          <w:sz w:val="28"/>
          <w:szCs w:val="28"/>
        </w:rPr>
      </w:pPr>
      <w:r>
        <w:rPr>
          <w:sz w:val="28"/>
          <w:szCs w:val="28"/>
        </w:rPr>
        <w:t>Ребята должны угадать математика, о котором идет речь в высказывании.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8"/>
        <w:gridCol w:w="5709"/>
      </w:tblGrid>
      <w:tr w:rsidR="004748F5" w:rsidTr="00792BCC">
        <w:tc>
          <w:tcPr>
            <w:tcW w:w="3108" w:type="dxa"/>
          </w:tcPr>
          <w:p w:rsidR="004748F5" w:rsidRDefault="004748F5" w:rsidP="00792BCC">
            <w:pPr>
              <w:ind w:left="12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попытка – 10б</w:t>
            </w:r>
          </w:p>
          <w:p w:rsidR="004748F5" w:rsidRDefault="004748F5" w:rsidP="00792BCC">
            <w:pPr>
              <w:ind w:left="12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попытка – 6б</w:t>
            </w:r>
          </w:p>
          <w:p w:rsidR="004748F5" w:rsidRPr="00D81232" w:rsidRDefault="004748F5" w:rsidP="00792BCC">
            <w:pPr>
              <w:ind w:left="12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попытка – 2б</w:t>
            </w:r>
          </w:p>
          <w:p w:rsidR="004748F5" w:rsidRDefault="004748F5" w:rsidP="00792BCC">
            <w:pPr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команда не отвечает, ей помогают зрители этой команды(2б), а если и они не смогут, тогда слово предоставляется другой команде и они зарабатывают 6б.</w:t>
            </w:r>
          </w:p>
        </w:tc>
      </w:tr>
    </w:tbl>
    <w:p w:rsidR="004748F5" w:rsidRDefault="004748F5" w:rsidP="004748F5">
      <w:pPr>
        <w:ind w:left="840" w:hanging="840"/>
        <w:rPr>
          <w:sz w:val="28"/>
          <w:szCs w:val="28"/>
        </w:rPr>
      </w:pPr>
      <w:r w:rsidRPr="00D81232">
        <w:rPr>
          <w:sz w:val="28"/>
          <w:szCs w:val="28"/>
          <w:u w:val="single"/>
        </w:rPr>
        <w:t>Итоги</w:t>
      </w:r>
      <w:r>
        <w:rPr>
          <w:sz w:val="28"/>
          <w:szCs w:val="28"/>
        </w:rPr>
        <w:t xml:space="preserve"> за 2, 3 и 4 конкурсы и всего.</w:t>
      </w:r>
    </w:p>
    <w:p w:rsidR="004748F5" w:rsidRDefault="004748F5" w:rsidP="004748F5">
      <w:pPr>
        <w:ind w:firstLine="840"/>
        <w:rPr>
          <w:sz w:val="28"/>
          <w:szCs w:val="28"/>
        </w:rPr>
      </w:pPr>
      <w:r w:rsidRPr="00D81232">
        <w:rPr>
          <w:sz w:val="28"/>
          <w:szCs w:val="28"/>
        </w:rPr>
        <w:t>5. «Деловое п</w:t>
      </w:r>
      <w:r>
        <w:rPr>
          <w:sz w:val="28"/>
          <w:szCs w:val="28"/>
        </w:rPr>
        <w:t xml:space="preserve">исьмо» - по 2 человека от каждой команды. Вытягивающий конверты со словами и оформляющий его, </w:t>
      </w:r>
      <w:r w:rsidRPr="00D81232">
        <w:rPr>
          <w:sz w:val="28"/>
          <w:szCs w:val="28"/>
          <w:u w:val="single"/>
          <w:lang w:val="en-US"/>
        </w:rPr>
        <w:t>max</w:t>
      </w:r>
      <w:r w:rsidRPr="00D812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81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10б. В это время: </w:t>
      </w:r>
      <w:r w:rsidRPr="00D81232">
        <w:rPr>
          <w:sz w:val="28"/>
          <w:szCs w:val="28"/>
          <w:u w:val="single"/>
        </w:rPr>
        <w:t>6. Великие художники</w:t>
      </w:r>
      <w:r w:rsidRPr="00D81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каждой команде предлагают изобразить кое-что, используя функции и их </w:t>
      </w:r>
      <w:r>
        <w:rPr>
          <w:sz w:val="28"/>
          <w:szCs w:val="28"/>
          <w:lang w:val="en-US"/>
        </w:rPr>
        <w:t>D</w:t>
      </w:r>
      <w:r w:rsidRPr="00D8123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D81232">
        <w:rPr>
          <w:sz w:val="28"/>
          <w:szCs w:val="28"/>
        </w:rPr>
        <w:t>)</w:t>
      </w:r>
      <w:r>
        <w:rPr>
          <w:sz w:val="28"/>
          <w:szCs w:val="28"/>
        </w:rPr>
        <w:t xml:space="preserve"> – область определения. </w:t>
      </w:r>
      <w:r w:rsidRPr="00D81232">
        <w:rPr>
          <w:sz w:val="28"/>
          <w:szCs w:val="28"/>
          <w:u w:val="single"/>
          <w:lang w:val="en-US"/>
        </w:rPr>
        <w:t>Max</w:t>
      </w:r>
      <w:r w:rsidRPr="0078542A">
        <w:rPr>
          <w:sz w:val="28"/>
          <w:szCs w:val="28"/>
        </w:rPr>
        <w:t xml:space="preserve"> – 6</w:t>
      </w:r>
      <w:r>
        <w:rPr>
          <w:sz w:val="28"/>
          <w:szCs w:val="28"/>
        </w:rPr>
        <w:t>б.</w:t>
      </w:r>
    </w:p>
    <w:p w:rsidR="004748F5" w:rsidRDefault="004748F5" w:rsidP="004748F5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В это время </w:t>
      </w:r>
      <w:r w:rsidRPr="00D81232"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со зрителями (</w:t>
      </w:r>
      <w:r w:rsidRPr="00D81232">
        <w:rPr>
          <w:sz w:val="28"/>
          <w:szCs w:val="28"/>
          <w:u w:val="single"/>
        </w:rPr>
        <w:t>болельщиками</w:t>
      </w:r>
      <w:r>
        <w:rPr>
          <w:sz w:val="28"/>
          <w:szCs w:val="28"/>
        </w:rPr>
        <w:t>).</w:t>
      </w:r>
    </w:p>
    <w:p w:rsidR="004748F5" w:rsidRDefault="004748F5" w:rsidP="004748F5">
      <w:pPr>
        <w:rPr>
          <w:sz w:val="28"/>
          <w:szCs w:val="28"/>
        </w:rPr>
      </w:pPr>
      <w:r>
        <w:rPr>
          <w:sz w:val="28"/>
          <w:szCs w:val="28"/>
        </w:rPr>
        <w:t xml:space="preserve">      1. По одному баллу за каждую пословицу или поговорку</w:t>
      </w:r>
    </w:p>
    <w:p w:rsidR="004748F5" w:rsidRDefault="004748F5" w:rsidP="004748F5">
      <w:pPr>
        <w:rPr>
          <w:sz w:val="28"/>
          <w:szCs w:val="28"/>
        </w:rPr>
      </w:pPr>
      <w:r>
        <w:rPr>
          <w:sz w:val="28"/>
          <w:szCs w:val="28"/>
        </w:rPr>
        <w:t xml:space="preserve">      2. По одному баллу за каждые понятия (каждый термин на букву и)</w:t>
      </w:r>
    </w:p>
    <w:p w:rsidR="004748F5" w:rsidRDefault="004748F5" w:rsidP="004748F5">
      <w:pPr>
        <w:ind w:firstLine="840"/>
        <w:rPr>
          <w:sz w:val="28"/>
          <w:szCs w:val="28"/>
        </w:rPr>
      </w:pPr>
      <w:r>
        <w:rPr>
          <w:sz w:val="28"/>
          <w:szCs w:val="28"/>
        </w:rPr>
        <w:t>Если время останется – музыка.</w:t>
      </w:r>
    </w:p>
    <w:p w:rsidR="004748F5" w:rsidRDefault="004748F5" w:rsidP="004748F5">
      <w:pPr>
        <w:ind w:firstLine="840"/>
        <w:rPr>
          <w:sz w:val="28"/>
          <w:szCs w:val="28"/>
        </w:rPr>
      </w:pPr>
      <w:r>
        <w:rPr>
          <w:sz w:val="28"/>
          <w:szCs w:val="28"/>
        </w:rPr>
        <w:t>7. Кто быстрее и умнее.</w:t>
      </w:r>
    </w:p>
    <w:p w:rsidR="004748F5" w:rsidRDefault="004748F5" w:rsidP="004748F5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(1) 5 читают письмо.</w:t>
      </w:r>
    </w:p>
    <w:p w:rsidR="004748F5" w:rsidRDefault="004748F5" w:rsidP="004748F5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2) по функциям.)</w:t>
      </w:r>
    </w:p>
    <w:p w:rsidR="004748F5" w:rsidRDefault="004748F5" w:rsidP="004748F5">
      <w:pPr>
        <w:ind w:firstLine="840"/>
        <w:rPr>
          <w:sz w:val="28"/>
          <w:szCs w:val="28"/>
        </w:rPr>
      </w:pPr>
      <w:r w:rsidRPr="0078542A">
        <w:rPr>
          <w:sz w:val="28"/>
          <w:szCs w:val="28"/>
          <w:u w:val="single"/>
          <w:lang w:val="en-US"/>
        </w:rPr>
        <w:t>Max</w:t>
      </w:r>
      <w:r w:rsidRPr="0078542A">
        <w:rPr>
          <w:sz w:val="28"/>
          <w:szCs w:val="28"/>
        </w:rPr>
        <w:t xml:space="preserve"> – </w:t>
      </w:r>
      <w:r>
        <w:rPr>
          <w:sz w:val="28"/>
          <w:szCs w:val="28"/>
        </w:rPr>
        <w:t>10б</w:t>
      </w:r>
    </w:p>
    <w:p w:rsidR="004748F5" w:rsidRDefault="004748F5" w:rsidP="004748F5">
      <w:pPr>
        <w:ind w:firstLine="840"/>
        <w:rPr>
          <w:sz w:val="28"/>
          <w:szCs w:val="28"/>
        </w:rPr>
      </w:pPr>
      <w:r>
        <w:rPr>
          <w:sz w:val="28"/>
          <w:szCs w:val="28"/>
        </w:rPr>
        <w:t>Пока команды решают, игра с болельщиками: за каждый правильный ответ – 1б</w:t>
      </w:r>
    </w:p>
    <w:p w:rsidR="004748F5" w:rsidRPr="0078542A" w:rsidRDefault="004748F5" w:rsidP="004748F5">
      <w:pPr>
        <w:ind w:firstLine="84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(решают задачу)</w:t>
      </w:r>
    </w:p>
    <w:p w:rsidR="004748F5" w:rsidRDefault="004748F5" w:rsidP="004748F5">
      <w:pPr>
        <w:ind w:firstLine="840"/>
        <w:rPr>
          <w:sz w:val="28"/>
          <w:szCs w:val="28"/>
        </w:rPr>
      </w:pPr>
      <w:r w:rsidRPr="0078542A">
        <w:rPr>
          <w:sz w:val="28"/>
          <w:szCs w:val="28"/>
          <w:u w:val="single"/>
        </w:rPr>
        <w:t>Итог</w:t>
      </w:r>
      <w:r>
        <w:rPr>
          <w:sz w:val="28"/>
          <w:szCs w:val="28"/>
        </w:rPr>
        <w:t xml:space="preserve"> за 5, 6, 7 – всего.</w:t>
      </w:r>
    </w:p>
    <w:p w:rsidR="004748F5" w:rsidRDefault="004748F5" w:rsidP="004748F5">
      <w:pPr>
        <w:ind w:firstLine="840"/>
        <w:rPr>
          <w:sz w:val="28"/>
          <w:szCs w:val="28"/>
        </w:rPr>
      </w:pPr>
      <w:r w:rsidRPr="0078542A">
        <w:rPr>
          <w:sz w:val="28"/>
          <w:szCs w:val="28"/>
          <w:u w:val="single"/>
        </w:rPr>
        <w:t>8. Блиц-игра.</w:t>
      </w:r>
      <w:r>
        <w:rPr>
          <w:sz w:val="28"/>
          <w:szCs w:val="28"/>
        </w:rPr>
        <w:t xml:space="preserve"> Если не ответила одна команда, то право ответа переходит к другой.</w:t>
      </w:r>
    </w:p>
    <w:p w:rsidR="004748F5" w:rsidRDefault="004748F5" w:rsidP="004748F5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2 мин.</w:t>
      </w:r>
    </w:p>
    <w:p w:rsidR="004748F5" w:rsidRDefault="004748F5" w:rsidP="004748F5">
      <w:pPr>
        <w:ind w:firstLine="840"/>
        <w:rPr>
          <w:sz w:val="28"/>
          <w:szCs w:val="28"/>
        </w:rPr>
      </w:pPr>
      <w:r w:rsidRPr="0078542A">
        <w:rPr>
          <w:sz w:val="28"/>
          <w:szCs w:val="28"/>
          <w:u w:val="single"/>
        </w:rPr>
        <w:t>9. Кое-что из истории.</w:t>
      </w:r>
      <w:r w:rsidRPr="007854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78542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8542A">
        <w:rPr>
          <w:sz w:val="28"/>
          <w:szCs w:val="28"/>
        </w:rPr>
        <w:t xml:space="preserve"> </w:t>
      </w:r>
      <w:r>
        <w:rPr>
          <w:sz w:val="28"/>
          <w:szCs w:val="28"/>
        </w:rPr>
        <w:t>3б.</w:t>
      </w:r>
    </w:p>
    <w:p w:rsidR="004748F5" w:rsidRDefault="004748F5" w:rsidP="004748F5">
      <w:pPr>
        <w:ind w:firstLine="840"/>
        <w:rPr>
          <w:sz w:val="28"/>
          <w:szCs w:val="28"/>
        </w:rPr>
      </w:pPr>
      <w:r>
        <w:rPr>
          <w:sz w:val="28"/>
          <w:szCs w:val="28"/>
        </w:rPr>
        <w:t>Итоги всей игры: 8, 9 и всего:</w:t>
      </w:r>
    </w:p>
    <w:p w:rsidR="004748F5" w:rsidRDefault="004748F5" w:rsidP="004748F5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победителей: </w:t>
      </w:r>
    </w:p>
    <w:p w:rsidR="004748F5" w:rsidRDefault="004748F5" w:rsidP="004748F5">
      <w:pPr>
        <w:ind w:firstLine="84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8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набор из 4 ручек (8 пачек) </w:t>
      </w:r>
    </w:p>
    <w:p w:rsidR="004748F5" w:rsidRPr="0078542A" w:rsidRDefault="004748F5" w:rsidP="004748F5">
      <w:pPr>
        <w:ind w:firstLine="84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по одной ручке</w:t>
      </w:r>
    </w:p>
    <w:p w:rsidR="004748F5" w:rsidRDefault="004748F5" w:rsidP="004748F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Оценивание.</w:t>
      </w:r>
    </w:p>
    <w:p w:rsidR="004748F5" w:rsidRDefault="004748F5" w:rsidP="004748F5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Блиц-опрос</w:t>
      </w:r>
      <w:r w:rsidRPr="00BF597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max</w:t>
      </w:r>
      <w:r>
        <w:rPr>
          <w:sz w:val="28"/>
          <w:szCs w:val="28"/>
          <w:u w:val="single"/>
        </w:rPr>
        <w:t xml:space="preserve"> </w:t>
      </w:r>
      <w:r w:rsidRPr="00BF5976">
        <w:rPr>
          <w:sz w:val="28"/>
          <w:szCs w:val="28"/>
        </w:rPr>
        <w:t xml:space="preserve">– </w:t>
      </w:r>
      <w:r w:rsidRPr="005B7E5F">
        <w:rPr>
          <w:sz w:val="28"/>
          <w:szCs w:val="28"/>
          <w:u w:val="double"/>
        </w:rPr>
        <w:t>20</w:t>
      </w:r>
      <w:r w:rsidRPr="005B7E5F">
        <w:rPr>
          <w:sz w:val="28"/>
          <w:szCs w:val="28"/>
        </w:rPr>
        <w:t xml:space="preserve"> б</w:t>
      </w:r>
      <w:r>
        <w:rPr>
          <w:sz w:val="28"/>
          <w:szCs w:val="28"/>
        </w:rPr>
        <w:t>.,  за каждый правильный ответ – 1б, т.к. всего 20 вопросов, то 20 баллов.</w:t>
      </w:r>
    </w:p>
    <w:p w:rsidR="004748F5" w:rsidRPr="005B7E5F" w:rsidRDefault="004748F5" w:rsidP="004748F5">
      <w:pPr>
        <w:numPr>
          <w:ilvl w:val="0"/>
          <w:numId w:val="38"/>
        </w:numPr>
        <w:rPr>
          <w:sz w:val="28"/>
          <w:szCs w:val="28"/>
        </w:rPr>
      </w:pPr>
      <w:r w:rsidRPr="005B7E5F">
        <w:rPr>
          <w:sz w:val="28"/>
          <w:szCs w:val="28"/>
          <w:u w:val="single"/>
        </w:rPr>
        <w:t>Занимательная</w:t>
      </w:r>
      <w:r>
        <w:rPr>
          <w:sz w:val="28"/>
          <w:szCs w:val="28"/>
        </w:rPr>
        <w:t xml:space="preserve"> </w:t>
      </w:r>
      <w:r w:rsidRPr="005B7E5F">
        <w:rPr>
          <w:sz w:val="28"/>
          <w:szCs w:val="28"/>
          <w:u w:val="single"/>
        </w:rPr>
        <w:t>геометрия</w:t>
      </w:r>
    </w:p>
    <w:p w:rsidR="004748F5" w:rsidRDefault="004748F5" w:rsidP="004748F5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max</w:t>
      </w:r>
      <w:r w:rsidRPr="00BF5976">
        <w:rPr>
          <w:sz w:val="28"/>
          <w:szCs w:val="28"/>
          <w:u w:val="single"/>
        </w:rPr>
        <w:t xml:space="preserve"> </w:t>
      </w:r>
      <w:r w:rsidRPr="00BF5976">
        <w:rPr>
          <w:sz w:val="28"/>
          <w:szCs w:val="28"/>
        </w:rPr>
        <w:t>– 6</w:t>
      </w:r>
      <w:r>
        <w:rPr>
          <w:sz w:val="28"/>
          <w:szCs w:val="28"/>
        </w:rPr>
        <w:t xml:space="preserve"> б. (по 3 б. за фигуру)</w:t>
      </w:r>
    </w:p>
    <w:p w:rsidR="004748F5" w:rsidRDefault="004748F5" w:rsidP="004748F5">
      <w:pPr>
        <w:ind w:left="720"/>
        <w:rPr>
          <w:sz w:val="28"/>
          <w:szCs w:val="28"/>
        </w:rPr>
      </w:pPr>
      <w:r>
        <w:rPr>
          <w:sz w:val="28"/>
          <w:szCs w:val="28"/>
        </w:rPr>
        <w:t>блиц – для болельщиков (информатика)</w:t>
      </w:r>
    </w:p>
    <w:p w:rsidR="004748F5" w:rsidRDefault="004748F5" w:rsidP="004748F5">
      <w:pPr>
        <w:ind w:left="720"/>
        <w:rPr>
          <w:sz w:val="28"/>
          <w:szCs w:val="28"/>
        </w:rPr>
      </w:pPr>
      <w:r w:rsidRPr="003249DD">
        <w:rPr>
          <w:sz w:val="28"/>
          <w:szCs w:val="28"/>
          <w:u w:val="single"/>
          <w:lang w:val="en-US"/>
        </w:rPr>
        <w:t>max</w:t>
      </w:r>
      <w:r w:rsidRPr="00162C08">
        <w:rPr>
          <w:sz w:val="28"/>
          <w:szCs w:val="28"/>
        </w:rPr>
        <w:t xml:space="preserve"> – 6 </w:t>
      </w:r>
      <w:r>
        <w:rPr>
          <w:sz w:val="28"/>
          <w:szCs w:val="28"/>
        </w:rPr>
        <w:t>б.</w:t>
      </w:r>
    </w:p>
    <w:p w:rsidR="004748F5" w:rsidRDefault="004748F5" w:rsidP="004748F5">
      <w:pPr>
        <w:numPr>
          <w:ilvl w:val="0"/>
          <w:numId w:val="3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Математические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перевёртыши</w:t>
      </w:r>
    </w:p>
    <w:p w:rsidR="004748F5" w:rsidRDefault="004748F5" w:rsidP="004748F5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m</w:t>
      </w:r>
      <w:r w:rsidRPr="003249DD">
        <w:rPr>
          <w:sz w:val="28"/>
          <w:szCs w:val="28"/>
          <w:u w:val="single"/>
          <w:lang w:val="en-US"/>
        </w:rPr>
        <w:t>ax</w:t>
      </w:r>
      <w:r>
        <w:rPr>
          <w:sz w:val="28"/>
          <w:szCs w:val="28"/>
          <w:lang w:val="en-US"/>
        </w:rPr>
        <w:t xml:space="preserve"> – 10 </w:t>
      </w:r>
      <w:r>
        <w:rPr>
          <w:sz w:val="28"/>
          <w:szCs w:val="28"/>
        </w:rPr>
        <w:t>б.</w:t>
      </w:r>
    </w:p>
    <w:p w:rsidR="004748F5" w:rsidRDefault="004748F5" w:rsidP="004748F5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 болельщиками </w:t>
      </w:r>
      <w:r>
        <w:rPr>
          <w:sz w:val="28"/>
          <w:szCs w:val="28"/>
        </w:rPr>
        <w:t>– за каждый правильный ответ по 2 б.</w:t>
      </w:r>
    </w:p>
    <w:p w:rsidR="004748F5" w:rsidRDefault="004748F5" w:rsidP="004748F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>
        <w:rPr>
          <w:sz w:val="28"/>
          <w:szCs w:val="28"/>
          <w:u w:val="single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жизни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великих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математиков</w:t>
      </w:r>
    </w:p>
    <w:p w:rsidR="004748F5" w:rsidRPr="00BF5976" w:rsidRDefault="004748F5" w:rsidP="004748F5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max</w:t>
      </w:r>
      <w:r w:rsidRPr="00BF5976">
        <w:rPr>
          <w:sz w:val="28"/>
          <w:szCs w:val="28"/>
          <w:u w:val="single"/>
        </w:rPr>
        <w:t xml:space="preserve"> </w:t>
      </w:r>
      <w:r w:rsidRPr="00BF5976">
        <w:rPr>
          <w:sz w:val="28"/>
          <w:szCs w:val="28"/>
        </w:rPr>
        <w:t xml:space="preserve">– 10 </w:t>
      </w:r>
      <w:r>
        <w:rPr>
          <w:sz w:val="28"/>
          <w:szCs w:val="28"/>
        </w:rPr>
        <w:t xml:space="preserve">б. , </w:t>
      </w:r>
      <w:r>
        <w:rPr>
          <w:sz w:val="28"/>
          <w:szCs w:val="28"/>
          <w:lang w:val="en-US"/>
        </w:rPr>
        <w:t>I</w:t>
      </w:r>
      <w:r w:rsidRPr="00BF5976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попытка</w:t>
      </w:r>
    </w:p>
    <w:p w:rsidR="004748F5" w:rsidRDefault="004748F5" w:rsidP="004748F5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max</w:t>
      </w:r>
      <w:r w:rsidRPr="00BF5976">
        <w:rPr>
          <w:sz w:val="28"/>
          <w:szCs w:val="28"/>
          <w:u w:val="single"/>
        </w:rPr>
        <w:t xml:space="preserve"> </w:t>
      </w:r>
      <w:r w:rsidRPr="00BF5976">
        <w:rPr>
          <w:sz w:val="28"/>
          <w:szCs w:val="28"/>
        </w:rPr>
        <w:t xml:space="preserve">– 6 </w:t>
      </w:r>
      <w:r>
        <w:rPr>
          <w:sz w:val="28"/>
          <w:szCs w:val="28"/>
        </w:rPr>
        <w:t xml:space="preserve">б. , </w:t>
      </w:r>
      <w:r>
        <w:rPr>
          <w:sz w:val="28"/>
          <w:szCs w:val="28"/>
          <w:lang w:val="en-US"/>
        </w:rPr>
        <w:t>II</w:t>
      </w:r>
      <w:r w:rsidRPr="00BF5976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попытка</w:t>
      </w:r>
    </w:p>
    <w:p w:rsidR="004748F5" w:rsidRDefault="004748F5" w:rsidP="004748F5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max</w:t>
      </w:r>
      <w:r w:rsidRPr="00BF5976">
        <w:rPr>
          <w:sz w:val="28"/>
          <w:szCs w:val="28"/>
          <w:u w:val="single"/>
        </w:rPr>
        <w:t xml:space="preserve"> </w:t>
      </w:r>
      <w:r w:rsidRPr="00BF5976">
        <w:rPr>
          <w:sz w:val="28"/>
          <w:szCs w:val="28"/>
        </w:rPr>
        <w:t>–</w:t>
      </w:r>
      <w:r>
        <w:rPr>
          <w:sz w:val="28"/>
          <w:szCs w:val="28"/>
        </w:rPr>
        <w:t xml:space="preserve"> 2 б. , </w:t>
      </w:r>
      <w:r>
        <w:rPr>
          <w:sz w:val="28"/>
          <w:szCs w:val="28"/>
          <w:lang w:val="en-US"/>
        </w:rPr>
        <w:t>III</w:t>
      </w:r>
      <w:r w:rsidRPr="00BF5976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попытка</w:t>
      </w:r>
    </w:p>
    <w:p w:rsidR="004748F5" w:rsidRDefault="004748F5" w:rsidP="004748F5">
      <w:pPr>
        <w:ind w:left="720"/>
        <w:rPr>
          <w:sz w:val="28"/>
          <w:szCs w:val="28"/>
        </w:rPr>
      </w:pPr>
      <w:r>
        <w:rPr>
          <w:sz w:val="28"/>
          <w:szCs w:val="28"/>
        </w:rPr>
        <w:t>(Если помогли болельщики – то 2 б. , если ответила другая команда – то другой 6 б.)</w:t>
      </w:r>
    </w:p>
    <w:p w:rsidR="004748F5" w:rsidRDefault="00C363F5" w:rsidP="004748F5">
      <w:pPr>
        <w:numPr>
          <w:ilvl w:val="0"/>
          <w:numId w:val="39"/>
        </w:numPr>
        <w:rPr>
          <w:sz w:val="28"/>
          <w:szCs w:val="28"/>
        </w:rPr>
      </w:pPr>
      <w:r w:rsidRPr="00C363F5">
        <w:rPr>
          <w:noProof/>
          <w:sz w:val="28"/>
          <w:szCs w:val="28"/>
          <w:u w:val="singl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9" type="#_x0000_t88" style="position:absolute;left:0;text-align:left;margin-left:234pt;margin-top:3.4pt;width:18pt;height:27pt;z-index:251660288"/>
        </w:pict>
      </w:r>
      <w:r w:rsidR="004748F5" w:rsidRPr="00386E07">
        <w:rPr>
          <w:sz w:val="28"/>
          <w:szCs w:val="28"/>
          <w:u w:val="single"/>
        </w:rPr>
        <w:t>Деловое</w:t>
      </w:r>
      <w:r w:rsidR="004748F5">
        <w:rPr>
          <w:sz w:val="28"/>
          <w:szCs w:val="28"/>
        </w:rPr>
        <w:t xml:space="preserve"> </w:t>
      </w:r>
      <w:r w:rsidR="004748F5" w:rsidRPr="00386E07">
        <w:rPr>
          <w:sz w:val="28"/>
          <w:szCs w:val="28"/>
          <w:u w:val="single"/>
        </w:rPr>
        <w:t>письмо</w:t>
      </w:r>
      <w:r w:rsidR="004748F5">
        <w:rPr>
          <w:sz w:val="28"/>
          <w:szCs w:val="28"/>
        </w:rPr>
        <w:t xml:space="preserve">, </w:t>
      </w:r>
      <w:r w:rsidR="004748F5">
        <w:rPr>
          <w:sz w:val="28"/>
          <w:szCs w:val="28"/>
          <w:u w:val="single"/>
          <w:lang w:val="en-US"/>
        </w:rPr>
        <w:t>max</w:t>
      </w:r>
      <w:r w:rsidR="004748F5" w:rsidRPr="00C727FB">
        <w:rPr>
          <w:sz w:val="28"/>
          <w:szCs w:val="28"/>
          <w:u w:val="single"/>
        </w:rPr>
        <w:t xml:space="preserve"> </w:t>
      </w:r>
      <w:r w:rsidR="004748F5" w:rsidRPr="00C727FB">
        <w:rPr>
          <w:sz w:val="28"/>
          <w:szCs w:val="28"/>
        </w:rPr>
        <w:t xml:space="preserve">– 10 </w:t>
      </w:r>
      <w:r w:rsidR="004748F5">
        <w:rPr>
          <w:sz w:val="28"/>
          <w:szCs w:val="28"/>
        </w:rPr>
        <w:t>б.              Игра с болельщиками</w:t>
      </w:r>
      <w:r w:rsidR="004748F5" w:rsidRPr="00162C08">
        <w:rPr>
          <w:sz w:val="28"/>
          <w:szCs w:val="28"/>
        </w:rPr>
        <w:t>:</w:t>
      </w:r>
    </w:p>
    <w:p w:rsidR="004748F5" w:rsidRDefault="004748F5" w:rsidP="004748F5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Великие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художники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  <w:lang w:val="en-US"/>
        </w:rPr>
        <w:t>max</w:t>
      </w:r>
      <w:r w:rsidRPr="00C727FB">
        <w:rPr>
          <w:sz w:val="28"/>
          <w:szCs w:val="28"/>
          <w:u w:val="single"/>
        </w:rPr>
        <w:t xml:space="preserve"> </w:t>
      </w:r>
      <w:r w:rsidRPr="00C727FB">
        <w:rPr>
          <w:sz w:val="28"/>
          <w:szCs w:val="28"/>
        </w:rPr>
        <w:t>–</w:t>
      </w:r>
      <w:r>
        <w:rPr>
          <w:sz w:val="28"/>
          <w:szCs w:val="28"/>
        </w:rPr>
        <w:t xml:space="preserve"> 6 б.       </w:t>
      </w:r>
      <w:r w:rsidRPr="00C727FB">
        <w:rPr>
          <w:sz w:val="28"/>
          <w:szCs w:val="28"/>
        </w:rPr>
        <w:t xml:space="preserve"> 1 </w:t>
      </w:r>
      <w:r>
        <w:rPr>
          <w:sz w:val="28"/>
          <w:szCs w:val="28"/>
        </w:rPr>
        <w:t>по 1 б., 2 по 1 б.</w:t>
      </w:r>
    </w:p>
    <w:p w:rsidR="004748F5" w:rsidRDefault="004748F5" w:rsidP="004748F5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Кто быстрее и длиннее, мах</w:t>
      </w:r>
      <w:r>
        <w:rPr>
          <w:sz w:val="28"/>
          <w:szCs w:val="28"/>
        </w:rPr>
        <w:t>–12 б. В это время–игра с болельщиками–за правильный ответ 1 б.</w:t>
      </w:r>
    </w:p>
    <w:p w:rsidR="004748F5" w:rsidRDefault="004748F5" w:rsidP="004748F5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Блиц</w:t>
      </w:r>
      <w:r w:rsidRPr="00C727FB">
        <w:rPr>
          <w:sz w:val="28"/>
          <w:szCs w:val="28"/>
        </w:rPr>
        <w:t>-</w:t>
      </w:r>
      <w:r w:rsidRPr="00C727FB">
        <w:rPr>
          <w:sz w:val="28"/>
          <w:szCs w:val="28"/>
          <w:u w:val="single"/>
        </w:rPr>
        <w:t xml:space="preserve">игра </w:t>
      </w:r>
      <w:r>
        <w:rPr>
          <w:sz w:val="28"/>
          <w:szCs w:val="28"/>
        </w:rPr>
        <w:t>, правильный ответ–3 б.</w:t>
      </w:r>
    </w:p>
    <w:p w:rsidR="004748F5" w:rsidRDefault="004748F5" w:rsidP="004748F5">
      <w:pPr>
        <w:rPr>
          <w:sz w:val="28"/>
          <w:szCs w:val="28"/>
        </w:rPr>
      </w:pPr>
      <w:r>
        <w:rPr>
          <w:sz w:val="28"/>
          <w:szCs w:val="28"/>
          <w:u w:val="single"/>
        </w:rPr>
        <w:t>Кое</w:t>
      </w:r>
      <w:r w:rsidRPr="00C727FB">
        <w:rPr>
          <w:sz w:val="28"/>
          <w:szCs w:val="28"/>
        </w:rPr>
        <w:t>-</w:t>
      </w:r>
      <w:r>
        <w:rPr>
          <w:sz w:val="28"/>
          <w:szCs w:val="28"/>
          <w:u w:val="single"/>
        </w:rPr>
        <w:t>что из истории, мах</w:t>
      </w:r>
      <w:r>
        <w:rPr>
          <w:sz w:val="28"/>
          <w:szCs w:val="28"/>
        </w:rPr>
        <w:t xml:space="preserve"> 3 б. – кто первый ответит.</w:t>
      </w:r>
    </w:p>
    <w:p w:rsidR="004748F5" w:rsidRPr="00632F41" w:rsidRDefault="004748F5" w:rsidP="004748F5">
      <w:pPr>
        <w:jc w:val="center"/>
        <w:rPr>
          <w:b/>
          <w:sz w:val="28"/>
          <w:szCs w:val="28"/>
        </w:rPr>
      </w:pPr>
      <w:r w:rsidRPr="00632F41">
        <w:rPr>
          <w:b/>
          <w:sz w:val="28"/>
          <w:szCs w:val="28"/>
        </w:rPr>
        <w:t>Блиц опрос максимум 20 баллов (время 5 минут)</w:t>
      </w:r>
    </w:p>
    <w:tbl>
      <w:tblPr>
        <w:tblStyle w:val="aa"/>
        <w:tblW w:w="0" w:type="auto"/>
        <w:tblLook w:val="01E0"/>
      </w:tblPr>
      <w:tblGrid>
        <w:gridCol w:w="4785"/>
        <w:gridCol w:w="4786"/>
      </w:tblGrid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Найдите 1% рубля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коп.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Единица измерения скорости на море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Объем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  <w:r>
              <w:rPr>
                <w:sz w:val="28"/>
                <w:szCs w:val="28"/>
              </w:rPr>
              <w:t xml:space="preserve"> воды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8"/>
                  <w:szCs w:val="28"/>
                </w:rPr>
                <w:t>1 литр</w:t>
              </w:r>
            </w:smartTag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Прибор для измерения углов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Наименьшее натуральное число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Сумма углов квадрата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¼ часть часа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Площадь квадрата 49. Чему равен периметр?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Автор книги «Начала»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Евклид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Утверждение, принимаемое без доказательств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Аксиома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Что такое абак?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Счеты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Как называется первая координата точки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Абсцисса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Как называется знак корня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Радикал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Чему равен </w:t>
            </w:r>
            <w:smartTag w:uri="urn:schemas-microsoft-com:office:smarttags" w:element="metricconverter">
              <w:smartTagPr>
                <w:attr w:name="ProductID" w:val="1 фунт"/>
              </w:smartTagPr>
              <w:r>
                <w:rPr>
                  <w:sz w:val="28"/>
                  <w:szCs w:val="28"/>
                </w:rPr>
                <w:t>1 фунт</w:t>
              </w:r>
            </w:smartTag>
            <w:r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400г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Отрезок, соединяющий 2 точки окружности 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Хорда</w:t>
            </w:r>
          </w:p>
        </w:tc>
      </w:tr>
      <w:tr w:rsidR="004748F5" w:rsidTr="00792BCC">
        <w:tc>
          <w:tcPr>
            <w:tcW w:w="4785" w:type="dxa"/>
          </w:tcPr>
          <w:p w:rsidR="004748F5" w:rsidRPr="00661FEE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Какой число записывалось в древнем Риме буквой </w:t>
            </w: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Что такое градус?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1/180 часть развернутого угла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Найдите число, если половина – треть его?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Какой знак нужно поставить между двойкой и тройкой, чтобы получилось число между 2 и 3?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Запятую</w:t>
            </w:r>
          </w:p>
        </w:tc>
      </w:tr>
      <w:tr w:rsidR="004748F5" w:rsidTr="00792BCC">
        <w:tc>
          <w:tcPr>
            <w:tcW w:w="4785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Число разрядов в классе?</w:t>
            </w:r>
          </w:p>
        </w:tc>
        <w:tc>
          <w:tcPr>
            <w:tcW w:w="4786" w:type="dxa"/>
          </w:tcPr>
          <w:p w:rsidR="004748F5" w:rsidRDefault="004748F5" w:rsidP="00792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</w:t>
            </w:r>
          </w:p>
        </w:tc>
      </w:tr>
    </w:tbl>
    <w:p w:rsidR="004748F5" w:rsidRPr="00661FEE" w:rsidRDefault="004748F5" w:rsidP="004748F5">
      <w:pPr>
        <w:jc w:val="center"/>
        <w:rPr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</w:p>
    <w:p w:rsidR="004748F5" w:rsidRDefault="004748F5" w:rsidP="004748F5">
      <w:pPr>
        <w:jc w:val="center"/>
        <w:rPr>
          <w:b/>
          <w:sz w:val="28"/>
          <w:szCs w:val="28"/>
        </w:rPr>
      </w:pPr>
      <w:r w:rsidRPr="00632F41">
        <w:rPr>
          <w:b/>
          <w:sz w:val="28"/>
          <w:szCs w:val="28"/>
        </w:rPr>
        <w:t>Математические перевёртыши</w:t>
      </w:r>
    </w:p>
    <w:tbl>
      <w:tblPr>
        <w:tblStyle w:val="aa"/>
        <w:tblpPr w:leftFromText="180" w:rightFromText="180" w:horzAnchor="margin" w:tblpY="729"/>
        <w:tblW w:w="5000" w:type="pct"/>
        <w:tblLook w:val="01E0"/>
      </w:tblPr>
      <w:tblGrid>
        <w:gridCol w:w="4785"/>
        <w:gridCol w:w="4786"/>
      </w:tblGrid>
      <w:tr w:rsidR="004748F5" w:rsidTr="00792BCC">
        <w:tc>
          <w:tcPr>
            <w:tcW w:w="2500" w:type="pct"/>
          </w:tcPr>
          <w:p w:rsidR="004748F5" w:rsidRDefault="004748F5" w:rsidP="00792BCC">
            <w:r>
              <w:t xml:space="preserve">1) </w:t>
            </w:r>
            <w:r w:rsidRPr="00B77A5B">
              <w:rPr>
                <w:position w:val="-8"/>
              </w:rPr>
              <w:object w:dxaOrig="9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21pt" o:ole="">
                  <v:imagedata r:id="rId5" o:title=""/>
                </v:shape>
                <o:OLEObject Type="Embed" ProgID="Equation.3" ShapeID="_x0000_i1025" DrawAspect="Content" ObjectID="_1454618582" r:id="rId6"/>
              </w:object>
            </w:r>
          </w:p>
        </w:tc>
        <w:tc>
          <w:tcPr>
            <w:tcW w:w="2500" w:type="pct"/>
          </w:tcPr>
          <w:p w:rsidR="004748F5" w:rsidRPr="00CB7CD5" w:rsidRDefault="004748F5" w:rsidP="00792BCC">
            <w:r>
              <w:t>а</w:t>
            </w:r>
            <w:r>
              <w:rPr>
                <w:vertAlign w:val="superscript"/>
              </w:rPr>
              <w:t>2</w:t>
            </w:r>
            <w:r>
              <w:t>-</w:t>
            </w:r>
            <w:r>
              <w:rPr>
                <w:lang w:val="en-US"/>
              </w:rPr>
              <w:t>b</w:t>
            </w:r>
            <w:r>
              <w:rPr>
                <w:vertAlign w:val="superscript"/>
              </w:rPr>
              <w:t xml:space="preserve">2 </w:t>
            </w:r>
            <w:r>
              <w:t xml:space="preserve"> разность квадратов</w:t>
            </w:r>
          </w:p>
        </w:tc>
      </w:tr>
      <w:tr w:rsidR="004748F5" w:rsidTr="00792BCC">
        <w:tc>
          <w:tcPr>
            <w:tcW w:w="2500" w:type="pct"/>
          </w:tcPr>
          <w:p w:rsidR="004748F5" w:rsidRDefault="004748F5" w:rsidP="00792BCC">
            <w:r>
              <w:t>2)</w:t>
            </w:r>
            <w:r w:rsidRPr="00CB7CD5">
              <w:rPr>
                <w:position w:val="-8"/>
              </w:rPr>
              <w:object w:dxaOrig="1660" w:dyaOrig="360">
                <v:shape id="_x0000_i1026" type="#_x0000_t75" style="width:83.25pt;height:18pt" o:ole="">
                  <v:imagedata r:id="rId7" o:title=""/>
                </v:shape>
                <o:OLEObject Type="Embed" ProgID="Equation.3" ShapeID="_x0000_i1026" DrawAspect="Content" ObjectID="_1454618583" r:id="rId8"/>
              </w:object>
            </w:r>
          </w:p>
        </w:tc>
        <w:tc>
          <w:tcPr>
            <w:tcW w:w="2500" w:type="pct"/>
          </w:tcPr>
          <w:p w:rsidR="004748F5" w:rsidRPr="00CB7CD5" w:rsidRDefault="004748F5" w:rsidP="00792BCC">
            <w:r>
              <w:rPr>
                <w:lang w:val="en-US"/>
              </w:rPr>
              <w:t>cos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A +sin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A=1</w:t>
            </w:r>
            <w:r>
              <w:t xml:space="preserve"> тригонометрическая единица</w:t>
            </w:r>
          </w:p>
        </w:tc>
      </w:tr>
      <w:tr w:rsidR="004748F5" w:rsidTr="00792BCC">
        <w:tc>
          <w:tcPr>
            <w:tcW w:w="2500" w:type="pct"/>
          </w:tcPr>
          <w:p w:rsidR="004748F5" w:rsidRPr="00CB7CD5" w:rsidRDefault="004748F5" w:rsidP="00792BC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3)(</w:t>
            </w:r>
            <w:r>
              <w:rPr>
                <w:lang w:val="en-US"/>
              </w:rPr>
              <w:t>a-b-c)</w:t>
            </w:r>
            <w:r w:rsidRPr="00B77A5B">
              <w:rPr>
                <w:position w:val="-4"/>
                <w:lang w:val="en-US"/>
              </w:rPr>
              <w:object w:dxaOrig="279" w:dyaOrig="260">
                <v:shape id="_x0000_i1027" type="#_x0000_t75" style="width:13.5pt;height:13.5pt" o:ole="">
                  <v:imagedata r:id="rId9" o:title=""/>
                </v:shape>
                <o:OLEObject Type="Embed" ProgID="Equation.3" ShapeID="_x0000_i1027" DrawAspect="Content" ObjectID="_1454618584" r:id="rId10"/>
              </w:object>
            </w:r>
          </w:p>
        </w:tc>
        <w:tc>
          <w:tcPr>
            <w:tcW w:w="2500" w:type="pct"/>
          </w:tcPr>
          <w:p w:rsidR="004748F5" w:rsidRPr="000F120B" w:rsidRDefault="004748F5" w:rsidP="00792BCC">
            <w:r>
              <w:rPr>
                <w:lang w:val="en-US"/>
              </w:rPr>
              <w:t>p=</w:t>
            </w:r>
            <w:r w:rsidRPr="00CB7CD5">
              <w:rPr>
                <w:position w:val="-24"/>
                <w:lang w:val="en-US"/>
              </w:rPr>
              <w:object w:dxaOrig="920" w:dyaOrig="620">
                <v:shape id="_x0000_i1028" type="#_x0000_t75" style="width:45.75pt;height:31.5pt" o:ole="">
                  <v:imagedata r:id="rId11" o:title=""/>
                </v:shape>
                <o:OLEObject Type="Embed" ProgID="Equation.3" ShapeID="_x0000_i1028" DrawAspect="Content" ObjectID="_1454618585" r:id="rId12"/>
              </w:object>
            </w:r>
            <w:r>
              <w:rPr>
                <w:lang w:val="en-US"/>
              </w:rPr>
              <w:t xml:space="preserve"> </w:t>
            </w:r>
            <w:r>
              <w:t>полупериметр треугольника</w:t>
            </w:r>
          </w:p>
        </w:tc>
      </w:tr>
      <w:tr w:rsidR="004748F5" w:rsidTr="00792BCC">
        <w:tc>
          <w:tcPr>
            <w:tcW w:w="2500" w:type="pct"/>
          </w:tcPr>
          <w:p w:rsidR="004748F5" w:rsidRDefault="004748F5" w:rsidP="00792BCC">
            <w:r>
              <w:t>4)</w:t>
            </w:r>
            <w:r w:rsidRPr="000F120B">
              <w:rPr>
                <w:position w:val="-24"/>
              </w:rPr>
              <w:object w:dxaOrig="580" w:dyaOrig="620">
                <v:shape id="_x0000_i1029" type="#_x0000_t75" style="width:28.5pt;height:31.5pt" o:ole="">
                  <v:imagedata r:id="rId13" o:title=""/>
                </v:shape>
                <o:OLEObject Type="Embed" ProgID="Equation.3" ShapeID="_x0000_i1029" DrawAspect="Content" ObjectID="_1454618586" r:id="rId14"/>
              </w:object>
            </w:r>
          </w:p>
        </w:tc>
        <w:tc>
          <w:tcPr>
            <w:tcW w:w="2500" w:type="pct"/>
          </w:tcPr>
          <w:p w:rsidR="004748F5" w:rsidRPr="000F120B" w:rsidRDefault="004748F5" w:rsidP="00792BCC">
            <w:r>
              <w:rPr>
                <w:lang w:val="en-US"/>
              </w:rPr>
              <w:t>p</w:t>
            </w:r>
            <w:r w:rsidRPr="000F120B">
              <w:t>=(</w:t>
            </w:r>
            <w:r>
              <w:rPr>
                <w:lang w:val="en-US"/>
              </w:rPr>
              <w:t>a</w:t>
            </w:r>
            <w:r w:rsidRPr="000F120B">
              <w:t>+</w:t>
            </w:r>
            <w:r>
              <w:rPr>
                <w:lang w:val="en-US"/>
              </w:rPr>
              <w:t>b</w:t>
            </w:r>
            <w:r w:rsidRPr="000F120B">
              <w:t>)</w:t>
            </w:r>
            <w:r w:rsidRPr="00B77A5B">
              <w:rPr>
                <w:position w:val="-4"/>
              </w:rPr>
              <w:object w:dxaOrig="279" w:dyaOrig="260">
                <v:shape id="_x0000_i1030" type="#_x0000_t75" style="width:13.5pt;height:13.5pt" o:ole="">
                  <v:imagedata r:id="rId15" o:title=""/>
                </v:shape>
                <o:OLEObject Type="Embed" ProgID="Equation.3" ShapeID="_x0000_i1030" DrawAspect="Content" ObjectID="_1454618587" r:id="rId16"/>
              </w:object>
            </w:r>
            <w:r w:rsidRPr="000F120B">
              <w:t xml:space="preserve"> </w:t>
            </w:r>
            <w:r>
              <w:t>периметр прямоугольника</w:t>
            </w:r>
          </w:p>
        </w:tc>
      </w:tr>
      <w:tr w:rsidR="004748F5" w:rsidTr="00792BCC">
        <w:tc>
          <w:tcPr>
            <w:tcW w:w="2500" w:type="pct"/>
          </w:tcPr>
          <w:p w:rsidR="004748F5" w:rsidRPr="000F120B" w:rsidRDefault="004748F5" w:rsidP="00792BCC">
            <w:pPr>
              <w:rPr>
                <w:lang w:val="en-US"/>
              </w:rPr>
            </w:pPr>
            <w:r>
              <w:t>5)180</w:t>
            </w:r>
            <w:r>
              <w:rPr>
                <w:vertAlign w:val="superscript"/>
              </w:rPr>
              <w:t>о</w:t>
            </w:r>
            <w:r>
              <w:t>:(</w:t>
            </w:r>
            <w:r>
              <w:rPr>
                <w:lang w:val="en-US"/>
              </w:rPr>
              <w:t>n+2)</w:t>
            </w:r>
          </w:p>
        </w:tc>
        <w:tc>
          <w:tcPr>
            <w:tcW w:w="2500" w:type="pct"/>
          </w:tcPr>
          <w:p w:rsidR="004748F5" w:rsidRPr="000F120B" w:rsidRDefault="004748F5" w:rsidP="00792BCC">
            <w:r w:rsidRPr="000F120B">
              <w:t>180(</w:t>
            </w:r>
            <w:r>
              <w:rPr>
                <w:lang w:val="en-US"/>
              </w:rPr>
              <w:t>n</w:t>
            </w:r>
            <w:r w:rsidRPr="000F120B">
              <w:t xml:space="preserve">-2) </w:t>
            </w:r>
            <w:r>
              <w:t xml:space="preserve">сумма углов выпуклого </w:t>
            </w:r>
            <w:r>
              <w:rPr>
                <w:lang w:val="en-US"/>
              </w:rPr>
              <w:t>n</w:t>
            </w:r>
            <w:r w:rsidRPr="000F120B">
              <w:t>-</w:t>
            </w:r>
            <w:r>
              <w:t>угольника</w:t>
            </w:r>
          </w:p>
        </w:tc>
      </w:tr>
      <w:tr w:rsidR="004748F5" w:rsidRPr="000F120B" w:rsidTr="00792BCC">
        <w:tc>
          <w:tcPr>
            <w:tcW w:w="2500" w:type="pct"/>
          </w:tcPr>
          <w:p w:rsidR="004748F5" w:rsidRDefault="004748F5" w:rsidP="00792BCC">
            <w:r>
              <w:t>6)</w:t>
            </w:r>
            <w:r w:rsidRPr="000F120B">
              <w:rPr>
                <w:position w:val="-8"/>
              </w:rPr>
              <w:object w:dxaOrig="1260" w:dyaOrig="360">
                <v:shape id="_x0000_i1031" type="#_x0000_t75" style="width:63pt;height:18pt" o:ole="">
                  <v:imagedata r:id="rId17" o:title=""/>
                </v:shape>
                <o:OLEObject Type="Embed" ProgID="Equation.3" ShapeID="_x0000_i1031" DrawAspect="Content" ObjectID="_1454618588" r:id="rId18"/>
              </w:object>
            </w:r>
          </w:p>
        </w:tc>
        <w:tc>
          <w:tcPr>
            <w:tcW w:w="2500" w:type="pct"/>
          </w:tcPr>
          <w:p w:rsidR="004748F5" w:rsidRPr="000F120B" w:rsidRDefault="004748F5" w:rsidP="00792BCC">
            <w:r>
              <w:rPr>
                <w:lang w:val="en-US"/>
              </w:rPr>
              <w:t>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-4ac </w:t>
            </w:r>
            <w:r>
              <w:t>формула дискриминанта</w:t>
            </w:r>
          </w:p>
        </w:tc>
      </w:tr>
      <w:tr w:rsidR="004748F5" w:rsidTr="00792BCC">
        <w:tc>
          <w:tcPr>
            <w:tcW w:w="2500" w:type="pct"/>
          </w:tcPr>
          <w:p w:rsidR="004748F5" w:rsidRDefault="004748F5" w:rsidP="00792BCC">
            <w:r>
              <w:t>7)</w:t>
            </w:r>
            <w:r w:rsidRPr="000F120B">
              <w:rPr>
                <w:position w:val="-8"/>
              </w:rPr>
              <w:object w:dxaOrig="1800" w:dyaOrig="360">
                <v:shape id="_x0000_i1032" type="#_x0000_t75" style="width:90pt;height:18pt" o:ole="">
                  <v:imagedata r:id="rId19" o:title=""/>
                </v:shape>
                <o:OLEObject Type="Embed" ProgID="Equation.3" ShapeID="_x0000_i1032" DrawAspect="Content" ObjectID="_1454618589" r:id="rId20"/>
              </w:object>
            </w:r>
          </w:p>
        </w:tc>
        <w:tc>
          <w:tcPr>
            <w:tcW w:w="2500" w:type="pct"/>
          </w:tcPr>
          <w:p w:rsidR="004748F5" w:rsidRPr="000F120B" w:rsidRDefault="004748F5" w:rsidP="00792BCC">
            <w:r>
              <w:rPr>
                <w:lang w:val="en-US"/>
              </w:rPr>
              <w:t>a</w:t>
            </w:r>
            <w:r>
              <w:rPr>
                <w:vertAlign w:val="superscript"/>
              </w:rPr>
              <w:t>2</w:t>
            </w:r>
            <w:r>
              <w:t>-2</w:t>
            </w:r>
            <w:r>
              <w:rPr>
                <w:lang w:val="en-US"/>
              </w:rPr>
              <w:t>ab</w:t>
            </w:r>
            <w:r w:rsidRPr="000F120B">
              <w:t>+</w:t>
            </w:r>
            <w:r>
              <w:rPr>
                <w:lang w:val="en-US"/>
              </w:rPr>
              <w:t>b</w:t>
            </w:r>
            <w:r w:rsidRPr="000F120B">
              <w:rPr>
                <w:vertAlign w:val="superscript"/>
              </w:rPr>
              <w:t>2</w:t>
            </w:r>
            <w:r w:rsidRPr="000F120B">
              <w:t>=(</w:t>
            </w:r>
            <w:r>
              <w:rPr>
                <w:lang w:val="en-US"/>
              </w:rPr>
              <w:t>a</w:t>
            </w:r>
            <w:r w:rsidRPr="000F120B">
              <w:t>-</w:t>
            </w:r>
            <w:r>
              <w:rPr>
                <w:lang w:val="en-US"/>
              </w:rPr>
              <w:t>b</w:t>
            </w:r>
            <w:r w:rsidRPr="000F120B">
              <w:t>)</w:t>
            </w:r>
            <w:r w:rsidRPr="000F120B">
              <w:rPr>
                <w:vertAlign w:val="superscript"/>
              </w:rPr>
              <w:t>2</w:t>
            </w:r>
            <w:r w:rsidRPr="000F120B">
              <w:t xml:space="preserve"> </w:t>
            </w:r>
            <w:r>
              <w:t>квадрат разности</w:t>
            </w:r>
          </w:p>
        </w:tc>
      </w:tr>
      <w:tr w:rsidR="004748F5" w:rsidRPr="00CF2E4A" w:rsidTr="00792BCC">
        <w:tc>
          <w:tcPr>
            <w:tcW w:w="2500" w:type="pct"/>
          </w:tcPr>
          <w:p w:rsidR="004748F5" w:rsidRPr="000F120B" w:rsidRDefault="004748F5" w:rsidP="00792BCC">
            <w:pPr>
              <w:rPr>
                <w:lang w:val="en-US"/>
              </w:rPr>
            </w:pPr>
            <w:r>
              <w:t>8)(а-</w:t>
            </w:r>
            <w:r>
              <w:rPr>
                <w:lang w:val="en-US"/>
              </w:rPr>
              <w:t>b): (</w:t>
            </w:r>
            <w:r w:rsidRPr="000F120B">
              <w:rPr>
                <w:position w:val="-12"/>
                <w:lang w:val="en-US"/>
              </w:rPr>
              <w:object w:dxaOrig="1620" w:dyaOrig="400">
                <v:shape id="_x0000_i1033" type="#_x0000_t75" style="width:81pt;height:20.25pt" o:ole="">
                  <v:imagedata r:id="rId21" o:title=""/>
                </v:shape>
                <o:OLEObject Type="Embed" ProgID="Equation.3" ShapeID="_x0000_i1033" DrawAspect="Content" ObjectID="_1454618590" r:id="rId22"/>
              </w:object>
            </w:r>
          </w:p>
        </w:tc>
        <w:tc>
          <w:tcPr>
            <w:tcW w:w="2500" w:type="pct"/>
          </w:tcPr>
          <w:p w:rsidR="004748F5" w:rsidRPr="000F120B" w:rsidRDefault="004748F5" w:rsidP="00792BCC">
            <w:pPr>
              <w:rPr>
                <w:lang w:val="en-US"/>
              </w:rPr>
            </w:pPr>
            <w:r>
              <w:rPr>
                <w:lang w:val="en-US"/>
              </w:rPr>
              <w:t>(a+b)(a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-ab+b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)=a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+b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>
              <w:t>сумма</w:t>
            </w:r>
            <w:r w:rsidRPr="000F120B">
              <w:rPr>
                <w:lang w:val="en-US"/>
              </w:rPr>
              <w:t xml:space="preserve"> </w:t>
            </w:r>
            <w:r>
              <w:t>кубов</w:t>
            </w:r>
          </w:p>
        </w:tc>
      </w:tr>
      <w:tr w:rsidR="004748F5" w:rsidRPr="000F120B" w:rsidTr="00792BCC">
        <w:tc>
          <w:tcPr>
            <w:tcW w:w="2500" w:type="pct"/>
          </w:tcPr>
          <w:p w:rsidR="004748F5" w:rsidRPr="000F120B" w:rsidRDefault="004748F5" w:rsidP="00792BCC">
            <w:r>
              <w:t>9)</w:t>
            </w:r>
            <w:r w:rsidRPr="000F120B">
              <w:rPr>
                <w:position w:val="-8"/>
              </w:rPr>
              <w:object w:dxaOrig="1020" w:dyaOrig="360">
                <v:shape id="_x0000_i1034" type="#_x0000_t75" style="width:51pt;height:18pt" o:ole="">
                  <v:imagedata r:id="rId23" o:title=""/>
                </v:shape>
                <o:OLEObject Type="Embed" ProgID="Equation.3" ShapeID="_x0000_i1034" DrawAspect="Content" ObjectID="_1454618591" r:id="rId24"/>
              </w:object>
            </w:r>
          </w:p>
        </w:tc>
        <w:tc>
          <w:tcPr>
            <w:tcW w:w="2500" w:type="pct"/>
          </w:tcPr>
          <w:p w:rsidR="004748F5" w:rsidRPr="000F120B" w:rsidRDefault="004748F5" w:rsidP="00792BCC">
            <w:r w:rsidRPr="000F120B">
              <w:rPr>
                <w:position w:val="-24"/>
                <w:lang w:val="en-US"/>
              </w:rPr>
              <w:object w:dxaOrig="780" w:dyaOrig="680">
                <v:shape id="_x0000_i1035" type="#_x0000_t75" style="width:39pt;height:33.75pt" o:ole="">
                  <v:imagedata r:id="rId25" o:title=""/>
                </v:shape>
                <o:OLEObject Type="Embed" ProgID="Equation.3" ShapeID="_x0000_i1035" DrawAspect="Content" ObjectID="_1454618592" r:id="rId26"/>
              </w:object>
            </w:r>
            <w:r>
              <w:t>формула площади равностороннего треугольника</w:t>
            </w:r>
          </w:p>
        </w:tc>
      </w:tr>
    </w:tbl>
    <w:p w:rsidR="004748F5" w:rsidRDefault="004748F5" w:rsidP="004748F5">
      <w:pPr>
        <w:jc w:val="center"/>
        <w:rPr>
          <w:sz w:val="28"/>
          <w:szCs w:val="28"/>
        </w:rPr>
      </w:pPr>
    </w:p>
    <w:p w:rsidR="004748F5" w:rsidRDefault="004748F5" w:rsidP="004748F5">
      <w:pPr>
        <w:jc w:val="center"/>
        <w:rPr>
          <w:sz w:val="28"/>
          <w:szCs w:val="28"/>
        </w:rPr>
      </w:pPr>
    </w:p>
    <w:p w:rsidR="004748F5" w:rsidRPr="00632F41" w:rsidRDefault="004748F5" w:rsidP="004748F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жизни Великих</w:t>
      </w:r>
    </w:p>
    <w:p w:rsidR="004748F5" w:rsidRPr="00632F41" w:rsidRDefault="004748F5" w:rsidP="004748F5">
      <w:pPr>
        <w:ind w:firstLine="900"/>
        <w:rPr>
          <w:b/>
          <w:i/>
          <w:sz w:val="28"/>
          <w:szCs w:val="28"/>
        </w:rPr>
      </w:pPr>
      <w:r w:rsidRPr="00632F41">
        <w:rPr>
          <w:b/>
          <w:i/>
          <w:sz w:val="28"/>
          <w:szCs w:val="28"/>
        </w:rPr>
        <w:t>Пифагор.</w:t>
      </w:r>
    </w:p>
    <w:p w:rsidR="004748F5" w:rsidRDefault="004748F5" w:rsidP="004748F5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Известно, что ученый покинул свои родной остров Самос в знак протеста против тирании правителя и появился в греческом городе Кротоне на юге Италии. </w:t>
      </w:r>
    </w:p>
    <w:p w:rsidR="004748F5" w:rsidRDefault="004748F5" w:rsidP="004748F5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Ученый много путешествовал по странам Востока</w:t>
      </w:r>
      <w:r w:rsidRPr="00B56322">
        <w:rPr>
          <w:sz w:val="28"/>
          <w:szCs w:val="28"/>
        </w:rPr>
        <w:t>:</w:t>
      </w:r>
      <w:r>
        <w:rPr>
          <w:sz w:val="28"/>
          <w:szCs w:val="28"/>
        </w:rPr>
        <w:t xml:space="preserve"> был в Египте, Вавилоне. Там познакомился с восточной математикой. Математика стала частью его учения, причем важнейшей его частью. Математик первым разделил числа на четные и нечетные, простые и составные.</w:t>
      </w:r>
    </w:p>
    <w:p w:rsidR="004748F5" w:rsidRDefault="004748F5" w:rsidP="004748F5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Ученый и его последователи образовали тайный союз, а узнавали друг друга по звездчатому пятиугольнику. </w:t>
      </w:r>
    </w:p>
    <w:p w:rsidR="004748F5" w:rsidRPr="00632F41" w:rsidRDefault="004748F5" w:rsidP="004748F5">
      <w:pPr>
        <w:rPr>
          <w:sz w:val="16"/>
          <w:szCs w:val="16"/>
        </w:rPr>
      </w:pPr>
    </w:p>
    <w:p w:rsidR="004748F5" w:rsidRPr="00632F41" w:rsidRDefault="004748F5" w:rsidP="004748F5">
      <w:pPr>
        <w:ind w:firstLine="900"/>
        <w:rPr>
          <w:b/>
          <w:i/>
          <w:sz w:val="28"/>
          <w:szCs w:val="28"/>
        </w:rPr>
      </w:pPr>
      <w:r w:rsidRPr="00632F41">
        <w:rPr>
          <w:b/>
          <w:i/>
          <w:sz w:val="28"/>
          <w:szCs w:val="28"/>
        </w:rPr>
        <w:t>Архимед.</w:t>
      </w:r>
    </w:p>
    <w:p w:rsidR="004748F5" w:rsidRDefault="004748F5" w:rsidP="004748F5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Он родился в городе Сиракузы более 20 веков назад. По словам английского математика Валлиса, </w:t>
      </w:r>
      <w:r w:rsidRPr="00B56322">
        <w:rPr>
          <w:sz w:val="28"/>
          <w:szCs w:val="28"/>
        </w:rPr>
        <w:t>“</w:t>
      </w:r>
      <w:r>
        <w:rPr>
          <w:sz w:val="28"/>
          <w:szCs w:val="28"/>
        </w:rPr>
        <w:t>Он заложил первоосновы почти всех открытий,</w:t>
      </w:r>
      <w:r w:rsidRPr="00B5632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развитием которых гордится наш век</w:t>
      </w:r>
      <w:r w:rsidRPr="00B56322">
        <w:rPr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</w:p>
    <w:p w:rsidR="004748F5" w:rsidRDefault="004748F5" w:rsidP="004748F5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На надгробном памятнике этого ученого изображен шар и описанный около него цилиндр. </w:t>
      </w:r>
    </w:p>
    <w:p w:rsidR="004748F5" w:rsidRDefault="004748F5" w:rsidP="004748F5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 сей день во всех школах мира изучается его закон о телах, погруженных в жидкость.</w:t>
      </w:r>
    </w:p>
    <w:p w:rsidR="004748F5" w:rsidRPr="00632F41" w:rsidRDefault="004748F5" w:rsidP="004748F5">
      <w:pPr>
        <w:rPr>
          <w:b/>
          <w:i/>
          <w:sz w:val="16"/>
          <w:szCs w:val="16"/>
        </w:rPr>
      </w:pPr>
    </w:p>
    <w:p w:rsidR="004748F5" w:rsidRPr="00632F41" w:rsidRDefault="004748F5" w:rsidP="004748F5">
      <w:pPr>
        <w:ind w:firstLine="720"/>
        <w:rPr>
          <w:b/>
          <w:i/>
          <w:sz w:val="28"/>
          <w:szCs w:val="28"/>
        </w:rPr>
      </w:pPr>
      <w:r w:rsidRPr="00632F41">
        <w:rPr>
          <w:b/>
          <w:i/>
          <w:sz w:val="28"/>
          <w:szCs w:val="28"/>
        </w:rPr>
        <w:t>Галуа</w:t>
      </w:r>
    </w:p>
    <w:p w:rsidR="004748F5" w:rsidRDefault="004748F5" w:rsidP="004748F5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Он прожил двадцать лет, всего пять из них занимался математикой. Математические работы, обессмертившие его имя, занимают чуть более 60 страниц. </w:t>
      </w:r>
    </w:p>
    <w:p w:rsidR="004748F5" w:rsidRDefault="004748F5" w:rsidP="004748F5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В 15 лет он открыл для себя математику и с тех пор, </w:t>
      </w:r>
      <w:r w:rsidRPr="002962FB">
        <w:rPr>
          <w:sz w:val="28"/>
          <w:szCs w:val="28"/>
        </w:rPr>
        <w:t>“</w:t>
      </w:r>
      <w:r>
        <w:rPr>
          <w:sz w:val="28"/>
          <w:szCs w:val="28"/>
        </w:rPr>
        <w:t>был одержим демоном математики</w:t>
      </w:r>
      <w:r w:rsidRPr="002962FB">
        <w:rPr>
          <w:sz w:val="28"/>
          <w:szCs w:val="28"/>
        </w:rPr>
        <w:t>”</w:t>
      </w:r>
      <w:r>
        <w:rPr>
          <w:sz w:val="28"/>
          <w:szCs w:val="28"/>
        </w:rPr>
        <w:t>. Ему было неполных 18 лет, когда была опубликована его первая работа.</w:t>
      </w:r>
    </w:p>
    <w:p w:rsidR="004748F5" w:rsidRDefault="004748F5" w:rsidP="004748F5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Труды этого ученого содержали решения проблемы о разрешимости алгебраических уравнений в радикалах.</w:t>
      </w:r>
    </w:p>
    <w:p w:rsidR="004748F5" w:rsidRPr="00632F41" w:rsidRDefault="004748F5" w:rsidP="004748F5">
      <w:pPr>
        <w:rPr>
          <w:sz w:val="16"/>
          <w:szCs w:val="16"/>
        </w:rPr>
      </w:pPr>
    </w:p>
    <w:p w:rsidR="004748F5" w:rsidRPr="00632F41" w:rsidRDefault="004748F5" w:rsidP="004748F5">
      <w:pPr>
        <w:ind w:firstLine="720"/>
        <w:rPr>
          <w:b/>
          <w:i/>
          <w:sz w:val="28"/>
          <w:szCs w:val="28"/>
        </w:rPr>
      </w:pPr>
      <w:r w:rsidRPr="00632F41">
        <w:rPr>
          <w:b/>
          <w:i/>
          <w:sz w:val="28"/>
          <w:szCs w:val="28"/>
        </w:rPr>
        <w:t>Магнитский</w:t>
      </w:r>
    </w:p>
    <w:p w:rsidR="004748F5" w:rsidRDefault="004748F5" w:rsidP="004748F5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Этот человек родился в Тверской губернии. Его сын на могильном камне написал, что</w:t>
      </w:r>
      <w:r w:rsidRPr="002962FB">
        <w:rPr>
          <w:sz w:val="28"/>
          <w:szCs w:val="28"/>
        </w:rPr>
        <w:t xml:space="preserve"> ”…</w:t>
      </w:r>
      <w:r>
        <w:rPr>
          <w:sz w:val="28"/>
          <w:szCs w:val="28"/>
        </w:rPr>
        <w:t xml:space="preserve"> отец наукам учился дивным и неудобновероятным способом…</w:t>
      </w:r>
      <w:r w:rsidRPr="002962FB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4748F5" w:rsidRDefault="004748F5" w:rsidP="004748F5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В 1700 году Петром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он был учинен российскому благородному юношеству учителем математики. Создал первый русский учебник по математики и навигации для школы. М.В.Ломоносов хранил этот учебник  до конца свих дней</w:t>
      </w:r>
      <w:r>
        <w:rPr>
          <w:sz w:val="28"/>
          <w:szCs w:val="28"/>
        </w:rPr>
        <w:tab/>
        <w:t xml:space="preserve"> и называл его </w:t>
      </w:r>
      <w:r w:rsidRPr="002962FB">
        <w:rPr>
          <w:sz w:val="28"/>
          <w:szCs w:val="28"/>
        </w:rPr>
        <w:t>“</w:t>
      </w:r>
      <w:r>
        <w:rPr>
          <w:sz w:val="28"/>
          <w:szCs w:val="28"/>
        </w:rPr>
        <w:t>вратами учености</w:t>
      </w:r>
      <w:r w:rsidRPr="002962FB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4748F5" w:rsidRPr="00B56322" w:rsidRDefault="004748F5" w:rsidP="004748F5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В знак признания достоинств этого математика 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пожаловал ему  другую фамилию, чем хотел подчеркнуть, что развитый ум и знания привлекают к человеку других людей с такой же силой, с какой магнит притягивает к себе железо.</w:t>
      </w:r>
    </w:p>
    <w:p w:rsidR="004748F5" w:rsidRDefault="004748F5" w:rsidP="004748F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Кто быстрее и умнее…</w:t>
      </w:r>
    </w:p>
    <w:p w:rsidR="004748F5" w:rsidRPr="004C13F2" w:rsidRDefault="004748F5" w:rsidP="004748F5">
      <w:pPr>
        <w:ind w:firstLine="4500"/>
        <w:rPr>
          <w:sz w:val="28"/>
          <w:szCs w:val="28"/>
        </w:rPr>
      </w:pPr>
      <w:r w:rsidRPr="004C13F2">
        <w:rPr>
          <w:sz w:val="28"/>
          <w:szCs w:val="28"/>
        </w:rPr>
        <w:t>№1</w:t>
      </w:r>
    </w:p>
    <w:p w:rsidR="004748F5" w:rsidRPr="004C13F2" w:rsidRDefault="004748F5" w:rsidP="004748F5">
      <w:pPr>
        <w:rPr>
          <w:sz w:val="28"/>
          <w:szCs w:val="28"/>
        </w:rPr>
      </w:pPr>
      <w:r w:rsidRPr="004C13F2">
        <w:rPr>
          <w:sz w:val="28"/>
          <w:szCs w:val="28"/>
        </w:rPr>
        <w:t xml:space="preserve">Красная шапочка несла бабушке 14 пирожков: с мясом, грибами и капустой. Пирожков с  </w:t>
      </w:r>
    </w:p>
    <w:p w:rsidR="004748F5" w:rsidRPr="004C13F2" w:rsidRDefault="004748F5" w:rsidP="004748F5">
      <w:pPr>
        <w:rPr>
          <w:sz w:val="28"/>
          <w:szCs w:val="28"/>
        </w:rPr>
      </w:pPr>
      <w:r w:rsidRPr="004C13F2">
        <w:rPr>
          <w:sz w:val="28"/>
          <w:szCs w:val="28"/>
        </w:rPr>
        <w:t>Капустой было наибольшее количество, причем их вдвое больше, чем пирожков с мясом, а пирожков с мясом меньше, чем пирожков с грибами. Сколько пирожков с грибами?</w:t>
      </w:r>
    </w:p>
    <w:p w:rsidR="004748F5" w:rsidRPr="004C13F2" w:rsidRDefault="004748F5" w:rsidP="004748F5">
      <w:pPr>
        <w:ind w:firstLine="4500"/>
        <w:rPr>
          <w:sz w:val="28"/>
          <w:szCs w:val="28"/>
        </w:rPr>
      </w:pPr>
      <w:r w:rsidRPr="004C13F2">
        <w:rPr>
          <w:sz w:val="28"/>
          <w:szCs w:val="28"/>
        </w:rPr>
        <w:t>№2</w:t>
      </w:r>
    </w:p>
    <w:p w:rsidR="004748F5" w:rsidRPr="004C13F2" w:rsidRDefault="004748F5" w:rsidP="004748F5">
      <w:pPr>
        <w:rPr>
          <w:sz w:val="28"/>
          <w:szCs w:val="28"/>
        </w:rPr>
      </w:pPr>
      <w:r w:rsidRPr="004C13F2">
        <w:rPr>
          <w:sz w:val="28"/>
          <w:szCs w:val="28"/>
        </w:rPr>
        <w:t>В центре квадратного пруда, шириной 10м, растет камыш, возвышающийся на 1м над поверхностью воды. Если, стоя на краю водоема, притянуть камыш к середине любой из сторон, то он как раз касается берега пруда. Какова глубина пруда?</w:t>
      </w:r>
    </w:p>
    <w:p w:rsidR="004748F5" w:rsidRPr="004C13F2" w:rsidRDefault="004748F5" w:rsidP="004748F5">
      <w:pPr>
        <w:ind w:firstLine="4500"/>
        <w:rPr>
          <w:sz w:val="28"/>
          <w:szCs w:val="28"/>
        </w:rPr>
      </w:pPr>
      <w:r w:rsidRPr="004C13F2">
        <w:rPr>
          <w:sz w:val="28"/>
          <w:szCs w:val="28"/>
        </w:rPr>
        <w:t>№3</w:t>
      </w:r>
    </w:p>
    <w:p w:rsidR="004748F5" w:rsidRPr="004C13F2" w:rsidRDefault="004748F5" w:rsidP="004748F5">
      <w:pPr>
        <w:rPr>
          <w:sz w:val="28"/>
          <w:szCs w:val="28"/>
        </w:rPr>
      </w:pPr>
      <w:r w:rsidRPr="004C13F2">
        <w:rPr>
          <w:sz w:val="28"/>
          <w:szCs w:val="28"/>
        </w:rPr>
        <w:t>В некоторой деревне много веков подряд половину всех родившихся мальчиков называли Иванами, а четвертую часть Петрами. Сравните число живущих в деревне Иванов Петровичей и Петров Ивановичей.</w:t>
      </w:r>
    </w:p>
    <w:p w:rsidR="004748F5" w:rsidRPr="004C13F2" w:rsidRDefault="004748F5" w:rsidP="004748F5">
      <w:pPr>
        <w:ind w:firstLine="4500"/>
        <w:rPr>
          <w:sz w:val="28"/>
          <w:szCs w:val="28"/>
        </w:rPr>
      </w:pPr>
      <w:r w:rsidRPr="004C13F2">
        <w:rPr>
          <w:sz w:val="28"/>
          <w:szCs w:val="28"/>
        </w:rPr>
        <w:t>№4</w:t>
      </w:r>
    </w:p>
    <w:p w:rsidR="004748F5" w:rsidRPr="004C13F2" w:rsidRDefault="004748F5" w:rsidP="004748F5">
      <w:pPr>
        <w:rPr>
          <w:sz w:val="28"/>
          <w:szCs w:val="28"/>
        </w:rPr>
      </w:pPr>
      <w:r w:rsidRPr="004C13F2">
        <w:rPr>
          <w:sz w:val="28"/>
          <w:szCs w:val="28"/>
        </w:rPr>
        <w:t>Расставьте между цифрами 1, 2, 3, 4, 5 знаки математических действий и скобки так. Чтобы результатом этих действий было число 100.</w:t>
      </w:r>
    </w:p>
    <w:p w:rsidR="004748F5" w:rsidRPr="004C13F2" w:rsidRDefault="004748F5" w:rsidP="004748F5">
      <w:pPr>
        <w:ind w:firstLine="4500"/>
        <w:rPr>
          <w:sz w:val="28"/>
          <w:szCs w:val="28"/>
        </w:rPr>
      </w:pPr>
      <w:r w:rsidRPr="004C13F2">
        <w:rPr>
          <w:sz w:val="28"/>
          <w:szCs w:val="28"/>
        </w:rPr>
        <w:t>№5</w:t>
      </w:r>
    </w:p>
    <w:p w:rsidR="004748F5" w:rsidRPr="004C13F2" w:rsidRDefault="004748F5" w:rsidP="004748F5">
      <w:pPr>
        <w:rPr>
          <w:sz w:val="28"/>
          <w:szCs w:val="28"/>
        </w:rPr>
      </w:pPr>
      <w:r w:rsidRPr="004C13F2">
        <w:rPr>
          <w:sz w:val="28"/>
          <w:szCs w:val="28"/>
        </w:rPr>
        <w:lastRenderedPageBreak/>
        <w:t>Три литра 30-ти процентного раствора спирта смешали с пятью литрами 20-ти процентного раствора спирта. Найти процентное содержание спирта в получившемся растворе.</w:t>
      </w:r>
    </w:p>
    <w:p w:rsidR="004748F5" w:rsidRPr="004C13F2" w:rsidRDefault="004748F5" w:rsidP="004748F5">
      <w:pPr>
        <w:ind w:firstLine="4500"/>
        <w:rPr>
          <w:sz w:val="28"/>
          <w:szCs w:val="28"/>
        </w:rPr>
      </w:pPr>
      <w:r w:rsidRPr="004C13F2">
        <w:rPr>
          <w:sz w:val="28"/>
          <w:szCs w:val="28"/>
        </w:rPr>
        <w:t>№6</w:t>
      </w:r>
    </w:p>
    <w:p w:rsidR="004748F5" w:rsidRPr="004C13F2" w:rsidRDefault="004748F5" w:rsidP="004748F5">
      <w:pPr>
        <w:rPr>
          <w:sz w:val="28"/>
          <w:szCs w:val="28"/>
        </w:rPr>
      </w:pPr>
      <w:r w:rsidRPr="004C13F2">
        <w:rPr>
          <w:sz w:val="28"/>
          <w:szCs w:val="28"/>
        </w:rPr>
        <w:t>Самолет пролетел первую половину трассы со скоростью 700 км/час, а вторую- со скоростью 900 км/час. Какова была средняя скорость полета на трассе?</w:t>
      </w:r>
    </w:p>
    <w:p w:rsidR="004748F5" w:rsidRPr="004C13F2" w:rsidRDefault="004748F5" w:rsidP="004748F5">
      <w:pPr>
        <w:jc w:val="center"/>
        <w:rPr>
          <w:sz w:val="28"/>
          <w:szCs w:val="28"/>
        </w:rPr>
      </w:pPr>
      <w:r w:rsidRPr="004C13F2">
        <w:rPr>
          <w:sz w:val="28"/>
          <w:szCs w:val="28"/>
        </w:rPr>
        <w:t>№7.</w:t>
      </w:r>
    </w:p>
    <w:p w:rsidR="004748F5" w:rsidRDefault="004748F5" w:rsidP="004748F5">
      <w:pPr>
        <w:rPr>
          <w:sz w:val="28"/>
          <w:szCs w:val="28"/>
        </w:rPr>
      </w:pPr>
      <w:r w:rsidRPr="00E405F5">
        <w:rPr>
          <w:sz w:val="28"/>
          <w:szCs w:val="28"/>
        </w:rPr>
        <w:t xml:space="preserve">Из четырех бегунов А, Б, В, Г второе место занял </w:t>
      </w:r>
      <w:r>
        <w:rPr>
          <w:sz w:val="28"/>
          <w:szCs w:val="28"/>
        </w:rPr>
        <w:t>самый старший. При этом А пробежал дистанцию быстрее, чем В, Г – быстрее чем Б и В. Известно также, что Б старше, чем А, В старше, чем Г. Кто занял второе место? (Б)</w:t>
      </w:r>
    </w:p>
    <w:p w:rsidR="004748F5" w:rsidRPr="004C13F2" w:rsidRDefault="004748F5" w:rsidP="004748F5">
      <w:pPr>
        <w:jc w:val="center"/>
        <w:rPr>
          <w:sz w:val="28"/>
          <w:szCs w:val="28"/>
        </w:rPr>
      </w:pPr>
      <w:r w:rsidRPr="004C13F2">
        <w:rPr>
          <w:sz w:val="28"/>
          <w:szCs w:val="28"/>
        </w:rPr>
        <w:t>№8.</w:t>
      </w:r>
    </w:p>
    <w:p w:rsidR="004748F5" w:rsidRDefault="004748F5" w:rsidP="004748F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начале учебного года в 10 классе было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человек. В течение года М человек было отчислено, а К переведено в другой класс. Какое выражение дает процент числа учащихся учившихся в классе в течение всего года по отношению к числу учащихся учившихся в классе хотябы часть времени в течение этого года? (</w:t>
      </w:r>
      <w:r w:rsidRPr="00D5411B">
        <w:rPr>
          <w:position w:val="-12"/>
          <w:sz w:val="32"/>
          <w:szCs w:val="32"/>
          <w:lang w:val="en-US"/>
        </w:rPr>
        <w:object w:dxaOrig="460" w:dyaOrig="360">
          <v:shape id="_x0000_i1036" type="#_x0000_t75" style="width:23.25pt;height:18pt" o:ole="">
            <v:imagedata r:id="rId27" o:title=""/>
          </v:shape>
          <o:OLEObject Type="Embed" ProgID="Equation.3" ShapeID="_x0000_i1036" DrawAspect="Content" ObjectID="_1454618593" r:id="rId28"/>
        </w:object>
      </w:r>
      <w:r>
        <w:rPr>
          <w:sz w:val="28"/>
          <w:szCs w:val="28"/>
          <w:lang w:val="en-US"/>
        </w:rPr>
        <w:t>*100%</w:t>
      </w:r>
      <w:r>
        <w:rPr>
          <w:sz w:val="28"/>
          <w:szCs w:val="28"/>
        </w:rPr>
        <w:t>)</w:t>
      </w:r>
    </w:p>
    <w:p w:rsidR="004748F5" w:rsidRPr="004C13F2" w:rsidRDefault="004748F5" w:rsidP="004748F5">
      <w:pPr>
        <w:jc w:val="center"/>
        <w:rPr>
          <w:sz w:val="28"/>
          <w:szCs w:val="28"/>
        </w:rPr>
      </w:pPr>
      <w:r w:rsidRPr="004C13F2">
        <w:rPr>
          <w:sz w:val="28"/>
          <w:szCs w:val="28"/>
        </w:rPr>
        <w:t>№9.</w:t>
      </w:r>
    </w:p>
    <w:p w:rsidR="004748F5" w:rsidRPr="00D5411B" w:rsidRDefault="004748F5" w:rsidP="004748F5">
      <w:pPr>
        <w:rPr>
          <w:sz w:val="40"/>
          <w:szCs w:val="40"/>
        </w:rPr>
      </w:pPr>
      <w:r>
        <w:rPr>
          <w:sz w:val="28"/>
          <w:szCs w:val="28"/>
        </w:rPr>
        <w:t xml:space="preserve">Известно, что ¾  работающих в учреждении экономисты, остальные программисты. Доля кандидатов наук среди программистов равна 1/3, а среди всех работников-2/3. Найдите долю кандидатов наук среди </w:t>
      </w:r>
      <w:r w:rsidRPr="00D5411B">
        <w:rPr>
          <w:sz w:val="28"/>
          <w:szCs w:val="28"/>
        </w:rPr>
        <w:t>экономистов.</w:t>
      </w:r>
      <w:r>
        <w:rPr>
          <w:sz w:val="28"/>
          <w:szCs w:val="28"/>
        </w:rPr>
        <w:t xml:space="preserve"> </w:t>
      </w:r>
      <w:r w:rsidRPr="00D5411B">
        <w:rPr>
          <w:sz w:val="28"/>
          <w:szCs w:val="28"/>
        </w:rPr>
        <w:t xml:space="preserve"> </w:t>
      </w:r>
      <w:r w:rsidRPr="00D5411B">
        <w:rPr>
          <w:sz w:val="40"/>
          <w:szCs w:val="40"/>
        </w:rPr>
        <w:t>(</w:t>
      </w:r>
      <w:r w:rsidRPr="00D5411B">
        <w:rPr>
          <w:position w:val="-12"/>
          <w:sz w:val="40"/>
          <w:szCs w:val="40"/>
        </w:rPr>
        <w:object w:dxaOrig="200" w:dyaOrig="360">
          <v:shape id="_x0000_i1037" type="#_x0000_t75" style="width:9.75pt;height:18pt" o:ole="">
            <v:imagedata r:id="rId29" o:title=""/>
          </v:shape>
          <o:OLEObject Type="Embed" ProgID="Equation.3" ShapeID="_x0000_i1037" DrawAspect="Content" ObjectID="_1454618594" r:id="rId30"/>
        </w:object>
      </w:r>
      <w:r w:rsidRPr="00D5411B">
        <w:rPr>
          <w:sz w:val="40"/>
          <w:szCs w:val="40"/>
        </w:rPr>
        <w:t>)</w:t>
      </w:r>
    </w:p>
    <w:p w:rsidR="004748F5" w:rsidRPr="004C13F2" w:rsidRDefault="004748F5" w:rsidP="004748F5">
      <w:pPr>
        <w:jc w:val="center"/>
        <w:rPr>
          <w:sz w:val="28"/>
          <w:szCs w:val="28"/>
        </w:rPr>
      </w:pPr>
      <w:r w:rsidRPr="004C13F2">
        <w:rPr>
          <w:sz w:val="28"/>
          <w:szCs w:val="28"/>
        </w:rPr>
        <w:t>№10.</w:t>
      </w:r>
    </w:p>
    <w:p w:rsidR="004748F5" w:rsidRDefault="004748F5" w:rsidP="004748F5">
      <w:pPr>
        <w:rPr>
          <w:sz w:val="28"/>
          <w:szCs w:val="28"/>
        </w:rPr>
      </w:pPr>
      <w:r>
        <w:rPr>
          <w:sz w:val="28"/>
          <w:szCs w:val="28"/>
        </w:rPr>
        <w:t>На острове Мамба – Тамба в результате инфляционных процессов цены выросли на 300% . Оппозиция потребовала от правительства возвращения цен к прежнему уровню. На сколько процентов должны быть уменьшены цены? (75 %)</w:t>
      </w:r>
    </w:p>
    <w:p w:rsidR="004748F5" w:rsidRPr="004C13F2" w:rsidRDefault="004748F5" w:rsidP="004748F5">
      <w:pPr>
        <w:jc w:val="center"/>
        <w:rPr>
          <w:sz w:val="28"/>
          <w:szCs w:val="28"/>
        </w:rPr>
      </w:pPr>
      <w:r w:rsidRPr="004C13F2">
        <w:rPr>
          <w:sz w:val="28"/>
          <w:szCs w:val="28"/>
        </w:rPr>
        <w:t>№11.</w:t>
      </w:r>
    </w:p>
    <w:p w:rsidR="004748F5" w:rsidRDefault="004748F5" w:rsidP="004748F5">
      <w:pPr>
        <w:rPr>
          <w:sz w:val="28"/>
          <w:szCs w:val="28"/>
        </w:rPr>
      </w:pPr>
      <w:r>
        <w:rPr>
          <w:sz w:val="28"/>
          <w:szCs w:val="28"/>
        </w:rPr>
        <w:t>На день рождения купили три вида пирожных: песочное, эклер и миндальное. Каждому гостю досталось по два пирожных, причем у каждого набор пирожных отличался от набора пирожных у других гостей. Какое наибольшее число гостей могло быть на дне рождения? (6)</w:t>
      </w:r>
    </w:p>
    <w:p w:rsidR="004748F5" w:rsidRPr="004C13F2" w:rsidRDefault="004748F5" w:rsidP="004748F5">
      <w:pPr>
        <w:jc w:val="center"/>
        <w:rPr>
          <w:sz w:val="28"/>
          <w:szCs w:val="28"/>
        </w:rPr>
      </w:pPr>
      <w:r w:rsidRPr="004C13F2">
        <w:rPr>
          <w:sz w:val="28"/>
          <w:szCs w:val="28"/>
        </w:rPr>
        <w:t>№12.</w:t>
      </w:r>
    </w:p>
    <w:p w:rsidR="004748F5" w:rsidRPr="00D5411B" w:rsidRDefault="004748F5" w:rsidP="004748F5">
      <w:pPr>
        <w:rPr>
          <w:sz w:val="28"/>
          <w:szCs w:val="28"/>
        </w:rPr>
      </w:pPr>
      <w:r>
        <w:rPr>
          <w:sz w:val="28"/>
          <w:szCs w:val="28"/>
        </w:rPr>
        <w:t xml:space="preserve">Друзья путешествуют на плоту из пункта А в пункт Б, расположенному выше по течению реки на </w:t>
      </w:r>
      <w:smartTag w:uri="urn:schemas-microsoft-com:office:smarttags" w:element="metricconverter">
        <w:smartTagPr>
          <w:attr w:name="ProductID" w:val="24 км"/>
        </w:smartTagPr>
        <w:r>
          <w:rPr>
            <w:sz w:val="28"/>
            <w:szCs w:val="28"/>
          </w:rPr>
          <w:t>24 км</w:t>
        </w:r>
      </w:smartTag>
      <w:r>
        <w:rPr>
          <w:sz w:val="28"/>
          <w:szCs w:val="28"/>
        </w:rPr>
        <w:t xml:space="preserve">. За день они проплывают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 xml:space="preserve">, однако за ночь их плот сносит вниз по реке на </w:t>
      </w:r>
      <w:smartTag w:uri="urn:schemas-microsoft-com:office:smarttags" w:element="metricconverter">
        <w:smartTagPr>
          <w:attr w:name="ProductID" w:val="6 км"/>
        </w:smartTagPr>
        <w:r>
          <w:rPr>
            <w:sz w:val="28"/>
            <w:szCs w:val="28"/>
          </w:rPr>
          <w:t>6 км</w:t>
        </w:r>
      </w:smartTag>
      <w:r>
        <w:rPr>
          <w:sz w:val="28"/>
          <w:szCs w:val="28"/>
        </w:rPr>
        <w:t>. За сколько дней они доберутся до пункта Б? (6)</w:t>
      </w:r>
    </w:p>
    <w:p w:rsidR="004748F5" w:rsidRDefault="004748F5" w:rsidP="004748F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Блиц-игра</w:t>
      </w:r>
    </w:p>
    <w:p w:rsidR="004748F5" w:rsidRDefault="004748F5" w:rsidP="004748F5">
      <w:pPr>
        <w:numPr>
          <w:ilvl w:val="0"/>
          <w:numId w:val="44"/>
        </w:numPr>
        <w:rPr>
          <w:sz w:val="28"/>
          <w:szCs w:val="28"/>
        </w:rPr>
      </w:pPr>
      <w:r w:rsidRPr="004423BE">
        <w:rPr>
          <w:sz w:val="28"/>
          <w:szCs w:val="28"/>
        </w:rPr>
        <w:t>Индейцы называли</w:t>
      </w:r>
      <w:r>
        <w:rPr>
          <w:sz w:val="28"/>
          <w:szCs w:val="28"/>
        </w:rPr>
        <w:t xml:space="preserve"> его « сунья », арабские математики « сифор ». Как мы называем его сейчас? (нуль)</w:t>
      </w:r>
    </w:p>
    <w:p w:rsidR="004748F5" w:rsidRDefault="004748F5" w:rsidP="004748F5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На могиле этого великого математика был установлен памятник с изображением шара и описанного около него цилиндра. Спустя почти 200 лет по этому чертежу нашли его могилу. Кто этот математик? ( Архимед)</w:t>
      </w:r>
    </w:p>
    <w:p w:rsidR="004748F5" w:rsidRPr="004423BE" w:rsidRDefault="004748F5" w:rsidP="004748F5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древности такого термина не было. Его ввел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 французский математик Француа Виет, в переводе с латинского он означает «  спица колеса». Что это? (радиус)</w:t>
      </w:r>
    </w:p>
    <w:p w:rsidR="004748F5" w:rsidRDefault="004748F5" w:rsidP="004748F5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Слово, которым обозначается эта фигура, в переводе с греческого означает « натянутая тетива ». Что это? (гипотенуза)</w:t>
      </w:r>
    </w:p>
    <w:p w:rsidR="004748F5" w:rsidRDefault="004748F5" w:rsidP="004748F5">
      <w:pPr>
        <w:numPr>
          <w:ilvl w:val="0"/>
          <w:numId w:val="44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Точка, от которой в Венгрии отсчитывают расстояние, отмечена особо. В этом месте в центре Будапешта стоит памятный знак. Кто или что было удостоено таких почестей? (нуль)</w:t>
      </w:r>
    </w:p>
    <w:p w:rsidR="004748F5" w:rsidRPr="004423BE" w:rsidRDefault="004748F5" w:rsidP="004748F5">
      <w:pPr>
        <w:numPr>
          <w:ilvl w:val="0"/>
          <w:numId w:val="44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Войны римского консула Марцелла были надолго задержаны у стен города Сиракузы мощными машинами – катапультами. Их изобрёл для защиты своего города великий учёный Архимед. Назовите ещё одно изобретение Архимеда, которое и поныне используется в быту (винт Архимеда используется в мясорубке)</w:t>
      </w:r>
    </w:p>
    <w:p w:rsidR="004748F5" w:rsidRDefault="004748F5" w:rsidP="004748F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Кое-что из истории…</w:t>
      </w:r>
    </w:p>
    <w:p w:rsidR="004748F5" w:rsidRDefault="004748F5" w:rsidP="004748F5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Древние Египтяне были замечательными инженерами. Но однажды им пришлось устыдится, потому что пришелец из далекой Греции Фалес Мелетский, оказался намного искуснее их. Египтяне задали ему трудную задачу: найти высоту пирамиды. Он нашел простое и красивое решение:… найдите и вы его.</w:t>
      </w:r>
    </w:p>
    <w:p w:rsidR="004748F5" w:rsidRPr="00C730E6" w:rsidRDefault="004748F5" w:rsidP="004748F5">
      <w:pPr>
        <w:ind w:left="75"/>
        <w:rPr>
          <w:sz w:val="28"/>
          <w:szCs w:val="28"/>
        </w:rPr>
      </w:pPr>
      <w:r>
        <w:rPr>
          <w:sz w:val="28"/>
          <w:szCs w:val="28"/>
        </w:rPr>
        <w:t>(«Воткнул длинную палку вертикально в землю и сказал: Когда тень от палки будет равна ее длине, тогда тень от пирамиды будет иметь ту же длину, что и высота пирамиды»)</w:t>
      </w:r>
    </w:p>
    <w:p w:rsidR="008772D9" w:rsidRPr="004748F5" w:rsidRDefault="008772D9" w:rsidP="004748F5"/>
    <w:sectPr w:rsidR="008772D9" w:rsidRPr="004748F5" w:rsidSect="0077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70692A"/>
    <w:lvl w:ilvl="0">
      <w:numFmt w:val="decimal"/>
      <w:lvlText w:val="*"/>
      <w:lvlJc w:val="left"/>
    </w:lvl>
  </w:abstractNum>
  <w:abstractNum w:abstractNumId="1">
    <w:nsid w:val="02150497"/>
    <w:multiLevelType w:val="hybridMultilevel"/>
    <w:tmpl w:val="19BCB2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A7C96"/>
    <w:multiLevelType w:val="hybridMultilevel"/>
    <w:tmpl w:val="666CA0C4"/>
    <w:lvl w:ilvl="0" w:tplc="E1BA1A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D534E"/>
    <w:multiLevelType w:val="singleLevel"/>
    <w:tmpl w:val="1E482CF6"/>
    <w:lvl w:ilvl="0">
      <w:start w:val="3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4">
    <w:nsid w:val="0CF54E39"/>
    <w:multiLevelType w:val="hybridMultilevel"/>
    <w:tmpl w:val="5516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02528"/>
    <w:multiLevelType w:val="hybridMultilevel"/>
    <w:tmpl w:val="5868EAC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2C46B3"/>
    <w:multiLevelType w:val="hybridMultilevel"/>
    <w:tmpl w:val="93525D38"/>
    <w:lvl w:ilvl="0" w:tplc="39A012C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11464D0"/>
    <w:multiLevelType w:val="hybridMultilevel"/>
    <w:tmpl w:val="8976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143B5"/>
    <w:multiLevelType w:val="hybridMultilevel"/>
    <w:tmpl w:val="5F8E51E8"/>
    <w:lvl w:ilvl="0" w:tplc="73B20E9A">
      <w:start w:val="1"/>
      <w:numFmt w:val="bullet"/>
      <w:pStyle w:val="2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8A4D9E"/>
    <w:multiLevelType w:val="hybridMultilevel"/>
    <w:tmpl w:val="CEE01BC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92441"/>
    <w:multiLevelType w:val="hybridMultilevel"/>
    <w:tmpl w:val="7D6058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1236998"/>
    <w:multiLevelType w:val="hybridMultilevel"/>
    <w:tmpl w:val="5A306EF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CD43A6"/>
    <w:multiLevelType w:val="hybridMultilevel"/>
    <w:tmpl w:val="3FC2527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3CD20CA"/>
    <w:multiLevelType w:val="hybridMultilevel"/>
    <w:tmpl w:val="2598B640"/>
    <w:lvl w:ilvl="0" w:tplc="AF8C15D4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405709"/>
    <w:multiLevelType w:val="hybridMultilevel"/>
    <w:tmpl w:val="60D064FA"/>
    <w:lvl w:ilvl="0" w:tplc="1FA08950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6D57ABF"/>
    <w:multiLevelType w:val="hybridMultilevel"/>
    <w:tmpl w:val="80FA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B5D64"/>
    <w:multiLevelType w:val="hybridMultilevel"/>
    <w:tmpl w:val="3766A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6849C1"/>
    <w:multiLevelType w:val="hybridMultilevel"/>
    <w:tmpl w:val="7C40070E"/>
    <w:lvl w:ilvl="0" w:tplc="1B26C6E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D72237"/>
    <w:multiLevelType w:val="hybridMultilevel"/>
    <w:tmpl w:val="A78EA488"/>
    <w:lvl w:ilvl="0" w:tplc="66C61202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82F1C89"/>
    <w:multiLevelType w:val="hybridMultilevel"/>
    <w:tmpl w:val="B8B48B12"/>
    <w:lvl w:ilvl="0" w:tplc="A7F024E4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86A13"/>
    <w:multiLevelType w:val="hybridMultilevel"/>
    <w:tmpl w:val="C290BD96"/>
    <w:lvl w:ilvl="0" w:tplc="D6D647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BE21C2D"/>
    <w:multiLevelType w:val="hybridMultilevel"/>
    <w:tmpl w:val="28603F08"/>
    <w:lvl w:ilvl="0" w:tplc="2CDAEDB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0E644A"/>
    <w:multiLevelType w:val="hybridMultilevel"/>
    <w:tmpl w:val="6D8C0252"/>
    <w:lvl w:ilvl="0" w:tplc="66C61202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0193C"/>
    <w:multiLevelType w:val="hybridMultilevel"/>
    <w:tmpl w:val="7D50E19A"/>
    <w:lvl w:ilvl="0" w:tplc="04190011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450D50E7"/>
    <w:multiLevelType w:val="hybridMultilevel"/>
    <w:tmpl w:val="1E1EC1FC"/>
    <w:lvl w:ilvl="0" w:tplc="585AD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60F7DC0"/>
    <w:multiLevelType w:val="hybridMultilevel"/>
    <w:tmpl w:val="27E61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697F2D"/>
    <w:multiLevelType w:val="singleLevel"/>
    <w:tmpl w:val="832255AC"/>
    <w:lvl w:ilvl="0">
      <w:start w:val="1"/>
      <w:numFmt w:val="upperRoman"/>
      <w:lvlText w:val="%1.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27">
    <w:nsid w:val="4A2355F7"/>
    <w:multiLevelType w:val="hybridMultilevel"/>
    <w:tmpl w:val="33CC70C0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4BCB6153"/>
    <w:multiLevelType w:val="hybridMultilevel"/>
    <w:tmpl w:val="EE887976"/>
    <w:lvl w:ilvl="0" w:tplc="9E44020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8C15D4">
      <w:start w:val="1"/>
      <w:numFmt w:val="bullet"/>
      <w:lvlText w:val=""/>
      <w:lvlJc w:val="left"/>
      <w:pPr>
        <w:tabs>
          <w:tab w:val="num" w:pos="1487"/>
        </w:tabs>
        <w:ind w:left="154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11553F"/>
    <w:multiLevelType w:val="hybridMultilevel"/>
    <w:tmpl w:val="9678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631844"/>
    <w:multiLevelType w:val="hybridMultilevel"/>
    <w:tmpl w:val="2F648C4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5893E2D"/>
    <w:multiLevelType w:val="hybridMultilevel"/>
    <w:tmpl w:val="47608538"/>
    <w:lvl w:ilvl="0" w:tplc="F15277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0B4D0B"/>
    <w:multiLevelType w:val="singleLevel"/>
    <w:tmpl w:val="B5B6A4A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5E8A30A0"/>
    <w:multiLevelType w:val="hybridMultilevel"/>
    <w:tmpl w:val="68145F8C"/>
    <w:lvl w:ilvl="0" w:tplc="66C61202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D85884"/>
    <w:multiLevelType w:val="hybridMultilevel"/>
    <w:tmpl w:val="D4FAFD42"/>
    <w:lvl w:ilvl="0" w:tplc="E3CA55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E10937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2180E80"/>
    <w:multiLevelType w:val="hybridMultilevel"/>
    <w:tmpl w:val="EE0624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847809"/>
    <w:multiLevelType w:val="hybridMultilevel"/>
    <w:tmpl w:val="6D1ADBB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1F2818"/>
    <w:multiLevelType w:val="hybridMultilevel"/>
    <w:tmpl w:val="E34A1D7A"/>
    <w:lvl w:ilvl="0" w:tplc="40DA71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DB302B"/>
    <w:multiLevelType w:val="hybridMultilevel"/>
    <w:tmpl w:val="46CA0A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C7E7961"/>
    <w:multiLevelType w:val="hybridMultilevel"/>
    <w:tmpl w:val="9028C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1619BB"/>
    <w:multiLevelType w:val="hybridMultilevel"/>
    <w:tmpl w:val="97E01A5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74E96743"/>
    <w:multiLevelType w:val="hybridMultilevel"/>
    <w:tmpl w:val="5F5A85D6"/>
    <w:lvl w:ilvl="0" w:tplc="AF8C15D4">
      <w:start w:val="1"/>
      <w:numFmt w:val="bullet"/>
      <w:lvlText w:val=""/>
      <w:lvlJc w:val="left"/>
      <w:pPr>
        <w:tabs>
          <w:tab w:val="num" w:pos="767"/>
        </w:tabs>
        <w:ind w:left="824" w:hanging="284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84B2AA6"/>
    <w:multiLevelType w:val="hybridMultilevel"/>
    <w:tmpl w:val="C078652C"/>
    <w:lvl w:ilvl="0" w:tplc="CB78716C">
      <w:start w:val="1"/>
      <w:numFmt w:val="decimal"/>
      <w:lvlText w:val="%1."/>
      <w:lvlJc w:val="left"/>
      <w:pPr>
        <w:tabs>
          <w:tab w:val="num" w:pos="2160"/>
        </w:tabs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24"/>
  </w:num>
  <w:num w:numId="3">
    <w:abstractNumId w:val="33"/>
  </w:num>
  <w:num w:numId="4">
    <w:abstractNumId w:val="16"/>
  </w:num>
  <w:num w:numId="5">
    <w:abstractNumId w:val="19"/>
  </w:num>
  <w:num w:numId="6">
    <w:abstractNumId w:val="9"/>
  </w:num>
  <w:num w:numId="7">
    <w:abstractNumId w:val="34"/>
  </w:num>
  <w:num w:numId="8">
    <w:abstractNumId w:val="40"/>
  </w:num>
  <w:num w:numId="9">
    <w:abstractNumId w:val="18"/>
  </w:num>
  <w:num w:numId="10">
    <w:abstractNumId w:val="42"/>
  </w:num>
  <w:num w:numId="11">
    <w:abstractNumId w:val="10"/>
  </w:num>
  <w:num w:numId="12">
    <w:abstractNumId w:val="22"/>
  </w:num>
  <w:num w:numId="13">
    <w:abstractNumId w:val="28"/>
  </w:num>
  <w:num w:numId="14">
    <w:abstractNumId w:val="21"/>
  </w:num>
  <w:num w:numId="15">
    <w:abstractNumId w:val="2"/>
  </w:num>
  <w:num w:numId="16">
    <w:abstractNumId w:val="14"/>
  </w:num>
  <w:num w:numId="17">
    <w:abstractNumId w:val="11"/>
  </w:num>
  <w:num w:numId="18">
    <w:abstractNumId w:val="36"/>
  </w:num>
  <w:num w:numId="19">
    <w:abstractNumId w:val="5"/>
  </w:num>
  <w:num w:numId="20">
    <w:abstractNumId w:val="41"/>
  </w:num>
  <w:num w:numId="21">
    <w:abstractNumId w:val="1"/>
  </w:num>
  <w:num w:numId="22">
    <w:abstractNumId w:val="12"/>
  </w:num>
  <w:num w:numId="23">
    <w:abstractNumId w:val="27"/>
  </w:num>
  <w:num w:numId="24">
    <w:abstractNumId w:val="23"/>
  </w:num>
  <w:num w:numId="25">
    <w:abstractNumId w:val="26"/>
  </w:num>
  <w:num w:numId="26">
    <w:abstractNumId w:val="3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32"/>
  </w:num>
  <w:num w:numId="32">
    <w:abstractNumId w:val="35"/>
  </w:num>
  <w:num w:numId="33">
    <w:abstractNumId w:val="31"/>
  </w:num>
  <w:num w:numId="34">
    <w:abstractNumId w:val="8"/>
  </w:num>
  <w:num w:numId="35">
    <w:abstractNumId w:val="38"/>
  </w:num>
  <w:num w:numId="36">
    <w:abstractNumId w:val="17"/>
  </w:num>
  <w:num w:numId="37">
    <w:abstractNumId w:val="4"/>
  </w:num>
  <w:num w:numId="38">
    <w:abstractNumId w:val="29"/>
  </w:num>
  <w:num w:numId="39">
    <w:abstractNumId w:val="37"/>
  </w:num>
  <w:num w:numId="40">
    <w:abstractNumId w:val="15"/>
  </w:num>
  <w:num w:numId="41">
    <w:abstractNumId w:val="39"/>
  </w:num>
  <w:num w:numId="42">
    <w:abstractNumId w:val="7"/>
  </w:num>
  <w:num w:numId="43">
    <w:abstractNumId w:val="30"/>
  </w:num>
  <w:num w:numId="44">
    <w:abstractNumId w:val="25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2D9"/>
    <w:rsid w:val="002C39AF"/>
    <w:rsid w:val="004748F5"/>
    <w:rsid w:val="006E69D1"/>
    <w:rsid w:val="00777A39"/>
    <w:rsid w:val="008772D9"/>
    <w:rsid w:val="00C363F5"/>
    <w:rsid w:val="00CF2E4A"/>
    <w:rsid w:val="00E6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2D9"/>
    <w:pPr>
      <w:spacing w:before="100" w:beforeAutospacing="1" w:after="100" w:afterAutospacing="1"/>
    </w:pPr>
  </w:style>
  <w:style w:type="character" w:styleId="a4">
    <w:name w:val="Hyperlink"/>
    <w:basedOn w:val="a0"/>
    <w:rsid w:val="008772D9"/>
    <w:rPr>
      <w:color w:val="0000FF"/>
      <w:u w:val="single"/>
    </w:rPr>
  </w:style>
  <w:style w:type="paragraph" w:customStyle="1" w:styleId="1">
    <w:name w:val="Обычный1"/>
    <w:rsid w:val="008772D9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77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7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72D9"/>
  </w:style>
  <w:style w:type="paragraph" w:customStyle="1" w:styleId="FR1">
    <w:name w:val="FR1"/>
    <w:rsid w:val="008772D9"/>
    <w:pPr>
      <w:widowControl w:val="0"/>
      <w:spacing w:before="320" w:after="0" w:line="240" w:lineRule="auto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8">
    <w:name w:val="footer"/>
    <w:basedOn w:val="a"/>
    <w:link w:val="a9"/>
    <w:rsid w:val="008772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72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7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8772D9"/>
    <w:pPr>
      <w:spacing w:before="120" w:after="120"/>
    </w:pPr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77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72D9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4748F5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2014-02-22T16:06:00Z</dcterms:created>
  <dcterms:modified xsi:type="dcterms:W3CDTF">2014-02-22T19:56:00Z</dcterms:modified>
</cp:coreProperties>
</file>