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DD" w:rsidRPr="00B731C0" w:rsidRDefault="009101DD" w:rsidP="009101DD">
      <w:pPr>
        <w:spacing w:line="240" w:lineRule="auto"/>
      </w:pPr>
      <w:r>
        <w:t xml:space="preserve">                                                                </w:t>
      </w:r>
      <w:r w:rsidRPr="009101DD">
        <w:t xml:space="preserve">  </w:t>
      </w:r>
      <w:r w:rsidR="00657391">
        <w:t xml:space="preserve">                     </w:t>
      </w:r>
      <w:r w:rsidRPr="009101DD">
        <w:t xml:space="preserve">РАЗВЕРНУТОЕ ТЕМАТИЧЕСКОЕ  ПЛАНИРОВАНИЕ.                                                                                                                                                                             </w:t>
      </w:r>
    </w:p>
    <w:p w:rsidR="00657391" w:rsidRPr="00657391" w:rsidRDefault="009101DD" w:rsidP="00657391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57391">
        <w:rPr>
          <w:sz w:val="28"/>
          <w:szCs w:val="28"/>
        </w:rPr>
        <w:t xml:space="preserve">        </w:t>
      </w:r>
      <w:r w:rsidR="00657391" w:rsidRPr="00402D9E">
        <w:rPr>
          <w:sz w:val="40"/>
          <w:szCs w:val="40"/>
          <w:lang w:val="en-US"/>
        </w:rPr>
        <w:t xml:space="preserve"> 6</w:t>
      </w:r>
      <w:r w:rsidR="00657391" w:rsidRPr="00402D9E">
        <w:rPr>
          <w:sz w:val="40"/>
          <w:szCs w:val="40"/>
        </w:rPr>
        <w:t xml:space="preserve"> класс 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568"/>
        <w:gridCol w:w="567"/>
        <w:gridCol w:w="1560"/>
        <w:gridCol w:w="1417"/>
        <w:gridCol w:w="1418"/>
        <w:gridCol w:w="3685"/>
        <w:gridCol w:w="1276"/>
        <w:gridCol w:w="1069"/>
        <w:tblGridChange w:id="0">
          <w:tblGrid>
            <w:gridCol w:w="509"/>
            <w:gridCol w:w="3568"/>
            <w:gridCol w:w="567"/>
            <w:gridCol w:w="1560"/>
            <w:gridCol w:w="1417"/>
            <w:gridCol w:w="1418"/>
            <w:gridCol w:w="3685"/>
            <w:gridCol w:w="1276"/>
            <w:gridCol w:w="1069"/>
          </w:tblGrid>
        </w:tblGridChange>
      </w:tblGrid>
      <w:tr w:rsidR="00657391" w:rsidRPr="004E0D15" w:rsidTr="00DA0752">
        <w:trPr>
          <w:trHeight w:val="178"/>
        </w:trPr>
        <w:tc>
          <w:tcPr>
            <w:tcW w:w="509" w:type="dxa"/>
          </w:tcPr>
          <w:p w:rsidR="00657391" w:rsidRPr="00D26D49" w:rsidRDefault="00657391" w:rsidP="00DA0752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№</w:t>
            </w:r>
          </w:p>
        </w:tc>
        <w:tc>
          <w:tcPr>
            <w:tcW w:w="3568" w:type="dxa"/>
          </w:tcPr>
          <w:p w:rsidR="00657391" w:rsidRDefault="00657391" w:rsidP="00DA0752">
            <w:r>
              <w:t xml:space="preserve">           Система уроков                        </w:t>
            </w:r>
          </w:p>
          <w:p w:rsidR="00657391" w:rsidRDefault="00657391" w:rsidP="00DA0752">
            <w:r>
              <w:t xml:space="preserve">         (тема и цель урока)</w:t>
            </w:r>
          </w:p>
          <w:p w:rsidR="00657391" w:rsidRPr="00D26D49" w:rsidRDefault="00657391" w:rsidP="00DA075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57391" w:rsidRPr="00664304" w:rsidRDefault="00657391" w:rsidP="00DA0752">
            <w:pPr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657391" w:rsidRPr="00D26D49" w:rsidRDefault="00657391" w:rsidP="00DA0752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57391" w:rsidRPr="00D26D49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Дидакт</w:t>
            </w:r>
            <w:r>
              <w:t>и</w:t>
            </w:r>
            <w:r>
              <w:t>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</w:t>
            </w:r>
            <w:r>
              <w:t>о</w:t>
            </w:r>
            <w:r>
              <w:t>дель обуч</w:t>
            </w:r>
            <w:r>
              <w:t>е</w:t>
            </w:r>
            <w:r>
              <w:t>ния</w:t>
            </w:r>
          </w:p>
        </w:tc>
        <w:tc>
          <w:tcPr>
            <w:tcW w:w="1417" w:type="dxa"/>
          </w:tcPr>
          <w:p w:rsidR="00657391" w:rsidRPr="00D26D49" w:rsidRDefault="00657391" w:rsidP="00DA0752">
            <w:pPr>
              <w:rPr>
                <w:sz w:val="28"/>
                <w:szCs w:val="28"/>
              </w:rPr>
            </w:pPr>
            <w:r>
              <w:t>Педагог</w:t>
            </w:r>
            <w:r>
              <w:t>и</w:t>
            </w:r>
            <w:r>
              <w:t>ческие средства</w:t>
            </w:r>
          </w:p>
        </w:tc>
        <w:tc>
          <w:tcPr>
            <w:tcW w:w="1418" w:type="dxa"/>
          </w:tcPr>
          <w:p w:rsidR="00657391" w:rsidRPr="00D26D49" w:rsidRDefault="00657391" w:rsidP="00DA0752">
            <w:pPr>
              <w:rPr>
                <w:sz w:val="28"/>
                <w:szCs w:val="28"/>
              </w:rPr>
            </w:pPr>
            <w:r>
              <w:t>Вид де</w:t>
            </w:r>
            <w:r>
              <w:t>я</w:t>
            </w:r>
            <w:r>
              <w:t>тельности учащихся</w:t>
            </w:r>
          </w:p>
        </w:tc>
        <w:tc>
          <w:tcPr>
            <w:tcW w:w="3685" w:type="dxa"/>
          </w:tcPr>
          <w:p w:rsidR="00657391" w:rsidRPr="004E0D15" w:rsidRDefault="00657391" w:rsidP="00DA0752">
            <w:r>
              <w:t>Планируемый результат (ур</w:t>
            </w:r>
            <w:r>
              <w:t>о</w:t>
            </w:r>
            <w:r>
              <w:t xml:space="preserve">вень освоения, компетенции) </w:t>
            </w:r>
          </w:p>
        </w:tc>
        <w:tc>
          <w:tcPr>
            <w:tcW w:w="1276" w:type="dxa"/>
          </w:tcPr>
          <w:p w:rsidR="00657391" w:rsidRPr="004E0D15" w:rsidRDefault="00657391" w:rsidP="00DA0752">
            <w:r>
              <w:t>Инфо</w:t>
            </w:r>
            <w:r>
              <w:t>р</w:t>
            </w:r>
            <w:r>
              <w:t>мационно- мет</w:t>
            </w:r>
            <w:r>
              <w:t>о</w:t>
            </w:r>
            <w:r>
              <w:t>дическое обеспеч</w:t>
            </w:r>
            <w:r>
              <w:t>е</w:t>
            </w:r>
            <w:r>
              <w:t>ние</w:t>
            </w:r>
          </w:p>
        </w:tc>
        <w:tc>
          <w:tcPr>
            <w:tcW w:w="1069" w:type="dxa"/>
          </w:tcPr>
          <w:p w:rsidR="00657391" w:rsidRDefault="00657391" w:rsidP="00DA0752">
            <w:r>
              <w:t>дата пров</w:t>
            </w:r>
            <w:r>
              <w:t>е</w:t>
            </w:r>
            <w:r>
              <w:t>дения</w:t>
            </w:r>
          </w:p>
          <w:p w:rsidR="00657391" w:rsidRDefault="00657391" w:rsidP="00DA075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25pt;margin-top:7.55pt;width:57.5pt;height:0;z-index:251660288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22.6pt;margin-top:7.55pt;width:.75pt;height:36pt;flip:y;z-index:251661312" o:connectortype="straight"/>
              </w:pict>
            </w:r>
          </w:p>
          <w:p w:rsidR="00657391" w:rsidRPr="004E0D15" w:rsidRDefault="00657391" w:rsidP="00DA0752">
            <w:r w:rsidRPr="00D26D49">
              <w:rPr>
                <w:sz w:val="20"/>
                <w:szCs w:val="20"/>
              </w:rPr>
              <w:t>план  факт</w:t>
            </w:r>
          </w:p>
        </w:tc>
      </w:tr>
      <w:tr w:rsidR="00657391" w:rsidTr="00DA0752">
        <w:trPr>
          <w:trHeight w:val="444"/>
        </w:trPr>
        <w:tc>
          <w:tcPr>
            <w:tcW w:w="509" w:type="dxa"/>
          </w:tcPr>
          <w:p w:rsidR="00657391" w:rsidRPr="00D26D49" w:rsidRDefault="00657391" w:rsidP="00DA0752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657391" w:rsidRDefault="00657391" w:rsidP="00DA0752">
            <w:r w:rsidRPr="00D26D49">
              <w:rPr>
                <w:b/>
              </w:rPr>
              <w:t xml:space="preserve">               2</w:t>
            </w:r>
          </w:p>
        </w:tc>
        <w:tc>
          <w:tcPr>
            <w:tcW w:w="567" w:type="dxa"/>
          </w:tcPr>
          <w:p w:rsidR="00657391" w:rsidRPr="00664304" w:rsidRDefault="00657391" w:rsidP="00DA0752">
            <w:pPr>
              <w:ind w:left="113" w:right="11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57391" w:rsidRDefault="00657391" w:rsidP="00DA0752">
            <w:r w:rsidRPr="00D26D49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</w:tcPr>
          <w:p w:rsidR="00657391" w:rsidRDefault="00657391" w:rsidP="00DA0752">
            <w:r w:rsidRPr="00D26D49"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</w:tcPr>
          <w:p w:rsidR="00657391" w:rsidRDefault="00657391" w:rsidP="00DA0752">
            <w:r w:rsidRPr="00D26D49">
              <w:rPr>
                <w:sz w:val="28"/>
                <w:szCs w:val="28"/>
              </w:rPr>
              <w:t xml:space="preserve">             6</w:t>
            </w:r>
          </w:p>
        </w:tc>
        <w:tc>
          <w:tcPr>
            <w:tcW w:w="3685" w:type="dxa"/>
          </w:tcPr>
          <w:p w:rsidR="00657391" w:rsidRDefault="00657391" w:rsidP="00DA0752">
            <w:r w:rsidRPr="00D26D49"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276" w:type="dxa"/>
          </w:tcPr>
          <w:p w:rsidR="00657391" w:rsidRDefault="00657391" w:rsidP="00DA0752">
            <w:r w:rsidRPr="00D26D49">
              <w:rPr>
                <w:sz w:val="28"/>
                <w:szCs w:val="28"/>
              </w:rPr>
              <w:t xml:space="preserve">8      9              </w:t>
            </w:r>
          </w:p>
        </w:tc>
        <w:tc>
          <w:tcPr>
            <w:tcW w:w="1069" w:type="dxa"/>
          </w:tcPr>
          <w:p w:rsidR="00657391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657391" w:rsidRPr="00512845" w:rsidRDefault="00657391" w:rsidP="00DA0752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Эстетика приусадебного участка.</w:t>
            </w:r>
          </w:p>
          <w:p w:rsidR="00657391" w:rsidRDefault="00657391" w:rsidP="00DA0752">
            <w:pPr>
              <w:ind w:left="-71"/>
              <w:rPr>
                <w:i/>
              </w:rPr>
            </w:pPr>
          </w:p>
          <w:p w:rsidR="00657391" w:rsidRDefault="00657391" w:rsidP="00DA0752">
            <w:pPr>
              <w:ind w:left="-71"/>
              <w:rPr>
                <w:i/>
              </w:rPr>
            </w:pPr>
          </w:p>
          <w:p w:rsidR="00657391" w:rsidRDefault="00657391" w:rsidP="00DA0752">
            <w:pPr>
              <w:ind w:left="-71"/>
              <w:rPr>
                <w:i/>
              </w:rPr>
            </w:pPr>
          </w:p>
          <w:p w:rsidR="00657391" w:rsidRDefault="00657391" w:rsidP="00DA0752">
            <w:pPr>
              <w:ind w:left="-71"/>
              <w:rPr>
                <w:i/>
              </w:rPr>
            </w:pPr>
          </w:p>
          <w:p w:rsidR="00657391" w:rsidRPr="0021092E" w:rsidRDefault="00657391" w:rsidP="00DA0752">
            <w:pPr>
              <w:ind w:left="-71"/>
              <w:rPr>
                <w:i/>
              </w:rPr>
            </w:pPr>
            <w:r>
              <w:rPr>
                <w:i/>
              </w:rPr>
              <w:t>Техника безопасности при выполнении с/работ. Овощеводс</w:t>
            </w:r>
            <w:r>
              <w:rPr>
                <w:i/>
              </w:rPr>
              <w:t>т</w:t>
            </w:r>
            <w:r>
              <w:rPr>
                <w:i/>
              </w:rPr>
              <w:t>во. Уборка урожая.</w:t>
            </w:r>
          </w:p>
          <w:p w:rsidR="00657391" w:rsidRPr="00A2753E" w:rsidRDefault="00657391" w:rsidP="00DA0752">
            <w:pPr>
              <w:rPr>
                <w:b/>
              </w:rPr>
            </w:pPr>
            <w:r>
              <w:t>Цели:  овладение специальн</w:t>
            </w:r>
            <w:r>
              <w:t>ы</w:t>
            </w:r>
            <w:r>
              <w:t xml:space="preserve">ми знаниями и умениями, различными способами </w:t>
            </w:r>
            <w:r>
              <w:lastRenderedPageBreak/>
              <w:t>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</w:tcPr>
          <w:p w:rsidR="00657391" w:rsidRDefault="00657391" w:rsidP="00DA0752">
            <w:r w:rsidRPr="00813AA1">
              <w:lastRenderedPageBreak/>
              <w:t>6</w:t>
            </w:r>
          </w:p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813AA1" w:rsidRDefault="00657391" w:rsidP="00DA0752">
            <w:r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57391" w:rsidRDefault="00657391" w:rsidP="00DA0752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657391" w:rsidRPr="00855016" w:rsidRDefault="00657391" w:rsidP="00DA0752">
            <w:r>
              <w:t>Им</w:t>
            </w:r>
            <w:r w:rsidRPr="00855016">
              <w:t>еть представление о процессе производства и уборке урожая овощных культур. Знать характеристику овощных растений с</w:t>
            </w:r>
            <w:r w:rsidRPr="00855016">
              <w:t>е</w:t>
            </w:r>
            <w:r w:rsidRPr="00855016">
              <w:t>мейства пасленовых.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7391" w:rsidRDefault="00657391" w:rsidP="00DA0752"/>
          <w:p w:rsidR="00657391" w:rsidRDefault="00657391" w:rsidP="00DA0752"/>
          <w:p w:rsidR="00657391" w:rsidRDefault="00657391" w:rsidP="00DA0752">
            <w:r>
              <w:t>1Ш</w:t>
            </w:r>
            <w:r w:rsidRPr="00A91AB0">
              <w:t>кола и</w:t>
            </w:r>
            <w:r>
              <w:rPr>
                <w:i/>
              </w:rPr>
              <w:t xml:space="preserve"> </w:t>
            </w:r>
            <w:proofErr w:type="spellStart"/>
            <w:r>
              <w:t>произво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ство-1990 №11.</w:t>
            </w:r>
          </w:p>
          <w:p w:rsidR="00657391" w:rsidRDefault="00657391" w:rsidP="00DA0752"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ТБ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</w:t>
            </w:r>
            <w:r>
              <w:t>т</w:t>
            </w:r>
            <w:r>
              <w:t>венный инвентарь</w:t>
            </w:r>
          </w:p>
        </w:tc>
        <w:tc>
          <w:tcPr>
            <w:tcW w:w="1069" w:type="dxa"/>
          </w:tcPr>
          <w:p w:rsidR="00657391" w:rsidRPr="00DB37D4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68" w:type="dxa"/>
          </w:tcPr>
          <w:p w:rsidR="00657391" w:rsidRDefault="00657391" w:rsidP="00DA0752">
            <w:r>
              <w:rPr>
                <w:i/>
              </w:rPr>
              <w:t>Характеристика почв. Севооб</w:t>
            </w:r>
            <w:r>
              <w:rPr>
                <w:i/>
              </w:rPr>
              <w:t>о</w:t>
            </w:r>
            <w:r>
              <w:rPr>
                <w:i/>
              </w:rPr>
              <w:t>рот и мелиорация.</w:t>
            </w:r>
            <w:r w:rsidRPr="0081317E">
              <w:t xml:space="preserve"> </w:t>
            </w:r>
          </w:p>
          <w:p w:rsidR="00657391" w:rsidRPr="00855016" w:rsidRDefault="00657391" w:rsidP="00DA0752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</w:tc>
        <w:tc>
          <w:tcPr>
            <w:tcW w:w="3685" w:type="dxa"/>
          </w:tcPr>
          <w:p w:rsidR="00657391" w:rsidRPr="008C2228" w:rsidRDefault="00657391" w:rsidP="00DA0752">
            <w:r w:rsidRPr="008C2228">
              <w:t>Иметь представление о почвах, способах их возделывания и с</w:t>
            </w:r>
            <w:r w:rsidRPr="008C2228">
              <w:t>е</w:t>
            </w:r>
            <w:r w:rsidRPr="008C2228">
              <w:t>вообороте.</w:t>
            </w:r>
          </w:p>
        </w:tc>
        <w:tc>
          <w:tcPr>
            <w:tcW w:w="1276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F476D6">
              <w:t>1</w:t>
            </w:r>
            <w:r>
              <w:t>Наш сад-1987-№8.</w:t>
            </w:r>
          </w:p>
        </w:tc>
        <w:tc>
          <w:tcPr>
            <w:tcW w:w="1069" w:type="dxa"/>
          </w:tcPr>
          <w:p w:rsidR="00657391" w:rsidRPr="00DB37D4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657391" w:rsidRDefault="00657391" w:rsidP="00DA0752">
            <w:pPr>
              <w:rPr>
                <w:i/>
              </w:rPr>
            </w:pPr>
            <w:r>
              <w:rPr>
                <w:i/>
              </w:rPr>
              <w:t>Правила обработки почвы в осенний период. Вскапывание.</w:t>
            </w:r>
          </w:p>
          <w:p w:rsidR="00657391" w:rsidRDefault="00657391" w:rsidP="00DA0752"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  <w:p w:rsidR="00657391" w:rsidRPr="008C2228" w:rsidRDefault="00657391" w:rsidP="00DA0752">
            <w:pPr>
              <w:rPr>
                <w:i/>
              </w:rPr>
            </w:pPr>
          </w:p>
        </w:tc>
        <w:tc>
          <w:tcPr>
            <w:tcW w:w="56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</w:tc>
        <w:tc>
          <w:tcPr>
            <w:tcW w:w="3685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>Самостоятельная работа с соблюдением правил ТБ: перек</w:t>
            </w:r>
            <w:r>
              <w:t>а</w:t>
            </w:r>
            <w:r>
              <w:t>пывание грядки</w:t>
            </w:r>
          </w:p>
        </w:tc>
        <w:tc>
          <w:tcPr>
            <w:tcW w:w="1276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>1Книга юного натурал</w:t>
            </w:r>
            <w:r>
              <w:t>и</w:t>
            </w:r>
            <w:r>
              <w:t>ста М.,1982</w:t>
            </w:r>
          </w:p>
        </w:tc>
        <w:tc>
          <w:tcPr>
            <w:tcW w:w="1069" w:type="dxa"/>
          </w:tcPr>
          <w:p w:rsidR="00657391" w:rsidRPr="00DB37D4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r>
              <w:lastRenderedPageBreak/>
              <w:t>4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</w:rPr>
            </w:pPr>
            <w:r w:rsidRPr="00832B17">
              <w:rPr>
                <w:b/>
              </w:rPr>
              <w:lastRenderedPageBreak/>
              <w:t xml:space="preserve">II. Технология обработки </w:t>
            </w:r>
            <w:proofErr w:type="spellStart"/>
            <w:proofErr w:type="gramStart"/>
            <w:r w:rsidRPr="00832B17">
              <w:rPr>
                <w:b/>
              </w:rPr>
              <w:t>дре-весины</w:t>
            </w:r>
            <w:proofErr w:type="spellEnd"/>
            <w:proofErr w:type="gramEnd"/>
            <w:r w:rsidRPr="00832B17">
              <w:rPr>
                <w:b/>
              </w:rPr>
              <w:t>.</w:t>
            </w: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lastRenderedPageBreak/>
              <w:t xml:space="preserve">Введение. </w:t>
            </w:r>
            <w:r>
              <w:rPr>
                <w:i/>
              </w:rPr>
              <w:t xml:space="preserve">Инструктаж по ТБ. </w:t>
            </w:r>
            <w:r w:rsidRPr="00832B17">
              <w:rPr>
                <w:i/>
              </w:rPr>
              <w:t>Лесная и деревообрабатыва</w:t>
            </w:r>
            <w:r w:rsidRPr="00832B17">
              <w:rPr>
                <w:i/>
              </w:rPr>
              <w:t>ю</w:t>
            </w:r>
            <w:r w:rsidRPr="00832B17">
              <w:rPr>
                <w:i/>
              </w:rPr>
              <w:t>щая промыш</w:t>
            </w:r>
            <w:r>
              <w:rPr>
                <w:i/>
              </w:rPr>
              <w:t>ле</w:t>
            </w:r>
            <w:r w:rsidRPr="00832B17">
              <w:rPr>
                <w:i/>
              </w:rPr>
              <w:t>нность.</w:t>
            </w:r>
            <w:r>
              <w:rPr>
                <w:i/>
              </w:rPr>
              <w:t xml:space="preserve"> </w:t>
            </w:r>
            <w:r w:rsidRPr="00832B17">
              <w:rPr>
                <w:i/>
              </w:rPr>
              <w:t>Заготовка древ</w:t>
            </w:r>
            <w:r w:rsidRPr="00832B17">
              <w:rPr>
                <w:i/>
              </w:rPr>
              <w:t>е</w:t>
            </w:r>
            <w:r w:rsidRPr="00832B17">
              <w:rPr>
                <w:i/>
              </w:rPr>
              <w:t>сины.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:rsidR="00657391" w:rsidRDefault="00657391" w:rsidP="00DA0752">
            <w:pPr>
              <w:rPr>
                <w:b/>
              </w:rPr>
            </w:pPr>
          </w:p>
          <w:p w:rsidR="00657391" w:rsidRDefault="00657391" w:rsidP="00DA0752">
            <w:pPr>
              <w:rPr>
                <w:b/>
              </w:rPr>
            </w:pPr>
          </w:p>
          <w:p w:rsidR="00657391" w:rsidRDefault="00657391" w:rsidP="00DA0752"/>
          <w:p w:rsidR="00657391" w:rsidRPr="00832B17" w:rsidRDefault="00657391" w:rsidP="00DA0752">
            <w:r w:rsidRPr="00832B17">
              <w:lastRenderedPageBreak/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lastRenderedPageBreak/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832B17" w:rsidRDefault="00657391" w:rsidP="00DA0752">
            <w:r w:rsidRPr="009F3737">
              <w:lastRenderedPageBreak/>
              <w:t>Групповая</w:t>
            </w:r>
          </w:p>
        </w:tc>
        <w:tc>
          <w:tcPr>
            <w:tcW w:w="3685" w:type="dxa"/>
          </w:tcPr>
          <w:p w:rsidR="00657391" w:rsidRPr="009F3737" w:rsidRDefault="00657391" w:rsidP="00DA0752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lastRenderedPageBreak/>
              <w:t xml:space="preserve">Формирование </w:t>
            </w:r>
            <w:proofErr w:type="spellStart"/>
            <w:r w:rsidRPr="009F3737">
              <w:rPr>
                <w:b/>
                <w:i/>
              </w:rPr>
              <w:t>учебно-познава</w:t>
            </w:r>
            <w:proofErr w:type="spellEnd"/>
            <w:r w:rsidRPr="009F3737">
              <w:rPr>
                <w:b/>
                <w:i/>
              </w:rPr>
              <w:t>-</w:t>
            </w:r>
          </w:p>
          <w:p w:rsidR="00657391" w:rsidRPr="009F3737" w:rsidRDefault="00657391" w:rsidP="00DA0752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тельной, информационно-</w:t>
            </w:r>
          </w:p>
          <w:p w:rsidR="00657391" w:rsidRPr="009F3737" w:rsidRDefault="00657391" w:rsidP="00DA0752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коммуникативной, личностной</w:t>
            </w:r>
          </w:p>
          <w:p w:rsidR="00657391" w:rsidRDefault="00657391" w:rsidP="00DA0752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компетентности учащихся.</w:t>
            </w:r>
          </w:p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>
              <w:lastRenderedPageBreak/>
              <w:t xml:space="preserve">Знать </w:t>
            </w:r>
            <w:r w:rsidRPr="00CF50EE">
              <w:t>правила безопасной</w:t>
            </w:r>
            <w:r>
              <w:t xml:space="preserve"> </w:t>
            </w:r>
            <w:r w:rsidRPr="00CF50EE">
              <w:t>раб</w:t>
            </w:r>
            <w:r w:rsidRPr="00CF50EE">
              <w:t>о</w:t>
            </w:r>
            <w:r w:rsidRPr="00CF50EE">
              <w:t>ты в мастерской</w:t>
            </w:r>
            <w:r>
              <w:t>. Иметь пре</w:t>
            </w:r>
            <w:r>
              <w:t>д</w:t>
            </w:r>
            <w:r>
              <w:t>ставление о структуре</w:t>
            </w:r>
            <w:r w:rsidRPr="00CF50EE">
              <w:t xml:space="preserve"> лесной</w:t>
            </w:r>
          </w:p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CF50EE">
              <w:t>и деревообрабатывающей про</w:t>
            </w:r>
            <w:r>
              <w:t>мышленности; способах</w:t>
            </w:r>
            <w:r w:rsidRPr="00CF50EE">
              <w:t xml:space="preserve"> заготов</w:t>
            </w:r>
            <w:r>
              <w:t>ки древесины; видах</w:t>
            </w:r>
            <w:r w:rsidRPr="00CF50EE">
              <w:t xml:space="preserve"> лесомат</w:t>
            </w:r>
            <w:r w:rsidRPr="00CF50EE">
              <w:t>е</w:t>
            </w:r>
            <w:r w:rsidRPr="00CF50EE">
              <w:t>риа</w:t>
            </w:r>
            <w:r>
              <w:t>лов; профессиях, связанных</w:t>
            </w:r>
            <w:r w:rsidRPr="00CF50EE">
              <w:t xml:space="preserve"> с з</w:t>
            </w:r>
            <w:r w:rsidRPr="00CF50EE">
              <w:t>а</w:t>
            </w:r>
            <w:r w:rsidRPr="00CF50EE">
              <w:t>готовкой древесины.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5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t>Пороки древесины. Чертеж детали и сборочный чертеж</w:t>
            </w:r>
          </w:p>
        </w:tc>
        <w:tc>
          <w:tcPr>
            <w:tcW w:w="567" w:type="dxa"/>
          </w:tcPr>
          <w:p w:rsidR="00657391" w:rsidRPr="00832B17" w:rsidRDefault="00657391" w:rsidP="00DA0752">
            <w:r w:rsidRPr="00832B17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9F3737">
              <w:t>Иметь представление о</w:t>
            </w:r>
            <w:r w:rsidRPr="00CF50EE">
              <w:t xml:space="preserve"> понятие </w:t>
            </w:r>
            <w:r w:rsidRPr="00CF50EE">
              <w:rPr>
                <w:i/>
                <w:iCs/>
              </w:rPr>
              <w:t>порок древесины</w:t>
            </w:r>
            <w:r w:rsidRPr="00CF50EE">
              <w:t>; природные и технологические пороки.</w:t>
            </w:r>
            <w:r w:rsidRPr="009F3737">
              <w:rPr>
                <w:bCs/>
              </w:rPr>
              <w:t xml:space="preserve"> Уметь</w:t>
            </w:r>
            <w:r w:rsidRPr="00CF50EE">
              <w:t xml:space="preserve"> распознавать пороки древесины</w:t>
            </w:r>
            <w:r>
              <w:t>.</w:t>
            </w:r>
          </w:p>
          <w:p w:rsidR="00657391" w:rsidRPr="00832B17" w:rsidRDefault="00657391" w:rsidP="00DA0752"/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6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t>Производство и применение п</w:t>
            </w:r>
            <w:r w:rsidRPr="00832B17">
              <w:rPr>
                <w:i/>
              </w:rPr>
              <w:t>и</w:t>
            </w:r>
            <w:r w:rsidRPr="00832B17">
              <w:rPr>
                <w:i/>
              </w:rPr>
              <w:t>ломатериалов.</w:t>
            </w:r>
          </w:p>
        </w:tc>
        <w:tc>
          <w:tcPr>
            <w:tcW w:w="567" w:type="dxa"/>
          </w:tcPr>
          <w:p w:rsidR="00657391" w:rsidRPr="00832B17" w:rsidRDefault="00657391" w:rsidP="00DA0752">
            <w:r w:rsidRPr="00832B17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9F3737">
              <w:rPr>
                <w:bCs/>
              </w:rPr>
              <w:t>Знать</w:t>
            </w:r>
            <w:r w:rsidRPr="00CF50EE">
              <w:t xml:space="preserve"> виды пиломатериалов; способы их получения; область применения различных пилома</w:t>
            </w:r>
            <w:r>
              <w:t xml:space="preserve">териалов. </w:t>
            </w:r>
            <w:r w:rsidRPr="009F3737">
              <w:rPr>
                <w:bCs/>
              </w:rPr>
              <w:t>Уметь</w:t>
            </w:r>
            <w:r w:rsidRPr="00CF50EE">
              <w:t xml:space="preserve"> определять виды пилом</w:t>
            </w:r>
            <w:r w:rsidRPr="00CF50EE">
              <w:t>а</w:t>
            </w:r>
            <w:r w:rsidRPr="00CF50EE">
              <w:t>териалов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7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t>Соединение брусков.</w:t>
            </w:r>
          </w:p>
        </w:tc>
        <w:tc>
          <w:tcPr>
            <w:tcW w:w="567" w:type="dxa"/>
          </w:tcPr>
          <w:p w:rsidR="00657391" w:rsidRPr="00832B17" w:rsidRDefault="00657391" w:rsidP="00DA0752">
            <w:r w:rsidRPr="00832B17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5524A4">
              <w:t xml:space="preserve">Иметь представление о </w:t>
            </w:r>
            <w:r>
              <w:t>видах</w:t>
            </w:r>
            <w:r w:rsidRPr="00CF50EE">
              <w:t xml:space="preserve"> со</w:t>
            </w:r>
            <w:r>
              <w:t>единений брус</w:t>
            </w:r>
            <w:r w:rsidRPr="00CF50EE">
              <w:t>ков.</w:t>
            </w:r>
            <w:r>
              <w:t xml:space="preserve"> Знать п</w:t>
            </w:r>
            <w:r w:rsidRPr="00CF50EE">
              <w:t>оследовательность выполнения с</w:t>
            </w:r>
            <w:r w:rsidRPr="00CF50EE">
              <w:t>о</w:t>
            </w:r>
            <w:r w:rsidRPr="00CF50EE">
              <w:t xml:space="preserve">единений брусков различными способами. Инструменты для выполнения данного вида работ. </w:t>
            </w:r>
            <w:r w:rsidRPr="00CF50EE">
              <w:lastRenderedPageBreak/>
              <w:t>Правила безопасной раб</w:t>
            </w:r>
            <w:r w:rsidRPr="00CF50EE">
              <w:t>о</w:t>
            </w:r>
            <w:r w:rsidRPr="00CF50EE">
              <w:t>ты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8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t>Изготовление цилиндрич</w:t>
            </w:r>
            <w:r w:rsidRPr="00832B17">
              <w:rPr>
                <w:i/>
              </w:rPr>
              <w:t>е</w:t>
            </w:r>
            <w:r w:rsidRPr="00832B17">
              <w:rPr>
                <w:i/>
              </w:rPr>
              <w:t>ских и конических деталей ручным и</w:t>
            </w:r>
            <w:r w:rsidRPr="00832B17">
              <w:rPr>
                <w:i/>
              </w:rPr>
              <w:t>н</w:t>
            </w:r>
            <w:r w:rsidRPr="00832B17">
              <w:rPr>
                <w:i/>
              </w:rPr>
              <w:t>струментом.</w:t>
            </w:r>
          </w:p>
        </w:tc>
        <w:tc>
          <w:tcPr>
            <w:tcW w:w="567" w:type="dxa"/>
          </w:tcPr>
          <w:p w:rsidR="00657391" w:rsidRPr="00832B17" w:rsidRDefault="00657391" w:rsidP="00DA0752">
            <w:r w:rsidRPr="00832B17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5524A4">
              <w:rPr>
                <w:bCs/>
              </w:rPr>
              <w:t>Знать</w:t>
            </w:r>
            <w:r w:rsidRPr="00CF50EE">
              <w:t xml:space="preserve"> технологию изготовления цилиндрических и конических деталей ручным способом; назначение инструментов и раци</w:t>
            </w:r>
            <w:r w:rsidRPr="00CF50EE">
              <w:t>о</w:t>
            </w:r>
            <w:r w:rsidRPr="00CF50EE">
              <w:t>нальные приёмы работы с ними; правила безопасной работы.</w:t>
            </w:r>
          </w:p>
          <w:p w:rsidR="00657391" w:rsidRPr="00832B17" w:rsidRDefault="00657391" w:rsidP="00DA0752">
            <w:r w:rsidRPr="005524A4">
              <w:rPr>
                <w:bCs/>
              </w:rPr>
              <w:t>Уметь</w:t>
            </w:r>
            <w:r w:rsidRPr="00CF50EE">
              <w:t xml:space="preserve"> изготавливать детали ц</w:t>
            </w:r>
            <w:r w:rsidRPr="00CF50EE">
              <w:t>и</w:t>
            </w:r>
            <w:r w:rsidRPr="00CF50EE">
              <w:t>линдрической и конической форм ручным способом; пров</w:t>
            </w:r>
            <w:r w:rsidRPr="00CF50EE">
              <w:t>о</w:t>
            </w:r>
            <w:r w:rsidRPr="00CF50EE">
              <w:t>дить визуальный и инструме</w:t>
            </w:r>
            <w:r w:rsidRPr="00CF50EE">
              <w:t>н</w:t>
            </w:r>
            <w:r w:rsidRPr="00CF50EE">
              <w:t>тальный контроль качества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9</w:t>
            </w:r>
          </w:p>
        </w:tc>
        <w:tc>
          <w:tcPr>
            <w:tcW w:w="3568" w:type="dxa"/>
          </w:tcPr>
          <w:p w:rsidR="00657391" w:rsidRPr="00832B17" w:rsidRDefault="00657391" w:rsidP="00DA0752">
            <w:pPr>
              <w:rPr>
                <w:b/>
                <w:i/>
              </w:rPr>
            </w:pPr>
            <w:r w:rsidRPr="00832B17">
              <w:rPr>
                <w:i/>
              </w:rPr>
              <w:t>Основы конструирования и моделирования изделий из древес</w:t>
            </w:r>
            <w:r w:rsidRPr="00832B17">
              <w:rPr>
                <w:i/>
              </w:rPr>
              <w:t>и</w:t>
            </w:r>
            <w:r w:rsidRPr="00832B17">
              <w:rPr>
                <w:i/>
              </w:rPr>
              <w:t>ны.</w:t>
            </w:r>
          </w:p>
        </w:tc>
        <w:tc>
          <w:tcPr>
            <w:tcW w:w="567" w:type="dxa"/>
          </w:tcPr>
          <w:p w:rsidR="00657391" w:rsidRPr="00832B17" w:rsidRDefault="00657391" w:rsidP="00DA0752">
            <w:r w:rsidRPr="00832B17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>
              <w:t>Иметь о</w:t>
            </w:r>
            <w:r w:rsidRPr="00CF50EE">
              <w:t>бщие сведения о конструировании. Этапы конструир</w:t>
            </w:r>
            <w:r w:rsidRPr="00CF50EE">
              <w:t>о</w:t>
            </w:r>
            <w:r w:rsidRPr="00CF50EE">
              <w:t>вания изделия. Функции вещей. Треб</w:t>
            </w:r>
            <w:r w:rsidRPr="00CF50EE">
              <w:t>о</w:t>
            </w:r>
            <w:r w:rsidRPr="00CF50EE">
              <w:t>вания, учитываемые при конструировании различных предм</w:t>
            </w:r>
            <w:r w:rsidRPr="00CF50EE">
              <w:t>е</w:t>
            </w:r>
            <w:r w:rsidRPr="00CF50EE">
              <w:t>тов. Общие сведения о моделировании</w:t>
            </w:r>
            <w:r>
              <w:t>.</w:t>
            </w:r>
            <w:r w:rsidRPr="005524A4">
              <w:rPr>
                <w:bCs/>
              </w:rPr>
              <w:t xml:space="preserve"> Уметь</w:t>
            </w:r>
            <w:r w:rsidRPr="00CF50EE">
              <w:t xml:space="preserve"> конс</w:t>
            </w:r>
            <w:r w:rsidRPr="00CF50EE">
              <w:t>т</w:t>
            </w:r>
            <w:r>
              <w:t xml:space="preserve">руировать </w:t>
            </w:r>
            <w:r w:rsidRPr="00CF50EE">
              <w:t>простейшие изделия; создавать эскиз и технические рисунки сконструированного и</w:t>
            </w:r>
            <w:r w:rsidRPr="00CF50EE">
              <w:t>з</w:t>
            </w:r>
            <w:r w:rsidRPr="00CF50EE">
              <w:t>делия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r>
              <w:t>10</w:t>
            </w:r>
          </w:p>
        </w:tc>
        <w:tc>
          <w:tcPr>
            <w:tcW w:w="3568" w:type="dxa"/>
          </w:tcPr>
          <w:p w:rsidR="00657391" w:rsidRPr="005524A4" w:rsidRDefault="00657391" w:rsidP="00DA0752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5524A4">
              <w:rPr>
                <w:b/>
              </w:rPr>
              <w:t>.</w:t>
            </w:r>
            <w:r>
              <w:rPr>
                <w:b/>
              </w:rPr>
              <w:t>Элементы</w:t>
            </w:r>
            <w:r w:rsidRPr="005524A4">
              <w:rPr>
                <w:b/>
              </w:rPr>
              <w:t xml:space="preserve"> машиноведения. </w:t>
            </w: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Pr="005524A4" w:rsidRDefault="00657391" w:rsidP="00DA0752">
            <w:pPr>
              <w:rPr>
                <w:b/>
                <w:i/>
              </w:rPr>
            </w:pPr>
            <w:r w:rsidRPr="005524A4">
              <w:rPr>
                <w:i/>
              </w:rPr>
              <w:t>Составные части машин.</w:t>
            </w:r>
          </w:p>
        </w:tc>
        <w:tc>
          <w:tcPr>
            <w:tcW w:w="567" w:type="dxa"/>
          </w:tcPr>
          <w:p w:rsidR="00657391" w:rsidRPr="00581295" w:rsidRDefault="00657391" w:rsidP="00DA0752">
            <w:pPr>
              <w:rPr>
                <w:b/>
              </w:rPr>
            </w:pPr>
            <w:r w:rsidRPr="00581295">
              <w:rPr>
                <w:b/>
              </w:rPr>
              <w:lastRenderedPageBreak/>
              <w:t>12</w:t>
            </w:r>
          </w:p>
          <w:p w:rsidR="00657391" w:rsidRPr="00581295" w:rsidRDefault="00657391" w:rsidP="00DA0752"/>
          <w:p w:rsidR="00657391" w:rsidRPr="00581295" w:rsidRDefault="00657391" w:rsidP="00DA0752"/>
          <w:p w:rsidR="00657391" w:rsidRPr="00581295" w:rsidRDefault="00657391" w:rsidP="00DA0752"/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581295" w:rsidRDefault="00657391" w:rsidP="00DA0752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lastRenderedPageBreak/>
              <w:t xml:space="preserve">Формирование </w:t>
            </w:r>
            <w:proofErr w:type="spellStart"/>
            <w:r w:rsidRPr="00581295">
              <w:rPr>
                <w:b/>
                <w:i/>
              </w:rPr>
              <w:t>учебно-познава</w:t>
            </w:r>
            <w:proofErr w:type="spellEnd"/>
            <w:r w:rsidRPr="00581295">
              <w:rPr>
                <w:b/>
                <w:i/>
              </w:rPr>
              <w:t>-</w:t>
            </w:r>
          </w:p>
          <w:p w:rsidR="00657391" w:rsidRPr="00581295" w:rsidRDefault="00657391" w:rsidP="00DA0752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t>тельной, социально-</w:t>
            </w:r>
          </w:p>
          <w:p w:rsidR="00657391" w:rsidRPr="00581295" w:rsidRDefault="00657391" w:rsidP="00DA0752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lastRenderedPageBreak/>
              <w:t>трудовой, личностной</w:t>
            </w:r>
          </w:p>
          <w:p w:rsidR="00657391" w:rsidRPr="00832B17" w:rsidRDefault="00657391" w:rsidP="00DA0752">
            <w:r w:rsidRPr="00581295">
              <w:rPr>
                <w:b/>
                <w:i/>
              </w:rPr>
              <w:t>компетентности учащихся.</w:t>
            </w:r>
            <w:r w:rsidRPr="00CF50EE">
              <w:t xml:space="preserve"> </w:t>
            </w:r>
            <w:r>
              <w:t>Представлять т</w:t>
            </w:r>
            <w:r w:rsidRPr="00CF50EE">
              <w:t>ехнологические машины. Составные части м</w:t>
            </w:r>
            <w:r w:rsidRPr="00CF50EE">
              <w:t>а</w:t>
            </w:r>
            <w:r w:rsidRPr="00CF50EE">
              <w:t>шин. Виды зубчатых передач. Условные графические обозначения на кинем</w:t>
            </w:r>
            <w:r w:rsidRPr="00CF50EE">
              <w:t>а</w:t>
            </w:r>
            <w:r w:rsidRPr="00CF50EE">
              <w:t>тических схемах зубчатых передач. Передаточное отнош</w:t>
            </w:r>
            <w:r w:rsidRPr="00CF50EE">
              <w:t>е</w:t>
            </w:r>
            <w:r w:rsidRPr="00CF50EE">
              <w:t>ние в зубчатых передачах и его расчёт</w:t>
            </w:r>
            <w:r>
              <w:t>.</w:t>
            </w:r>
            <w:r w:rsidRPr="00CF50EE">
              <w:rPr>
                <w:b/>
                <w:bCs/>
              </w:rPr>
              <w:t xml:space="preserve"> </w:t>
            </w:r>
            <w:r w:rsidRPr="00581295">
              <w:rPr>
                <w:bCs/>
              </w:rPr>
              <w:t>Уметь</w:t>
            </w:r>
            <w:r w:rsidRPr="00CF50EE">
              <w:t xml:space="preserve"> читать и с</w:t>
            </w:r>
            <w:r w:rsidRPr="00CF50EE">
              <w:t>о</w:t>
            </w:r>
            <w:r w:rsidRPr="00CF50EE">
              <w:t>ставлять кинематические схемы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11</w:t>
            </w:r>
          </w:p>
        </w:tc>
        <w:tc>
          <w:tcPr>
            <w:tcW w:w="3568" w:type="dxa"/>
          </w:tcPr>
          <w:p w:rsidR="00657391" w:rsidRPr="005524A4" w:rsidRDefault="00657391" w:rsidP="00DA0752">
            <w:pPr>
              <w:rPr>
                <w:b/>
                <w:i/>
              </w:rPr>
            </w:pPr>
            <w:r w:rsidRPr="005524A4">
              <w:rPr>
                <w:i/>
              </w:rPr>
              <w:t>Устройство токарного станка для точения древ</w:t>
            </w:r>
            <w:r w:rsidRPr="005524A4">
              <w:rPr>
                <w:i/>
              </w:rPr>
              <w:t>е</w:t>
            </w:r>
            <w:r w:rsidRPr="005524A4">
              <w:rPr>
                <w:i/>
              </w:rPr>
              <w:t>сины.</w:t>
            </w:r>
          </w:p>
        </w:tc>
        <w:tc>
          <w:tcPr>
            <w:tcW w:w="567" w:type="dxa"/>
          </w:tcPr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832B17" w:rsidRDefault="00657391" w:rsidP="00DA0752">
            <w:r>
              <w:t>Знать н</w:t>
            </w:r>
            <w:r w:rsidRPr="00CF50EE">
              <w:t>азначение и устройство токарного станка. Кинематич</w:t>
            </w:r>
            <w:r w:rsidRPr="00CF50EE">
              <w:t>е</w:t>
            </w:r>
            <w:r>
              <w:t>скую схему</w:t>
            </w:r>
            <w:r w:rsidRPr="00CF50EE">
              <w:t xml:space="preserve"> токарного станка. В</w:t>
            </w:r>
            <w:r w:rsidRPr="00CF50EE">
              <w:t>и</w:t>
            </w:r>
            <w:r w:rsidRPr="00CF50EE">
              <w:t>ды операций, выполняемые на станке. Правила безопасной р</w:t>
            </w:r>
            <w:r w:rsidRPr="00CF50EE">
              <w:t>а</w:t>
            </w:r>
            <w:r w:rsidRPr="00CF50EE">
              <w:t>боты на станке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12</w:t>
            </w:r>
          </w:p>
        </w:tc>
        <w:tc>
          <w:tcPr>
            <w:tcW w:w="3568" w:type="dxa"/>
          </w:tcPr>
          <w:p w:rsidR="00657391" w:rsidRPr="005524A4" w:rsidRDefault="00657391" w:rsidP="00DA0752">
            <w:pPr>
              <w:rPr>
                <w:b/>
                <w:i/>
              </w:rPr>
            </w:pPr>
            <w:r w:rsidRPr="005524A4">
              <w:rPr>
                <w:i/>
              </w:rPr>
              <w:t>Технология точения древ</w:t>
            </w:r>
            <w:r w:rsidRPr="005524A4">
              <w:rPr>
                <w:i/>
              </w:rPr>
              <w:t>е</w:t>
            </w:r>
            <w:r w:rsidRPr="005524A4">
              <w:rPr>
                <w:i/>
              </w:rPr>
              <w:t>сины на токарном станке.</w:t>
            </w:r>
          </w:p>
        </w:tc>
        <w:tc>
          <w:tcPr>
            <w:tcW w:w="567" w:type="dxa"/>
          </w:tcPr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F27695">
              <w:rPr>
                <w:bCs/>
              </w:rPr>
              <w:t>Знать</w:t>
            </w:r>
            <w:r w:rsidRPr="00CF50EE">
              <w:t xml:space="preserve"> приёмы подготовки заг</w:t>
            </w:r>
            <w:r w:rsidRPr="00CF50EE">
              <w:t>о</w:t>
            </w:r>
            <w:r w:rsidRPr="00CF50EE">
              <w:t>товок к точению</w:t>
            </w:r>
            <w:r>
              <w:t xml:space="preserve"> на токарном станке; назначение </w:t>
            </w:r>
            <w:r w:rsidRPr="00CF50EE">
              <w:t>и устройство ручного инстр</w:t>
            </w:r>
            <w:r w:rsidRPr="00CF50EE">
              <w:t>у</w:t>
            </w:r>
            <w:r>
              <w:t xml:space="preserve">мента; правила заточки </w:t>
            </w:r>
            <w:r w:rsidRPr="00CF50EE">
              <w:t>инструмента; приёмы р</w:t>
            </w:r>
            <w:r w:rsidRPr="00CF50EE">
              <w:t>а</w:t>
            </w:r>
            <w:r w:rsidRPr="00CF50EE">
              <w:t>боты на токарном станке.</w:t>
            </w:r>
          </w:p>
          <w:p w:rsidR="00657391" w:rsidRPr="00832B17" w:rsidRDefault="00657391" w:rsidP="00DA0752">
            <w:r w:rsidRPr="00F27695">
              <w:rPr>
                <w:bCs/>
              </w:rPr>
              <w:t>Уметь</w:t>
            </w:r>
            <w:r w:rsidRPr="00CF50EE">
              <w:t xml:space="preserve"> подготавливать загото</w:t>
            </w:r>
            <w:r w:rsidRPr="00CF50EE">
              <w:t>в</w:t>
            </w:r>
            <w:r w:rsidRPr="00CF50EE">
              <w:t xml:space="preserve">ки к точению; выполнять работу на токарном станке с опорой на технологическую карту; </w:t>
            </w:r>
            <w:r w:rsidRPr="00CF50EE">
              <w:lastRenderedPageBreak/>
              <w:t>контр</w:t>
            </w:r>
            <w:r w:rsidRPr="00CF50EE">
              <w:t>о</w:t>
            </w:r>
            <w:r w:rsidRPr="00CF50EE">
              <w:t>лировать качество и устранять выявленные дефекты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13</w:t>
            </w:r>
          </w:p>
        </w:tc>
        <w:tc>
          <w:tcPr>
            <w:tcW w:w="3568" w:type="dxa"/>
          </w:tcPr>
          <w:p w:rsidR="00657391" w:rsidRPr="00F27695" w:rsidRDefault="00657391" w:rsidP="00DA0752">
            <w:pPr>
              <w:rPr>
                <w:b/>
                <w:i/>
              </w:rPr>
            </w:pPr>
            <w:r>
              <w:rPr>
                <w:i/>
              </w:rPr>
              <w:t xml:space="preserve">Защитная  </w:t>
            </w:r>
            <w:r w:rsidRPr="00F27695">
              <w:rPr>
                <w:i/>
              </w:rPr>
              <w:t>и декоративная отделка изд</w:t>
            </w:r>
            <w:r w:rsidRPr="00F27695">
              <w:rPr>
                <w:i/>
              </w:rPr>
              <w:t>е</w:t>
            </w:r>
            <w:r w:rsidRPr="00F27695">
              <w:rPr>
                <w:i/>
              </w:rPr>
              <w:t>лий из древесины.</w:t>
            </w:r>
          </w:p>
        </w:tc>
        <w:tc>
          <w:tcPr>
            <w:tcW w:w="567" w:type="dxa"/>
          </w:tcPr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F27695">
              <w:t xml:space="preserve">Иметь представление о </w:t>
            </w:r>
            <w:r w:rsidRPr="00CF50EE">
              <w:t>назнач</w:t>
            </w:r>
            <w:r w:rsidRPr="00CF50EE">
              <w:t>е</w:t>
            </w:r>
            <w:r w:rsidRPr="00CF50EE">
              <w:t>ние защитной о</w:t>
            </w:r>
            <w:r w:rsidRPr="00CF50EE">
              <w:t>т</w:t>
            </w:r>
            <w:r w:rsidRPr="00CF50EE">
              <w:t>делки изделий из древесины; виды з</w:t>
            </w:r>
            <w:r w:rsidRPr="00CF50EE">
              <w:t>а</w:t>
            </w:r>
            <w:r w:rsidRPr="00CF50EE">
              <w:t>щитной и декоративной отделок; виды кр</w:t>
            </w:r>
            <w:r w:rsidRPr="00CF50EE">
              <w:t>а</w:t>
            </w:r>
            <w:r w:rsidRPr="00CF50EE">
              <w:t>сок и лаков; правила безопасной работы; правила ра</w:t>
            </w:r>
            <w:r w:rsidRPr="00CF50EE">
              <w:t>с</w:t>
            </w:r>
            <w:r w:rsidRPr="00CF50EE">
              <w:t>чёта затрат на изготовление и</w:t>
            </w:r>
            <w:r w:rsidRPr="00CF50EE">
              <w:t>з</w:t>
            </w:r>
            <w:r w:rsidRPr="00CF50EE">
              <w:t>делий.</w:t>
            </w:r>
          </w:p>
          <w:p w:rsidR="00657391" w:rsidRPr="00832B17" w:rsidRDefault="00657391" w:rsidP="00DA0752">
            <w:r w:rsidRPr="00F27695">
              <w:rPr>
                <w:bCs/>
              </w:rPr>
              <w:t>Уметь</w:t>
            </w:r>
            <w:r w:rsidRPr="00CF50EE">
              <w:t xml:space="preserve"> выполнять защитную и декоративную отделку изделия; рассчитывать затраты на изг</w:t>
            </w:r>
            <w:r w:rsidRPr="00CF50EE">
              <w:t>о</w:t>
            </w:r>
            <w:r w:rsidRPr="00CF50EE">
              <w:t>товление изделия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14</w:t>
            </w:r>
          </w:p>
        </w:tc>
        <w:tc>
          <w:tcPr>
            <w:tcW w:w="3568" w:type="dxa"/>
          </w:tcPr>
          <w:p w:rsidR="00657391" w:rsidRPr="005524A4" w:rsidRDefault="00657391" w:rsidP="00DA0752">
            <w:pPr>
              <w:rPr>
                <w:b/>
                <w:i/>
              </w:rPr>
            </w:pPr>
            <w:r w:rsidRPr="005524A4">
              <w:rPr>
                <w:i/>
              </w:rPr>
              <w:t>Художественная обработка и</w:t>
            </w:r>
            <w:r w:rsidRPr="005524A4">
              <w:rPr>
                <w:i/>
              </w:rPr>
              <w:t>з</w:t>
            </w:r>
            <w:r w:rsidRPr="005524A4">
              <w:rPr>
                <w:i/>
              </w:rPr>
              <w:t>делий из древесины.</w:t>
            </w:r>
          </w:p>
        </w:tc>
        <w:tc>
          <w:tcPr>
            <w:tcW w:w="567" w:type="dxa"/>
          </w:tcPr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proofErr w:type="gramStart"/>
            <w:r w:rsidRPr="00F27695">
              <w:t>Иметь представление о</w:t>
            </w:r>
            <w:r>
              <w:t xml:space="preserve"> т</w:t>
            </w:r>
            <w:r w:rsidRPr="00CF50EE">
              <w:t>радиц</w:t>
            </w:r>
            <w:r w:rsidRPr="00CF50EE">
              <w:t>и</w:t>
            </w:r>
            <w:r>
              <w:t xml:space="preserve">онных виды декоративно-прикладного </w:t>
            </w:r>
            <w:r w:rsidRPr="00CF50EE">
              <w:t>творчества и наро</w:t>
            </w:r>
            <w:r w:rsidRPr="00CF50EE">
              <w:t>д</w:t>
            </w:r>
            <w:r w:rsidRPr="00CF50EE">
              <w:t>ных пром</w:t>
            </w:r>
            <w:r w:rsidRPr="00CF50EE">
              <w:t>ы</w:t>
            </w:r>
            <w:r w:rsidRPr="00CF50EE">
              <w:t>слов.</w:t>
            </w:r>
            <w:proofErr w:type="gramEnd"/>
            <w:r w:rsidRPr="00CF50EE">
              <w:t xml:space="preserve"> Художественная резьба</w:t>
            </w:r>
            <w:r>
              <w:t xml:space="preserve">. Виды орнаментов. Виды резьбы. </w:t>
            </w:r>
            <w:r w:rsidRPr="00CF50EE">
              <w:t>Инструменты для ручной худ</w:t>
            </w:r>
            <w:r w:rsidRPr="00CF50EE">
              <w:t>о</w:t>
            </w:r>
            <w:r w:rsidRPr="00CF50EE">
              <w:t>жественной резьбы. Приёмы выполнения художественной резьбы. Правила безопасной р</w:t>
            </w:r>
            <w:r w:rsidRPr="00CF50EE">
              <w:t>а</w:t>
            </w:r>
            <w:r w:rsidRPr="00CF50EE">
              <w:t>боты</w:t>
            </w:r>
            <w:r>
              <w:t>.</w:t>
            </w:r>
            <w:r w:rsidRPr="00CF50EE">
              <w:rPr>
                <w:b/>
                <w:bCs/>
              </w:rPr>
              <w:t xml:space="preserve"> </w:t>
            </w:r>
            <w:r w:rsidRPr="00F27695">
              <w:rPr>
                <w:bCs/>
              </w:rPr>
              <w:t>Уметь</w:t>
            </w:r>
            <w:r w:rsidRPr="00CF50EE">
              <w:t xml:space="preserve"> размечать рисунок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CF50EE">
              <w:t>резьбы; подбирать и подготавливать инструмент к работе; в</w:t>
            </w:r>
            <w:r w:rsidRPr="00CF50EE">
              <w:t>ы</w:t>
            </w:r>
            <w:r w:rsidRPr="00CF50EE">
              <w:t>полнять резьбу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15</w:t>
            </w:r>
          </w:p>
        </w:tc>
        <w:tc>
          <w:tcPr>
            <w:tcW w:w="3568" w:type="dxa"/>
          </w:tcPr>
          <w:p w:rsidR="00657391" w:rsidRDefault="00657391" w:rsidP="00DA0752">
            <w:pPr>
              <w:rPr>
                <w:b/>
              </w:rPr>
            </w:pPr>
            <w:r w:rsidRPr="00F27695">
              <w:rPr>
                <w:b/>
                <w:lang w:val="en-US"/>
              </w:rPr>
              <w:t>IV</w:t>
            </w:r>
            <w:r w:rsidRPr="00936212">
              <w:rPr>
                <w:b/>
              </w:rPr>
              <w:t>.</w:t>
            </w:r>
            <w:r w:rsidRPr="00F27695">
              <w:rPr>
                <w:b/>
              </w:rPr>
              <w:t>Технология обработки м</w:t>
            </w:r>
            <w:r w:rsidRPr="00F27695">
              <w:rPr>
                <w:b/>
              </w:rPr>
              <w:t>е</w:t>
            </w:r>
            <w:r w:rsidRPr="00F27695">
              <w:rPr>
                <w:b/>
              </w:rPr>
              <w:t>таллов.</w:t>
            </w:r>
          </w:p>
          <w:p w:rsidR="00657391" w:rsidRDefault="00657391" w:rsidP="00DA0752">
            <w:pPr>
              <w:rPr>
                <w:b/>
              </w:rPr>
            </w:pPr>
          </w:p>
          <w:p w:rsidR="00657391" w:rsidRDefault="00657391" w:rsidP="00DA0752">
            <w:pPr>
              <w:rPr>
                <w:b/>
              </w:rPr>
            </w:pPr>
          </w:p>
          <w:p w:rsidR="00657391" w:rsidRPr="00F27695" w:rsidRDefault="00657391" w:rsidP="00DA0752">
            <w:pPr>
              <w:rPr>
                <w:b/>
                <w:i/>
              </w:rPr>
            </w:pPr>
            <w:r w:rsidRPr="00CF50EE">
              <w:t xml:space="preserve"> Свойства чёрных и цветных металлов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pPr>
              <w:rPr>
                <w:b/>
              </w:rPr>
            </w:pPr>
            <w:r w:rsidRPr="00936212">
              <w:rPr>
                <w:b/>
              </w:rPr>
              <w:t>16</w:t>
            </w:r>
          </w:p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581295" w:rsidRDefault="00657391" w:rsidP="00DA0752">
            <w:r w:rsidRPr="00581295"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832B17" w:rsidRDefault="00657391" w:rsidP="00DA0752">
            <w:r w:rsidRPr="009F3737">
              <w:t>Групповая</w:t>
            </w:r>
          </w:p>
        </w:tc>
        <w:tc>
          <w:tcPr>
            <w:tcW w:w="3685" w:type="dxa"/>
          </w:tcPr>
          <w:p w:rsidR="00657391" w:rsidRPr="00936212" w:rsidRDefault="00657391" w:rsidP="00DA0752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 xml:space="preserve">Формирование </w:t>
            </w:r>
            <w:proofErr w:type="spellStart"/>
            <w:r w:rsidRPr="00936212">
              <w:rPr>
                <w:b/>
                <w:i/>
              </w:rPr>
              <w:t>учебно-познава</w:t>
            </w:r>
            <w:proofErr w:type="spellEnd"/>
            <w:r w:rsidRPr="00936212">
              <w:rPr>
                <w:b/>
                <w:i/>
              </w:rPr>
              <w:t>-</w:t>
            </w:r>
          </w:p>
          <w:p w:rsidR="00657391" w:rsidRPr="00936212" w:rsidRDefault="00657391" w:rsidP="00DA0752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>тельной, социально-</w:t>
            </w:r>
          </w:p>
          <w:p w:rsidR="00657391" w:rsidRPr="00936212" w:rsidRDefault="00657391" w:rsidP="00DA0752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>трудовой, личностной</w:t>
            </w:r>
          </w:p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936212">
              <w:rPr>
                <w:b/>
                <w:i/>
              </w:rPr>
              <w:t>компетентности учащихся.</w:t>
            </w:r>
            <w:r w:rsidRPr="00CF50EE">
              <w:rPr>
                <w:b/>
                <w:bCs/>
              </w:rPr>
              <w:t xml:space="preserve"> </w:t>
            </w:r>
            <w:r w:rsidRPr="00936212">
              <w:rPr>
                <w:bCs/>
              </w:rPr>
              <w:t>Знать</w:t>
            </w:r>
            <w:r w:rsidRPr="00CF50EE">
              <w:t xml:space="preserve"> общие сведения</w:t>
            </w:r>
          </w:p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CF50EE">
              <w:t>о металлургической промышле</w:t>
            </w:r>
            <w:r w:rsidRPr="00CF50EE">
              <w:t>н</w:t>
            </w:r>
            <w:r w:rsidRPr="00CF50EE">
              <w:t>ности; влияние технологии пр</w:t>
            </w:r>
            <w:r w:rsidRPr="00CF50EE">
              <w:t>о</w:t>
            </w:r>
            <w:r w:rsidRPr="00CF50EE">
              <w:t>изводства и обработки металлов на окружающую среду; основные свойства металлов и сплавов; правила по</w:t>
            </w:r>
            <w:r>
              <w:t xml:space="preserve">ведения в слесарной мастерской. </w:t>
            </w:r>
            <w:r w:rsidRPr="00936212">
              <w:rPr>
                <w:bCs/>
              </w:rPr>
              <w:t>Уметь</w:t>
            </w:r>
            <w:r>
              <w:t xml:space="preserve"> распознавать метал</w:t>
            </w:r>
            <w:r w:rsidRPr="00CF50EE">
              <w:t xml:space="preserve">лы и сплавы по </w:t>
            </w:r>
            <w:proofErr w:type="gramStart"/>
            <w:r w:rsidRPr="00CF50EE">
              <w:t>внешнему</w:t>
            </w:r>
            <w:proofErr w:type="gramEnd"/>
            <w:r w:rsidRPr="00CF50EE">
              <w:t xml:space="preserve"> </w:t>
            </w:r>
          </w:p>
          <w:p w:rsidR="00657391" w:rsidRPr="00832B17" w:rsidRDefault="00657391" w:rsidP="00DA0752">
            <w:r w:rsidRPr="00CF50EE">
              <w:t>виду и свойствам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16</w:t>
            </w:r>
          </w:p>
        </w:tc>
        <w:tc>
          <w:tcPr>
            <w:tcW w:w="3568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CF50EE">
              <w:t>Сортовой</w:t>
            </w:r>
          </w:p>
          <w:p w:rsidR="00657391" w:rsidRPr="00D26D49" w:rsidRDefault="00657391" w:rsidP="00DA0752">
            <w:pPr>
              <w:rPr>
                <w:b/>
              </w:rPr>
            </w:pPr>
            <w:r w:rsidRPr="00CF50EE">
              <w:t>прокат. Чертежи деталей из сортового проката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>
              <w:t xml:space="preserve">Понятие о процессе </w:t>
            </w:r>
            <w:r w:rsidRPr="00CF50EE">
              <w:t>обработки металлов. Виды сортового пр</w:t>
            </w:r>
            <w:r w:rsidRPr="00CF50EE">
              <w:t>о</w:t>
            </w:r>
            <w:r w:rsidRPr="00CF50EE">
              <w:t>ката. Граф</w:t>
            </w:r>
            <w:r w:rsidRPr="00CF50EE">
              <w:t>и</w:t>
            </w:r>
            <w:r>
              <w:t>ческое изоб</w:t>
            </w:r>
            <w:r w:rsidRPr="00CF50EE">
              <w:t>ражение деталей из сортового проката.</w:t>
            </w:r>
            <w:r w:rsidRPr="00CF50E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17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Разметка заготовки. Измерение размеров деталей штангенци</w:t>
            </w:r>
            <w:r w:rsidRPr="00CF50EE">
              <w:t>р</w:t>
            </w:r>
            <w:r w:rsidRPr="00CF50EE">
              <w:t>кулем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r w:rsidRPr="00A02EA5">
              <w:t xml:space="preserve">Знать инструменты для разметки; назначение и устройство </w:t>
            </w:r>
            <w:proofErr w:type="spellStart"/>
            <w:r w:rsidRPr="00A02EA5">
              <w:t>штан-генциркуля</w:t>
            </w:r>
            <w:proofErr w:type="spellEnd"/>
            <w:r w:rsidRPr="00A02EA5">
              <w:t xml:space="preserve">; приёмы измерения </w:t>
            </w:r>
            <w:proofErr w:type="spellStart"/>
            <w:r w:rsidRPr="00A02EA5">
              <w:t>штангенциркулем</w:t>
            </w:r>
            <w:proofErr w:type="gramStart"/>
            <w:r w:rsidRPr="00A02EA5">
              <w:t>.У</w:t>
            </w:r>
            <w:proofErr w:type="gramEnd"/>
            <w:r w:rsidRPr="00A02EA5">
              <w:t>меть</w:t>
            </w:r>
            <w:proofErr w:type="spellEnd"/>
            <w:r w:rsidRPr="00A02EA5">
              <w:t xml:space="preserve"> </w:t>
            </w:r>
            <w:proofErr w:type="spellStart"/>
            <w:r w:rsidRPr="00A02EA5">
              <w:t>выпол-нять</w:t>
            </w:r>
            <w:proofErr w:type="spellEnd"/>
            <w:r w:rsidRPr="00A02EA5">
              <w:t xml:space="preserve"> разметку заготовок </w:t>
            </w:r>
            <w:proofErr w:type="spellStart"/>
            <w:r w:rsidRPr="00A02EA5">
              <w:t>сортово-го</w:t>
            </w:r>
            <w:proofErr w:type="spellEnd"/>
            <w:r w:rsidRPr="00A02EA5">
              <w:t xml:space="preserve"> </w:t>
            </w:r>
            <w:proofErr w:type="spellStart"/>
            <w:r w:rsidRPr="00A02EA5">
              <w:t>прокатас</w:t>
            </w:r>
            <w:proofErr w:type="spellEnd"/>
            <w:r w:rsidRPr="00A02EA5">
              <w:t xml:space="preserve"> использованием </w:t>
            </w:r>
            <w:r w:rsidRPr="00A02EA5">
              <w:lastRenderedPageBreak/>
              <w:t>штангенциркуля.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lastRenderedPageBreak/>
              <w:t>18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Изготовление изделий из сорт</w:t>
            </w:r>
            <w:r w:rsidRPr="00CF50EE">
              <w:t>о</w:t>
            </w:r>
            <w:r w:rsidRPr="00CF50EE">
              <w:t>вого проката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A02EA5">
              <w:rPr>
                <w:bCs/>
              </w:rPr>
              <w:t>Знать</w:t>
            </w:r>
            <w:r w:rsidRPr="00CF50EE">
              <w:t xml:space="preserve"> понятия </w:t>
            </w:r>
            <w:r w:rsidRPr="00CF50EE">
              <w:rPr>
                <w:i/>
                <w:iCs/>
              </w:rPr>
              <w:t>технологический процесс, технологическая операция</w:t>
            </w:r>
            <w:r w:rsidRPr="00CF50EE">
              <w:t>; профессии, связанные с об</w:t>
            </w:r>
            <w:r>
              <w:t xml:space="preserve">работкой металла. </w:t>
            </w:r>
            <w:r w:rsidRPr="00A02EA5">
              <w:rPr>
                <w:bCs/>
              </w:rPr>
              <w:t>Уметь</w:t>
            </w:r>
            <w:r w:rsidRPr="00CF50EE">
              <w:t xml:space="preserve"> составлять технологич</w:t>
            </w:r>
            <w:r w:rsidRPr="00CF50EE">
              <w:t>е</w:t>
            </w:r>
            <w:r w:rsidRPr="00CF50EE">
              <w:t>скую карту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19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Резание металла слесарной н</w:t>
            </w:r>
            <w:r w:rsidRPr="00CF50EE">
              <w:t>о</w:t>
            </w:r>
            <w:r w:rsidRPr="00CF50EE">
              <w:t>жовкой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A02EA5">
              <w:rPr>
                <w:bCs/>
              </w:rPr>
              <w:t>Знать</w:t>
            </w:r>
            <w:r w:rsidRPr="00CF50EE">
              <w:t xml:space="preserve"> назначение и устройство слесарной ножовки; правила выполнения резания металла; пр</w:t>
            </w:r>
            <w:r w:rsidRPr="00CF50EE">
              <w:t>а</w:t>
            </w:r>
            <w:r w:rsidRPr="00CF50EE">
              <w:t>вила безопасной работы.</w:t>
            </w:r>
            <w:r>
              <w:t xml:space="preserve"> </w:t>
            </w:r>
            <w:r w:rsidRPr="00A02EA5">
              <w:rPr>
                <w:bCs/>
              </w:rPr>
              <w:t>Уметь</w:t>
            </w:r>
            <w:r w:rsidRPr="00CF50EE">
              <w:t xml:space="preserve"> подготавливать ножовку к рез</w:t>
            </w:r>
            <w:r w:rsidRPr="00CF50EE">
              <w:t>а</w:t>
            </w:r>
            <w:r w:rsidRPr="00CF50EE">
              <w:t>нию; выполнять резание м</w:t>
            </w:r>
            <w:r w:rsidRPr="00CF50EE">
              <w:t>е</w:t>
            </w:r>
            <w:r w:rsidRPr="00CF50EE">
              <w:t>талла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20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Рубка металла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A02EA5">
              <w:rPr>
                <w:bCs/>
              </w:rPr>
              <w:t>Знать</w:t>
            </w:r>
            <w:r>
              <w:t xml:space="preserve"> инструменты </w:t>
            </w:r>
            <w:r w:rsidRPr="00CF50EE">
              <w:t>для рубки ме</w:t>
            </w:r>
            <w:r>
              <w:t xml:space="preserve">талла; правила </w:t>
            </w:r>
            <w:r w:rsidRPr="00CF50EE">
              <w:t>безопасной работы; приёмы</w:t>
            </w:r>
            <w:r>
              <w:t xml:space="preserve"> работы. </w:t>
            </w:r>
            <w:r w:rsidRPr="00A02EA5">
              <w:rPr>
                <w:bCs/>
              </w:rPr>
              <w:t>Уметь</w:t>
            </w:r>
            <w:r w:rsidRPr="00CF50EE">
              <w:t xml:space="preserve"> выполнять рубку деталей из мета</w:t>
            </w:r>
            <w:r w:rsidRPr="00CF50EE">
              <w:t>л</w:t>
            </w:r>
            <w:r w:rsidRPr="00CF50EE">
              <w:t>ла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21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Опиливание металла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641FCC">
              <w:rPr>
                <w:bCs/>
              </w:rPr>
              <w:t>Знать</w:t>
            </w:r>
            <w:r w:rsidRPr="00CF50EE">
              <w:t xml:space="preserve"> виды инструментов для выполнения операции опилив</w:t>
            </w:r>
            <w:r w:rsidRPr="00CF50EE">
              <w:t>а</w:t>
            </w:r>
            <w:r w:rsidRPr="00CF50EE">
              <w:t>ния; назначение операции оп</w:t>
            </w:r>
            <w:r w:rsidRPr="00CF50EE">
              <w:t>и</w:t>
            </w:r>
            <w:r w:rsidRPr="00CF50EE">
              <w:t>ливания загото</w:t>
            </w:r>
            <w:r>
              <w:t xml:space="preserve">вок; правила безопасной работы. </w:t>
            </w:r>
            <w:r w:rsidRPr="00641FCC">
              <w:rPr>
                <w:bCs/>
              </w:rPr>
              <w:t>Уметь</w:t>
            </w:r>
            <w:r w:rsidRPr="00CF50EE">
              <w:t xml:space="preserve"> в</w:t>
            </w:r>
            <w:r w:rsidRPr="00CF50EE">
              <w:t>ы</w:t>
            </w:r>
            <w:r w:rsidRPr="00CF50EE">
              <w:t>полнять операцию оп</w:t>
            </w:r>
            <w:r w:rsidRPr="00CF50EE">
              <w:t>и</w:t>
            </w:r>
            <w:r w:rsidRPr="00CF50EE">
              <w:t>л</w:t>
            </w:r>
            <w:r>
              <w:t xml:space="preserve">ивания деталей </w:t>
            </w:r>
            <w:r w:rsidRPr="00CF50EE">
              <w:t>из металла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r>
              <w:t>22</w:t>
            </w:r>
          </w:p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 w:rsidRPr="00CF50EE">
              <w:t>Отделка изделий из металла</w:t>
            </w:r>
            <w:r>
              <w:t>.</w:t>
            </w:r>
          </w:p>
        </w:tc>
        <w:tc>
          <w:tcPr>
            <w:tcW w:w="567" w:type="dxa"/>
          </w:tcPr>
          <w:p w:rsidR="00657391" w:rsidRPr="00936212" w:rsidRDefault="00657391" w:rsidP="00DA0752">
            <w:r w:rsidRPr="00936212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</w:t>
            </w:r>
            <w:r w:rsidRPr="0081317E">
              <w:lastRenderedPageBreak/>
              <w:t>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lastRenderedPageBreak/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>ал</w:t>
            </w:r>
            <w:r>
              <w:lastRenderedPageBreak/>
              <w:t xml:space="preserve">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641FCC">
              <w:rPr>
                <w:bCs/>
              </w:rPr>
              <w:lastRenderedPageBreak/>
              <w:t>Знать</w:t>
            </w:r>
            <w:r w:rsidRPr="00CF50EE">
              <w:t xml:space="preserve"> сущность процесса отде</w:t>
            </w:r>
            <w:r w:rsidRPr="00CF50EE">
              <w:t>л</w:t>
            </w:r>
            <w:r>
              <w:t>ки изделий из сортово</w:t>
            </w:r>
            <w:r w:rsidRPr="00CF50EE">
              <w:t>го мета</w:t>
            </w:r>
            <w:r w:rsidRPr="00CF50EE">
              <w:t>л</w:t>
            </w:r>
            <w:r>
              <w:t xml:space="preserve">ла; инструменты </w:t>
            </w:r>
            <w:r w:rsidRPr="00CF50EE">
              <w:t xml:space="preserve">для выполнения </w:t>
            </w:r>
            <w:r w:rsidRPr="00CF50EE">
              <w:lastRenderedPageBreak/>
              <w:t>от</w:t>
            </w:r>
            <w:r>
              <w:t xml:space="preserve">делочных </w:t>
            </w:r>
            <w:r w:rsidRPr="00CF50EE">
              <w:t>операций; виды д</w:t>
            </w:r>
            <w:r w:rsidRPr="00CF50EE">
              <w:t>е</w:t>
            </w:r>
            <w:r w:rsidRPr="00CF50EE">
              <w:t>к</w:t>
            </w:r>
            <w:r>
              <w:t xml:space="preserve">оративных покрытий; правила безопасной работы. </w:t>
            </w:r>
            <w:r w:rsidRPr="00641FCC">
              <w:rPr>
                <w:bCs/>
              </w:rPr>
              <w:t>Уметь</w:t>
            </w:r>
            <w:r w:rsidRPr="00641FCC">
              <w:t xml:space="preserve"> </w:t>
            </w:r>
            <w:r w:rsidRPr="00CF50EE">
              <w:t>в</w:t>
            </w:r>
            <w:r w:rsidRPr="00CF50EE">
              <w:t>ы</w:t>
            </w:r>
            <w:r>
              <w:t>полнять отделоч</w:t>
            </w:r>
            <w:r w:rsidRPr="00CF50EE">
              <w:t>ные операции при изготовлении изделий из сортового проката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Pr="00DB78C5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68" w:type="dxa"/>
          </w:tcPr>
          <w:p w:rsidR="00657391" w:rsidRDefault="00657391" w:rsidP="00DA0752">
            <w:pPr>
              <w:rPr>
                <w:b/>
              </w:rPr>
            </w:pPr>
            <w:proofErr w:type="gramStart"/>
            <w:r w:rsidRPr="00DD07F0">
              <w:rPr>
                <w:b/>
                <w:lang w:val="en-US"/>
              </w:rPr>
              <w:t>V</w:t>
            </w:r>
            <w:r w:rsidRPr="00657391">
              <w:rPr>
                <w:b/>
              </w:rPr>
              <w:t>.</w:t>
            </w:r>
            <w:r w:rsidRPr="00DD07F0">
              <w:rPr>
                <w:b/>
              </w:rPr>
              <w:t xml:space="preserve">  Культура</w:t>
            </w:r>
            <w:proofErr w:type="gramEnd"/>
            <w:r w:rsidRPr="00DD07F0">
              <w:rPr>
                <w:b/>
              </w:rPr>
              <w:t xml:space="preserve"> дома.</w:t>
            </w:r>
          </w:p>
          <w:p w:rsidR="00657391" w:rsidRDefault="00657391" w:rsidP="00DA0752">
            <w:pPr>
              <w:rPr>
                <w:b/>
              </w:rPr>
            </w:pPr>
          </w:p>
          <w:p w:rsidR="00657391" w:rsidRDefault="00657391" w:rsidP="00DA075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657391" w:rsidRPr="00DD07F0" w:rsidRDefault="00657391" w:rsidP="00DA075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Закрепление настенных</w:t>
            </w:r>
            <w:r w:rsidRPr="00DD07F0">
              <w:rPr>
                <w:i/>
              </w:rPr>
              <w:t xml:space="preserve"> пре</w:t>
            </w:r>
            <w:r w:rsidRPr="00DD07F0">
              <w:rPr>
                <w:i/>
              </w:rPr>
              <w:t>д</w:t>
            </w:r>
            <w:r w:rsidRPr="00DD07F0">
              <w:rPr>
                <w:i/>
              </w:rPr>
              <w:t xml:space="preserve">метов. Установка форточек, оконных </w:t>
            </w:r>
            <w:r>
              <w:rPr>
                <w:i/>
              </w:rPr>
              <w:t>и дверных</w:t>
            </w:r>
            <w:r w:rsidRPr="00DD07F0">
              <w:rPr>
                <w:i/>
              </w:rPr>
              <w:t xml:space="preserve"> петель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657391" w:rsidRDefault="00657391" w:rsidP="00DA0752">
            <w:pPr>
              <w:rPr>
                <w:b/>
              </w:rPr>
            </w:pPr>
          </w:p>
          <w:p w:rsidR="00657391" w:rsidRDefault="00657391" w:rsidP="00DA0752">
            <w:pPr>
              <w:rPr>
                <w:b/>
              </w:rPr>
            </w:pPr>
          </w:p>
          <w:p w:rsidR="00657391" w:rsidRPr="00DD07F0" w:rsidRDefault="00657391" w:rsidP="00DA0752">
            <w:r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Default="00657391" w:rsidP="00DA0752">
            <w:r w:rsidRPr="00B56767">
              <w:rPr>
                <w:b/>
                <w:i/>
              </w:rPr>
              <w:t xml:space="preserve">Формирование </w:t>
            </w:r>
            <w:proofErr w:type="spellStart"/>
            <w:r w:rsidRPr="00B56767">
              <w:rPr>
                <w:b/>
                <w:i/>
              </w:rPr>
              <w:t>учебнопознава-тельной</w:t>
            </w:r>
            <w:proofErr w:type="spellEnd"/>
            <w:r w:rsidRPr="00B56767">
              <w:rPr>
                <w:b/>
                <w:i/>
              </w:rPr>
              <w:t xml:space="preserve"> компетентности учащихся.</w:t>
            </w:r>
            <w:r w:rsidRPr="00CF50EE">
              <w:t xml:space="preserve"> </w:t>
            </w:r>
          </w:p>
          <w:p w:rsidR="00657391" w:rsidRPr="00B56767" w:rsidRDefault="00657391" w:rsidP="00DA0752">
            <w:pPr>
              <w:rPr>
                <w:b/>
                <w:i/>
              </w:rPr>
            </w:pPr>
            <w:r>
              <w:t xml:space="preserve">Освоение </w:t>
            </w:r>
            <w:proofErr w:type="spellStart"/>
            <w:r>
              <w:t>р</w:t>
            </w:r>
            <w:r w:rsidRPr="00CF50EE">
              <w:t>емонтно-строитель</w:t>
            </w:r>
            <w:r>
              <w:t>-ных</w:t>
            </w:r>
            <w:proofErr w:type="spellEnd"/>
            <w:r w:rsidRPr="00CF50EE">
              <w:t xml:space="preserve"> рабо</w:t>
            </w:r>
            <w:r>
              <w:t>т</w:t>
            </w:r>
            <w:r w:rsidRPr="00CF50EE">
              <w:t xml:space="preserve"> в жилых помещен</w:t>
            </w:r>
            <w:r w:rsidRPr="00CF50EE">
              <w:t>и</w:t>
            </w:r>
            <w:r w:rsidRPr="00CF50EE">
              <w:t>ях. Инструменты, н</w:t>
            </w:r>
            <w:r w:rsidRPr="00CF50EE">
              <w:t>е</w:t>
            </w:r>
            <w:r w:rsidRPr="00CF50EE">
              <w:t xml:space="preserve">обходимые для ремонта. </w:t>
            </w:r>
            <w:r>
              <w:t>Знать т</w:t>
            </w:r>
            <w:r w:rsidRPr="00CF50EE">
              <w:t>ехно</w:t>
            </w:r>
            <w:r>
              <w:t>логию</w:t>
            </w:r>
            <w:r w:rsidRPr="00CF50EE">
              <w:t xml:space="preserve"> з</w:t>
            </w:r>
            <w:r w:rsidRPr="00CF50EE">
              <w:t>а</w:t>
            </w:r>
            <w:r w:rsidRPr="00CF50EE">
              <w:t>крепления настенных предметов. Техноло</w:t>
            </w:r>
            <w:r>
              <w:t>гию</w:t>
            </w:r>
            <w:r w:rsidRPr="00CF50EE">
              <w:t xml:space="preserve"> навешивания фо</w:t>
            </w:r>
            <w:r w:rsidRPr="00CF50EE">
              <w:t>р</w:t>
            </w:r>
            <w:r w:rsidRPr="00CF50EE">
              <w:t xml:space="preserve">точек, оконных створок и дверей. </w:t>
            </w:r>
            <w:r>
              <w:t>Применять п</w:t>
            </w:r>
            <w:r w:rsidRPr="00CF50EE">
              <w:t>равила безопасной р</w:t>
            </w:r>
            <w:r w:rsidRPr="00CF50EE">
              <w:t>а</w:t>
            </w:r>
            <w:r w:rsidRPr="00CF50EE">
              <w:t>боты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DB78C5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68" w:type="dxa"/>
          </w:tcPr>
          <w:p w:rsidR="00657391" w:rsidRPr="00DD07F0" w:rsidRDefault="00657391" w:rsidP="00DA075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Устройство </w:t>
            </w:r>
            <w:r w:rsidRPr="00DD07F0">
              <w:rPr>
                <w:i/>
              </w:rPr>
              <w:t xml:space="preserve">и установка </w:t>
            </w:r>
          </w:p>
          <w:p w:rsidR="00657391" w:rsidRPr="00DD07F0" w:rsidRDefault="00657391" w:rsidP="00DA075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дверных </w:t>
            </w:r>
            <w:r w:rsidRPr="00DD07F0">
              <w:rPr>
                <w:i/>
              </w:rPr>
              <w:t>замков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657391" w:rsidRPr="00DD07F0" w:rsidRDefault="00657391" w:rsidP="00DA0752">
            <w:r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B56767">
              <w:rPr>
                <w:bCs/>
              </w:rPr>
              <w:t>Знать</w:t>
            </w:r>
            <w:r w:rsidRPr="00CF50EE">
              <w:t xml:space="preserve"> виды и устройство две</w:t>
            </w:r>
            <w:r w:rsidRPr="00CF50EE">
              <w:t>р</w:t>
            </w:r>
            <w:r w:rsidRPr="00CF50EE">
              <w:t>ных замков; инс</w:t>
            </w:r>
            <w:r>
              <w:t>трументы для установки дверных замков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</w:t>
            </w:r>
            <w:r>
              <w:t>и</w:t>
            </w:r>
            <w:r>
              <w:t>менять</w:t>
            </w:r>
            <w:r w:rsidRPr="00CF50EE">
              <w:t xml:space="preserve"> </w:t>
            </w:r>
            <w:r>
              <w:t xml:space="preserve">методы </w:t>
            </w:r>
            <w:r w:rsidRPr="00CF50EE">
              <w:t>безопасной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CF50EE">
              <w:t>работы.</w:t>
            </w:r>
            <w:r>
              <w:t xml:space="preserve"> </w:t>
            </w:r>
            <w:r w:rsidRPr="00B56767">
              <w:rPr>
                <w:bCs/>
              </w:rPr>
              <w:t>Уметь</w:t>
            </w:r>
            <w:r w:rsidRPr="00CF50EE">
              <w:t xml:space="preserve"> устанавливать дверные замки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B56767" w:rsidRDefault="00657391" w:rsidP="00DA0752">
            <w:r w:rsidRPr="00B56767">
              <w:t>25</w:t>
            </w:r>
          </w:p>
        </w:tc>
        <w:tc>
          <w:tcPr>
            <w:tcW w:w="3568" w:type="dxa"/>
          </w:tcPr>
          <w:p w:rsidR="00657391" w:rsidRPr="00DD07F0" w:rsidRDefault="00657391" w:rsidP="00DA0752">
            <w:r w:rsidRPr="00DD07F0">
              <w:rPr>
                <w:i/>
              </w:rPr>
              <w:t>Простейший ремонт сантехн</w:t>
            </w:r>
            <w:r w:rsidRPr="00DD07F0">
              <w:rPr>
                <w:i/>
              </w:rPr>
              <w:t>и</w:t>
            </w:r>
            <w:r w:rsidRPr="00DD07F0">
              <w:rPr>
                <w:i/>
              </w:rPr>
              <w:t>ческого оборудования</w:t>
            </w:r>
            <w:r w:rsidRPr="00DD07F0">
              <w:t>.</w:t>
            </w:r>
          </w:p>
        </w:tc>
        <w:tc>
          <w:tcPr>
            <w:tcW w:w="567" w:type="dxa"/>
          </w:tcPr>
          <w:p w:rsidR="00657391" w:rsidRPr="00DD07F0" w:rsidRDefault="00657391" w:rsidP="00DA0752">
            <w:r w:rsidRPr="00DD07F0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</w:t>
            </w:r>
            <w:r w:rsidRPr="0081317E">
              <w:lastRenderedPageBreak/>
              <w:t>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lastRenderedPageBreak/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>ал</w:t>
            </w:r>
            <w:r>
              <w:lastRenderedPageBreak/>
              <w:t xml:space="preserve">ьная. 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B56767">
              <w:rPr>
                <w:bCs/>
              </w:rPr>
              <w:lastRenderedPageBreak/>
              <w:t>Знать</w:t>
            </w:r>
            <w:r w:rsidRPr="00CF50EE">
              <w:t xml:space="preserve"> устройство водопроводн</w:t>
            </w:r>
            <w:r w:rsidRPr="00CF50EE">
              <w:t>о</w:t>
            </w:r>
            <w:r w:rsidRPr="00CF50EE">
              <w:t xml:space="preserve">го крана и смесителя; виды </w:t>
            </w:r>
            <w:r w:rsidRPr="00CF50EE">
              <w:lastRenderedPageBreak/>
              <w:t>неисправностей и способы их устр</w:t>
            </w:r>
            <w:r w:rsidRPr="00CF50EE">
              <w:t>а</w:t>
            </w:r>
            <w:r w:rsidRPr="00CF50EE">
              <w:t>нения; инструменты для ремонта сантехнического оборудования; правила безопасной р</w:t>
            </w:r>
            <w:r w:rsidRPr="00CF50EE">
              <w:t>а</w:t>
            </w:r>
            <w:r w:rsidRPr="00CF50EE">
              <w:t>боты.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B56767">
              <w:rPr>
                <w:bCs/>
              </w:rPr>
              <w:t>Уметь</w:t>
            </w:r>
            <w:r>
              <w:t xml:space="preserve"> выполнять простейший ремонт водопроводных </w:t>
            </w:r>
            <w:r w:rsidRPr="00CF50EE">
              <w:t>кранов и смесителей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DB78C5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568" w:type="dxa"/>
          </w:tcPr>
          <w:p w:rsidR="00657391" w:rsidRPr="00DD07F0" w:rsidRDefault="00657391" w:rsidP="00DA0752">
            <w:pPr>
              <w:rPr>
                <w:b/>
                <w:i/>
              </w:rPr>
            </w:pPr>
            <w:r w:rsidRPr="00DD07F0">
              <w:rPr>
                <w:i/>
              </w:rPr>
              <w:t>Основы технологии штукату</w:t>
            </w:r>
            <w:r w:rsidRPr="00DD07F0">
              <w:rPr>
                <w:i/>
              </w:rPr>
              <w:t>р</w:t>
            </w:r>
            <w:r w:rsidRPr="00DD07F0">
              <w:rPr>
                <w:i/>
              </w:rPr>
              <w:t>ных работ.</w:t>
            </w:r>
          </w:p>
        </w:tc>
        <w:tc>
          <w:tcPr>
            <w:tcW w:w="567" w:type="dxa"/>
          </w:tcPr>
          <w:p w:rsidR="00657391" w:rsidRPr="00DD07F0" w:rsidRDefault="00657391" w:rsidP="00DA0752">
            <w:r w:rsidRPr="00DD07F0"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B56767">
              <w:rPr>
                <w:bCs/>
              </w:rPr>
              <w:t>Знать</w:t>
            </w:r>
            <w:r w:rsidRPr="00CF50EE">
              <w:t xml:space="preserve"> понятие  </w:t>
            </w:r>
            <w:r w:rsidRPr="00CF50EE">
              <w:rPr>
                <w:i/>
                <w:iCs/>
              </w:rPr>
              <w:t>штукатурка</w:t>
            </w:r>
            <w:r w:rsidRPr="00CF50EE">
              <w:t>; в</w:t>
            </w:r>
            <w:r w:rsidRPr="00CF50EE">
              <w:t>и</w:t>
            </w:r>
            <w:r>
              <w:t xml:space="preserve">ды штукатурных  </w:t>
            </w:r>
            <w:r w:rsidRPr="00CF50EE">
              <w:t>растворов; ин</w:t>
            </w:r>
            <w:r>
              <w:t xml:space="preserve">струменты  </w:t>
            </w:r>
            <w:r w:rsidRPr="00CF50EE">
              <w:t>для штукатурных ра</w:t>
            </w:r>
            <w:r>
              <w:t xml:space="preserve">бот; </w:t>
            </w:r>
            <w:r w:rsidRPr="00CF50EE">
              <w:t>последовательность ремо</w:t>
            </w:r>
            <w:r w:rsidRPr="00CF50EE">
              <w:t>н</w:t>
            </w:r>
            <w:r w:rsidRPr="00CF50EE">
              <w:t>та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CF50EE">
              <w:t>штукату</w:t>
            </w:r>
            <w:r>
              <w:t xml:space="preserve">рки; правила безопасной работы. </w:t>
            </w:r>
            <w:r w:rsidRPr="00B56767">
              <w:rPr>
                <w:bCs/>
              </w:rPr>
              <w:t>Уметь</w:t>
            </w:r>
            <w:r w:rsidRPr="00CF50EE">
              <w:t xml:space="preserve"> при</w:t>
            </w:r>
            <w:r>
              <w:t>готовлять</w:t>
            </w:r>
            <w:r>
              <w:br/>
              <w:t xml:space="preserve">штукатурные растворы; </w:t>
            </w:r>
            <w:r w:rsidRPr="00CF50EE">
              <w:t>выпо</w:t>
            </w:r>
            <w:r w:rsidRPr="00CF50EE">
              <w:t>л</w:t>
            </w:r>
            <w:r>
              <w:t xml:space="preserve">нять мелкий ремонт - </w:t>
            </w:r>
            <w:r w:rsidRPr="00CF50EE">
              <w:t>штукату</w:t>
            </w:r>
            <w:r w:rsidRPr="00CF50EE">
              <w:t>р</w:t>
            </w:r>
            <w:r w:rsidRPr="00CF50EE">
              <w:t>ки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DB78C5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568" w:type="dxa"/>
          </w:tcPr>
          <w:p w:rsidR="00657391" w:rsidRPr="00DD07F0" w:rsidRDefault="00657391" w:rsidP="00DA0752">
            <w:pPr>
              <w:rPr>
                <w:b/>
                <w:i/>
              </w:rPr>
            </w:pPr>
            <w:r w:rsidRPr="00DD07F0">
              <w:rPr>
                <w:i/>
              </w:rPr>
              <w:t>Техническая эстетика изделий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657391" w:rsidRPr="00DD07F0" w:rsidRDefault="00657391" w:rsidP="00DA0752">
            <w:r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t>Иметь представления о</w:t>
            </w:r>
            <w:r w:rsidRPr="00CF50EE">
              <w:t xml:space="preserve"> содерж</w:t>
            </w:r>
            <w:r w:rsidRPr="00CF50EE">
              <w:t>а</w:t>
            </w:r>
            <w:r>
              <w:t>нии</w:t>
            </w:r>
            <w:r w:rsidRPr="00CF50EE">
              <w:t xml:space="preserve"> науки</w:t>
            </w:r>
            <w:r>
              <w:t xml:space="preserve"> </w:t>
            </w:r>
            <w:r w:rsidRPr="00CF50EE">
              <w:t>о технической эстет</w:t>
            </w:r>
            <w:r w:rsidRPr="00CF50EE">
              <w:t>и</w:t>
            </w:r>
            <w:r w:rsidRPr="00CF50EE">
              <w:t>ке;</w:t>
            </w:r>
            <w:r>
              <w:t xml:space="preserve"> Знать </w:t>
            </w:r>
            <w:r w:rsidRPr="00CF50EE">
              <w:t xml:space="preserve"> требования к технич</w:t>
            </w:r>
            <w:r w:rsidRPr="00CF50EE">
              <w:t>е</w:t>
            </w:r>
            <w:r w:rsidRPr="00CF50EE">
              <w:t xml:space="preserve">ской эстетике; сущность понятия </w:t>
            </w:r>
            <w:r w:rsidRPr="00CF50EE">
              <w:rPr>
                <w:i/>
                <w:iCs/>
              </w:rPr>
              <w:t xml:space="preserve">золотое сечение </w:t>
            </w:r>
            <w:r w:rsidRPr="00CF50EE">
              <w:t>и способы пр</w:t>
            </w:r>
            <w:r w:rsidRPr="00CF50EE">
              <w:t>и</w:t>
            </w:r>
            <w:r w:rsidRPr="00CF50EE">
              <w:t>менения дан</w:t>
            </w:r>
            <w:r>
              <w:t>ного прави</w:t>
            </w:r>
            <w:r w:rsidRPr="00CF50EE">
              <w:t>ла; треб</w:t>
            </w:r>
            <w:r w:rsidRPr="00CF50EE">
              <w:t>о</w:t>
            </w:r>
            <w:r w:rsidRPr="00CF50EE">
              <w:t>ва</w:t>
            </w:r>
            <w:r>
              <w:t xml:space="preserve">ние к внешней </w:t>
            </w:r>
            <w:r w:rsidRPr="00CF50EE">
              <w:t>отделке.</w:t>
            </w:r>
            <w:r>
              <w:t xml:space="preserve"> </w:t>
            </w:r>
            <w:r w:rsidRPr="00494FC2">
              <w:rPr>
                <w:bCs/>
              </w:rPr>
              <w:t>Уметь</w:t>
            </w:r>
            <w:r>
              <w:t xml:space="preserve"> </w:t>
            </w:r>
            <w:r w:rsidRPr="00CF50EE">
              <w:t>видеть в процессе</w:t>
            </w:r>
            <w:r>
              <w:t xml:space="preserve"> </w:t>
            </w:r>
            <w:r w:rsidRPr="00CF50EE">
              <w:t>труда и созд</w:t>
            </w:r>
            <w:r w:rsidRPr="00CF50EE">
              <w:t>а</w:t>
            </w:r>
            <w:r w:rsidRPr="00CF50EE">
              <w:t>ваемых предметах красоту во всех её проявлениях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494FC2" w:rsidRDefault="00657391" w:rsidP="00DA0752">
            <w:r w:rsidRPr="00494FC2">
              <w:t>28</w:t>
            </w:r>
          </w:p>
        </w:tc>
        <w:tc>
          <w:tcPr>
            <w:tcW w:w="3568" w:type="dxa"/>
          </w:tcPr>
          <w:p w:rsidR="00657391" w:rsidRPr="00DD07F0" w:rsidRDefault="00657391" w:rsidP="00DA0752">
            <w:pPr>
              <w:rPr>
                <w:b/>
                <w:i/>
              </w:rPr>
            </w:pPr>
            <w:r w:rsidRPr="00DD07F0">
              <w:rPr>
                <w:i/>
              </w:rPr>
              <w:t xml:space="preserve">Основные требования к </w:t>
            </w:r>
            <w:r w:rsidRPr="00DD07F0">
              <w:rPr>
                <w:i/>
              </w:rPr>
              <w:lastRenderedPageBreak/>
              <w:t>проектированию. Элементы конс</w:t>
            </w:r>
            <w:r w:rsidRPr="00DD07F0">
              <w:rPr>
                <w:i/>
              </w:rPr>
              <w:t>т</w:t>
            </w:r>
            <w:r w:rsidRPr="00DD07F0">
              <w:rPr>
                <w:i/>
              </w:rPr>
              <w:t>руирования.</w:t>
            </w:r>
          </w:p>
        </w:tc>
        <w:tc>
          <w:tcPr>
            <w:tcW w:w="567" w:type="dxa"/>
          </w:tcPr>
          <w:p w:rsidR="00657391" w:rsidRPr="00DD07F0" w:rsidRDefault="00657391" w:rsidP="00DA0752">
            <w:r>
              <w:lastRenderedPageBreak/>
              <w:t>2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lastRenderedPageBreak/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>
            <w:r w:rsidRPr="009F3737">
              <w:lastRenderedPageBreak/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lastRenderedPageBreak/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lastRenderedPageBreak/>
              <w:t>Знать</w:t>
            </w:r>
            <w:r w:rsidRPr="00CF50EE">
              <w:t xml:space="preserve"> требования, предъявля</w:t>
            </w:r>
            <w:r w:rsidRPr="00CF50EE">
              <w:t>е</w:t>
            </w:r>
            <w:r w:rsidRPr="00CF50EE">
              <w:t xml:space="preserve">мые </w:t>
            </w:r>
            <w:r w:rsidRPr="00CF50EE">
              <w:lastRenderedPageBreak/>
              <w:t>при проектировании изд</w:t>
            </w:r>
            <w:r w:rsidRPr="00CF50EE">
              <w:t>е</w:t>
            </w:r>
            <w:r w:rsidRPr="00CF50EE">
              <w:t>лий; методы конструирования; основы</w:t>
            </w:r>
            <w:r>
              <w:t xml:space="preserve"> экономической оценки стоимости </w:t>
            </w:r>
            <w:r w:rsidRPr="00CF50EE">
              <w:t>выполняемого прое</w:t>
            </w:r>
            <w:r w:rsidRPr="00CF50EE">
              <w:t>к</w:t>
            </w:r>
            <w:r w:rsidRPr="00CF50EE">
              <w:t>та.</w:t>
            </w:r>
            <w:r w:rsidRPr="00CF50EE">
              <w:rPr>
                <w:b/>
                <w:bCs/>
              </w:rPr>
              <w:t xml:space="preserve"> </w:t>
            </w:r>
            <w:r w:rsidRPr="00494FC2">
              <w:rPr>
                <w:bCs/>
              </w:rPr>
              <w:t>Уметь</w:t>
            </w:r>
            <w:r>
              <w:t xml:space="preserve"> анализировать </w:t>
            </w:r>
            <w:r w:rsidRPr="00CF50EE">
              <w:t>свойс</w:t>
            </w:r>
            <w:r w:rsidRPr="00CF50EE">
              <w:t>т</w:t>
            </w:r>
            <w:r>
              <w:t xml:space="preserve">ва объекта; делать </w:t>
            </w:r>
            <w:r w:rsidRPr="00CF50EE">
              <w:t>экономич</w:t>
            </w:r>
            <w:r w:rsidRPr="00CF50EE">
              <w:t>е</w:t>
            </w:r>
            <w:r>
              <w:t xml:space="preserve">скую оценку </w:t>
            </w:r>
            <w:r w:rsidRPr="00CF50EE">
              <w:t>стоимости проекта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DB78C5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3568" w:type="dxa"/>
          </w:tcPr>
          <w:p w:rsidR="00657391" w:rsidRPr="00657391" w:rsidRDefault="00657391" w:rsidP="00DA0752">
            <w:pPr>
              <w:rPr>
                <w:b/>
              </w:rPr>
            </w:pPr>
            <w:r w:rsidRPr="00DD07F0"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 w:rsidRPr="00DD07F0">
              <w:rPr>
                <w:b/>
              </w:rPr>
              <w:t>.Творческий проект.</w:t>
            </w:r>
          </w:p>
          <w:p w:rsidR="00657391" w:rsidRPr="00657391" w:rsidRDefault="00657391" w:rsidP="00DA0752">
            <w:pPr>
              <w:rPr>
                <w:b/>
              </w:rPr>
            </w:pPr>
          </w:p>
          <w:p w:rsidR="00657391" w:rsidRDefault="00657391" w:rsidP="00DA0752">
            <w:pPr>
              <w:autoSpaceDE w:val="0"/>
              <w:autoSpaceDN w:val="0"/>
              <w:adjustRightInd w:val="0"/>
            </w:pPr>
          </w:p>
          <w:p w:rsidR="00657391" w:rsidRPr="00494FC2" w:rsidRDefault="00657391" w:rsidP="00DA0752">
            <w:pPr>
              <w:autoSpaceDE w:val="0"/>
              <w:autoSpaceDN w:val="0"/>
              <w:adjustRightInd w:val="0"/>
              <w:rPr>
                <w:i/>
              </w:rPr>
            </w:pPr>
            <w:r w:rsidRPr="00494FC2">
              <w:rPr>
                <w:i/>
              </w:rPr>
              <w:t>Разработка творческого</w:t>
            </w:r>
            <w:r>
              <w:rPr>
                <w:i/>
              </w:rPr>
              <w:t xml:space="preserve"> п</w:t>
            </w:r>
            <w:r w:rsidRPr="00494FC2">
              <w:rPr>
                <w:i/>
              </w:rPr>
              <w:t>р</w:t>
            </w:r>
            <w:r w:rsidRPr="00494FC2">
              <w:rPr>
                <w:i/>
              </w:rPr>
              <w:t>о</w:t>
            </w:r>
            <w:r w:rsidRPr="00494FC2">
              <w:rPr>
                <w:i/>
              </w:rPr>
              <w:t>екта.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  <w:p w:rsidR="00657391" w:rsidRDefault="00657391" w:rsidP="00DA0752">
            <w:pPr>
              <w:rPr>
                <w:b/>
                <w:lang w:val="en-US"/>
              </w:rPr>
            </w:pPr>
          </w:p>
          <w:p w:rsidR="00657391" w:rsidRDefault="00657391" w:rsidP="00DA0752">
            <w:pPr>
              <w:rPr>
                <w:b/>
                <w:lang w:val="en-US"/>
              </w:rPr>
            </w:pPr>
          </w:p>
          <w:p w:rsidR="00657391" w:rsidRDefault="00657391" w:rsidP="00DA0752"/>
          <w:p w:rsidR="00657391" w:rsidRPr="00DD07F0" w:rsidRDefault="00657391" w:rsidP="00DA0752">
            <w:pPr>
              <w:rPr>
                <w:lang w:val="en-US"/>
              </w:rPr>
            </w:pPr>
            <w:r w:rsidRPr="00DD07F0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r w:rsidRPr="009F3737">
              <w:t>Групповая</w:t>
            </w:r>
            <w:r>
              <w:t xml:space="preserve">. </w:t>
            </w:r>
          </w:p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Default="00657391" w:rsidP="00DA0752">
            <w:pPr>
              <w:rPr>
                <w:b/>
                <w:i/>
              </w:rPr>
            </w:pPr>
            <w:r w:rsidRPr="00B56767">
              <w:rPr>
                <w:b/>
                <w:i/>
              </w:rPr>
              <w:t>Формирование познавательно-смысловой компетентности учащихся.</w:t>
            </w:r>
          </w:p>
          <w:p w:rsidR="00657391" w:rsidRDefault="00657391" w:rsidP="00DA0752">
            <w:pPr>
              <w:rPr>
                <w:b/>
                <w:i/>
              </w:rPr>
            </w:pPr>
          </w:p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t>Знать</w:t>
            </w:r>
            <w:r w:rsidRPr="00494FC2">
              <w:t xml:space="preserve"> </w:t>
            </w:r>
            <w:r w:rsidRPr="00CF50EE">
              <w:t>методы определения по</w:t>
            </w:r>
            <w:r>
              <w:t xml:space="preserve">требностей и спроса </w:t>
            </w:r>
            <w:r w:rsidRPr="00CF50EE">
              <w:t>на рынке т</w:t>
            </w:r>
            <w:r w:rsidRPr="00CF50EE">
              <w:t>о</w:t>
            </w:r>
            <w:r>
              <w:t xml:space="preserve">варов и услуг; </w:t>
            </w:r>
            <w:r w:rsidRPr="00CF50EE">
              <w:t>м</w:t>
            </w:r>
            <w:r>
              <w:t xml:space="preserve">етоды поиска информации </w:t>
            </w:r>
            <w:r w:rsidRPr="00CF50EE">
              <w:t>об изделиях и материалах; последовательность ра</w:t>
            </w:r>
            <w:r w:rsidRPr="00CF50EE">
              <w:t>з</w:t>
            </w:r>
            <w:r>
              <w:t>ра</w:t>
            </w:r>
            <w:r w:rsidRPr="00CF50EE">
              <w:t>ботки творческого проекта.</w:t>
            </w:r>
          </w:p>
          <w:p w:rsidR="00657391" w:rsidRPr="00494FC2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t>Уметь</w:t>
            </w:r>
            <w:r>
              <w:t xml:space="preserve"> обосновывать идею </w:t>
            </w:r>
            <w:r w:rsidRPr="00CF50EE">
              <w:t>изд</w:t>
            </w:r>
            <w:r w:rsidRPr="00CF50EE">
              <w:t>е</w:t>
            </w:r>
            <w:r w:rsidRPr="00CF50EE">
              <w:t>лия на основе маркетинговых опросов; анализировать возмо</w:t>
            </w:r>
            <w:r w:rsidRPr="00CF50EE">
              <w:t>ж</w:t>
            </w:r>
            <w:r w:rsidRPr="00CF50EE">
              <w:t>ность изготовления изделия; с</w:t>
            </w:r>
            <w:r w:rsidRPr="00CF50EE">
              <w:t>о</w:t>
            </w:r>
            <w:r w:rsidRPr="00CF50EE">
              <w:t>ставлять технологическую ка</w:t>
            </w:r>
            <w:r w:rsidRPr="00CF50EE">
              <w:t>р</w:t>
            </w:r>
            <w:r w:rsidRPr="00CF50EE">
              <w:t>ту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>
            <w:pPr>
              <w:rPr>
                <w:lang w:val="en-US"/>
              </w:rPr>
            </w:pPr>
            <w:r>
              <w:rPr>
                <w:lang w:val="en-US"/>
              </w:rPr>
              <w:t>30-32</w:t>
            </w:r>
          </w:p>
        </w:tc>
        <w:tc>
          <w:tcPr>
            <w:tcW w:w="3568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CF50EE">
              <w:t xml:space="preserve">Выбор </w:t>
            </w:r>
            <w:r w:rsidRPr="00CF50EE">
              <w:br/>
              <w:t xml:space="preserve">и оформление </w:t>
            </w:r>
            <w:proofErr w:type="gramStart"/>
            <w:r w:rsidRPr="00CF50EE">
              <w:t>творческого</w:t>
            </w:r>
            <w:proofErr w:type="gramEnd"/>
          </w:p>
          <w:p w:rsidR="00657391" w:rsidRPr="00D26D49" w:rsidRDefault="00657391" w:rsidP="00DA0752">
            <w:pPr>
              <w:rPr>
                <w:b/>
              </w:rPr>
            </w:pPr>
            <w:r w:rsidRPr="00CF50EE">
              <w:t>проекта</w:t>
            </w:r>
          </w:p>
        </w:tc>
        <w:tc>
          <w:tcPr>
            <w:tcW w:w="567" w:type="dxa"/>
          </w:tcPr>
          <w:p w:rsidR="00657391" w:rsidRPr="00DD07F0" w:rsidRDefault="00657391" w:rsidP="00DA0752">
            <w:pPr>
              <w:rPr>
                <w:lang w:val="en-US"/>
              </w:rPr>
            </w:pPr>
            <w:r w:rsidRPr="00DD07F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>Практи</w:t>
            </w:r>
            <w:r w:rsidRPr="0081317E">
              <w:t>кум</w:t>
            </w:r>
            <w:r>
              <w:t>.</w:t>
            </w:r>
          </w:p>
        </w:tc>
        <w:tc>
          <w:tcPr>
            <w:tcW w:w="1418" w:type="dxa"/>
          </w:tcPr>
          <w:p w:rsidR="00657391" w:rsidRPr="00832B17" w:rsidRDefault="00657391" w:rsidP="00DA0752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3685" w:type="dxa"/>
          </w:tcPr>
          <w:p w:rsidR="00657391" w:rsidRPr="00CF50EE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t>Знать</w:t>
            </w:r>
            <w:r w:rsidRPr="00CF50EE">
              <w:t xml:space="preserve"> последовательность раб</w:t>
            </w:r>
            <w:r w:rsidRPr="00CF50EE">
              <w:t>о</w:t>
            </w:r>
            <w:r w:rsidRPr="00CF50EE">
              <w:t>ты над проектом; технологич</w:t>
            </w:r>
            <w:r w:rsidRPr="00CF50EE">
              <w:t>е</w:t>
            </w:r>
            <w:r w:rsidRPr="00CF50EE">
              <w:t>ские операции; правила офор</w:t>
            </w:r>
            <w:r w:rsidRPr="00CF50EE">
              <w:t>м</w:t>
            </w:r>
            <w:r w:rsidRPr="00CF50EE">
              <w:t>ления проектных материалов.</w:t>
            </w:r>
          </w:p>
          <w:p w:rsidR="00657391" w:rsidRPr="00832B17" w:rsidRDefault="00657391" w:rsidP="00DA0752">
            <w:pPr>
              <w:autoSpaceDE w:val="0"/>
              <w:autoSpaceDN w:val="0"/>
              <w:adjustRightInd w:val="0"/>
            </w:pPr>
            <w:r w:rsidRPr="00494FC2">
              <w:rPr>
                <w:bCs/>
              </w:rPr>
              <w:lastRenderedPageBreak/>
              <w:t>Уметь</w:t>
            </w:r>
            <w:r w:rsidRPr="00494FC2">
              <w:t xml:space="preserve"> </w:t>
            </w:r>
            <w:r>
              <w:t xml:space="preserve">обосновывать свой </w:t>
            </w:r>
            <w:r w:rsidRPr="00CF50EE">
              <w:t>выбор темы; разрабатывать констру</w:t>
            </w:r>
            <w:r w:rsidRPr="00CF50EE">
              <w:t>к</w:t>
            </w:r>
            <w:r w:rsidRPr="00CF50EE">
              <w:t>цию изделия; изготовить изд</w:t>
            </w:r>
            <w:r w:rsidRPr="00CF50EE">
              <w:t>е</w:t>
            </w:r>
            <w:r>
              <w:t xml:space="preserve">лие; оформлять </w:t>
            </w:r>
            <w:r w:rsidRPr="00CF50EE">
              <w:t>творческий пр</w:t>
            </w:r>
            <w:r w:rsidRPr="00CF50EE">
              <w:t>о</w:t>
            </w:r>
            <w:r w:rsidRPr="00CF50EE">
              <w:t>ект; представлять свою работу</w:t>
            </w:r>
            <w:r>
              <w:t>.</w:t>
            </w:r>
          </w:p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9E6C3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9E6C31">
              <w:rPr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657391" w:rsidRDefault="00657391" w:rsidP="00DA0752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315EB2">
              <w:rPr>
                <w:b/>
              </w:rPr>
              <w:t>.</w:t>
            </w:r>
            <w:r w:rsidRPr="00CF708F">
              <w:rPr>
                <w:b/>
                <w:sz w:val="28"/>
                <w:szCs w:val="28"/>
              </w:rPr>
              <w:t xml:space="preserve"> </w:t>
            </w:r>
            <w:r w:rsidRPr="00055EEF">
              <w:rPr>
                <w:b/>
              </w:rPr>
              <w:t>Эстетика приусадебного уч</w:t>
            </w:r>
            <w:r w:rsidRPr="00055EEF">
              <w:rPr>
                <w:b/>
              </w:rPr>
              <w:t>а</w:t>
            </w:r>
            <w:r w:rsidRPr="00055EEF">
              <w:rPr>
                <w:b/>
              </w:rPr>
              <w:t>стка.</w:t>
            </w:r>
            <w:r w:rsidRPr="00315EB2">
              <w:rPr>
                <w:b/>
              </w:rPr>
              <w:t xml:space="preserve"> </w:t>
            </w:r>
          </w:p>
          <w:p w:rsidR="00657391" w:rsidRDefault="00657391" w:rsidP="00DA0752">
            <w:pPr>
              <w:rPr>
                <w:b/>
              </w:rPr>
            </w:pPr>
          </w:p>
          <w:p w:rsidR="00657391" w:rsidRPr="00315EB2" w:rsidRDefault="00657391" w:rsidP="00DA0752">
            <w:pPr>
              <w:rPr>
                <w:i/>
              </w:rPr>
            </w:pPr>
            <w:r>
              <w:rPr>
                <w:i/>
              </w:rPr>
              <w:t>Сооружение защищенного грунта. Выращивание рассады овощных культур.</w:t>
            </w:r>
          </w:p>
        </w:tc>
        <w:tc>
          <w:tcPr>
            <w:tcW w:w="567" w:type="dxa"/>
          </w:tcPr>
          <w:p w:rsidR="00657391" w:rsidRPr="00DD07F0" w:rsidRDefault="00657391" w:rsidP="00DA07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07F0">
              <w:rPr>
                <w:b/>
                <w:sz w:val="28"/>
                <w:szCs w:val="28"/>
              </w:rPr>
              <w:t xml:space="preserve">6   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/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</w:p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</w:tcPr>
          <w:p w:rsidR="00657391" w:rsidRDefault="00657391" w:rsidP="00DA0752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социально-трудовой, личностной и общ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657391" w:rsidRDefault="00657391" w:rsidP="00DA0752">
            <w:pPr>
              <w:rPr>
                <w:i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 xml:space="preserve">. Выполнять </w:t>
            </w:r>
            <w:proofErr w:type="spellStart"/>
            <w:proofErr w:type="gramStart"/>
            <w:r>
              <w:t>самостоя-</w:t>
            </w:r>
            <w:r w:rsidRPr="008E4767">
              <w:rPr>
                <w:i/>
              </w:rPr>
              <w:t>тельно</w:t>
            </w:r>
            <w:proofErr w:type="spellEnd"/>
            <w:proofErr w:type="gramEnd"/>
            <w:r w:rsidRPr="008E4767">
              <w:rPr>
                <w:i/>
              </w:rPr>
              <w:t xml:space="preserve"> </w:t>
            </w:r>
            <w:r>
              <w:rPr>
                <w:i/>
              </w:rPr>
              <w:t xml:space="preserve">сооружение защитного грунта </w:t>
            </w:r>
            <w:r w:rsidRPr="008E4767">
              <w:rPr>
                <w:i/>
              </w:rPr>
              <w:t>с соблюдением правил ТБ</w:t>
            </w:r>
            <w:r>
              <w:rPr>
                <w:i/>
              </w:rPr>
              <w:t>.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00370D" w:rsidRDefault="00657391" w:rsidP="00DA07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568" w:type="dxa"/>
          </w:tcPr>
          <w:p w:rsidR="00657391" w:rsidRPr="0042592E" w:rsidRDefault="00657391" w:rsidP="00DA0752">
            <w:pPr>
              <w:rPr>
                <w:i/>
              </w:rPr>
            </w:pPr>
            <w:r>
              <w:rPr>
                <w:i/>
              </w:rPr>
              <w:t>Выращивание огурца в условиях защищенного грунта. Выращ</w:t>
            </w:r>
            <w:r>
              <w:rPr>
                <w:i/>
              </w:rPr>
              <w:t>и</w:t>
            </w:r>
            <w:r>
              <w:rPr>
                <w:i/>
              </w:rPr>
              <w:t>вание огурца в открытом гру</w:t>
            </w:r>
            <w:r>
              <w:rPr>
                <w:i/>
              </w:rPr>
              <w:t>н</w:t>
            </w:r>
            <w:r>
              <w:rPr>
                <w:i/>
              </w:rPr>
              <w:t>те.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>. Иметь представление  о различии выращивания в з</w:t>
            </w:r>
            <w:r>
              <w:t>а</w:t>
            </w:r>
            <w:r>
              <w:t>щищённом и открытом грунте.</w:t>
            </w:r>
          </w:p>
        </w:tc>
        <w:tc>
          <w:tcPr>
            <w:tcW w:w="1276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Pr="0000370D" w:rsidRDefault="00657391" w:rsidP="00DA07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568" w:type="dxa"/>
          </w:tcPr>
          <w:p w:rsidR="00657391" w:rsidRDefault="00657391" w:rsidP="00DA0752">
            <w:pPr>
              <w:rPr>
                <w:i/>
              </w:rPr>
            </w:pPr>
            <w:r>
              <w:rPr>
                <w:i/>
              </w:rPr>
              <w:t>Выращивание томата.</w:t>
            </w:r>
          </w:p>
          <w:p w:rsidR="00657391" w:rsidRPr="0042592E" w:rsidRDefault="00657391" w:rsidP="00DA0752">
            <w:pPr>
              <w:rPr>
                <w:i/>
              </w:rPr>
            </w:pPr>
            <w:r>
              <w:rPr>
                <w:i/>
              </w:rPr>
              <w:t>Выращивание капусты белок</w:t>
            </w:r>
            <w:r>
              <w:rPr>
                <w:i/>
              </w:rPr>
              <w:t>о</w:t>
            </w:r>
            <w:r>
              <w:rPr>
                <w:i/>
              </w:rPr>
              <w:t>чанной.</w:t>
            </w:r>
          </w:p>
        </w:tc>
        <w:tc>
          <w:tcPr>
            <w:tcW w:w="56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657391" w:rsidRDefault="00657391" w:rsidP="00DA0752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 xml:space="preserve">. Иметь представление  </w:t>
            </w:r>
            <w:proofErr w:type="gramStart"/>
            <w:r>
              <w:t>выращивании</w:t>
            </w:r>
            <w:proofErr w:type="gramEnd"/>
            <w:r>
              <w:t xml:space="preserve"> овощных культур</w:t>
            </w:r>
          </w:p>
        </w:tc>
        <w:tc>
          <w:tcPr>
            <w:tcW w:w="1276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657391" w:rsidRDefault="00657391" w:rsidP="00DA0752">
            <w:pPr>
              <w:rPr>
                <w:sz w:val="28"/>
                <w:szCs w:val="28"/>
              </w:rPr>
            </w:pPr>
          </w:p>
        </w:tc>
      </w:tr>
      <w:tr w:rsidR="00657391" w:rsidRPr="00DB37D4" w:rsidTr="00DA0752">
        <w:trPr>
          <w:trHeight w:val="178"/>
        </w:trPr>
        <w:tc>
          <w:tcPr>
            <w:tcW w:w="509" w:type="dxa"/>
          </w:tcPr>
          <w:p w:rsidR="00657391" w:rsidRDefault="00657391" w:rsidP="00DA0752"/>
        </w:tc>
        <w:tc>
          <w:tcPr>
            <w:tcW w:w="3568" w:type="dxa"/>
          </w:tcPr>
          <w:p w:rsidR="00657391" w:rsidRPr="00D26D49" w:rsidRDefault="00657391" w:rsidP="00DA0752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657391" w:rsidRPr="00D26D49" w:rsidRDefault="00657391" w:rsidP="00DA075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60" w:type="dxa"/>
          </w:tcPr>
          <w:p w:rsidR="00657391" w:rsidRPr="00832B17" w:rsidRDefault="00657391" w:rsidP="00DA0752"/>
        </w:tc>
        <w:tc>
          <w:tcPr>
            <w:tcW w:w="1417" w:type="dxa"/>
          </w:tcPr>
          <w:p w:rsidR="00657391" w:rsidRPr="00832B17" w:rsidRDefault="00657391" w:rsidP="00DA0752"/>
        </w:tc>
        <w:tc>
          <w:tcPr>
            <w:tcW w:w="1418" w:type="dxa"/>
          </w:tcPr>
          <w:p w:rsidR="00657391" w:rsidRPr="00832B17" w:rsidRDefault="00657391" w:rsidP="00DA0752"/>
        </w:tc>
        <w:tc>
          <w:tcPr>
            <w:tcW w:w="3685" w:type="dxa"/>
          </w:tcPr>
          <w:p w:rsidR="00657391" w:rsidRPr="00832B17" w:rsidRDefault="00657391" w:rsidP="00DA0752"/>
        </w:tc>
        <w:tc>
          <w:tcPr>
            <w:tcW w:w="1276" w:type="dxa"/>
          </w:tcPr>
          <w:p w:rsidR="00657391" w:rsidRPr="00832B17" w:rsidRDefault="00657391" w:rsidP="00DA0752"/>
        </w:tc>
        <w:tc>
          <w:tcPr>
            <w:tcW w:w="1069" w:type="dxa"/>
          </w:tcPr>
          <w:p w:rsidR="00657391" w:rsidRPr="00832B17" w:rsidRDefault="00657391" w:rsidP="00DA0752"/>
        </w:tc>
      </w:tr>
    </w:tbl>
    <w:p w:rsidR="00657391" w:rsidRDefault="00657391" w:rsidP="00657391"/>
    <w:p w:rsidR="009101DD" w:rsidRDefault="009101DD" w:rsidP="00657391">
      <w:pPr>
        <w:spacing w:line="240" w:lineRule="auto"/>
      </w:pPr>
    </w:p>
    <w:p w:rsidR="00293598" w:rsidRDefault="00293598" w:rsidP="009101DD">
      <w:pPr>
        <w:spacing w:line="240" w:lineRule="auto"/>
      </w:pPr>
    </w:p>
    <w:sectPr w:rsidR="00293598" w:rsidSect="00910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464"/>
    <w:multiLevelType w:val="hybridMultilevel"/>
    <w:tmpl w:val="1B6436DC"/>
    <w:lvl w:ilvl="0" w:tplc="DF46317E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ED8"/>
    <w:multiLevelType w:val="hybridMultilevel"/>
    <w:tmpl w:val="FA3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8A7"/>
    <w:multiLevelType w:val="hybridMultilevel"/>
    <w:tmpl w:val="E378EF26"/>
    <w:lvl w:ilvl="0" w:tplc="4D48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77A"/>
    <w:multiLevelType w:val="hybridMultilevel"/>
    <w:tmpl w:val="7818D44E"/>
    <w:lvl w:ilvl="0" w:tplc="1B0CFDA0">
      <w:start w:val="1"/>
      <w:numFmt w:val="upperRoman"/>
      <w:lvlText w:val="%1."/>
      <w:lvlJc w:val="left"/>
      <w:pPr>
        <w:ind w:left="6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>
    <w:nsid w:val="5AAE1E4E"/>
    <w:multiLevelType w:val="hybridMultilevel"/>
    <w:tmpl w:val="ECE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3325"/>
    <w:multiLevelType w:val="hybridMultilevel"/>
    <w:tmpl w:val="C1A6AEF8"/>
    <w:lvl w:ilvl="0" w:tplc="BFCE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37879"/>
    <w:multiLevelType w:val="hybridMultilevel"/>
    <w:tmpl w:val="431255A2"/>
    <w:lvl w:ilvl="0" w:tplc="6C72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1DD"/>
    <w:rsid w:val="00293598"/>
    <w:rsid w:val="004C7337"/>
    <w:rsid w:val="00657391"/>
    <w:rsid w:val="0091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101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101DD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9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91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01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1DD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101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01D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1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01DD"/>
    <w:rPr>
      <w:b/>
      <w:bCs/>
    </w:rPr>
  </w:style>
  <w:style w:type="table" w:customStyle="1" w:styleId="1">
    <w:name w:val="Светлая заливка1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9101D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тиль1"/>
    <w:basedOn w:val="11"/>
    <w:uiPriority w:val="99"/>
    <w:qFormat/>
    <w:rsid w:val="009101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uiPriority w:val="99"/>
    <w:semiHidden/>
    <w:unhideWhenUsed/>
    <w:rsid w:val="009101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2013-05-22T16:59:00Z</dcterms:created>
  <dcterms:modified xsi:type="dcterms:W3CDTF">2013-05-22T17:27:00Z</dcterms:modified>
</cp:coreProperties>
</file>