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06" w:rsidRDefault="00DF09C1" w:rsidP="00DF0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F09C1" w:rsidRDefault="00DF09C1" w:rsidP="00DF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 время, когда мы наблюдаем бурный рост фантазии в поисках новых выразительных средств на телевидении, когда нас каждый день ошеломляют удивительными формами подачи материала публицистика и художественная литература, да и сама жизнь преподносит нам такие драматические ситуации, которые смогли бы быть достойны пера великого Шекспира, - зрелищные подмостки находятся в ситуации острейшей конкуренции завоевания зрительской аудитории.</w:t>
      </w:r>
    </w:p>
    <w:p w:rsidR="00DF09C1" w:rsidRDefault="00DF09C1" w:rsidP="00DF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сегодня необходимы поиски новых, эмоционально-выраженных форм зрелищно-досуговой драматургии. Почему драматургии? Да потому, что именно со сценария начинается организация любого театрализованного тематического мероприятия, которое будет проходить в парке, дворце культуры, на городской площади или в актовом зале.</w:t>
      </w:r>
    </w:p>
    <w:p w:rsidR="00DF09C1" w:rsidRDefault="00DF09C1" w:rsidP="00DF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Уверена, что практики меня поддержат в том, что если при подготовке какого-либо праздника, концерта или тематического вечера отсутствует четко выстроенная драматургическая основа, нет точного логического следования идее и теме, - провал такого мероприятия неизбежен!</w:t>
      </w:r>
    </w:p>
    <w:p w:rsidR="00DF09C1" w:rsidRDefault="00DF09C1" w:rsidP="00DF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почему, организуя любое досуговое мероприятие, </w:t>
      </w:r>
      <w:r w:rsidR="00F430F6">
        <w:rPr>
          <w:rFonts w:ascii="Times New Roman" w:hAnsi="Times New Roman" w:cs="Times New Roman"/>
          <w:sz w:val="28"/>
          <w:szCs w:val="28"/>
        </w:rPr>
        <w:t>необходимо овладеть хотя бы основными навыками сценариста, изучить методику написания сценария, понять элементы его структуры, ознакомиться с элементарной терминологией сценариста.</w:t>
      </w:r>
    </w:p>
    <w:p w:rsidR="0006110E" w:rsidRDefault="0006110E" w:rsidP="00DF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Специально для начинающих сценаристов в данной методической разработке разработан словарь элементарной сценарной терминологии, а так же предлагаетс</w:t>
      </w:r>
      <w:r w:rsidR="00E55B94">
        <w:rPr>
          <w:rFonts w:ascii="Times New Roman" w:hAnsi="Times New Roman" w:cs="Times New Roman"/>
          <w:sz w:val="28"/>
          <w:szCs w:val="28"/>
        </w:rPr>
        <w:t>я в качестве приложения сценарий театрализованной 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55B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разработанных мною в процессе творческой деятельности.</w:t>
      </w:r>
    </w:p>
    <w:p w:rsidR="00D46FBF" w:rsidRDefault="00D46FBF" w:rsidP="00DF09C1">
      <w:pPr>
        <w:rPr>
          <w:rFonts w:ascii="Times New Roman" w:hAnsi="Times New Roman" w:cs="Times New Roman"/>
          <w:sz w:val="28"/>
          <w:szCs w:val="28"/>
        </w:rPr>
      </w:pPr>
    </w:p>
    <w:p w:rsidR="00D46FBF" w:rsidRDefault="00D46FBF" w:rsidP="00DF09C1">
      <w:pPr>
        <w:rPr>
          <w:rFonts w:ascii="Times New Roman" w:hAnsi="Times New Roman" w:cs="Times New Roman"/>
          <w:sz w:val="28"/>
          <w:szCs w:val="28"/>
        </w:rPr>
      </w:pPr>
    </w:p>
    <w:p w:rsidR="00D46FBF" w:rsidRDefault="00D46FBF" w:rsidP="00DF09C1">
      <w:pPr>
        <w:rPr>
          <w:rFonts w:ascii="Times New Roman" w:hAnsi="Times New Roman" w:cs="Times New Roman"/>
          <w:sz w:val="28"/>
          <w:szCs w:val="28"/>
        </w:rPr>
      </w:pPr>
    </w:p>
    <w:p w:rsidR="00D46FBF" w:rsidRDefault="00D46FBF" w:rsidP="00DF09C1">
      <w:pPr>
        <w:rPr>
          <w:rFonts w:ascii="Times New Roman" w:hAnsi="Times New Roman" w:cs="Times New Roman"/>
          <w:sz w:val="28"/>
          <w:szCs w:val="28"/>
        </w:rPr>
      </w:pPr>
    </w:p>
    <w:p w:rsidR="00D46FBF" w:rsidRDefault="00D46FBF" w:rsidP="00DF09C1">
      <w:pPr>
        <w:rPr>
          <w:rFonts w:ascii="Times New Roman" w:hAnsi="Times New Roman" w:cs="Times New Roman"/>
          <w:sz w:val="28"/>
          <w:szCs w:val="28"/>
        </w:rPr>
      </w:pPr>
    </w:p>
    <w:p w:rsidR="00D46FBF" w:rsidRDefault="00D46FBF" w:rsidP="00DF09C1">
      <w:pPr>
        <w:rPr>
          <w:rFonts w:ascii="Times New Roman" w:hAnsi="Times New Roman" w:cs="Times New Roman"/>
          <w:sz w:val="28"/>
          <w:szCs w:val="28"/>
        </w:rPr>
      </w:pPr>
    </w:p>
    <w:p w:rsidR="00DF09C1" w:rsidRDefault="009E3A8C" w:rsidP="009E3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8C">
        <w:rPr>
          <w:rFonts w:ascii="Times New Roman" w:hAnsi="Times New Roman" w:cs="Times New Roman"/>
          <w:b/>
          <w:sz w:val="28"/>
          <w:szCs w:val="28"/>
        </w:rPr>
        <w:lastRenderedPageBreak/>
        <w:t>Драматургия культурно-досуговых программ</w:t>
      </w:r>
    </w:p>
    <w:p w:rsidR="0036019C" w:rsidRDefault="0036019C" w:rsidP="009E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Драматургию всегда воспринимают как часть литературы, однако, это не совсем так. К литературе относятся произведения, написанные для восприятия их читателем, а драматургическое произведение предназначено для восприятия </w:t>
      </w:r>
      <w:r w:rsidR="00250379">
        <w:rPr>
          <w:rFonts w:ascii="Times New Roman" w:hAnsi="Times New Roman" w:cs="Times New Roman"/>
          <w:sz w:val="28"/>
          <w:szCs w:val="28"/>
        </w:rPr>
        <w:t xml:space="preserve">зрителем. Отсюда и принципиально другой метод изучения драматургии. В ней бессмысленно искать пейзаж, характеристики героев, лирические отступления. Всего этого просто нет. Характер персонажа таков, каков характер актера, его исполняющего. </w:t>
      </w:r>
    </w:p>
    <w:p w:rsidR="00250379" w:rsidRDefault="00250379" w:rsidP="009E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C61">
        <w:rPr>
          <w:rFonts w:ascii="Times New Roman" w:hAnsi="Times New Roman" w:cs="Times New Roman"/>
          <w:sz w:val="28"/>
          <w:szCs w:val="28"/>
        </w:rPr>
        <w:t xml:space="preserve">Драматургия – это сюжетно-образная концепция культурно-досуговой программы. Драматургия является основной связующей </w:t>
      </w:r>
      <w:r w:rsidR="00190933">
        <w:rPr>
          <w:rFonts w:ascii="Times New Roman" w:hAnsi="Times New Roman" w:cs="Times New Roman"/>
          <w:sz w:val="28"/>
          <w:szCs w:val="28"/>
        </w:rPr>
        <w:t>тканью,</w:t>
      </w:r>
      <w:r w:rsidR="00745C61">
        <w:rPr>
          <w:rFonts w:ascii="Times New Roman" w:hAnsi="Times New Roman" w:cs="Times New Roman"/>
          <w:sz w:val="28"/>
          <w:szCs w:val="28"/>
        </w:rPr>
        <w:t xml:space="preserve"> на которой в различных формах можно реализовывать разнообразные направления досуговой деятельности. </w:t>
      </w:r>
    </w:p>
    <w:p w:rsidR="00745C61" w:rsidRDefault="00745C61" w:rsidP="009E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Рассматривая возникновение и развитие театрализованных представлений в рамках больших исторических эпох, нельзя не </w:t>
      </w:r>
      <w:r w:rsidR="0037144D">
        <w:rPr>
          <w:rFonts w:ascii="Times New Roman" w:hAnsi="Times New Roman" w:cs="Times New Roman"/>
          <w:sz w:val="28"/>
          <w:szCs w:val="28"/>
        </w:rPr>
        <w:t>увидеть,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37144D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той функции, которую выполняют массовые празднества и театрализованные представления. Театрализованные представления и праз</w:t>
      </w:r>
      <w:r w:rsidR="00190933">
        <w:rPr>
          <w:rFonts w:ascii="Times New Roman" w:hAnsi="Times New Roman" w:cs="Times New Roman"/>
          <w:sz w:val="28"/>
          <w:szCs w:val="28"/>
        </w:rPr>
        <w:t>дники в честь знаменательных для всей страны дат и важнейших событий в жизни человека занимают все большее место в нашей действительности.</w:t>
      </w:r>
    </w:p>
    <w:p w:rsidR="00190933" w:rsidRDefault="00190933" w:rsidP="009E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Искусство праздника, представления, зрелища – это искусство высоких идей, целенаправленности и гражданского пафоса, требующего в то же время яркой образности, оригинального, смелого творческого замысла. </w:t>
      </w:r>
    </w:p>
    <w:p w:rsidR="00190933" w:rsidRDefault="00190933" w:rsidP="009E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Известно, что основой всех видов и жанров культурно-досуговых программ является сценарий, имеющий общие черты с драматургическими произведениями театра, кино, телевидения и радио. Главным объединяющим моментом выступает здесь драматический конфликт, так как конфликт является основой драмы как рода искусства.</w:t>
      </w:r>
    </w:p>
    <w:p w:rsidR="00B729BB" w:rsidRDefault="00B729BB" w:rsidP="009E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Конфликт в драматическом произведении отражает реальные жизненные противоречия, имеет не просто сюжетное значение, но и является идейно-эстетической основой драмы, служит раскрытию её содержания. Драматический конфликт позволяет наиболее глубоко раскрыть сущность изображаемого явления, создавать законченную и целостную картину жизни. Именно конфликт драмы свидетельствует об умении автора наблюдать жизнь и глубоко ее осмысливать.</w:t>
      </w:r>
    </w:p>
    <w:p w:rsidR="00A665F8" w:rsidRDefault="00A665F8" w:rsidP="009E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Драма, как словесный текст, являющий цепь речевых действий персонажей, составляет лишь одну из граней драматургии.</w:t>
      </w:r>
      <w:r w:rsidR="00BE04A5">
        <w:rPr>
          <w:rFonts w:ascii="Times New Roman" w:hAnsi="Times New Roman" w:cs="Times New Roman"/>
          <w:sz w:val="28"/>
          <w:szCs w:val="28"/>
        </w:rPr>
        <w:t xml:space="preserve"> </w:t>
      </w:r>
      <w:r w:rsidR="00032CEC">
        <w:rPr>
          <w:rFonts w:ascii="Times New Roman" w:hAnsi="Times New Roman" w:cs="Times New Roman"/>
          <w:sz w:val="28"/>
          <w:szCs w:val="28"/>
        </w:rPr>
        <w:t>Сценарная форма драматургии составляет сферу  творчества не одних писателей, но и деятелей других сфер.</w:t>
      </w:r>
    </w:p>
    <w:p w:rsidR="00032CEC" w:rsidRDefault="00032CEC" w:rsidP="009E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специфическим элементом сценарной драматургии является:</w:t>
      </w:r>
    </w:p>
    <w:p w:rsidR="00E064D1" w:rsidRDefault="00E064D1" w:rsidP="00E06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материал, который должен быть вплетен в </w:t>
      </w:r>
      <w:r w:rsidR="0038442A">
        <w:rPr>
          <w:rFonts w:ascii="Times New Roman" w:hAnsi="Times New Roman" w:cs="Times New Roman"/>
          <w:sz w:val="28"/>
          <w:szCs w:val="28"/>
        </w:rPr>
        <w:t>драматургическую канву сценария.</w:t>
      </w:r>
    </w:p>
    <w:p w:rsidR="00E064D1" w:rsidRDefault="00E064D1" w:rsidP="00E06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герой сценарной драмы – это сам зритель, он не только созерцает, но и участвует, проявляя свой творческий потенциал, выражая свою социальную позицию по отношени</w:t>
      </w:r>
      <w:r w:rsidR="0038442A">
        <w:rPr>
          <w:rFonts w:ascii="Times New Roman" w:hAnsi="Times New Roman" w:cs="Times New Roman"/>
          <w:sz w:val="28"/>
          <w:szCs w:val="28"/>
        </w:rPr>
        <w:t>ю ко всему происходящему.</w:t>
      </w:r>
    </w:p>
    <w:p w:rsidR="00E064D1" w:rsidRDefault="00E064D1" w:rsidP="00E06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Импровизация, которая должна быть заложена в самой структуре эпизодов сценария и подробно описана в его ремарках. Казалось бы, что импровизация – это скорее принадлежность актерского исполнения, а в драматургии все должно быть точно описано и простроено. Но, в данном случае, «импровизация» используется как определенное терминологическое понятие. Необходимо предугадать поведение зрителя в том или ином эпизоде, продумать точные вопросы, с которыми к нему обратится ведущий, учитывать психологию поведения, фактор определенной скованности на публике и т.д., чтобы избежать </w:t>
      </w:r>
      <w:r w:rsidR="0038442A">
        <w:rPr>
          <w:rFonts w:ascii="Times New Roman" w:hAnsi="Times New Roman" w:cs="Times New Roman"/>
          <w:sz w:val="28"/>
          <w:szCs w:val="28"/>
        </w:rPr>
        <w:t>сценического провала представления. Все это продумывается в сценарии.</w:t>
      </w:r>
    </w:p>
    <w:p w:rsidR="0038442A" w:rsidRDefault="0038442A" w:rsidP="00E06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написание сценария и его постановку тратится достаточно много времени, при этом в идеале должен задействоваться большой коллектив людей: сценарист, режиссер, артисты, художник, осветитель, звукооператор, аранжировщик и т.д. Придумываются декорации, шьются костюмы, проводятся репетиции, и все это для того, чтобы только один раз провести мероприятие на какой-либо площадке. Немного обидно, но это и есть специфическая особенность зрелищного сценария.</w:t>
      </w:r>
    </w:p>
    <w:p w:rsidR="0038442A" w:rsidRPr="00E064D1" w:rsidRDefault="0038442A" w:rsidP="00E06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пожалуй, основной спецификой сценарной драматургии является то, что она создается компилятивным путем, т.е. при написании сценария используется литературный монтаж. С помощью единого художественно-образного хода соединяются в одно целое различные жанры художественного материала.</w:t>
      </w:r>
    </w:p>
    <w:p w:rsidR="00E67DA3" w:rsidRDefault="00E67DA3" w:rsidP="009E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Драматургия культурно-досуговых программ – основной компонент организации любого мероприятия. Именно в ней начинается зарождение проекта культурно-досуговой программы. Драматургия является основной связующей тканью, на которой в различных формах можно реализовывать разнообразные направления.</w:t>
      </w:r>
    </w:p>
    <w:p w:rsidR="00E67DA3" w:rsidRDefault="00E67DA3" w:rsidP="009E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Культурно-досуговая программа – это результат традиционной своеобразной продукции, созданной на основе сценарно-режиссерского замысла, обогатившегося социально-культурным творчеством самих участников и зрителей.</w:t>
      </w:r>
    </w:p>
    <w:p w:rsidR="00E67DA3" w:rsidRDefault="00E67DA3" w:rsidP="009E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Драматургия – это сюжетно-образная концепция культурно-досуговой программы.</w:t>
      </w:r>
    </w:p>
    <w:p w:rsidR="006F4486" w:rsidRPr="009E3A8C" w:rsidRDefault="006F4486" w:rsidP="009E3A8C">
      <w:pPr>
        <w:rPr>
          <w:rFonts w:ascii="Times New Roman" w:hAnsi="Times New Roman" w:cs="Times New Roman"/>
          <w:sz w:val="28"/>
          <w:szCs w:val="28"/>
        </w:rPr>
      </w:pPr>
    </w:p>
    <w:p w:rsidR="009E3A8C" w:rsidRDefault="009E3A8C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DF09C1">
      <w:pPr>
        <w:rPr>
          <w:rFonts w:ascii="Times New Roman" w:hAnsi="Times New Roman" w:cs="Times New Roman"/>
          <w:sz w:val="28"/>
          <w:szCs w:val="28"/>
        </w:rPr>
      </w:pPr>
    </w:p>
    <w:p w:rsidR="0038442A" w:rsidRDefault="0038442A" w:rsidP="00384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Театрализованные формы</w:t>
      </w:r>
      <w:r w:rsidR="00032D84">
        <w:rPr>
          <w:rFonts w:ascii="Times New Roman" w:hAnsi="Times New Roman" w:cs="Times New Roman"/>
          <w:b/>
          <w:sz w:val="28"/>
          <w:szCs w:val="28"/>
        </w:rPr>
        <w:t xml:space="preserve"> культурно-досуговых программ</w:t>
      </w:r>
    </w:p>
    <w:p w:rsidR="00032D84" w:rsidRDefault="00032D84" w:rsidP="00032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Прежде чем дальше говорить о методике построения сценарного материала, поговорим о театрализованных формах досуговых программ, для которых мы будем писать  сценарий. Но о театрализации какой-либо формы досуговой работы мы можем говорить только тогда, когда в основе зрелищного мероприятия лежит сценарий, имеет место его режиссерское воплощение, при использовании всех выразительных средств театра (т.е. света, декораций, музыки, шумов, костюмов). На сегодняшний день известны многие театрализованные формы культурно-досуговых программ, одни из них появились достаточно давно и продолжают жить, трансформируясь в новых условиях, другие – плод творческой фантазии нового поколения.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систематизируем их в следующие жанровые группы:</w:t>
      </w:r>
    </w:p>
    <w:p w:rsidR="00032D84" w:rsidRDefault="00DE1F8B" w:rsidP="0029214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Театрализованно-и</w:t>
      </w:r>
      <w:r w:rsidR="00292140">
        <w:rPr>
          <w:rFonts w:ascii="Times New Roman" w:hAnsi="Times New Roman" w:cs="Times New Roman"/>
          <w:sz w:val="28"/>
          <w:szCs w:val="28"/>
        </w:rPr>
        <w:t xml:space="preserve">гровые и </w:t>
      </w: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032D84">
        <w:rPr>
          <w:rFonts w:ascii="Times New Roman" w:hAnsi="Times New Roman" w:cs="Times New Roman"/>
          <w:sz w:val="28"/>
          <w:szCs w:val="28"/>
        </w:rPr>
        <w:t>развлекательные программы</w:t>
      </w:r>
    </w:p>
    <w:p w:rsidR="00292140" w:rsidRDefault="00DE1F8B" w:rsidP="00DE1F8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Родоначальником</w:t>
      </w:r>
      <w:r w:rsidR="00022A77">
        <w:rPr>
          <w:rFonts w:ascii="Times New Roman" w:hAnsi="Times New Roman" w:cs="Times New Roman"/>
          <w:sz w:val="28"/>
          <w:szCs w:val="28"/>
        </w:rPr>
        <w:t xml:space="preserve"> информационно-развлекательных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явилось телевидение («КВН», «Клуб знатоков», «Поле чудес», «Кто хочет стать миллионером» и т.д.), но эти программы стали настолько любимы и популярны, что с небольшой интерпретацией весьма успешно организуются и проводятся, базируясь на местном материале, повсеместно. Основной специфической особенностью данной формы является тот факт, что в основе организации её действия должна лежать игра-конкурс, в ходе которой зритель – не пассивный созерцатель действия, а его активный участник. А также при проведении обязательно должна учитываться возможность импровизации, некой непредсказуемости поведения зрителя. </w:t>
      </w:r>
    </w:p>
    <w:p w:rsidR="00BC70DD" w:rsidRDefault="00BC70DD" w:rsidP="00DE1F8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Театрализованно-игровые программы можно рассматривать как, специально организованную деятельность с целью получения определенных педагогических и творчес</w:t>
      </w:r>
      <w:r w:rsidR="00E456D0">
        <w:rPr>
          <w:rFonts w:ascii="Times New Roman" w:hAnsi="Times New Roman" w:cs="Times New Roman"/>
          <w:sz w:val="28"/>
          <w:szCs w:val="28"/>
        </w:rPr>
        <w:t>ких результатов. В них едины  компоненты</w:t>
      </w:r>
      <w:r>
        <w:rPr>
          <w:rFonts w:ascii="Times New Roman" w:hAnsi="Times New Roman" w:cs="Times New Roman"/>
          <w:sz w:val="28"/>
          <w:szCs w:val="28"/>
        </w:rPr>
        <w:t>: действие актеров на сцене</w:t>
      </w:r>
      <w:r w:rsidR="00E456D0">
        <w:rPr>
          <w:rFonts w:ascii="Times New Roman" w:hAnsi="Times New Roman" w:cs="Times New Roman"/>
          <w:sz w:val="28"/>
          <w:szCs w:val="28"/>
        </w:rPr>
        <w:t xml:space="preserve"> и обмен действиями среди участников-зрителей через игру.</w:t>
      </w:r>
      <w:r w:rsidR="00C05B1D">
        <w:rPr>
          <w:rFonts w:ascii="Times New Roman" w:hAnsi="Times New Roman" w:cs="Times New Roman"/>
          <w:sz w:val="28"/>
          <w:szCs w:val="28"/>
        </w:rPr>
        <w:t xml:space="preserve"> Театрализованно-игровые программы в социально-культурном </w:t>
      </w:r>
      <w:r w:rsidR="009861F2">
        <w:rPr>
          <w:rFonts w:ascii="Times New Roman" w:hAnsi="Times New Roman" w:cs="Times New Roman"/>
          <w:sz w:val="28"/>
          <w:szCs w:val="28"/>
        </w:rPr>
        <w:t>досуге детей формируют</w:t>
      </w:r>
      <w:r w:rsidR="006F23AA">
        <w:rPr>
          <w:rFonts w:ascii="Times New Roman" w:hAnsi="Times New Roman" w:cs="Times New Roman"/>
          <w:sz w:val="28"/>
          <w:szCs w:val="28"/>
        </w:rPr>
        <w:t xml:space="preserve"> близкую по своей сущности театру форму зрелищно-игрового действия. Зрелищность рождает общение сцены и зала, общность восприятия жизни, взаимодействие актёров и зала. Театрализовано-игровая программа – это коллективное </w:t>
      </w:r>
      <w:proofErr w:type="gramStart"/>
      <w:r w:rsidR="006F23AA"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 w:rsidR="006F23AA">
        <w:rPr>
          <w:rFonts w:ascii="Times New Roman" w:hAnsi="Times New Roman" w:cs="Times New Roman"/>
          <w:sz w:val="28"/>
          <w:szCs w:val="28"/>
        </w:rPr>
        <w:t xml:space="preserve"> построенное на органическом единстве игры и искусства, направленное на удовлетворение растущих духовных и эстетических потребностей личности ребёнка. </w:t>
      </w:r>
    </w:p>
    <w:p w:rsidR="006F23AA" w:rsidRDefault="006F23AA" w:rsidP="006F23A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Театрализованные концерты и эстрадно-публицистические представления</w:t>
      </w:r>
    </w:p>
    <w:p w:rsidR="006F23AA" w:rsidRDefault="001275F5" w:rsidP="001275F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отличия от других форм заключаются в том, что в основе сценария концертной программы лежит номер – маленькое сценическое действие того или иного жанра, но связанное с другими единым художественным образом и подчинённое определённой тематике. Для каждого номера разрабатывается собственная драматургия. Казалось бы, какое либретто можно написать для исполнения обычного классического романса? Оказывается можно, если вдуматься в его содержание. Попробуем: в луче прожектора скрипач, звучит вступление романса, из противоположных кулис в костюме 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века медленно выходит солистка, подходит к маленькому столику, садится в кресло, зажигает свечу, вглядывается в силуэт скрипача, как бы что-то вспоминая. Начинает петь, медленно двигаясь к авансцене, скрипач отходит вглубь сцены. В конце романса певица подходит к столику, гасит свечу. В луче прожектора лишь силуэт скрипача. Затем полное затемнение.</w:t>
      </w:r>
    </w:p>
    <w:p w:rsidR="001275F5" w:rsidRDefault="001275F5" w:rsidP="001275F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вечера и утренники</w:t>
      </w:r>
    </w:p>
    <w:p w:rsidR="001275F5" w:rsidRDefault="001275F5" w:rsidP="00BE366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вечера, или детские утренники – одна из ведущих, крупных форм. Состоит из двух частей – массовой и сценической, поэтому и называется «вечером», что рассчитана на достаточно долгое времяпрепровождение, куда должно войти не только какое-либо сцени</w:t>
      </w:r>
      <w:r w:rsidR="00BE3660">
        <w:rPr>
          <w:rFonts w:ascii="Times New Roman" w:hAnsi="Times New Roman" w:cs="Times New Roman"/>
          <w:sz w:val="28"/>
          <w:szCs w:val="28"/>
        </w:rPr>
        <w:t xml:space="preserve">ческое действие, но и соответствующие развлечения: танцы, игры, конкурсы, просто встречи с друзьями и т.д. </w:t>
      </w:r>
    </w:p>
    <w:p w:rsidR="00BE3660" w:rsidRDefault="00BE3660" w:rsidP="00BE366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обрядовое действие</w:t>
      </w:r>
    </w:p>
    <w:p w:rsidR="00BE3660" w:rsidRDefault="00BE3660" w:rsidP="00BE366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специфика заключается в том, что кульминацией любого обрядового действа является ритуал, то есть момент, когда происходит переход действующих лиц, над которыми совершается обряд, в иное новое качество.</w:t>
      </w:r>
    </w:p>
    <w:p w:rsidR="00BE3660" w:rsidRDefault="00BE3660" w:rsidP="00BE366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Массовый праздник</w:t>
      </w:r>
    </w:p>
    <w:p w:rsidR="00BE3660" w:rsidRDefault="00BE3660" w:rsidP="00BE366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комплексная форма, которая имеет важнейшее социальное значение и основной целью которой является человеческое общение. Сценарий массового праздника состоит из нескольких частей и включает в себя описание: театрализованного шествия (карнавала); театрализованного представления, которое является кульминационным выразителем темы и идеи праздника; народного гуляния. Причем, нельзя забывать о том, что все части праздника связаны единым сценарно-режиссерским ходом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соответствуют одной теме и идее. Основное отличие от других форм заключается, прежде всего, в массовости данной формы и её многоплощадности. </w:t>
      </w:r>
    </w:p>
    <w:p w:rsidR="00BE3660" w:rsidRDefault="00BE3660" w:rsidP="00BE366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специфику каждой из форм культурно-досуговой программы, их объединяют общие драматургические законы, по которым формируется сценарий.</w:t>
      </w:r>
    </w:p>
    <w:p w:rsidR="00BE3660" w:rsidRPr="00BE3660" w:rsidRDefault="00BE3660" w:rsidP="00BE3660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32D84" w:rsidRDefault="00032D84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BE3660" w:rsidP="00032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660" w:rsidRDefault="00680EA6" w:rsidP="00680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EA6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создания сценария</w:t>
      </w:r>
    </w:p>
    <w:p w:rsidR="00680EA6" w:rsidRDefault="00680EA6" w:rsidP="00680E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начинается с мысли. Она неотступно следует за вами днем и ночью, просится на бумагу и хочет быть высказанной. Основная главная мысль автора, та мысль, ради которой он садится за сценарий – называется </w:t>
      </w:r>
      <w:r w:rsidRPr="00680EA6">
        <w:rPr>
          <w:rFonts w:ascii="Times New Roman" w:hAnsi="Times New Roman" w:cs="Times New Roman"/>
          <w:b/>
          <w:sz w:val="28"/>
          <w:szCs w:val="28"/>
        </w:rPr>
        <w:t>авторской идеей</w:t>
      </w:r>
      <w:r>
        <w:rPr>
          <w:rFonts w:ascii="Times New Roman" w:hAnsi="Times New Roman" w:cs="Times New Roman"/>
          <w:sz w:val="28"/>
          <w:szCs w:val="28"/>
        </w:rPr>
        <w:t>. И только затем мы начинаем искать круг проблем, тщательно отбирая их в окружающей нас жизни, для того чтобы наиболее точно выразить нашу идею.</w:t>
      </w:r>
    </w:p>
    <w:p w:rsidR="00680EA6" w:rsidRDefault="00680EA6" w:rsidP="00D03D9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нас вызывают к руководству и вменяют в обязанность написать сценарий к той или иной «дате»</w:t>
      </w:r>
      <w:r w:rsidR="00E04372">
        <w:rPr>
          <w:rFonts w:ascii="Times New Roman" w:hAnsi="Times New Roman" w:cs="Times New Roman"/>
          <w:sz w:val="28"/>
          <w:szCs w:val="28"/>
        </w:rPr>
        <w:t xml:space="preserve"> или к какому-</w:t>
      </w:r>
      <w:r>
        <w:rPr>
          <w:rFonts w:ascii="Times New Roman" w:hAnsi="Times New Roman" w:cs="Times New Roman"/>
          <w:sz w:val="28"/>
          <w:szCs w:val="28"/>
        </w:rPr>
        <w:t>нибудь юбилею</w:t>
      </w:r>
      <w:r w:rsidR="00E04372">
        <w:rPr>
          <w:rFonts w:ascii="Times New Roman" w:hAnsi="Times New Roman" w:cs="Times New Roman"/>
          <w:sz w:val="28"/>
          <w:szCs w:val="28"/>
        </w:rPr>
        <w:t xml:space="preserve">, ну, например, своей организации. Так что, это – тема, идея – о чем пойдет речь.  </w:t>
      </w:r>
      <w:r w:rsidR="00E04372" w:rsidRPr="00E04372">
        <w:rPr>
          <w:rFonts w:ascii="Times New Roman" w:hAnsi="Times New Roman" w:cs="Times New Roman"/>
          <w:b/>
          <w:sz w:val="28"/>
          <w:szCs w:val="28"/>
        </w:rPr>
        <w:t>Тема</w:t>
      </w:r>
      <w:r w:rsidR="00E0437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04372">
        <w:rPr>
          <w:rFonts w:ascii="Times New Roman" w:hAnsi="Times New Roman" w:cs="Times New Roman"/>
          <w:sz w:val="28"/>
          <w:szCs w:val="28"/>
        </w:rPr>
        <w:t xml:space="preserve">это круг жизненных событий, явлений, которые найдут своё отражение в сценарии. </w:t>
      </w:r>
      <w:r w:rsidR="00E04372" w:rsidRPr="00E04372">
        <w:rPr>
          <w:rFonts w:ascii="Times New Roman" w:hAnsi="Times New Roman" w:cs="Times New Roman"/>
          <w:b/>
          <w:sz w:val="28"/>
          <w:szCs w:val="28"/>
        </w:rPr>
        <w:t>Идея</w:t>
      </w:r>
      <w:r w:rsidR="00E04372">
        <w:rPr>
          <w:rFonts w:ascii="Times New Roman" w:hAnsi="Times New Roman" w:cs="Times New Roman"/>
          <w:sz w:val="28"/>
          <w:szCs w:val="28"/>
        </w:rPr>
        <w:t xml:space="preserve"> – это основная мысль, оценка изображаемых событий или то, ради чего автор хочет рассказать о чём-либо. Не профессиональный сценарист ограничится подбором стихотворной строки для броского названия и начнёт писать так называемый сценарий, усердно вталкивая туда весь тот литературный материал, который был под рукой лихого автора. Композиция такого сценария, обычно, строится в хронологическом порядке: в прологе – рассказ, как предприятие организовалось, в кульминационной части – выступление администрации, в финале – концертная поздравительная программа. И соединит весь сценический винегрет ведущим или двумя. Ну и что? С какой мыслью ушёл зритель из зала, что нового он открыл для себя? А ведь к этому дню он готовился, это и его праздник. Типичная ошибка некоторых практиков – они нередко с самого начала стараются подать зри</w:t>
      </w:r>
      <w:r w:rsidR="00637EDC">
        <w:rPr>
          <w:rFonts w:ascii="Times New Roman" w:hAnsi="Times New Roman" w:cs="Times New Roman"/>
          <w:sz w:val="28"/>
          <w:szCs w:val="28"/>
        </w:rPr>
        <w:t xml:space="preserve">телю идею в готовом виде, но их задача состоит в другом – пробудить активное восприятие действия заставить каждого как бы стать участником события и самому осмыслить идею. Тогда задача осознания идеи будет подчинена развитию действия. Необходимо, чтобы в идее была выражена та мысль, которая будет созвучна с чувствами тех, кто придёт на программу  и кому она  посвящается.  Идея должна быть выражена в глагольной форме. Ну, например: «Вы освещаете дорогу поколеньям», «Мы птиц отправляем в полёт», тема должна помочь отразить данную идею, раскрыть ее с помощью интересного сюжетного материала. </w:t>
      </w:r>
      <w:r w:rsidR="00474D8D">
        <w:rPr>
          <w:rFonts w:ascii="Times New Roman" w:hAnsi="Times New Roman" w:cs="Times New Roman"/>
          <w:sz w:val="28"/>
          <w:szCs w:val="28"/>
        </w:rPr>
        <w:t xml:space="preserve"> Даже если мероприятие задумано как развлекательное, всё равно оно должно иметь свою цель и чётко выраженную тему, иначе оно не затрагивает зрителя</w:t>
      </w:r>
      <w:r w:rsidR="0087107E">
        <w:rPr>
          <w:rFonts w:ascii="Times New Roman" w:hAnsi="Times New Roman" w:cs="Times New Roman"/>
          <w:sz w:val="28"/>
          <w:szCs w:val="28"/>
        </w:rPr>
        <w:t xml:space="preserve"> и ничего не даёт его душе и мысли. </w:t>
      </w:r>
    </w:p>
    <w:p w:rsidR="0087107E" w:rsidRDefault="0087107E" w:rsidP="00D03D9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несколько сформулированных идейно-тематических основ сценария: 1) Идея: «Мы птиц отправляем в полёт» - Тема «День Учителя»;</w:t>
      </w:r>
    </w:p>
    <w:p w:rsidR="0087107E" w:rsidRDefault="0087107E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Идея «</w:t>
      </w:r>
      <w:r w:rsidR="00C271C7">
        <w:rPr>
          <w:rFonts w:ascii="Times New Roman" w:hAnsi="Times New Roman" w:cs="Times New Roman"/>
          <w:sz w:val="28"/>
          <w:szCs w:val="28"/>
        </w:rPr>
        <w:t>Я должен петь до одури, до смерти» - Тема: «Творчество В. Высоцкого».</w:t>
      </w:r>
    </w:p>
    <w:p w:rsidR="00C271C7" w:rsidRDefault="00C271C7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зрелищный сценарий, прежде всего, должен иметь</w:t>
      </w:r>
      <w:r w:rsidR="00A751DD">
        <w:rPr>
          <w:rFonts w:ascii="Times New Roman" w:hAnsi="Times New Roman" w:cs="Times New Roman"/>
          <w:sz w:val="28"/>
          <w:szCs w:val="28"/>
        </w:rPr>
        <w:t xml:space="preserve"> крепкий фундамент – идейно-тематическую основу. Сценарист должен знать, </w:t>
      </w:r>
      <w:r w:rsidR="00A751DD" w:rsidRPr="00A751DD">
        <w:rPr>
          <w:rFonts w:ascii="Times New Roman" w:hAnsi="Times New Roman" w:cs="Times New Roman"/>
          <w:b/>
          <w:sz w:val="28"/>
          <w:szCs w:val="28"/>
        </w:rPr>
        <w:t>ради чего</w:t>
      </w:r>
      <w:r w:rsidR="00A751DD">
        <w:rPr>
          <w:rFonts w:ascii="Times New Roman" w:hAnsi="Times New Roman" w:cs="Times New Roman"/>
          <w:b/>
          <w:sz w:val="28"/>
          <w:szCs w:val="28"/>
        </w:rPr>
        <w:t xml:space="preserve"> (идея)</w:t>
      </w:r>
      <w:r w:rsidR="00A751DD">
        <w:rPr>
          <w:rFonts w:ascii="Times New Roman" w:hAnsi="Times New Roman" w:cs="Times New Roman"/>
          <w:sz w:val="28"/>
          <w:szCs w:val="28"/>
        </w:rPr>
        <w:t xml:space="preserve"> он взялся за перо и </w:t>
      </w:r>
      <w:r w:rsidR="00A751DD">
        <w:rPr>
          <w:rFonts w:ascii="Times New Roman" w:hAnsi="Times New Roman" w:cs="Times New Roman"/>
          <w:b/>
          <w:sz w:val="28"/>
          <w:szCs w:val="28"/>
        </w:rPr>
        <w:t>о чем (</w:t>
      </w:r>
      <w:proofErr w:type="gramStart"/>
      <w:r w:rsidR="00A751DD">
        <w:rPr>
          <w:rFonts w:ascii="Times New Roman" w:hAnsi="Times New Roman" w:cs="Times New Roman"/>
          <w:b/>
          <w:sz w:val="28"/>
          <w:szCs w:val="28"/>
        </w:rPr>
        <w:t>тема)</w:t>
      </w:r>
      <w:r w:rsidR="00A75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751DD">
        <w:rPr>
          <w:rFonts w:ascii="Times New Roman" w:hAnsi="Times New Roman" w:cs="Times New Roman"/>
          <w:sz w:val="28"/>
          <w:szCs w:val="28"/>
        </w:rPr>
        <w:t>он будет рассказывать своему будущему зрителю.</w:t>
      </w:r>
      <w:r w:rsidR="002F7F74">
        <w:rPr>
          <w:rFonts w:ascii="Times New Roman" w:hAnsi="Times New Roman" w:cs="Times New Roman"/>
          <w:sz w:val="28"/>
          <w:szCs w:val="28"/>
        </w:rPr>
        <w:t xml:space="preserve"> А вот через что? Каким образом? </w:t>
      </w:r>
    </w:p>
    <w:p w:rsidR="002F7F74" w:rsidRDefault="002F7F74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идея выстрадана, тема определена, можно ли садиться за сценарий? Однозначный ответ – нет, нельзя! Не хватает еще одного очень важного элемента в структуре сценарной драматургии: </w:t>
      </w:r>
      <w:r w:rsidRPr="0075009D">
        <w:rPr>
          <w:rFonts w:ascii="Times New Roman" w:hAnsi="Times New Roman" w:cs="Times New Roman"/>
          <w:b/>
          <w:sz w:val="28"/>
          <w:szCs w:val="28"/>
        </w:rPr>
        <w:t>единого художественного образа</w:t>
      </w:r>
      <w:r w:rsidR="0075009D" w:rsidRPr="0075009D">
        <w:rPr>
          <w:rFonts w:ascii="Times New Roman" w:hAnsi="Times New Roman" w:cs="Times New Roman"/>
          <w:b/>
          <w:sz w:val="28"/>
          <w:szCs w:val="28"/>
        </w:rPr>
        <w:t xml:space="preserve"> (сценарно-режиссерский ход)</w:t>
      </w:r>
      <w:r>
        <w:rPr>
          <w:rFonts w:ascii="Times New Roman" w:hAnsi="Times New Roman" w:cs="Times New Roman"/>
          <w:sz w:val="28"/>
          <w:szCs w:val="28"/>
        </w:rPr>
        <w:t xml:space="preserve">, через который и будет раскрыта тема и доведена до зрителя идея будущего мероприятия. Прежде чем приступать к разработке сценария, попробуйте найти единый прием его ведения, стержень, соединяющий все эпизоды, увлекательный ход, который удержит интерес зрителей до конца мероприятия.  В этом поможет развитие ассоциативного мышления. Кстати, мыслить ассоциативными образами, всегда, было профессиональной специфической чертой людей, принадлежащих искусству. Например, мы определили для себя тему: «День рождения города». А далее начинаем ассоциировать </w:t>
      </w:r>
      <w:r w:rsidR="0075009D">
        <w:rPr>
          <w:rFonts w:ascii="Times New Roman" w:hAnsi="Times New Roman" w:cs="Times New Roman"/>
          <w:sz w:val="28"/>
          <w:szCs w:val="28"/>
        </w:rPr>
        <w:t>эту тему с какими-либо образами, возникающими в нашем сознании:</w:t>
      </w:r>
    </w:p>
    <w:p w:rsidR="0075009D" w:rsidRDefault="0075009D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город – дворик моего дома;</w:t>
      </w:r>
    </w:p>
    <w:p w:rsidR="0075009D" w:rsidRDefault="0075009D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город – моя школа;</w:t>
      </w:r>
    </w:p>
    <w:p w:rsidR="0075009D" w:rsidRDefault="0075009D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город – золоченые купола церкви;</w:t>
      </w:r>
    </w:p>
    <w:p w:rsidR="0075009D" w:rsidRDefault="0075009D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город – лица людей: веселые и грустные, молодые и не очень и т.д.</w:t>
      </w:r>
    </w:p>
    <w:p w:rsidR="008C371E" w:rsidRDefault="0075009D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нам остается только выбрать тот образ, который наиболее ярко способен раскрыть тему и соответствует нашим сценическим возможностям. Но при этом необходимо помнить, что </w:t>
      </w:r>
      <w:r w:rsidR="00B44830">
        <w:rPr>
          <w:rFonts w:ascii="Times New Roman" w:hAnsi="Times New Roman" w:cs="Times New Roman"/>
          <w:sz w:val="28"/>
          <w:szCs w:val="28"/>
        </w:rPr>
        <w:t xml:space="preserve">сценарно-режиссерский ход должен быть выражен в трех видах: </w:t>
      </w:r>
    </w:p>
    <w:p w:rsidR="00E933DE" w:rsidRDefault="00E933DE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1.декоративно-образном </w:t>
      </w:r>
    </w:p>
    <w:p w:rsidR="00E933DE" w:rsidRDefault="00E933DE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2.музыкально-образном </w:t>
      </w:r>
    </w:p>
    <w:p w:rsidR="00E933DE" w:rsidRDefault="00E933DE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4830">
        <w:rPr>
          <w:rFonts w:ascii="Times New Roman" w:hAnsi="Times New Roman" w:cs="Times New Roman"/>
          <w:sz w:val="28"/>
          <w:szCs w:val="28"/>
        </w:rPr>
        <w:t xml:space="preserve">образно-игровом. </w:t>
      </w:r>
    </w:p>
    <w:p w:rsidR="00B44830" w:rsidRDefault="00B44830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вида должны быть следствием одного смыслового хода сценарного построения темы. Например, если мы готовим какую-либо игровую фольклорную программу, можно использовать</w:t>
      </w:r>
      <w:r w:rsidR="00E933DE">
        <w:rPr>
          <w:rFonts w:ascii="Times New Roman" w:hAnsi="Times New Roman" w:cs="Times New Roman"/>
          <w:sz w:val="28"/>
          <w:szCs w:val="28"/>
        </w:rPr>
        <w:t xml:space="preserve"> довольно традиционный, но </w:t>
      </w:r>
      <w:r w:rsidR="00E933DE">
        <w:rPr>
          <w:rFonts w:ascii="Times New Roman" w:hAnsi="Times New Roman" w:cs="Times New Roman"/>
          <w:sz w:val="28"/>
          <w:szCs w:val="28"/>
        </w:rPr>
        <w:lastRenderedPageBreak/>
        <w:t>выразительный сценарный ход – ярмарка. И тогда всё представление должно быть простроено в стиле ярмарочного балагана, где декоративно-образным ходом</w:t>
      </w:r>
      <w:r w:rsidR="00891473">
        <w:rPr>
          <w:rFonts w:ascii="Times New Roman" w:hAnsi="Times New Roman" w:cs="Times New Roman"/>
          <w:sz w:val="28"/>
          <w:szCs w:val="28"/>
        </w:rPr>
        <w:t xml:space="preserve"> может быть ярмарочная карусель, раскручивающаяся в определенные смысловые моменты и приводящая нас к новому действию; музыкально-образным – конечно, постоянно звучащая русская народная музыка, а образно-игровым – скоморохи и ярмарочные зазывалы, которые будут соединять все действия. Т.о</w:t>
      </w:r>
      <w:r w:rsidR="00891473" w:rsidRPr="00891473">
        <w:rPr>
          <w:rFonts w:ascii="Times New Roman" w:hAnsi="Times New Roman" w:cs="Times New Roman"/>
          <w:b/>
          <w:sz w:val="28"/>
          <w:szCs w:val="28"/>
        </w:rPr>
        <w:t>. сценарно-режиссерский ход</w:t>
      </w:r>
      <w:r w:rsidR="00891473">
        <w:rPr>
          <w:rFonts w:ascii="Times New Roman" w:hAnsi="Times New Roman" w:cs="Times New Roman"/>
          <w:sz w:val="28"/>
          <w:szCs w:val="28"/>
        </w:rPr>
        <w:t xml:space="preserve"> – это образно-смысловой стержень, который пронизывает весь сценарий и цементирует действие в его логическом развитии. </w:t>
      </w:r>
    </w:p>
    <w:p w:rsidR="00891473" w:rsidRDefault="00891473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мы определили идейно-тематическую основу, нашли сценарно-режиссерский ход, что же дальше? А дальше – очень интересный этап работы над сценарием – его </w:t>
      </w:r>
      <w:r w:rsidRPr="00891473">
        <w:rPr>
          <w:rFonts w:ascii="Times New Roman" w:hAnsi="Times New Roman" w:cs="Times New Roman"/>
          <w:b/>
          <w:sz w:val="28"/>
          <w:szCs w:val="28"/>
        </w:rPr>
        <w:t>композиционное построение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473" w:rsidRDefault="003E31DF" w:rsidP="006768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 – это способ группировки материала, составляющего ткань произведения, организация действия и соответствующее расположение литературного материала.  Существуют определенные закономерности в построении сценария. Все начинается с </w:t>
      </w:r>
      <w:r w:rsidRPr="003E31DF">
        <w:rPr>
          <w:rFonts w:ascii="Times New Roman" w:hAnsi="Times New Roman" w:cs="Times New Roman"/>
          <w:b/>
          <w:sz w:val="28"/>
          <w:szCs w:val="28"/>
        </w:rPr>
        <w:t>экспозиции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пролог), которая служит вводом в действие, является своеобразным коротким рассказом о событиях, предшествовавших возникновению конфликта. Например, экспозицией программы «</w:t>
      </w:r>
      <w:r w:rsidR="00676864">
        <w:rPr>
          <w:rFonts w:ascii="Times New Roman" w:hAnsi="Times New Roman" w:cs="Times New Roman"/>
          <w:sz w:val="28"/>
          <w:szCs w:val="28"/>
        </w:rPr>
        <w:t>Любимая Россия», посвященной патриотической тематике, может быть выступление хореографического коллектива с народным танцем, демонстрация народного стилизованного костюма, видеосюжет с изображением бескрайних просторов Родины, стихи или песня и др. Подобное действо уже готовит зрителей к дальнейшему восприятию мероприятия, фиксирует внимание зрителей на будущей теме, вводит их в атмосферу и делает своими союзниками.</w:t>
      </w:r>
    </w:p>
    <w:p w:rsidR="00676864" w:rsidRDefault="00676864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Экспозиция в сценарии обычно плавно перерастает в завязку. </w:t>
      </w:r>
      <w:r w:rsidRPr="00676864">
        <w:rPr>
          <w:rFonts w:ascii="Times New Roman" w:hAnsi="Times New Roman" w:cs="Times New Roman"/>
          <w:b/>
          <w:sz w:val="28"/>
          <w:szCs w:val="28"/>
        </w:rPr>
        <w:t xml:space="preserve">Завязка 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событие, с которого начинается основной конфликт, благодаря завязке</w:t>
      </w:r>
      <w:r w:rsidR="00E869ED">
        <w:rPr>
          <w:rFonts w:ascii="Times New Roman" w:hAnsi="Times New Roman" w:cs="Times New Roman"/>
          <w:sz w:val="28"/>
          <w:szCs w:val="28"/>
        </w:rPr>
        <w:t xml:space="preserve"> все дальнейшие события получают возможность развития. Далее следует </w:t>
      </w:r>
      <w:r w:rsidR="00E869ED" w:rsidRPr="00E869ED">
        <w:rPr>
          <w:rFonts w:ascii="Times New Roman" w:hAnsi="Times New Roman" w:cs="Times New Roman"/>
          <w:b/>
          <w:sz w:val="28"/>
          <w:szCs w:val="28"/>
        </w:rPr>
        <w:t>блок основного действия</w:t>
      </w:r>
      <w:r w:rsidR="00E869ED">
        <w:rPr>
          <w:rFonts w:ascii="Times New Roman" w:hAnsi="Times New Roman" w:cs="Times New Roman"/>
          <w:sz w:val="28"/>
          <w:szCs w:val="28"/>
        </w:rPr>
        <w:t xml:space="preserve"> – т.е. изображение </w:t>
      </w:r>
      <w:proofErr w:type="gramStart"/>
      <w:r w:rsidR="00E869ED">
        <w:rPr>
          <w:rFonts w:ascii="Times New Roman" w:hAnsi="Times New Roman" w:cs="Times New Roman"/>
          <w:sz w:val="28"/>
          <w:szCs w:val="28"/>
        </w:rPr>
        <w:t>событий</w:t>
      </w:r>
      <w:proofErr w:type="gramEnd"/>
      <w:r w:rsidR="00E869ED">
        <w:rPr>
          <w:rFonts w:ascii="Times New Roman" w:hAnsi="Times New Roman" w:cs="Times New Roman"/>
          <w:sz w:val="28"/>
          <w:szCs w:val="28"/>
        </w:rPr>
        <w:t xml:space="preserve"> в котором решается конфликт. Основное действие обычно распадается на цепь взаимосвязанных эпизодов. Цепь эпизодов объединяется в сценарии в стройную композицию сценарным ходом. Развитие действия подчиняется методическим требованиям: </w:t>
      </w:r>
    </w:p>
    <w:p w:rsidR="00E869ED" w:rsidRDefault="00E869ED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строгая логичность построения и развития темы</w:t>
      </w:r>
    </w:p>
    <w:p w:rsidR="00E869ED" w:rsidRDefault="00E869ED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законченность каждого эпизода</w:t>
      </w:r>
    </w:p>
    <w:p w:rsidR="00E869ED" w:rsidRDefault="00E869ED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органическая связь эпизодов</w:t>
      </w:r>
    </w:p>
    <w:p w:rsidR="00E869ED" w:rsidRDefault="00E869ED" w:rsidP="0087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нарастание действия в его движении к кульминации</w:t>
      </w:r>
    </w:p>
    <w:p w:rsidR="00E869ED" w:rsidRDefault="00E869ED" w:rsidP="00E869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важным элементом сценарной композиции является </w:t>
      </w:r>
      <w:r w:rsidRPr="00E869ED">
        <w:rPr>
          <w:rFonts w:ascii="Times New Roman" w:hAnsi="Times New Roman" w:cs="Times New Roman"/>
          <w:b/>
          <w:sz w:val="28"/>
          <w:szCs w:val="28"/>
        </w:rPr>
        <w:t>кульминация</w:t>
      </w:r>
      <w:r>
        <w:rPr>
          <w:rFonts w:ascii="Times New Roman" w:hAnsi="Times New Roman" w:cs="Times New Roman"/>
          <w:sz w:val="28"/>
          <w:szCs w:val="28"/>
        </w:rPr>
        <w:t xml:space="preserve"> – это высшая точка развивающегося действия, которое является основным этапом в построении сценарии. В обряде кульминацией является ритуальная часть, ради которой и вершится сам обряд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провозглашение мужем и женой, дается имя новорожденному и т.д.);</w:t>
      </w:r>
      <w:r w:rsidR="00E53712">
        <w:rPr>
          <w:rFonts w:ascii="Times New Roman" w:hAnsi="Times New Roman" w:cs="Times New Roman"/>
          <w:sz w:val="28"/>
          <w:szCs w:val="28"/>
        </w:rPr>
        <w:t xml:space="preserve"> в тематическом вечере кульминацией является эпизод с реальным героем; в празднике – театрализованное зрелище, которое раскроет его сущность.</w:t>
      </w:r>
    </w:p>
    <w:p w:rsidR="00E53712" w:rsidRDefault="00E53712" w:rsidP="00E869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Pr="00E53712">
        <w:rPr>
          <w:rFonts w:ascii="Times New Roman" w:hAnsi="Times New Roman" w:cs="Times New Roman"/>
          <w:b/>
          <w:sz w:val="28"/>
          <w:szCs w:val="28"/>
        </w:rPr>
        <w:t>- развязка</w:t>
      </w:r>
      <w:r>
        <w:rPr>
          <w:rFonts w:ascii="Times New Roman" w:hAnsi="Times New Roman" w:cs="Times New Roman"/>
          <w:sz w:val="28"/>
          <w:szCs w:val="28"/>
        </w:rPr>
        <w:t>, т.е. способ разрешения конфликта, который избирает сценарист.  Отсутствие развязки рождает ощущение незавершенности действия.</w:t>
      </w:r>
    </w:p>
    <w:p w:rsidR="00E53712" w:rsidRDefault="00E53712" w:rsidP="00E869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Таковы важнейшие элементы построения любого драматического произведения. Т.о. экспозиция организуется в прологе сценарного действия и основное назначение пролога в том, чтобы вывести зрителя на тему представления, создать необходимую атмосферу для наиболее полного раскрытия этой темы. Завязка должна быть в первом эпизоде сценария, это основное событие, с которого начинается развитие конфликтной ситуации. Кульминация находится в центральном эпизоде основного действия. Развязка должна находиться в последнем эпизоде, где всё </w:t>
      </w:r>
      <w:r w:rsidR="00D74B46">
        <w:rPr>
          <w:rFonts w:ascii="Times New Roman" w:hAnsi="Times New Roman" w:cs="Times New Roman"/>
          <w:sz w:val="28"/>
          <w:szCs w:val="28"/>
        </w:rPr>
        <w:t>заканчивается, конфликт  исчерпан, главная идея, ради которой всё и происходило. Эпизодов в основной части сценария может быть от двух до пяти – более пяти уже не воспринимается зрителем, менее двух – не раскроют тему. В крупных зрелищных формах эпизоды формируются в отдельные блоки (игровые программы, спортивные состязания и др.), каждый блок несет свою тему, которая работает на общую тему представления.</w:t>
      </w:r>
    </w:p>
    <w:p w:rsidR="00D74B46" w:rsidRDefault="00D74B46" w:rsidP="00E869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идейно-тематическая основа, сценарно-режиссерский ход, композиционное построение будущего мероприятия – это не только элементы структуры зрелищного сценария, но и основные этапы работы над ним. Далее уже следует подбор литературного, документального и художественного материала</w:t>
      </w:r>
      <w:r w:rsidR="006652A1">
        <w:rPr>
          <w:rFonts w:ascii="Times New Roman" w:hAnsi="Times New Roman" w:cs="Times New Roman"/>
          <w:sz w:val="28"/>
          <w:szCs w:val="28"/>
        </w:rPr>
        <w:t>.</w:t>
      </w:r>
    </w:p>
    <w:p w:rsidR="006F61EF" w:rsidRDefault="006F61EF" w:rsidP="00E869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Формируется сценарный материал, в основном, методом художественного монтажа. Построение целостной картины из отдельных кусков, элементов, прием, при котором можно отбрасывать все лишнее, оставляя только самое главное, существенное и значительное. Именно в компоновке, в отборе, в монтаже отдельных документов, фактов, номеров музыки, пластики и проявляется мастерство сценариста. Материал,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объединяется в сценарии, должен иметь внутреннюю логическую связь, тематическое единство, отвечающее идее. Существуют следующие приемы  художественного монтажа:</w:t>
      </w:r>
    </w:p>
    <w:p w:rsidR="006F61EF" w:rsidRDefault="006F61EF" w:rsidP="006F6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Контрастность – это сближение противоположных по смыслу элементов</w:t>
      </w:r>
      <w:r w:rsidR="00CF42C8">
        <w:rPr>
          <w:rFonts w:ascii="Times New Roman" w:hAnsi="Times New Roman" w:cs="Times New Roman"/>
          <w:sz w:val="28"/>
          <w:szCs w:val="28"/>
        </w:rPr>
        <w:t>. По контрасту можно строить не только эпизоды, но и номера. Здесь важно, чтобы зритель видел как бы все время два факта, два явления, два действия. И тогда достигается острая выразительность, идейная направленность.</w:t>
      </w:r>
    </w:p>
    <w:p w:rsidR="00CF42C8" w:rsidRDefault="00CF42C8" w:rsidP="006F6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Параллелизм – параллельно могут развиваться две линии, два сюжета, две судьбы. </w:t>
      </w:r>
    </w:p>
    <w:p w:rsidR="00CF42C8" w:rsidRDefault="00CF42C8" w:rsidP="006F6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Одновременность – действие одновременно происходит на нескольких площадках: на сценической площадке и на экране, или в разных частях зрительного зала.</w:t>
      </w:r>
    </w:p>
    <w:p w:rsidR="00CF42C8" w:rsidRDefault="00CF42C8" w:rsidP="006F6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Лейтмотив – напоминание, подчеркивание основной мысли сценария.</w:t>
      </w:r>
    </w:p>
    <w:p w:rsidR="00CF42C8" w:rsidRDefault="00CF42C8" w:rsidP="006F6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– формирование материала в хронологическом порядке, исторически последовательно, природно обусловлено, в логически поступательном развитию</w:t>
      </w:r>
    </w:p>
    <w:p w:rsidR="00CF42C8" w:rsidRDefault="00CF42C8" w:rsidP="006F6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правило, практически все сценарии зрелищных представлений написаны методом монтажа различных литературных и художественных жанров, в этом и заключается специфика сценарной драматургии. Но существуют и авторские сценарии, в которых все, от первого до последнего слова, принадлежит автору, в том числе стихотворные и песенные тексты.</w:t>
      </w:r>
    </w:p>
    <w:p w:rsidR="00CF42C8" w:rsidRDefault="00CF42C8" w:rsidP="006F6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что ж, сценарий написан? Тогда следующий этап – его воплощение. Но это уже другая история. Удачи</w:t>
      </w:r>
      <w:r w:rsidR="00BC179A">
        <w:rPr>
          <w:rFonts w:ascii="Times New Roman" w:hAnsi="Times New Roman" w:cs="Times New Roman"/>
          <w:sz w:val="28"/>
          <w:szCs w:val="28"/>
        </w:rPr>
        <w:t xml:space="preserve"> вам, начинающие сценаристы!</w:t>
      </w:r>
    </w:p>
    <w:p w:rsidR="00977548" w:rsidRDefault="00977548" w:rsidP="006F61EF">
      <w:pPr>
        <w:rPr>
          <w:rFonts w:ascii="Times New Roman" w:hAnsi="Times New Roman" w:cs="Times New Roman"/>
          <w:sz w:val="28"/>
          <w:szCs w:val="28"/>
        </w:rPr>
      </w:pPr>
    </w:p>
    <w:p w:rsidR="00977548" w:rsidRDefault="00977548" w:rsidP="006F61EF">
      <w:pPr>
        <w:rPr>
          <w:rFonts w:ascii="Times New Roman" w:hAnsi="Times New Roman" w:cs="Times New Roman"/>
          <w:sz w:val="28"/>
          <w:szCs w:val="28"/>
        </w:rPr>
      </w:pPr>
    </w:p>
    <w:p w:rsidR="00977548" w:rsidRDefault="00977548" w:rsidP="006F61EF">
      <w:pPr>
        <w:rPr>
          <w:rFonts w:ascii="Times New Roman" w:hAnsi="Times New Roman" w:cs="Times New Roman"/>
          <w:sz w:val="28"/>
          <w:szCs w:val="28"/>
        </w:rPr>
      </w:pPr>
    </w:p>
    <w:p w:rsidR="00977548" w:rsidRDefault="00977548" w:rsidP="006F61EF">
      <w:pPr>
        <w:rPr>
          <w:rFonts w:ascii="Times New Roman" w:hAnsi="Times New Roman" w:cs="Times New Roman"/>
          <w:sz w:val="28"/>
          <w:szCs w:val="28"/>
        </w:rPr>
      </w:pPr>
    </w:p>
    <w:p w:rsidR="00977548" w:rsidRDefault="00977548" w:rsidP="006F61EF">
      <w:pPr>
        <w:rPr>
          <w:rFonts w:ascii="Times New Roman" w:hAnsi="Times New Roman" w:cs="Times New Roman"/>
          <w:sz w:val="28"/>
          <w:szCs w:val="28"/>
        </w:rPr>
      </w:pPr>
    </w:p>
    <w:p w:rsidR="00977548" w:rsidRDefault="00977548" w:rsidP="006F61EF">
      <w:pPr>
        <w:rPr>
          <w:rFonts w:ascii="Times New Roman" w:hAnsi="Times New Roman" w:cs="Times New Roman"/>
          <w:sz w:val="28"/>
          <w:szCs w:val="28"/>
        </w:rPr>
      </w:pPr>
    </w:p>
    <w:p w:rsidR="00977548" w:rsidRDefault="00977548" w:rsidP="006F61EF">
      <w:pPr>
        <w:rPr>
          <w:rFonts w:ascii="Times New Roman" w:hAnsi="Times New Roman" w:cs="Times New Roman"/>
          <w:sz w:val="28"/>
          <w:szCs w:val="28"/>
        </w:rPr>
      </w:pPr>
    </w:p>
    <w:p w:rsidR="00977548" w:rsidRDefault="00977548" w:rsidP="006F61EF">
      <w:pPr>
        <w:rPr>
          <w:rFonts w:ascii="Times New Roman" w:hAnsi="Times New Roman" w:cs="Times New Roman"/>
          <w:sz w:val="28"/>
          <w:szCs w:val="28"/>
        </w:rPr>
      </w:pPr>
    </w:p>
    <w:p w:rsidR="00977548" w:rsidRDefault="00977548" w:rsidP="00977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Краткий словарь сценарной терминологии</w:t>
      </w:r>
    </w:p>
    <w:p w:rsidR="00977548" w:rsidRDefault="00977548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Буффонада</w:t>
      </w:r>
      <w:r>
        <w:rPr>
          <w:rFonts w:ascii="Times New Roman" w:hAnsi="Times New Roman" w:cs="Times New Roman"/>
          <w:sz w:val="28"/>
          <w:szCs w:val="28"/>
        </w:rPr>
        <w:t xml:space="preserve"> – сценическое представление, построенное на шутовских, комических положениях.</w:t>
      </w:r>
    </w:p>
    <w:p w:rsidR="00977548" w:rsidRDefault="00977548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 xml:space="preserve"> – мысленное представление, которое воскрешает то, что было пережито или видено нами, знакомо нам. Воображение может создать и новое представление, но из обычного, реального, жизненного явления.</w:t>
      </w:r>
    </w:p>
    <w:p w:rsidR="00977548" w:rsidRDefault="00977548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Гротеск</w:t>
      </w:r>
      <w:r>
        <w:rPr>
          <w:rFonts w:ascii="Times New Roman" w:hAnsi="Times New Roman" w:cs="Times New Roman"/>
          <w:sz w:val="28"/>
          <w:szCs w:val="28"/>
        </w:rPr>
        <w:t xml:space="preserve"> – изображение людей или предметов в фантастически преувеличенном виде, чаще уродливо-комическом.</w:t>
      </w:r>
    </w:p>
    <w:p w:rsidR="00977548" w:rsidRDefault="00977548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– существо драматургии, единственная форма развертывания темы, утверждения идеи самым наглядным, естественным образом.</w:t>
      </w:r>
    </w:p>
    <w:p w:rsidR="00977548" w:rsidRDefault="00977548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Драма</w:t>
      </w:r>
      <w:r>
        <w:rPr>
          <w:rFonts w:ascii="Times New Roman" w:hAnsi="Times New Roman" w:cs="Times New Roman"/>
          <w:sz w:val="28"/>
          <w:szCs w:val="28"/>
        </w:rPr>
        <w:t xml:space="preserve"> – действие; один из трех поэтических родов (эпос, лирика, драма), рассчитанный на сценическое воплощение.</w:t>
      </w:r>
    </w:p>
    <w:p w:rsidR="00977548" w:rsidRDefault="00977548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Драматургия</w:t>
      </w:r>
      <w:r>
        <w:rPr>
          <w:rFonts w:ascii="Times New Roman" w:hAnsi="Times New Roman" w:cs="Times New Roman"/>
          <w:sz w:val="28"/>
          <w:szCs w:val="28"/>
        </w:rPr>
        <w:t xml:space="preserve"> – действие в развитии; теория сценического построения литературно-драматических произведений; род литературы; сюжетно-образная основа представления.</w:t>
      </w:r>
    </w:p>
    <w:p w:rsidR="00977548" w:rsidRDefault="00977548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Завязка</w:t>
      </w:r>
      <w:r>
        <w:rPr>
          <w:rFonts w:ascii="Times New Roman" w:hAnsi="Times New Roman" w:cs="Times New Roman"/>
          <w:sz w:val="28"/>
          <w:szCs w:val="28"/>
        </w:rPr>
        <w:t xml:space="preserve"> – событие, с которого начинается действие.</w:t>
      </w:r>
    </w:p>
    <w:p w:rsidR="00977548" w:rsidRDefault="00977548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Идея</w:t>
      </w:r>
      <w:r>
        <w:rPr>
          <w:rFonts w:ascii="Times New Roman" w:hAnsi="Times New Roman" w:cs="Times New Roman"/>
          <w:sz w:val="28"/>
          <w:szCs w:val="28"/>
        </w:rPr>
        <w:t xml:space="preserve"> – главная, основная мысль автора</w:t>
      </w:r>
      <w:r w:rsidR="00A56827">
        <w:rPr>
          <w:rFonts w:ascii="Times New Roman" w:hAnsi="Times New Roman" w:cs="Times New Roman"/>
          <w:sz w:val="28"/>
          <w:szCs w:val="28"/>
        </w:rPr>
        <w:t>.</w:t>
      </w:r>
    </w:p>
    <w:p w:rsidR="00A56827" w:rsidRDefault="00A56827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Интрига</w:t>
      </w:r>
      <w:r>
        <w:rPr>
          <w:rFonts w:ascii="Times New Roman" w:hAnsi="Times New Roman" w:cs="Times New Roman"/>
          <w:sz w:val="28"/>
          <w:szCs w:val="28"/>
        </w:rPr>
        <w:t xml:space="preserve"> – цепь событий, совершаемых персонажами.</w:t>
      </w:r>
    </w:p>
    <w:p w:rsidR="00A56827" w:rsidRDefault="00A56827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 xml:space="preserve">Импровизация </w:t>
      </w:r>
      <w:r>
        <w:rPr>
          <w:rFonts w:ascii="Times New Roman" w:hAnsi="Times New Roman" w:cs="Times New Roman"/>
          <w:sz w:val="28"/>
          <w:szCs w:val="28"/>
        </w:rPr>
        <w:t>– сочинение стихов, речи, музыки в момент исполнения, без предварительной подготовки.</w:t>
      </w:r>
    </w:p>
    <w:p w:rsidR="00A56827" w:rsidRDefault="00A56827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Комедия</w:t>
      </w:r>
      <w:r>
        <w:rPr>
          <w:rFonts w:ascii="Times New Roman" w:hAnsi="Times New Roman" w:cs="Times New Roman"/>
          <w:sz w:val="28"/>
          <w:szCs w:val="28"/>
        </w:rPr>
        <w:t xml:space="preserve"> – вид драматургического произведения. Содержанием комедийного конфликта является осмеяние всего фальшивого, отжившего, ложного в жизни и характерах людей.</w:t>
      </w:r>
    </w:p>
    <w:p w:rsidR="00A56827" w:rsidRDefault="00A56827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Композиция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событийного действия и соответствующее расположение документального и художественного материала в развитии конфликтной ситуации.</w:t>
      </w:r>
    </w:p>
    <w:p w:rsidR="00A56827" w:rsidRDefault="00A56827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 xml:space="preserve">Компиляция </w:t>
      </w:r>
      <w:r>
        <w:rPr>
          <w:rFonts w:ascii="Times New Roman" w:hAnsi="Times New Roman" w:cs="Times New Roman"/>
          <w:sz w:val="28"/>
          <w:szCs w:val="28"/>
        </w:rPr>
        <w:t>– произвольное, соединение произведений разнофактурного материала.</w:t>
      </w:r>
    </w:p>
    <w:p w:rsidR="00A56827" w:rsidRDefault="00A56827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 xml:space="preserve"> – изображение в произведениях для сцены острого столкновения противостоящих друг другу интересов, характеров, идей, взглядов, </w:t>
      </w:r>
      <w:r>
        <w:rPr>
          <w:rFonts w:ascii="Times New Roman" w:hAnsi="Times New Roman" w:cs="Times New Roman"/>
          <w:sz w:val="28"/>
          <w:szCs w:val="28"/>
        </w:rPr>
        <w:lastRenderedPageBreak/>
        <w:t>нравственных принципов, социальных сил и различных исторических тенденций.</w:t>
      </w:r>
    </w:p>
    <w:p w:rsidR="00A56827" w:rsidRDefault="00A56827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Кульминация</w:t>
      </w:r>
      <w:r>
        <w:rPr>
          <w:rFonts w:ascii="Times New Roman" w:hAnsi="Times New Roman" w:cs="Times New Roman"/>
          <w:sz w:val="28"/>
          <w:szCs w:val="28"/>
        </w:rPr>
        <w:t xml:space="preserve"> – высшая точка в развитии действия, которая является апогеем в противоборстве точек зрения, позиций, противоречий, которая призвана разрешить конфликт.</w:t>
      </w:r>
    </w:p>
    <w:p w:rsidR="00A56827" w:rsidRDefault="00A56827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  <w:r>
        <w:rPr>
          <w:rFonts w:ascii="Times New Roman" w:hAnsi="Times New Roman" w:cs="Times New Roman"/>
          <w:sz w:val="28"/>
          <w:szCs w:val="28"/>
        </w:rPr>
        <w:t xml:space="preserve"> – монтаж разножанровых произведений литературы и искусства, объединенных темой и идеей, единым сценарно-режиссерским ходом.</w:t>
      </w:r>
    </w:p>
    <w:p w:rsidR="00137BBE" w:rsidRDefault="00A56827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Монтаж</w:t>
      </w:r>
      <w:r>
        <w:rPr>
          <w:rFonts w:ascii="Times New Roman" w:hAnsi="Times New Roman" w:cs="Times New Roman"/>
          <w:sz w:val="28"/>
          <w:szCs w:val="28"/>
        </w:rPr>
        <w:t xml:space="preserve"> – сборка, соединение</w:t>
      </w:r>
      <w:r w:rsidR="00137BBE">
        <w:rPr>
          <w:rFonts w:ascii="Times New Roman" w:hAnsi="Times New Roman" w:cs="Times New Roman"/>
          <w:sz w:val="28"/>
          <w:szCs w:val="28"/>
        </w:rPr>
        <w:t xml:space="preserve"> отдельных частей; это технологический и художественный метод соединения разножанрового материала.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– отдельный отрезок действия, обладающий собственной внутренней структурой.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Обычай</w:t>
      </w:r>
      <w:r>
        <w:rPr>
          <w:rFonts w:ascii="Times New Roman" w:hAnsi="Times New Roman" w:cs="Times New Roman"/>
          <w:sz w:val="28"/>
          <w:szCs w:val="28"/>
        </w:rPr>
        <w:t xml:space="preserve"> – общепринятый порядок, традиционно установившиеся правила поведения, действия.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Обряд</w:t>
      </w:r>
      <w:r>
        <w:rPr>
          <w:rFonts w:ascii="Times New Roman" w:hAnsi="Times New Roman" w:cs="Times New Roman"/>
          <w:sz w:val="28"/>
          <w:szCs w:val="28"/>
        </w:rPr>
        <w:t xml:space="preserve"> – традиционная форма передачи культуры новым поколениям. Система специфических действий, копируемая каждым новым поколением.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Пародия</w:t>
      </w:r>
      <w:r>
        <w:rPr>
          <w:rFonts w:ascii="Times New Roman" w:hAnsi="Times New Roman" w:cs="Times New Roman"/>
          <w:sz w:val="28"/>
          <w:szCs w:val="28"/>
        </w:rPr>
        <w:t xml:space="preserve"> – шуточное или насмешливое подражание какому-либо произведению с соблюдением внешней формы и тона последнего, но с отклонением от сущности при внешнем соответствии.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Пролог</w:t>
      </w:r>
      <w:r>
        <w:rPr>
          <w:rFonts w:ascii="Times New Roman" w:hAnsi="Times New Roman" w:cs="Times New Roman"/>
          <w:sz w:val="28"/>
          <w:szCs w:val="28"/>
        </w:rPr>
        <w:t xml:space="preserve"> – тематический ввод в действие.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Развязка</w:t>
      </w:r>
      <w:r>
        <w:rPr>
          <w:rFonts w:ascii="Times New Roman" w:hAnsi="Times New Roman" w:cs="Times New Roman"/>
          <w:sz w:val="28"/>
          <w:szCs w:val="28"/>
        </w:rPr>
        <w:t xml:space="preserve"> – способ разрешения конфликта, который избирает сценарист.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 xml:space="preserve">Ремарка </w:t>
      </w:r>
      <w:r>
        <w:rPr>
          <w:rFonts w:ascii="Times New Roman" w:hAnsi="Times New Roman" w:cs="Times New Roman"/>
          <w:sz w:val="28"/>
          <w:szCs w:val="28"/>
        </w:rPr>
        <w:t>– пояснение автора текста, уточняющее или дополняющее детали обстановки, поведения действующих лиц.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Событие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действенный факт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происходящий здесь, сейчас, на наших глазах. 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Стиль</w:t>
      </w:r>
      <w:r>
        <w:rPr>
          <w:rFonts w:ascii="Times New Roman" w:hAnsi="Times New Roman" w:cs="Times New Roman"/>
          <w:sz w:val="28"/>
          <w:szCs w:val="28"/>
        </w:rPr>
        <w:t xml:space="preserve"> – общность образной системы, средств художественной выразительности, творческих приемов, обусловленная единством идейного содержания.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Сценарно-режиссерский ход</w:t>
      </w:r>
      <w:r>
        <w:rPr>
          <w:rFonts w:ascii="Times New Roman" w:hAnsi="Times New Roman" w:cs="Times New Roman"/>
          <w:sz w:val="28"/>
          <w:szCs w:val="28"/>
        </w:rPr>
        <w:t xml:space="preserve"> – образно-смысловой стержень, который пронизывает весь сценарий.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lastRenderedPageBreak/>
        <w:t>Сюжет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событий, раскрывающая характеры действующих лиц и связанная с основным конфликтом произведения. Последовательное развитие конфликта.</w:t>
      </w:r>
    </w:p>
    <w:p w:rsidR="00137BBE" w:rsidRDefault="00137BBE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– предмет, основное содержание произведения. Круг жизненных явлений, отобранных и освещенных автором.</w:t>
      </w:r>
    </w:p>
    <w:p w:rsidR="00EF50B6" w:rsidRDefault="00EF50B6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Театрализованный тематический вечер</w:t>
      </w:r>
      <w:r>
        <w:rPr>
          <w:rFonts w:ascii="Times New Roman" w:hAnsi="Times New Roman" w:cs="Times New Roman"/>
          <w:sz w:val="28"/>
          <w:szCs w:val="28"/>
        </w:rPr>
        <w:t xml:space="preserve"> – это идейно и сюжетно организованная цепь устных выступлений, действий, зрительных образов, связанных между собой не только сюжетом, но и определенным сценарием и режиссерским ходом.</w:t>
      </w:r>
    </w:p>
    <w:p w:rsidR="00EF50B6" w:rsidRDefault="00EF50B6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Театрализованный тематический концерт</w:t>
      </w:r>
      <w:r>
        <w:rPr>
          <w:rFonts w:ascii="Times New Roman" w:hAnsi="Times New Roman" w:cs="Times New Roman"/>
          <w:sz w:val="28"/>
          <w:szCs w:val="28"/>
        </w:rPr>
        <w:t xml:space="preserve"> – особый жанр современного массового искусства, в котором используются разные жанры, начиная от академического хора и заканчивая народным танцем. В центре – номер, составляющий основу жанра.</w:t>
      </w:r>
    </w:p>
    <w:p w:rsidR="00EF50B6" w:rsidRDefault="00EF50B6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Трагедия</w:t>
      </w:r>
      <w:r>
        <w:rPr>
          <w:rFonts w:ascii="Times New Roman" w:hAnsi="Times New Roman" w:cs="Times New Roman"/>
          <w:sz w:val="28"/>
          <w:szCs w:val="28"/>
        </w:rPr>
        <w:t xml:space="preserve"> – вид драматургии. Основу ее  </w:t>
      </w:r>
      <w:r w:rsidR="00E36C40">
        <w:rPr>
          <w:rFonts w:ascii="Times New Roman" w:hAnsi="Times New Roman" w:cs="Times New Roman"/>
          <w:sz w:val="28"/>
          <w:szCs w:val="28"/>
        </w:rPr>
        <w:t>составляет напряженный конфликт определенных общественных сил, борьба сильных характеров и страстей, исход которых приводит к гибели одной из сторон.</w:t>
      </w:r>
    </w:p>
    <w:p w:rsidR="00E36C40" w:rsidRDefault="00E36C40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Фабула</w:t>
      </w:r>
      <w:r>
        <w:rPr>
          <w:rFonts w:ascii="Times New Roman" w:hAnsi="Times New Roman" w:cs="Times New Roman"/>
          <w:sz w:val="28"/>
          <w:szCs w:val="28"/>
        </w:rPr>
        <w:t xml:space="preserve"> – краткое содержание, изложение действий и происшествий в их последовательной связи.</w:t>
      </w:r>
    </w:p>
    <w:p w:rsidR="00E36C40" w:rsidRDefault="00E36C40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Фантазия</w:t>
      </w:r>
      <w:r>
        <w:rPr>
          <w:rFonts w:ascii="Times New Roman" w:hAnsi="Times New Roman" w:cs="Times New Roman"/>
          <w:sz w:val="28"/>
          <w:szCs w:val="28"/>
        </w:rPr>
        <w:t xml:space="preserve"> – мысленные представления, переносящие нас в исключительные обстоятельства и условия, которых мы не знали, не переживали и не видели, которых у нас не было и нет в действительности.</w:t>
      </w:r>
    </w:p>
    <w:p w:rsidR="00E36C40" w:rsidRDefault="00E36C40" w:rsidP="009775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6C40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– вид, тип, устройство, структура, внешнее выражение чего-нибудь, обусловленные определенным содержанием.</w:t>
      </w:r>
      <w:proofErr w:type="gramEnd"/>
    </w:p>
    <w:p w:rsidR="00E36C40" w:rsidRDefault="00E36C40" w:rsidP="00977548">
      <w:pPr>
        <w:rPr>
          <w:rFonts w:ascii="Times New Roman" w:hAnsi="Times New Roman" w:cs="Times New Roman"/>
          <w:sz w:val="28"/>
          <w:szCs w:val="28"/>
        </w:rPr>
      </w:pPr>
      <w:r w:rsidRPr="00E36C40">
        <w:rPr>
          <w:rFonts w:ascii="Times New Roman" w:hAnsi="Times New Roman" w:cs="Times New Roman"/>
          <w:b/>
          <w:sz w:val="28"/>
          <w:szCs w:val="28"/>
        </w:rPr>
        <w:t>Экспозиция</w:t>
      </w:r>
      <w:r>
        <w:rPr>
          <w:rFonts w:ascii="Times New Roman" w:hAnsi="Times New Roman" w:cs="Times New Roman"/>
          <w:sz w:val="28"/>
          <w:szCs w:val="28"/>
        </w:rPr>
        <w:t xml:space="preserve"> – часть сценария, которая вводит в действие, знакомит с местом и временем действия, с его героями, дает предлагаемые обстоятельства, создает необходимую для дальнейшего зрительского восприятия атмосферу.</w:t>
      </w:r>
    </w:p>
    <w:p w:rsidR="00E36C40" w:rsidRDefault="00E36C40" w:rsidP="00977548">
      <w:pPr>
        <w:rPr>
          <w:rFonts w:ascii="Times New Roman" w:hAnsi="Times New Roman" w:cs="Times New Roman"/>
          <w:sz w:val="28"/>
          <w:szCs w:val="28"/>
        </w:rPr>
      </w:pPr>
    </w:p>
    <w:p w:rsidR="00E36C40" w:rsidRDefault="00E36C40" w:rsidP="00977548">
      <w:pPr>
        <w:rPr>
          <w:rFonts w:ascii="Times New Roman" w:hAnsi="Times New Roman" w:cs="Times New Roman"/>
          <w:sz w:val="28"/>
          <w:szCs w:val="28"/>
        </w:rPr>
      </w:pPr>
    </w:p>
    <w:p w:rsidR="00E36C40" w:rsidRDefault="00E36C40" w:rsidP="009775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6C40" w:rsidSect="007E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79D1"/>
    <w:multiLevelType w:val="hybridMultilevel"/>
    <w:tmpl w:val="1A162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71200"/>
    <w:multiLevelType w:val="hybridMultilevel"/>
    <w:tmpl w:val="EC4CA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9EF"/>
    <w:rsid w:val="00022A77"/>
    <w:rsid w:val="00032CEC"/>
    <w:rsid w:val="00032D84"/>
    <w:rsid w:val="0006110E"/>
    <w:rsid w:val="000B09FA"/>
    <w:rsid w:val="001275F5"/>
    <w:rsid w:val="00137BBE"/>
    <w:rsid w:val="00190933"/>
    <w:rsid w:val="001C4085"/>
    <w:rsid w:val="001F1D58"/>
    <w:rsid w:val="0022139F"/>
    <w:rsid w:val="00250379"/>
    <w:rsid w:val="00292140"/>
    <w:rsid w:val="002F7F74"/>
    <w:rsid w:val="00313C33"/>
    <w:rsid w:val="003412CE"/>
    <w:rsid w:val="0036019C"/>
    <w:rsid w:val="0037144D"/>
    <w:rsid w:val="0038442A"/>
    <w:rsid w:val="003B56BB"/>
    <w:rsid w:val="003E31DF"/>
    <w:rsid w:val="0045288E"/>
    <w:rsid w:val="00474D8D"/>
    <w:rsid w:val="00636CF2"/>
    <w:rsid w:val="00637EDC"/>
    <w:rsid w:val="006652A1"/>
    <w:rsid w:val="00676864"/>
    <w:rsid w:val="00680EA6"/>
    <w:rsid w:val="006F23AA"/>
    <w:rsid w:val="006F4486"/>
    <w:rsid w:val="006F61EF"/>
    <w:rsid w:val="0072071A"/>
    <w:rsid w:val="00745C61"/>
    <w:rsid w:val="0075009D"/>
    <w:rsid w:val="007D5A30"/>
    <w:rsid w:val="007E3906"/>
    <w:rsid w:val="0087107E"/>
    <w:rsid w:val="00891473"/>
    <w:rsid w:val="008C371E"/>
    <w:rsid w:val="00977548"/>
    <w:rsid w:val="009861F2"/>
    <w:rsid w:val="009E3A8C"/>
    <w:rsid w:val="00A56827"/>
    <w:rsid w:val="00A665F8"/>
    <w:rsid w:val="00A751DD"/>
    <w:rsid w:val="00B44830"/>
    <w:rsid w:val="00B729BB"/>
    <w:rsid w:val="00BC179A"/>
    <w:rsid w:val="00BC70DD"/>
    <w:rsid w:val="00BE04A5"/>
    <w:rsid w:val="00BE3660"/>
    <w:rsid w:val="00C05B1D"/>
    <w:rsid w:val="00C23615"/>
    <w:rsid w:val="00C271C7"/>
    <w:rsid w:val="00CC69EF"/>
    <w:rsid w:val="00CF42C8"/>
    <w:rsid w:val="00D03D9C"/>
    <w:rsid w:val="00D46FBF"/>
    <w:rsid w:val="00D74B46"/>
    <w:rsid w:val="00DE1F8B"/>
    <w:rsid w:val="00DF09C1"/>
    <w:rsid w:val="00E04372"/>
    <w:rsid w:val="00E064D1"/>
    <w:rsid w:val="00E36C40"/>
    <w:rsid w:val="00E456D0"/>
    <w:rsid w:val="00E53712"/>
    <w:rsid w:val="00E55B94"/>
    <w:rsid w:val="00E67DA3"/>
    <w:rsid w:val="00E869ED"/>
    <w:rsid w:val="00E86C5D"/>
    <w:rsid w:val="00E933DE"/>
    <w:rsid w:val="00EF50B6"/>
    <w:rsid w:val="00F14D88"/>
    <w:rsid w:val="00F430F6"/>
    <w:rsid w:val="00F548BA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15</Pages>
  <Words>3832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Лена</cp:lastModifiedBy>
  <cp:revision>32</cp:revision>
  <dcterms:created xsi:type="dcterms:W3CDTF">2009-10-16T02:28:00Z</dcterms:created>
  <dcterms:modified xsi:type="dcterms:W3CDTF">2014-02-13T06:17:00Z</dcterms:modified>
</cp:coreProperties>
</file>