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07" w:rsidRPr="00FA78D0" w:rsidRDefault="00636007" w:rsidP="00636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636007" w:rsidRDefault="00636007" w:rsidP="00636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Развернутый тематический план разработан в соответствии с Примерной программой основного общего образования по направлению «Техн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ология. Обслуживающий труд», со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ставленной на основе федерального компонента государственного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 основного об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образования и в соответствии с авторской общеоб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 программой под ре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дакцией В. Д. Симоненко (М., 2006). 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уровневой специфики классов выстроена система учебных занятий (уроков), спроектированы цели, задачи, ожидаемые результаты обучения (планируемые результаты), что составлено в схематической форме ниже.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в соответствии с Примерной программой основного общего образования по направлению «Техн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ология. Обслуживающий труд», со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ставленной на основе федерального компонента государс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твенного стандарта основного об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образования и в соответствии с авторской общеоб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 программой под ре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дакцией В. Д. Симоненко (М., 2006). </w:t>
      </w:r>
    </w:p>
    <w:p w:rsidR="00636007" w:rsidRPr="001954A3" w:rsidRDefault="00636007" w:rsidP="006360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обучения технологии:</w:t>
      </w:r>
      <w:r w:rsidRPr="00A97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97C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освоение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A97C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овладение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 самостоятельного и осознанного определения жизненных и профессиональных планов; безопасными приемами труда;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A97C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интересов, технического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 пространственного вооб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ражения, интеллектуальных, творческих, коммуникативных и организаторских способностей;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A97C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воспитания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трудолюбия, бережливости, аккуратности, целеустремленн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ости, предпри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имчивости, ответственности за результаты своей деятельности, уважительного отношения к людям различных профессий и результатам их труда;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636007" w:rsidRPr="001954A3" w:rsidRDefault="00636007" w:rsidP="00195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требований государственного образовательного стандарта в содержании календарно-тематического планирования предполагается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актуальные в настоя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щее время компетентностный, личностно ориентированный, деятельностный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одходы, кото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рые определяют </w:t>
      </w:r>
      <w:r w:rsidRPr="004C6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обучения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6007" w:rsidRPr="004C63F2" w:rsidRDefault="00636007" w:rsidP="0063600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6007" w:rsidRPr="004C63F2" w:rsidRDefault="00636007" w:rsidP="0063600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6007" w:rsidRDefault="00636007" w:rsidP="0063600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</w:t>
      </w:r>
      <w:r w:rsidR="001954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адение способами деятельностей:</w:t>
      </w:r>
    </w:p>
    <w:p w:rsidR="00636007" w:rsidRDefault="00636007" w:rsidP="00636007">
      <w:pPr>
        <w:pStyle w:val="a3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3F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действовать автономно 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  <w:r w:rsidRPr="004C6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способность работать с разными видами информации: диаграммами, символами, текстами, таблицами, графиками и т. д., критически осмысливать, полученные </w:t>
      </w:r>
      <w:r w:rsidRPr="004C63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сведения, применять их для расширения своих знаний;</w:t>
      </w:r>
      <w:r w:rsidRPr="004C6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умение работать в группе: устанавливать хорошие взаимоотношения, разрешать конфликты и т. д.;</w:t>
      </w:r>
    </w:p>
    <w:p w:rsidR="00636007" w:rsidRPr="004C63F2" w:rsidRDefault="00636007" w:rsidP="00636007">
      <w:pPr>
        <w:pStyle w:val="a3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007" w:rsidRPr="004C63F2" w:rsidRDefault="00636007" w:rsidP="0063600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компетенций - коммуникативной, ценностно-смысловой, культурно-эстетической, социально-трудовой, личностно-саморазвивающей.</w:t>
      </w:r>
    </w:p>
    <w:p w:rsidR="00636007" w:rsidRDefault="00636007" w:rsidP="00636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007" w:rsidRDefault="00636007" w:rsidP="00636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82E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Компетентностный подход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следующие особенности предъявления содержания образования: оно представлено в виде 11 тематических блоков, обеспечивающих формирование компетенций. В 1-м блоке представлены дидактические единицы, обеспечивающие совершенствование навыков экологической культуры и экологической морали, становления и формирования социально трудовой и эстетической компетентности учащихся. Во 2-м  - «Интерьер жилого дома» - представлены дидактические единицы, отражающие становление и формирование культурно-эстетической, межкультурной компетентности учащихся. В 3-м и 4-м блоках дидактические единицы содержат сведения об ассортименте и свойствах тканей, о безопасных приемах работы на швейной машине. Это содержание обучения является базой для развития коммуникативной, социально-трудовой и учебно-познавательной компетенции учащихся. В 5-6-м блоках сведения о конструировании, моделировании и технологии изготовления швейных изделий обеспечивает развитие учебно-познавательной, социально-трудовой, ценностно-ориентационной компетенции. В 7-м блоке представлены дидактические единицы, отражающие технологические сведения о кулинарии и обеспечивающие развитие учебно-познавательных, коммуникативных, культурно-эстетических, социально-трудовых компетенций. В 9-м блоке «Гигиена девушки. Косметика» развитие культурно-эстетических, личностно-развивающей компетенции. В 10-11-х блоках «Знакомство с профессиями» - становление и формирование ценностно-ориентационной компетенции. Таким образом , календарно-тематическое планирование обеспечивает взаимосвязанное развитие и совершенствование ключевых, общепредметных и предметных компетенций.</w:t>
      </w:r>
    </w:p>
    <w:p w:rsidR="00636007" w:rsidRDefault="00636007" w:rsidP="00636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Принципы отбора содержания связаны с преемственностью целей образования на различных ступенях и уровнях обучения, логикой внутри предметных связей, а также с возрастными особенностями развития учащихся. Личностная ориентация образовательного процесса выявляет приоритет воспитательных и развивающих целей обучения. Способность учащихся понимать причины и логику развития технологических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самоиндентификации, усилению мотивации к социальному познанию и творчеству, воспитанию личностно и общественно востребованных качеств в том числе гражданственности, толерантности.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  <w:r w:rsidRPr="004C63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Деятельностный подход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 стратегию 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ременной образовательной полити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ки: необходимость воспитания человека и гражданина, интегрированного в современное ему общество, наделенного на совершенствование этого 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ства. Система уроков сориентиро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вана не столько на передачу «готовых знаний», сколько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активной лично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сти, мотивированной к самообразованию, обладающей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достаточными навыками и психоло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гическими установками к самостоятельному поиску, отб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ору, анализу и использованию ин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формации.</w:t>
      </w:r>
    </w:p>
    <w:p w:rsidR="00636007" w:rsidRPr="00DF05A6" w:rsidRDefault="00636007" w:rsidP="00636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 этим реализуется: </w:t>
      </w:r>
    </w:p>
    <w:p w:rsidR="00636007" w:rsidRDefault="00636007" w:rsidP="00636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модифицированная программа, разработанная на основе федеральной типовой программы «Технология. 5-7 классы», Министерства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науки РФ (под ред. Ю. Л. Хо</w:t>
      </w:r>
      <w:r w:rsidRPr="00DF05A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тунцева, В. Д. Симоненко, 2006).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36007" w:rsidRPr="001954A3" w:rsidRDefault="00636007" w:rsidP="00195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целеполагания является обновление 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бований к уровню подготовки уча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 системе технологического образования, отража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ющее важнейшую особенность педа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гогической концепции государственного стандарта - 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от суммы «предметных резуль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татов» (то есть образовательных результатов, достигаемых в рамках отдельных учебных предметов) к межпредметным и интегративным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ам. Такие результаты представля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ют собой обобщенные способы деятельности, которые отражают специфику не отдельных предметов, а ступеней общего образования. В государств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енном стандарте они зафиксирова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как общие учебные умения, навыки и способы чело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веческой деятельности, что пред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полагает повышенное внимание к развитию межпредметн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связей курса технологии учеб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процесса, их переориентацию на достижение конкр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етных результатов в виде сформи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рованных умений и навыков учащихся, обобщенных способов деятельности. Формирование целостных представлений о технологии будет осуществлят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ься в ходе творческой деятельно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учащихся на основе личностного осмысления технологических фактов и явлений. Особое внимание уделяется познавательной активности учащихся,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мотивированности к самостоя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учебной работе. Это предполагает все более 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рокое использование нетрадицион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форм уроков. Дидактическая модель обучения и педа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гогические средства отражают мо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дернизацию основ, в том числе методики деловых и ролевых игр, проблемных дискуссий, межпредметных интегрированных уроков, игры при проверке знаний, слайд-лекций, уроков-празднико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технологического образования приоритетным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считать развитие умений са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мостоятельно и мотивированно организовывать свою познавательную деятельность (от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становки цели до получения и оценки результата), использовать элементы причинно-следственного и структурно-функционального анализа,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сущностные характери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стики изучаемого объекта, самостоятельно выбирать кри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терии для сравнения, сопоставле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оценки и классификации объектов - в плане это является основой для целеполагания.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ступени основной школы задачи учебных заняти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(в схеме - планируемый резуль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тат) определены как закрепление умений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сравнивать, сопоставлять, клас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сифицировать, ранжировать объекты по одному или нескольким предложенным основаниям, критериям. Принципиальное значение в рамках курса приобретает умение различать факты, мнения, доказательства.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творческих работ (особенно в рамках предпрофильной подготовки) формируется умение определять адекватные способы решения учебной задачи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основе за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 оригинальные решения.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приобрести умения по формиро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ванию собственного алгоритма ре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познавательных задач формулировать проблему и 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своей работы, определять аде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кватные способы и методы решения задачи, прогнозиров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ожидаемый результат и сопос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тавлять его с собственными знаниями в области технологии. Учащиеся должны научиться представлять результаты индивидуальной и групповой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знавательной деятельности в фор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 конспекта, реферата, исследовательского проекта.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учащихся - это совместная учебно-познавательная,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или игровая деятельность, имеющая общую цель, согласованные методы, способы деятельности, направленная на достижение общего результата. Непременным условием проектной деятельности является наличие заранее выр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аботанных представлений о конеч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продукте деятельности, соблюдение последователь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этапов проектирования (вы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работка концепции, определение целей и задач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доступных и оптимальных ресур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деятельности, создание плана, программ и организация деятельности по реализации проекта), комплексная реализация проекта, включая 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осмысление и рефлексию резуль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татов деятельности.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Спецификой учебной проектно-исследовательской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является ее направ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ленность на развитие личности и на получение объективно нового исследовательского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зультата. Цель учебно-исследовательской деятельности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учащимися познава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тельно-исследовательской компетентности, проявляющейся в овладении универсальными способами освоения действительности, в развитии спосо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бности к исследовательскому мыш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лению, в активизации личностной позиции учащегося в образовательном процессе.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календарно-тематического плана обеспечивает освоение общеучебных умений и компетенций в рамках </w:t>
      </w:r>
      <w:r w:rsidRPr="008154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информационна-коммуникативной деятельности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 способностей передавать содержание текста в сжа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или развернутом виде в соот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целью учебного задания, проводить информацио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нно-смысловой анализ текста, ис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 различные виды чтения (ознакомительное, 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мотровое, поисковое и др.), соз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письменные высказывания, адекватно передающие прослушанную и прочитанную информацию с заданной степенью свернутости (кратко, выборочно, полно), составлять план, тезисы, конспект. На уроках учащиеся могут более уверенно овладеть монологической и диалогической речью, умением вступать в речевое общен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ие, участвовать в диалоге (пони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 точку зрения собеседника, признавать право на иное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мнение), приводить примеры, под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бирать аргументы, перефразировать мысль (объяснять «иными словами»), формулировать выводы. Для решения познавательных и коммуникативных задач учащимся предлагается использовать различные источники информации, включая энциклопедии, словари, интернет-ресурсы и другие базы данных; в соответствии с коммуник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ативной задачей, сферой и ситуа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цией общения осознанно выбирать выразительные средства языка и знаковые системы (текст, таблица, схема, аудиовизуальный ряд, инструкционная карта). 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значимость на этой ступени образования сохраняет </w:t>
      </w:r>
      <w:r w:rsidRPr="003F6C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информационно-коммуникативная деятельность учащихся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рамках которой 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ваются умения и навы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поиска нужной информации по заданной теме в источниках различного типа, извлечения необходимой информации из источников, созданных в различных знаковых системах (текст, таблица, график, диаграмма, аудиовизуальный ряд и др.), перевода информации из одной знаковой системы в другую (из текста в таблицу, из аудиовизуального ряда в текст и др.), выбора знаковых систем адекватно познавательной и коммуникативной ситуации, отделения основной информации от второстепенной, критического оценива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достоверности полу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ченной информации, передачи содержания информации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декватно поставленной цели (сжа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полно, выборочно). Учащиеся должны уметь развернуто обосновывать суждения, давать определения, приводить доказательства (в том числе от противного), объяснять изученные положения на самостоятельно подобранных конкретных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примерах, владеть основными ви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дами публичных выступлений (высказывания, монолог, дискуссия, полемика), следовать этическим нормам и правилам ведения диалога, диспута. Предполагается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уверенное исполь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 учащимися мультимедийных ресурсов и компьютерных технологий для обработки, передачи, систематизации информации, создания баз 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ных, презентации результатов по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знавательной и практической деятельности.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Инновационное развитие методики преподавания технологии ориентировано, прежде всего, на формирование информационно-коммуникативной компетенции учащихся.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точки зрения развития умений и навыков рефле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ксивной деятельности особое вни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мание уделено способности учащихся самостоятельно 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анизовывать свою учебную дея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осить их со своими учебными дос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тижениями, чертами своей личности.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ориентирован на воспитание школьника - гражданина и патриота России, развитие духовно-нравственного мира школьника, его нац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ионального самосознания. Эти по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 нашли отражение в содержании уроков. В проце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ссе обучения должно быть сформи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ровано умение формулировать свои мировоззренческие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згляды, бережное отношение к на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циональным богатствам страны, языку, культуре, трад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ициям, чувство национальной гор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 и на этой основе - воспитание г</w:t>
      </w:r>
      <w:r w:rsidR="00195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ражданственности и патриотизма.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информационно-компьютерной поддержки учеб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процесса предполагается ис</w:t>
      </w:r>
      <w:r w:rsidRPr="00201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программно-педагогических средств, реал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изуемых с помощью компьютера.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6007" w:rsidRDefault="00636007" w:rsidP="006360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СОДЕРЖАНИЕ УЧЕБНОГО МАТЕРИАЛА  (70 часов)</w:t>
      </w:r>
    </w:p>
    <w:p w:rsidR="00636007" w:rsidRPr="004B705B" w:rsidRDefault="00636007" w:rsidP="006360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36007" w:rsidRDefault="00636007" w:rsidP="006360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Вводный урок. (2 часа)</w:t>
      </w:r>
    </w:p>
    <w:p w:rsidR="00636007" w:rsidRPr="004B705B" w:rsidRDefault="00636007" w:rsidP="0063600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6007" w:rsidRPr="004B705B" w:rsidRDefault="00636007" w:rsidP="006360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B70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36007" w:rsidRPr="004B705B" w:rsidRDefault="00636007" w:rsidP="006360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предмет «Технология». Вводный инструктаж и первичный инструктаж на рабочем месте. Правила поведения в кабинете обслуживающего труда.</w:t>
      </w:r>
      <w:r w:rsidRPr="004B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36007" w:rsidRPr="004B705B" w:rsidRDefault="00636007" w:rsidP="006360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B70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636007" w:rsidRDefault="00636007" w:rsidP="006360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Приведение кабинета</w:t>
      </w:r>
      <w:r w:rsidRPr="004B7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требованиями санитарии и гигиены. Проведение сухой и влажной уборки. Рациональное размещение инструментов на рабочих местах. </w:t>
      </w:r>
      <w:r w:rsidRPr="004B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Безопасные приемы работы с оборудованием,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струментами</w:t>
      </w:r>
      <w:r w:rsidRPr="004B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Оказание первой помощи при ожогах, порезах и других травмах</w:t>
      </w:r>
    </w:p>
    <w:p w:rsidR="00636007" w:rsidRPr="004B705B" w:rsidRDefault="00636007" w:rsidP="006360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B70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36007" w:rsidRPr="004B705B" w:rsidRDefault="00636007" w:rsidP="006360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рабочего места</w:t>
      </w:r>
      <w:r w:rsidRPr="004B7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36007" w:rsidRPr="004B705B" w:rsidRDefault="00636007" w:rsidP="006360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36007" w:rsidRPr="004B705B" w:rsidRDefault="00636007" w:rsidP="006360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Создание изделий из текстильных и поделочных  материалов . Рукоделие. (10 час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ов</w:t>
      </w:r>
      <w:r w:rsidRPr="004B705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).</w:t>
      </w:r>
    </w:p>
    <w:p w:rsidR="00636007" w:rsidRPr="004B705B" w:rsidRDefault="00636007" w:rsidP="0063600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007" w:rsidRPr="004B705B" w:rsidRDefault="00636007" w:rsidP="0063600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Вышивка</w:t>
      </w:r>
    </w:p>
    <w:p w:rsidR="00636007" w:rsidRPr="004B705B" w:rsidRDefault="00636007" w:rsidP="006360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B70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36007" w:rsidRPr="004B705B" w:rsidRDefault="00636007" w:rsidP="006360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Традиционные виды рукоделия и декоративно-прикладного творчества. Применение вышивки в народном и современном костюме. Знакомство с видами вышивки. Композиция, ритм, орнамент, раппорт в вышивке. Построение узора в художественной отделке вышивкой. Холодные, теплые, хроматические и ахроматические цвета. Цветовые контрасты. </w:t>
      </w:r>
    </w:p>
    <w:p w:rsidR="00636007" w:rsidRPr="004B705B" w:rsidRDefault="00636007" w:rsidP="006360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B70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636007" w:rsidRPr="004B705B" w:rsidRDefault="00636007" w:rsidP="006360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колорита и материалов для вышивки. Организация рабочего места для ручного шитья. Вышивание метки, монограммы стебельчатым швом. Выполнение эскизов композиции вышивки салфетки. Определение места и размера узора на изделии.</w:t>
      </w:r>
    </w:p>
    <w:p w:rsidR="00636007" w:rsidRPr="004B705B" w:rsidRDefault="00636007" w:rsidP="006360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рисунка на ткань, увеличение и уменьшение рисунка. Заправка изделия в пяльцы. Выполнения простейших вышивальных швов: стебельчатого, тамбурного, «вперед иголку», «назад иголку», петельного. Способы безузлового закрепления рабочей нити. Свободная вышивка по рисованному контуру узора. Отделка вышивкой салфетки,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носового платка. </w:t>
      </w:r>
    </w:p>
    <w:p w:rsidR="00636007" w:rsidRPr="004B705B" w:rsidRDefault="00636007" w:rsidP="006360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B70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36007" w:rsidRPr="004B705B" w:rsidRDefault="00636007" w:rsidP="00636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Салфетка, носовой платок.</w:t>
      </w:r>
    </w:p>
    <w:p w:rsidR="00636007" w:rsidRPr="004B705B" w:rsidRDefault="00636007" w:rsidP="0063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4A3" w:rsidRPr="004B705B" w:rsidRDefault="00636007" w:rsidP="00B50E4D">
      <w:pPr>
        <w:tabs>
          <w:tab w:val="left" w:pos="6804"/>
        </w:tabs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материаловедения  (2 час).</w:t>
      </w:r>
    </w:p>
    <w:p w:rsidR="00636007" w:rsidRPr="004B705B" w:rsidRDefault="00636007" w:rsidP="006360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B70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36007" w:rsidRPr="004B705B" w:rsidRDefault="00636007" w:rsidP="006360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текстильных волокон. Натуральные растительные волокна. Изготовление нитей и тканей в условиях прядильного и ткацкого производства и в домашних условиях. Основная и уточная нити, кромка и ширина ткани. Полотняное переплетение. Лицевая и изнаночная сторона ткани. Свойства тканей из натуральных растительных волокон. Краткие сведения об ассортименте хлопчатобумажных и льняных тканей. Материалы, применяемые в декоративно-прикладном искусстве.</w:t>
      </w:r>
    </w:p>
    <w:p w:rsidR="00636007" w:rsidRPr="004B705B" w:rsidRDefault="00636007" w:rsidP="006360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B70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636007" w:rsidRPr="004B705B" w:rsidRDefault="00636007" w:rsidP="006360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свойств нитей основы и утка. Определение направления долевой нити в ткани. Определение лицевой и изнаночной сторон ткани. Выполнение образца полотняного и саржевого переплетения.</w:t>
      </w:r>
    </w:p>
    <w:p w:rsidR="00636007" w:rsidRPr="004B705B" w:rsidRDefault="00636007" w:rsidP="006360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B70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36007" w:rsidRPr="00747A93" w:rsidRDefault="00636007" w:rsidP="006360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ткани. Образец полотняного и саржевого переплетений.</w:t>
      </w:r>
    </w:p>
    <w:p w:rsidR="00B50E4D" w:rsidRDefault="00B50E4D" w:rsidP="00636007">
      <w:pPr>
        <w:tabs>
          <w:tab w:val="left" w:pos="6804"/>
        </w:tabs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E4D" w:rsidRDefault="00B50E4D" w:rsidP="00636007">
      <w:pPr>
        <w:tabs>
          <w:tab w:val="left" w:pos="6804"/>
        </w:tabs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007" w:rsidRPr="004B705B" w:rsidRDefault="00636007" w:rsidP="00636007">
      <w:pPr>
        <w:tabs>
          <w:tab w:val="left" w:pos="6804"/>
        </w:tabs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машиноведения  (4 час).</w:t>
      </w:r>
    </w:p>
    <w:p w:rsidR="00636007" w:rsidRPr="004B705B" w:rsidRDefault="00636007" w:rsidP="006360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B70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36007" w:rsidRPr="004B705B" w:rsidRDefault="00636007" w:rsidP="006360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Виды машин, применяемых в швейной промышленности</w:t>
      </w:r>
      <w:r w:rsidRPr="004B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Бытовая универсальная швейная машина, ее технические характеристики. Назначение основных узлов. Виды приводов швейной машины, их устройство, преимущества и недостатки.</w:t>
      </w:r>
    </w:p>
    <w:p w:rsidR="00636007" w:rsidRPr="004B705B" w:rsidRDefault="00636007" w:rsidP="006360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B70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636007" w:rsidRPr="004B705B" w:rsidRDefault="00636007" w:rsidP="006360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универсальной бытовой швейной машины к работе. Безопасные приемы труда при работе на швейной машине. Намотка нитки на шпульку. Заправка верхней и нижней нитей. Выполнение машинных строчек на ткани по намеченным линиям. Регулировка длины стежка.</w:t>
      </w:r>
    </w:p>
    <w:p w:rsidR="00636007" w:rsidRPr="004B705B" w:rsidRDefault="00636007" w:rsidP="006360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B70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36007" w:rsidRPr="004B705B" w:rsidRDefault="00636007" w:rsidP="006360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Швейная машина. Образцы машинных строчек.</w:t>
      </w:r>
    </w:p>
    <w:p w:rsidR="00636007" w:rsidRPr="004B705B" w:rsidRDefault="00636007" w:rsidP="00636007">
      <w:pPr>
        <w:tabs>
          <w:tab w:val="left" w:pos="6804"/>
        </w:tabs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Конструирование и моделирование рабочей одежды (8 час).</w:t>
      </w:r>
    </w:p>
    <w:p w:rsidR="00636007" w:rsidRPr="004B705B" w:rsidRDefault="00636007" w:rsidP="006360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B70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36007" w:rsidRPr="004B705B" w:rsidRDefault="00636007" w:rsidP="006360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рабочей одежды. Фартуки в национальном костюме. Общие правила построения и оформления чертежей швейных изделий. Типы линий в системе ЕСКД. Правила пользования чертежными инструментами и принадлежностями. Понятие о масштабе, чертеже, эскизе. </w:t>
      </w:r>
    </w:p>
    <w:p w:rsidR="00636007" w:rsidRPr="004B705B" w:rsidRDefault="00636007" w:rsidP="006360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Фигура человека и ее измерение. Правила снятия мерок. </w:t>
      </w:r>
    </w:p>
    <w:p w:rsidR="00636007" w:rsidRPr="004B705B" w:rsidRDefault="00636007" w:rsidP="006360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форме, симметрии и асимметрии. Использование цвета, фактуры материала, различных видов отделки при моделировании швейных изделий. </w:t>
      </w:r>
    </w:p>
    <w:p w:rsidR="00636007" w:rsidRPr="004B705B" w:rsidRDefault="00636007" w:rsidP="006360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B70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636007" w:rsidRPr="004B705B" w:rsidRDefault="00636007" w:rsidP="006360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Снятие мерок и запись результатов измерений. Построение чертежа фартука в масштабе 1:4 и в натуральную величину по своим меркам. Моделирование фартука выбранного фасона. Подготовка выкройки к раскрою.</w:t>
      </w:r>
    </w:p>
    <w:p w:rsidR="00636007" w:rsidRPr="004B705B" w:rsidRDefault="00636007" w:rsidP="006360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B70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36007" w:rsidRPr="00747A93" w:rsidRDefault="00636007" w:rsidP="006360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Чертеж и выкройка фартука. Виды отделок.</w:t>
      </w:r>
    </w:p>
    <w:p w:rsidR="00636007" w:rsidRPr="004B705B" w:rsidRDefault="00636007" w:rsidP="00636007">
      <w:pPr>
        <w:tabs>
          <w:tab w:val="left" w:pos="6804"/>
        </w:tabs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изготовления рабочей одежды (14 час).</w:t>
      </w:r>
    </w:p>
    <w:p w:rsidR="00636007" w:rsidRPr="004B705B" w:rsidRDefault="00636007" w:rsidP="006360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B70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36007" w:rsidRPr="004B705B" w:rsidRDefault="00636007" w:rsidP="006360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Прямые стежки. Строчки, выполняемые прямыми стежками: сметочная, заметочная, наметочная, копировальная, строчки для образования сборок. Шов, строчка, стежок, длина стежка, ширина шва.</w:t>
      </w:r>
    </w:p>
    <w:p w:rsidR="00636007" w:rsidRPr="004B705B" w:rsidRDefault="00636007" w:rsidP="006360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безопасной работы с колющим и режущим инструментом.</w:t>
      </w:r>
    </w:p>
    <w:p w:rsidR="00636007" w:rsidRPr="004B705B" w:rsidRDefault="00636007" w:rsidP="006360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 машинного шва. Длина стежка, ширина шва. Назначение и конструкция соединительных и краевых швов, их условные графические обозначения и технология выполнения.</w:t>
      </w:r>
    </w:p>
    <w:p w:rsidR="00636007" w:rsidRPr="004B705B" w:rsidRDefault="00636007" w:rsidP="006360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рациональной раскладки выкройки в зависимости от ширины ткани и направления рисунка. Художественная отделка изделия. Влажно-тепловая обработка и ее значение при изготовлении швейных изделий. </w:t>
      </w:r>
    </w:p>
    <w:p w:rsidR="00636007" w:rsidRPr="004B705B" w:rsidRDefault="00636007" w:rsidP="006360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4B705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Практические работы</w:t>
      </w:r>
    </w:p>
    <w:p w:rsidR="00636007" w:rsidRPr="004B705B" w:rsidRDefault="00636007" w:rsidP="006360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рабочего места для ручных работ. Подбор инструментов и материалов. Выполнение ручных стежков, строчек и швов.</w:t>
      </w:r>
    </w:p>
    <w:p w:rsidR="00636007" w:rsidRPr="004B705B" w:rsidRDefault="00636007" w:rsidP="006360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ткани к раскрою. Раскладка выкройки фартука и головного убора. Обмеловка и раскрой ткани. Перенос контурных и контрольных линий и точек на ткань. Обработка нагрудника и нижней части фартука швом вподгибку с закрытым срезом или тесьмой. Обработка накладных карманов, пояса  и бретелей. Соединение деталей изделия машинными швами. Отделка и влажно-тепловая обработка изделия. Контроль и оценка качества готового изделия.</w:t>
      </w:r>
    </w:p>
    <w:p w:rsidR="00636007" w:rsidRPr="004B705B" w:rsidRDefault="00636007" w:rsidP="006360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4B705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Варианты объектов труда.</w:t>
      </w:r>
    </w:p>
    <w:p w:rsidR="00636007" w:rsidRPr="00B50E4D" w:rsidRDefault="00636007" w:rsidP="00B50E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ручных стежков, строчек и швов, фартук, головной убор.</w:t>
      </w:r>
    </w:p>
    <w:p w:rsidR="00636007" w:rsidRDefault="00636007" w:rsidP="006360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Творческие, проектные работы (10 часов).</w:t>
      </w:r>
    </w:p>
    <w:p w:rsidR="00636007" w:rsidRPr="004B705B" w:rsidRDefault="00636007" w:rsidP="006360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36007" w:rsidRPr="004B705B" w:rsidRDefault="00636007" w:rsidP="006360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B70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Примерные темы</w:t>
      </w:r>
    </w:p>
    <w:p w:rsidR="00636007" w:rsidRPr="004B705B" w:rsidRDefault="00636007" w:rsidP="0063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 своими руками.</w:t>
      </w:r>
    </w:p>
    <w:p w:rsidR="00636007" w:rsidRDefault="00636007" w:rsidP="0063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швейного изделия вышивкой.</w:t>
      </w:r>
    </w:p>
    <w:p w:rsidR="00636007" w:rsidRPr="004B705B" w:rsidRDefault="00636007" w:rsidP="0063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сувенира.</w:t>
      </w:r>
    </w:p>
    <w:p w:rsidR="00636007" w:rsidRPr="004B705B" w:rsidRDefault="00636007" w:rsidP="006360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007" w:rsidRPr="004B705B" w:rsidRDefault="00636007" w:rsidP="006360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Технологии ведения дома (4 час).</w:t>
      </w:r>
    </w:p>
    <w:p w:rsidR="00636007" w:rsidRPr="004B705B" w:rsidRDefault="00636007" w:rsidP="00636007">
      <w:pPr>
        <w:tabs>
          <w:tab w:val="left" w:pos="6804"/>
        </w:tabs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Эстетика и экология жилища. Интерьер кухни, оборудование, отделка и украшение.</w:t>
      </w:r>
    </w:p>
    <w:p w:rsidR="00636007" w:rsidRPr="004B705B" w:rsidRDefault="00636007" w:rsidP="006360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B70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36007" w:rsidRPr="004B705B" w:rsidRDefault="00636007" w:rsidP="006360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из истории архитектуры и интерьера. Национальные традиции, связь архитектуры с природой. Интерьер жилых помещений и их комфортность. Современные стили в интерьере.</w:t>
      </w:r>
    </w:p>
    <w:p w:rsidR="00636007" w:rsidRPr="004B705B" w:rsidRDefault="00636007" w:rsidP="006360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размещение оборудования кухни и уход за ним. Создание интерьера кухни с учетом запросов и потребностей семьи и санитарно-гигиенических требований.  Современные системы фильтрации воды. Разделение кухни на зону для приготовления пищи и зону столовой. Отделка интерьера тканями, росписью, резьбой по дереву. Декоративное украшение кухни изделиями собственного изготовления.</w:t>
      </w:r>
    </w:p>
    <w:p w:rsidR="00636007" w:rsidRPr="004B705B" w:rsidRDefault="00636007" w:rsidP="006360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электробытовых приборов и технологий приготовления пищи на здоровье человека.</w:t>
      </w:r>
    </w:p>
    <w:p w:rsidR="00636007" w:rsidRPr="004B705B" w:rsidRDefault="00636007" w:rsidP="006360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B70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работы:</w:t>
      </w:r>
    </w:p>
    <w:p w:rsidR="00636007" w:rsidRPr="004B705B" w:rsidRDefault="00636007" w:rsidP="006360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эскиза интерьера кухни. Выполнение эскизов прихваток, полотенец и др.</w:t>
      </w:r>
    </w:p>
    <w:p w:rsidR="00636007" w:rsidRPr="004B705B" w:rsidRDefault="00636007" w:rsidP="006360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B70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36007" w:rsidRPr="004B705B" w:rsidRDefault="00636007" w:rsidP="006360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Интерьер кухни. Прихватки, салфетки, полотенца.</w:t>
      </w:r>
    </w:p>
    <w:p w:rsidR="00636007" w:rsidRPr="004B705B" w:rsidRDefault="00636007" w:rsidP="00636007">
      <w:pPr>
        <w:rPr>
          <w:rFonts w:ascii="Times New Roman" w:hAnsi="Times New Roman" w:cs="Times New Roman"/>
          <w:sz w:val="24"/>
          <w:szCs w:val="24"/>
        </w:rPr>
      </w:pPr>
    </w:p>
    <w:p w:rsidR="00636007" w:rsidRPr="004B705B" w:rsidRDefault="00636007" w:rsidP="006360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Кулинария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. </w:t>
      </w:r>
      <w:r w:rsidRPr="004B705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(12 час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ов</w:t>
      </w:r>
      <w:r w:rsidRPr="004B705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).</w:t>
      </w:r>
    </w:p>
    <w:p w:rsidR="00636007" w:rsidRPr="004B705B" w:rsidRDefault="00636007" w:rsidP="00636007">
      <w:pPr>
        <w:tabs>
          <w:tab w:val="left" w:pos="6804"/>
        </w:tabs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Физиология питания. ( 4</w:t>
      </w:r>
      <w:r w:rsidRPr="004B7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B7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636007" w:rsidRPr="004B705B" w:rsidRDefault="00636007" w:rsidP="006360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B70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36007" w:rsidRDefault="00636007" w:rsidP="006360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Санитарные требования к помещению кухни и столовой. Правила санитарии и гигиены при обработке пищевых продуктов.</w:t>
      </w:r>
    </w:p>
    <w:p w:rsidR="00636007" w:rsidRPr="009162A2" w:rsidRDefault="00636007" w:rsidP="006360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процессе пищеварения. Общие сведения о питательных веществах и витаминах.</w:t>
      </w:r>
    </w:p>
    <w:p w:rsidR="00636007" w:rsidRPr="004B705B" w:rsidRDefault="00636007" w:rsidP="006360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B70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636007" w:rsidRPr="004B705B" w:rsidRDefault="00636007" w:rsidP="006360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Приведение помещения кухни в соответствие с требованиями санитарии и гигиены. Проведение сухой и влажной уборки. Рациональное размещение инструментов на рабочих местах. </w:t>
      </w:r>
      <w:r w:rsidRPr="004B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Безопасные приемы работы с оборудованием, инструментами, горячими жидкостями. </w:t>
      </w:r>
      <w:r w:rsidRPr="004B70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применения различных моющих и чистящих средств.</w:t>
      </w:r>
      <w:r w:rsidRPr="004B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Оказание первой помощи при ожогах, порезах и других травмах.</w:t>
      </w:r>
    </w:p>
    <w:p w:rsidR="00636007" w:rsidRPr="004B705B" w:rsidRDefault="00636007" w:rsidP="006360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B70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36007" w:rsidRPr="001954A3" w:rsidRDefault="00636007" w:rsidP="00195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место бригады на кухне. </w:t>
      </w:r>
    </w:p>
    <w:p w:rsidR="00636007" w:rsidRDefault="00636007" w:rsidP="00636007">
      <w:pPr>
        <w:tabs>
          <w:tab w:val="left" w:pos="6804"/>
        </w:tabs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приготовления пищи (8 час).</w:t>
      </w:r>
    </w:p>
    <w:p w:rsidR="00636007" w:rsidRPr="005B3293" w:rsidRDefault="00636007" w:rsidP="00636007">
      <w:pPr>
        <w:tabs>
          <w:tab w:val="left" w:pos="6804"/>
        </w:tabs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32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Блюда из овощей</w:t>
      </w:r>
    </w:p>
    <w:p w:rsidR="00636007" w:rsidRPr="004B705B" w:rsidRDefault="00636007" w:rsidP="006360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B70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36007" w:rsidRPr="004B705B" w:rsidRDefault="00636007" w:rsidP="006360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овощей, </w:t>
      </w:r>
      <w:r w:rsidRPr="004B70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содержание в них минеральных веществ, белков, жиров, углеводов, витаминов.</w:t>
      </w:r>
    </w:p>
    <w:p w:rsidR="00636007" w:rsidRPr="004B705B" w:rsidRDefault="00636007" w:rsidP="006360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определения качества овощей. Влияние экологии на качество овощей. Назначение, виды и технология механической обработки овощей. </w:t>
      </w:r>
    </w:p>
    <w:p w:rsidR="00636007" w:rsidRPr="004B705B" w:rsidRDefault="00636007" w:rsidP="006360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салатов. Изменение содержания витаминов и минеральных веществ в зависимости от условий кулинарной обработки. Принципы подбора овощных гарниров к мясу, рыбе.</w:t>
      </w:r>
    </w:p>
    <w:p w:rsidR="00636007" w:rsidRPr="004B705B" w:rsidRDefault="00636007" w:rsidP="006360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B70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636007" w:rsidRPr="004B705B" w:rsidRDefault="00636007" w:rsidP="0063600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инструменты и приспособления для механической обработки и нарезки овощей. Фигурная нарезка овощей для художественного оформления салатов. Выполнение эскизов оформления салатов для различной формы салатниц: круглой, овальной, квадратной. Приготовление блюд из сырых и вареных овощей. Жаренье овощей и определение их готовности.</w:t>
      </w:r>
    </w:p>
    <w:p w:rsidR="00636007" w:rsidRPr="004B705B" w:rsidRDefault="00636007" w:rsidP="006360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B70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36007" w:rsidRPr="004B705B" w:rsidRDefault="00636007" w:rsidP="0063600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Эскизы оформления салатов. Салаты из сырых овощей и вареных овощей. Овощные гарниры.</w:t>
      </w:r>
    </w:p>
    <w:p w:rsidR="00636007" w:rsidRPr="005B3293" w:rsidRDefault="00636007" w:rsidP="00636007">
      <w:pPr>
        <w:tabs>
          <w:tab w:val="left" w:pos="6804"/>
        </w:tabs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32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Блюда из яиц </w:t>
      </w:r>
    </w:p>
    <w:p w:rsidR="00636007" w:rsidRPr="004B705B" w:rsidRDefault="00636007" w:rsidP="006360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B70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36007" w:rsidRPr="004B705B" w:rsidRDefault="00636007" w:rsidP="006360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яйца. Способы определения свежести яиц. Приспособления и оборудование для приготовления блюд из яиц. Особенности кулинарного использования перепелиных яиц.</w:t>
      </w:r>
    </w:p>
    <w:p w:rsidR="00636007" w:rsidRPr="004B705B" w:rsidRDefault="00636007" w:rsidP="006360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B70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636007" w:rsidRPr="004B705B" w:rsidRDefault="00636007" w:rsidP="006360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свежести яиц. Первичная обработка яиц. Приготовление блюда из яиц. Выполнение эскизов художественной росписи яиц. Крашение и роспись яиц.</w:t>
      </w:r>
    </w:p>
    <w:p w:rsidR="00636007" w:rsidRPr="004B705B" w:rsidRDefault="00636007" w:rsidP="006360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B70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36007" w:rsidRPr="005B3293" w:rsidRDefault="00636007" w:rsidP="006360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Омлет, яичница, вареные яйца.</w:t>
      </w:r>
    </w:p>
    <w:p w:rsidR="00636007" w:rsidRPr="005B3293" w:rsidRDefault="00636007" w:rsidP="00636007">
      <w:pPr>
        <w:tabs>
          <w:tab w:val="left" w:pos="6804"/>
        </w:tabs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32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Бутерброды, горячие напитки </w:t>
      </w:r>
    </w:p>
    <w:p w:rsidR="00636007" w:rsidRPr="004B705B" w:rsidRDefault="00636007" w:rsidP="006360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B70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36007" w:rsidRPr="004B705B" w:rsidRDefault="00636007" w:rsidP="006360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Продукты, используемые для приготовления бутербродов. Виды бутербродов. Способы оформления открытых бутербродов. Условия и сроки хранения бутербродов.</w:t>
      </w:r>
    </w:p>
    <w:p w:rsidR="00636007" w:rsidRPr="004B705B" w:rsidRDefault="00636007" w:rsidP="006360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горячих напитков. Способы заваривания кофе, какао, чая и трав.</w:t>
      </w:r>
    </w:p>
    <w:p w:rsidR="00636007" w:rsidRPr="004B705B" w:rsidRDefault="00636007" w:rsidP="006360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B70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636007" w:rsidRPr="001954A3" w:rsidRDefault="00636007" w:rsidP="00195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Нарезка продуктов. Подбор ножей и разделочных досок. Приготовление бутербродов и горячих напитков к завтраку. </w:t>
      </w:r>
    </w:p>
    <w:p w:rsidR="00636007" w:rsidRPr="004B705B" w:rsidRDefault="00636007" w:rsidP="006360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B70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36007" w:rsidRPr="00636007" w:rsidRDefault="00636007" w:rsidP="006360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Бутерброды и горячие напитки к завтраку.</w:t>
      </w:r>
    </w:p>
    <w:p w:rsidR="00636007" w:rsidRPr="004B705B" w:rsidRDefault="00636007" w:rsidP="00636007">
      <w:pPr>
        <w:tabs>
          <w:tab w:val="left" w:pos="6804"/>
        </w:tabs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Сервировка стола  (2 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B7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636007" w:rsidRPr="004B705B" w:rsidRDefault="00636007" w:rsidP="006360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B70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36007" w:rsidRPr="004B705B" w:rsidRDefault="00636007" w:rsidP="006360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меню на завтрак. Правила подачи горячих напитков. Столовые приборы и правила пользования ими. Эстетическое оформление стола. Правила поведения за столом.</w:t>
      </w:r>
    </w:p>
    <w:p w:rsidR="00636007" w:rsidRPr="004B705B" w:rsidRDefault="00636007" w:rsidP="006360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B70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Практические работы </w:t>
      </w:r>
    </w:p>
    <w:p w:rsidR="00636007" w:rsidRPr="004B705B" w:rsidRDefault="00636007" w:rsidP="006360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эскизов художественного украшения стола к завтраку. Оформление готовых блюд и подача их к столу. Складывание тканевых и бумажных салфеток различными способами.</w:t>
      </w:r>
    </w:p>
    <w:p w:rsidR="00636007" w:rsidRPr="004B705B" w:rsidRDefault="00636007" w:rsidP="006360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B70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36007" w:rsidRPr="004B705B" w:rsidRDefault="00636007" w:rsidP="006360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Эскизы художественного украшения стола к завтраку. Салфетки. </w:t>
      </w:r>
    </w:p>
    <w:p w:rsidR="00636007" w:rsidRDefault="00636007" w:rsidP="00636007">
      <w:pPr>
        <w:rPr>
          <w:rFonts w:ascii="Times New Roman" w:hAnsi="Times New Roman" w:cs="Times New Roman"/>
          <w:sz w:val="24"/>
          <w:szCs w:val="24"/>
        </w:rPr>
      </w:pPr>
    </w:p>
    <w:p w:rsidR="00636007" w:rsidRPr="004B705B" w:rsidRDefault="00636007" w:rsidP="00636007">
      <w:pPr>
        <w:tabs>
          <w:tab w:val="left" w:pos="6804"/>
        </w:tabs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Заготовка продуктов</w:t>
      </w:r>
      <w:r w:rsidRPr="004B7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(2 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B7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636007" w:rsidRPr="004B705B" w:rsidRDefault="00636007" w:rsidP="006360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B70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36007" w:rsidRPr="004B705B" w:rsidRDefault="00636007" w:rsidP="006360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заготовки продуктов. Правила сбора и хранения урожая и лекарственных трав. Условия и сроки хранения заготовок. Роль продовольственных запасов в экономном ведении домашнего хозяйства</w:t>
      </w:r>
    </w:p>
    <w:p w:rsidR="00636007" w:rsidRPr="001954A3" w:rsidRDefault="00636007" w:rsidP="001954A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B70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Практические работы </w:t>
      </w:r>
    </w:p>
    <w:p w:rsidR="00636007" w:rsidRPr="004B705B" w:rsidRDefault="00636007" w:rsidP="006360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B70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36007" w:rsidRPr="004B705B" w:rsidRDefault="00636007" w:rsidP="006360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Эскизы художественного украшения стола к завтраку. Салфетки. </w:t>
      </w:r>
    </w:p>
    <w:p w:rsidR="009D1D77" w:rsidRPr="00C81288" w:rsidRDefault="009D1D77" w:rsidP="009D1D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288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</w:t>
      </w:r>
    </w:p>
    <w:p w:rsidR="009D1D77" w:rsidRPr="00C81288" w:rsidRDefault="009D1D77" w:rsidP="009D1D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288">
        <w:rPr>
          <w:rFonts w:ascii="Times New Roman" w:hAnsi="Times New Roman" w:cs="Times New Roman"/>
          <w:b/>
          <w:sz w:val="24"/>
          <w:szCs w:val="24"/>
        </w:rPr>
        <w:t>УЧАЩИХСЯ 5 КЛАССОВ</w:t>
      </w:r>
    </w:p>
    <w:p w:rsidR="009D1D77" w:rsidRPr="00C81288" w:rsidRDefault="009D1D77" w:rsidP="009D1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288">
        <w:rPr>
          <w:rFonts w:ascii="Times New Roman" w:hAnsi="Times New Roman" w:cs="Times New Roman"/>
          <w:b/>
          <w:sz w:val="24"/>
          <w:szCs w:val="24"/>
        </w:rPr>
        <w:t>Перечень знаний и умений, формируемых у школьников 5 классов.</w:t>
      </w:r>
    </w:p>
    <w:p w:rsidR="009D1D77" w:rsidRPr="006015F7" w:rsidRDefault="009D1D77" w:rsidP="009D1D77">
      <w:pPr>
        <w:rPr>
          <w:rFonts w:ascii="Times New Roman" w:hAnsi="Times New Roman" w:cs="Times New Roman"/>
          <w:b/>
          <w:sz w:val="24"/>
          <w:szCs w:val="24"/>
        </w:rPr>
      </w:pPr>
      <w:r w:rsidRPr="006015F7">
        <w:rPr>
          <w:rFonts w:ascii="Times New Roman" w:hAnsi="Times New Roman" w:cs="Times New Roman"/>
          <w:b/>
          <w:sz w:val="24"/>
          <w:szCs w:val="24"/>
        </w:rPr>
        <w:t>Должны знать:</w:t>
      </w:r>
    </w:p>
    <w:p w:rsidR="009D1D77" w:rsidRDefault="009D1D77" w:rsidP="009D1D77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негативные последствия общественного производства на окружающую среду и здоровье человека;</w:t>
      </w:r>
    </w:p>
    <w:p w:rsidR="009D1D77" w:rsidRPr="006015F7" w:rsidRDefault="009D1D77" w:rsidP="009D1D77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D1D77" w:rsidRDefault="009D1D77" w:rsidP="009D1D77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получения, хранения, поиска информации, источники и носители информации;</w:t>
      </w:r>
    </w:p>
    <w:p w:rsidR="009D1D77" w:rsidRPr="006015F7" w:rsidRDefault="009D1D77" w:rsidP="009D1D77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D1D77" w:rsidRDefault="009D1D77" w:rsidP="009D1D77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о процессе пищеварения, усвояемости пищи, о роли витаминов в обмене веществ;</w:t>
      </w:r>
    </w:p>
    <w:p w:rsidR="009D1D77" w:rsidRPr="006015F7" w:rsidRDefault="009D1D77" w:rsidP="009D1D77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D1D77" w:rsidRDefault="009D1D77" w:rsidP="009D1D77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о пищевой ценности овощей, методы определения качества овощей, правила первичной обработки всех видов овощей, инструменты и приспособления для первичной обработки и нарезки овощей;</w:t>
      </w:r>
    </w:p>
    <w:p w:rsidR="009D1D77" w:rsidRPr="006015F7" w:rsidRDefault="009D1D77" w:rsidP="009D1D77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D1D77" w:rsidRDefault="009D1D77" w:rsidP="009D1D77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санитарии и гигиены при санитарной обработке продуктов, безопасные приёмы работы с кухонным оборудованием и горячими жидкостями;</w:t>
      </w:r>
    </w:p>
    <w:p w:rsidR="009D1D77" w:rsidRPr="006015F7" w:rsidRDefault="009D1D77" w:rsidP="009D1D77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D1D77" w:rsidRDefault="009D1D77" w:rsidP="009D1D77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технологию приготовления блюд из сырых и варёных овощей, измерение содержания минеральных веществ и витаминов в овощах в зависимости от способов кулинарной обработки, оформление готовых блюд из овощей;</w:t>
      </w:r>
    </w:p>
    <w:p w:rsidR="009D1D77" w:rsidRPr="006015F7" w:rsidRDefault="009D1D77" w:rsidP="009D1D77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D1D77" w:rsidRDefault="009D1D77" w:rsidP="009D1D77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определения свежести яиц и их хранения, использование яиц в кулинарии;</w:t>
      </w:r>
    </w:p>
    <w:p w:rsidR="009D1D77" w:rsidRPr="006015F7" w:rsidRDefault="009D1D77" w:rsidP="009D1D77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D1D77" w:rsidRDefault="009D1D77" w:rsidP="009D1D77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бутербродов и горячих напитков, технологию приготовления, правила сервировки стола к завтраку;</w:t>
      </w:r>
    </w:p>
    <w:p w:rsidR="009D1D77" w:rsidRPr="006015F7" w:rsidRDefault="009D1D77" w:rsidP="009D1D77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D1D77" w:rsidRDefault="009D1D77" w:rsidP="009D1D77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из истории интерьера, требования, предъявляемые к интерьеру кухни и столовой, подбор материалов, дизайн-проектов по созданию интерьера различных жилых помещений;</w:t>
      </w:r>
    </w:p>
    <w:p w:rsidR="009D1D77" w:rsidRPr="006015F7" w:rsidRDefault="009D1D77" w:rsidP="009D1D77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D1D77" w:rsidRDefault="009D1D77" w:rsidP="009D1D77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культуру поведения в семье, основы семейного уюта;</w:t>
      </w:r>
    </w:p>
    <w:p w:rsidR="009D1D77" w:rsidRPr="006015F7" w:rsidRDefault="009D1D77" w:rsidP="009D1D77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D1D77" w:rsidRDefault="009D1D77" w:rsidP="009D1D77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безопасной работы с ручными инструментами и на универсальной швейной машине, принцип изготовления пряжи, нитей и тканей, классификацию текстильных волокон, свойства нитей основы и утка, свойства тканей из натуральных растительных волокон;</w:t>
      </w:r>
    </w:p>
    <w:p w:rsidR="009D1D77" w:rsidRPr="006015F7" w:rsidRDefault="009D1D77" w:rsidP="009D1D77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D1D77" w:rsidRDefault="009D1D77" w:rsidP="009D1D77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приводов швейной машины, правила подготовки универсальной швейной машины к работе;</w:t>
      </w:r>
    </w:p>
    <w:p w:rsidR="009D1D77" w:rsidRPr="006015F7" w:rsidRDefault="009D1D77" w:rsidP="009D1D77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D1D77" w:rsidRDefault="009D1D77" w:rsidP="009D1D77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декоративно-прикладного искусства народов нашей страны, различные материалы и приспособления, применяемые в традиционных художественных ремёслах;</w:t>
      </w:r>
    </w:p>
    <w:p w:rsidR="009D1D77" w:rsidRPr="006015F7" w:rsidRDefault="009D1D77" w:rsidP="009D1D77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D1D77" w:rsidRDefault="009D1D77" w:rsidP="009D1D77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лоскутной пластики, основные приёмы и материалы, применяемые в лоскутной пластике;</w:t>
      </w:r>
    </w:p>
    <w:p w:rsidR="009D1D77" w:rsidRPr="006015F7" w:rsidRDefault="009D1D77" w:rsidP="009D1D77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D1D77" w:rsidRDefault="009D1D77" w:rsidP="009D1D77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заправки изделия в пяльцы, виды простейших ручных швов;</w:t>
      </w:r>
    </w:p>
    <w:p w:rsidR="009D1D77" w:rsidRPr="006015F7" w:rsidRDefault="009D1D77" w:rsidP="009D1D77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D1D77" w:rsidRDefault="009D1D77" w:rsidP="009D1D77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эксплуатационные, гигиенические и эстетические требования, предъявляемые к рабочей одежде, общие сведения о системах конструирования одежды, правила построения и оформления чертежей швейных изделий;</w:t>
      </w:r>
    </w:p>
    <w:p w:rsidR="009D1D77" w:rsidRPr="006015F7" w:rsidRDefault="009D1D77" w:rsidP="009D1D77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D1D77" w:rsidRDefault="009D1D77" w:rsidP="009D1D77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снятия мерок для построения чертежа и условные обозначения;</w:t>
      </w:r>
    </w:p>
    <w:p w:rsidR="009D1D77" w:rsidRPr="00C81288" w:rsidRDefault="009D1D77" w:rsidP="009D1D77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D1D77" w:rsidRDefault="009D1D77" w:rsidP="009D1D77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 о композиции в одежде, виды отделки в швейных изделиях. Способы моделирования фартука, правила подготовки выкройки к раскрою;</w:t>
      </w:r>
    </w:p>
    <w:p w:rsidR="009D1D77" w:rsidRPr="00C81288" w:rsidRDefault="009D1D77" w:rsidP="009D1D77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D1D77" w:rsidRDefault="009D1D77" w:rsidP="009D1D77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технологию выполнения следующих швов: стачного в заутюжку, расстрочного, накладного с закрытым срезом, в подгибку с открытым и закрытым срезом, правила обработки накладных карманов и бретелей;</w:t>
      </w:r>
    </w:p>
    <w:p w:rsidR="009D1D77" w:rsidRPr="00C81288" w:rsidRDefault="009D1D77" w:rsidP="009D1D77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D1D77" w:rsidRDefault="009D1D77" w:rsidP="009D1D77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гигиенические требования, правила и средства ухода за кожей.</w:t>
      </w:r>
    </w:p>
    <w:p w:rsidR="009D1D77" w:rsidRDefault="009D1D77" w:rsidP="009D1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1D77" w:rsidRPr="006015F7" w:rsidRDefault="009D1D77" w:rsidP="009D1D77">
      <w:pPr>
        <w:rPr>
          <w:rFonts w:ascii="Times New Roman" w:hAnsi="Times New Roman" w:cs="Times New Roman"/>
          <w:b/>
          <w:sz w:val="24"/>
          <w:szCs w:val="24"/>
        </w:rPr>
      </w:pPr>
      <w:r w:rsidRPr="006015F7"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9D1D77" w:rsidRDefault="009D1D77" w:rsidP="009D1D77">
      <w:pPr>
        <w:pStyle w:val="a3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в области кулинарии и обработки тканей;</w:t>
      </w:r>
    </w:p>
    <w:p w:rsidR="009D1D77" w:rsidRDefault="009D1D77" w:rsidP="009D1D77">
      <w:pPr>
        <w:pStyle w:val="a3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D1D77" w:rsidRPr="00C81288" w:rsidRDefault="009D1D77" w:rsidP="009D1D77">
      <w:pPr>
        <w:pStyle w:val="a3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кухонным оборудованием, инструментами, горячими жидкостями, проводить первичную обработку всех овощей выполнять нарезку овощей, готовить блюда из сырых и варёных овощей, определять свежесть яиц и готовить блюда из них, нарезать хлеб для бутербродов, готовить различные бутерброды, горячие напитки, сервировать стол к завтраку;</w:t>
      </w:r>
    </w:p>
    <w:p w:rsidR="009D1D77" w:rsidRPr="00C81288" w:rsidRDefault="009D1D77" w:rsidP="009D1D77">
      <w:pPr>
        <w:pStyle w:val="a3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D1D77" w:rsidRDefault="009D1D77" w:rsidP="009D1D77">
      <w:pPr>
        <w:pStyle w:val="a3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и оформлять интерьер кухни и столовой изделиями собственного изготовления, чистить посуду из металла, стекла, керамики и древесины, поддерживать нормальное санитарное состояние кухни и столовой;</w:t>
      </w:r>
    </w:p>
    <w:p w:rsidR="009D1D77" w:rsidRDefault="009D1D77" w:rsidP="009D1D77">
      <w:pPr>
        <w:pStyle w:val="a3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D1D77" w:rsidRPr="00C81288" w:rsidRDefault="009D1D77" w:rsidP="009D1D77">
      <w:pPr>
        <w:pStyle w:val="a3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в ткани нити основы утка, лицевую и изнаночную стороны;</w:t>
      </w:r>
    </w:p>
    <w:p w:rsidR="009D1D77" w:rsidRPr="00C81288" w:rsidRDefault="009D1D77" w:rsidP="009D1D77">
      <w:pPr>
        <w:pStyle w:val="a3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D1D77" w:rsidRPr="00C81288" w:rsidRDefault="009D1D77" w:rsidP="009D1D77">
      <w:pPr>
        <w:pStyle w:val="a3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включать и отключать маховое колесо от механизма машины, наматывать на шпульку, заправлять верхнюю и нижнюю нитки, запускать швейную машину и регулировать её скорость, выполнять машинные строчки (по прямой, по кривой,  с поворотом на определённый угол с подъёмом прижимной лапки, регулировать длину стежка);</w:t>
      </w:r>
    </w:p>
    <w:p w:rsidR="009D1D77" w:rsidRDefault="009D1D77" w:rsidP="009D1D77">
      <w:pPr>
        <w:pStyle w:val="a3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D1D77" w:rsidRPr="00C81288" w:rsidRDefault="009D1D77" w:rsidP="009D1D77">
      <w:pPr>
        <w:pStyle w:val="a3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переводить рисунок вышивки на ткань, подбирать иглы и нитки, заправлять изделие в пяльцы, закреплять рабочую нитку на ткани без узла, выполнять простейшие ручные швы;</w:t>
      </w:r>
    </w:p>
    <w:p w:rsidR="009D1D77" w:rsidRDefault="009D1D77" w:rsidP="009D1D77">
      <w:pPr>
        <w:pStyle w:val="a3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подготавливать материалы лоскутной пластики к работе, подбирать материалы по цвету, рисунку и фактуре, пользоваться инструментами и приспособлениями, шаблонами, соединять детали лоскутной пластики между собой, использовать  прокладочные материалы;</w:t>
      </w:r>
    </w:p>
    <w:p w:rsidR="009D1D77" w:rsidRDefault="009D1D77" w:rsidP="009D1D77">
      <w:pPr>
        <w:pStyle w:val="a3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D1D77" w:rsidRPr="00C81288" w:rsidRDefault="009D1D77" w:rsidP="009D1D77">
      <w:pPr>
        <w:pStyle w:val="a3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и строить чертёж фартука, снимать мерки, записывать результаты измерений, выполнять моделирование, подготавливать выкройку к раскрою;</w:t>
      </w:r>
    </w:p>
    <w:p w:rsidR="009D1D77" w:rsidRPr="00C81288" w:rsidRDefault="009D1D77" w:rsidP="009D1D77">
      <w:pPr>
        <w:pStyle w:val="a3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D1D77" w:rsidRDefault="009D1D77" w:rsidP="009D1D77">
      <w:pPr>
        <w:pStyle w:val="a3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на универсальной швейной машине следующие швы: стачной взаутюжку, стачной вразутюжку,  расстрочной, накладной с закрытым срезом, в подгибку с открытым и закрытым срезом, правила обработки накладных карманов и бретелей, подготавливать ткань к раскрою, переносить контурные и контрольные линии на ткань, намётывать и подстрачивать карманы, обрабатывать срезы швов в подгибку с закрытым срезом, определять качество готового изделия, ремонтировать одежду заплатами.</w:t>
      </w:r>
    </w:p>
    <w:p w:rsidR="00636007" w:rsidRDefault="00636007" w:rsidP="00636007">
      <w:pPr>
        <w:rPr>
          <w:rFonts w:ascii="Times New Roman" w:hAnsi="Times New Roman" w:cs="Times New Roman"/>
          <w:sz w:val="24"/>
          <w:szCs w:val="24"/>
        </w:rPr>
      </w:pPr>
    </w:p>
    <w:p w:rsidR="00636007" w:rsidRPr="00636007" w:rsidRDefault="00636007" w:rsidP="00636007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ПЛАНИРУЕМЫЕ РЕЗУЛЬТАТЫ ФГОС ПО ТЕХНОЛОГИИ </w:t>
      </w:r>
    </w:p>
    <w:p w:rsidR="00636007" w:rsidRPr="00712B8F" w:rsidRDefault="00636007" w:rsidP="00636007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636007" w:rsidRPr="00712B8F" w:rsidRDefault="00636007" w:rsidP="00636007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712B8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         Основная цель введения новых ФГОС – смещение акцентов в обучении с передачи знаний на формирование и развитие умений ими пользоваться.</w:t>
      </w:r>
    </w:p>
    <w:p w:rsidR="00636007" w:rsidRPr="00712B8F" w:rsidRDefault="00636007" w:rsidP="00636007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712B8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        Анализ приращений планируемых результатов при переходе от начальной школы к основной по предмету технология по трем направлениям: личностные, метапредметные  и предметные результаты. </w:t>
      </w:r>
    </w:p>
    <w:p w:rsidR="00636007" w:rsidRPr="00712B8F" w:rsidRDefault="00636007" w:rsidP="00636007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712B8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         Одним из основных личностных результатов, непосредственно касающихся технологии является мотивация к трудовой деятельности и творческому труду. На этапе начальной школы происходит ее формирование. А на этапе основной – развитие заключается в том, что данная мотивация окончательно сформирована и, кроме того, формируется осознание необходимости общественно полезного труда как условия социализации. </w:t>
      </w:r>
    </w:p>
    <w:p w:rsidR="00636007" w:rsidRPr="00712B8F" w:rsidRDefault="00636007" w:rsidP="00636007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712B8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         Очень важна мотивация к работе на результат и бережному отношению к материальным и культурным ценностям, которая формируется в начальной школе, а в основной добавляется проявление технико-технологического и экономического мышления при организации своей деятельности.</w:t>
      </w:r>
    </w:p>
    <w:p w:rsidR="00636007" w:rsidRPr="00712B8F" w:rsidRDefault="00636007" w:rsidP="00636007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712B8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         И, наконец, хотелось бы остановиться на таком личностном результате: освоение социальной роли обучающегося, формирование личностного смысла учения. Этот результат на этапе основной школы перерастает в желание учиться и трудиться в промышленном производстве, самооценку умственных и физических способностей для труда в различных сферах с позиций будущей социализации, становление самоопределения в выбранной сфере будущей профессиональной деятельности и планирование образовательной и профессиональной карьеры. </w:t>
      </w:r>
    </w:p>
    <w:p w:rsidR="00636007" w:rsidRPr="00712B8F" w:rsidRDefault="00636007" w:rsidP="00636007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712B8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         Метапредметные результаты достигаются через универсальные учебные действия: регулятивные, познавательные и коммуникативные.</w:t>
      </w:r>
    </w:p>
    <w:p w:rsidR="00636007" w:rsidRPr="00712B8F" w:rsidRDefault="00636007" w:rsidP="00636007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712B8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Одно из важнейших регулятивных УУД  касается целеполагания, планирования</w:t>
      </w:r>
      <w:r w:rsidRPr="00712B8F">
        <w:rPr>
          <w:rFonts w:ascii="Times New Roman" w:eastAsia="MS Mincho" w:hAnsi="Times New Roman" w:cs="Times New Roman"/>
          <w:b/>
          <w:bCs/>
          <w:color w:val="6600CC"/>
          <w:sz w:val="24"/>
          <w:szCs w:val="24"/>
          <w:lang w:eastAsia="ja-JP"/>
        </w:rPr>
        <w:t xml:space="preserve"> </w:t>
      </w:r>
      <w:r w:rsidRPr="00712B8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и определения наиболее эффективных способов решения учебной задачи. Этот результат начальная школа формирует, а основная преобразует в самостоятельное планирование процесса познавательно-трудовой деятельности и определение адекватных способов решения учебной или трудовой задачи на основе заданных алгоритмов. </w:t>
      </w:r>
    </w:p>
    <w:p w:rsidR="00636007" w:rsidRPr="00712B8F" w:rsidRDefault="00636007" w:rsidP="00636007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712B8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         Умение контролировать и оценивать учебные действия и понимать причины успеха/неуспеха формируется на этапе начальной школы. а в основной школе ребенок должен научиться не только диагностировать учебный результат и выявлять причины ошибок, используя критерии, но и обосновывать пути их устранения.</w:t>
      </w:r>
    </w:p>
    <w:p w:rsidR="00636007" w:rsidRPr="00712B8F" w:rsidRDefault="00636007" w:rsidP="00636007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712B8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         Освоение начальных форм познавательной и личностной рефлексии перерастает по итогам основной школы в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</w:r>
    </w:p>
    <w:p w:rsidR="00636007" w:rsidRPr="00712B8F" w:rsidRDefault="00636007" w:rsidP="00636007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712B8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         Результаты, получаемые через познавательные УУД касаются прежде всего вопросов поиска и обработки информации. Если на этапе начальной школы дети учатся пользоваться различными источниками, то основная школа призвана научить их осуществлять выбор: для решения каких  познавательных и коммуникативных задач</w:t>
      </w:r>
      <w:r w:rsidRPr="00712B8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  <w:r w:rsidRPr="00712B8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какие источники лучше подойдут, а также использовать дополнительную информацию при проектировании и создании объектов труда, имеющих личностную или общественно значимую потребительную стоимость.</w:t>
      </w:r>
      <w:r w:rsidRPr="00712B8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:rsidR="00636007" w:rsidRPr="00712B8F" w:rsidRDefault="00636007" w:rsidP="00636007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712B8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И, конечно, очень важно научить ребенка пользоваться механизмами логического мышления. Если на этапе начальной школы формируются зачатки этих умений, то на этапе основной школы дети должны уметь использовать механизмы </w:t>
      </w:r>
      <w:r w:rsidRPr="00712B8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логических действий сравнения, анализа, синтеза, обобщения, классификации, установления причинно-следственных связей для обоснования технико-технологического и организационного решения и  отражать в устной или письменной форме результаты своей деятельности, речь идет прежде всего о проектировании. </w:t>
      </w:r>
    </w:p>
    <w:p w:rsidR="00636007" w:rsidRPr="00712B8F" w:rsidRDefault="00636007" w:rsidP="006360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2B8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Теперь о результатах, достигающихся через коммуникативные УУД. В начальной школе должно происходить формирование </w:t>
      </w:r>
      <w:r w:rsidRPr="00712B8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способности к совместной деятельности в группе, выражающейся в определении общей цели и путей ее достижения</w:t>
      </w:r>
      <w:r w:rsidRPr="00712B8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712B8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и готовности признавать возможность существования различных точек зрения. В основной школе к способности координировать и согласовывать совместную работу добавляется </w:t>
      </w:r>
      <w:r w:rsidRPr="00712B8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умение </w:t>
      </w:r>
      <w:r w:rsidRPr="00712B8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объективно оценить вклад своей познавательно-трудовой деятельности в общее дело.</w:t>
      </w:r>
      <w:r w:rsidRPr="00712B8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636007" w:rsidRPr="00712B8F" w:rsidRDefault="00636007" w:rsidP="00636007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712B8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         И, наконец, о преемственности и развитии предметных результатов: на уроках технологии в начальной школе ребенок должен получить первоначальные представления о созидательном и нравственном значении труда в жизни человека и общества. Эти представления в основной школе развиваются в осознание роли технологий для прогрессивного развития общества и  формирование целостного представления о техносфере, сущности технологической культуры и культуры труда.</w:t>
      </w:r>
      <w:r w:rsidRPr="00712B8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:rsidR="00636007" w:rsidRPr="00712B8F" w:rsidRDefault="00636007" w:rsidP="00636007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712B8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          Получение в начальной школе основных сведений о мире профессий и важности правильного выбора профессии в основной школе перерастает в  формирование</w:t>
      </w:r>
      <w:r w:rsidRPr="00712B8F">
        <w:rPr>
          <w:rFonts w:ascii="Times New Roman" w:eastAsia="MS Mincho" w:hAnsi="Times New Roman" w:cs="Times New Roman"/>
          <w:b/>
          <w:bCs/>
          <w:color w:val="6600CC"/>
          <w:sz w:val="24"/>
          <w:szCs w:val="24"/>
          <w:lang w:eastAsia="ja-JP"/>
        </w:rPr>
        <w:t xml:space="preserve"> </w:t>
      </w:r>
      <w:r w:rsidRPr="00712B8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четких</w:t>
      </w:r>
      <w:r w:rsidRPr="00712B8F">
        <w:rPr>
          <w:rFonts w:ascii="Times New Roman" w:eastAsia="MS Mincho" w:hAnsi="Times New Roman" w:cs="Times New Roman"/>
          <w:b/>
          <w:bCs/>
          <w:color w:val="6600CC"/>
          <w:sz w:val="24"/>
          <w:szCs w:val="24"/>
          <w:lang w:eastAsia="ja-JP"/>
        </w:rPr>
        <w:t xml:space="preserve"> </w:t>
      </w:r>
      <w:r w:rsidRPr="00712B8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представлений о мире профессий, связанных с изучаемыми технологиями и востребованности их на рынке труда. </w:t>
      </w:r>
    </w:p>
    <w:p w:rsidR="00636007" w:rsidRPr="00712B8F" w:rsidRDefault="00636007" w:rsidP="00636007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712B8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          Если на этапе начальной школы ребенок учиться</w:t>
      </w:r>
      <w:r w:rsidRPr="00712B8F">
        <w:rPr>
          <w:rFonts w:ascii="Times New Roman" w:eastAsia="MS Mincho" w:hAnsi="Times New Roman" w:cs="Times New Roman"/>
          <w:b/>
          <w:bCs/>
          <w:color w:val="6600CC"/>
          <w:sz w:val="24"/>
          <w:szCs w:val="24"/>
          <w:lang w:eastAsia="ja-JP"/>
        </w:rPr>
        <w:t xml:space="preserve"> </w:t>
      </w:r>
      <w:r w:rsidRPr="00712B8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основным</w:t>
      </w:r>
      <w:r w:rsidRPr="00712B8F">
        <w:rPr>
          <w:rFonts w:ascii="Times New Roman" w:eastAsia="MS Mincho" w:hAnsi="Times New Roman" w:cs="Times New Roman"/>
          <w:b/>
          <w:bCs/>
          <w:color w:val="6600CC"/>
          <w:sz w:val="24"/>
          <w:szCs w:val="24"/>
          <w:lang w:eastAsia="ja-JP"/>
        </w:rPr>
        <w:t xml:space="preserve"> </w:t>
      </w:r>
      <w:r w:rsidRPr="00712B8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технологическими приемами ручной обработки материалов, то основная школа должна научить его планировать технологический процесс выполнения объектов труда, выбирая из  имеющихся и возможных средств и технологий его создания, а также выполнять технологические операции с соблюдением установленных норм.</w:t>
      </w:r>
    </w:p>
    <w:p w:rsidR="00636007" w:rsidRPr="00712B8F" w:rsidRDefault="00636007" w:rsidP="00636007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712B8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         Начальная школа должна научить детей использованию приобретенных знаний и умений для творческого решения несложных конструкторских, дизайнерских и технологических задач, что в основной школе преобразуется в формирование умений устанавливать взаимосвязь знаний по различным предметам для решения прикладных учебных задач и овладение методами учебно-исследовательской и проектной деятельности.</w:t>
      </w:r>
    </w:p>
    <w:p w:rsidR="00636007" w:rsidRPr="00712B8F" w:rsidRDefault="00636007" w:rsidP="00636007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712B8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         Полученные в начальной школе исходные знания о правилах создания предметной и информационной среды и приобретенные умения применять их для выполнения учебно-познавательных и проектных художественно-конструкторских задач в основной школе развиваются до умений применять технологии работы с информацией, оценивать возможности и области применения средств и инструментов ИКТ в современных сферах производства.</w:t>
      </w:r>
    </w:p>
    <w:p w:rsidR="00636007" w:rsidRPr="00712B8F" w:rsidRDefault="00636007" w:rsidP="00636007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712B8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Все мы – и учителя, и родители хотели бы, </w:t>
      </w:r>
      <w:r w:rsidRPr="00712B8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видеть у ребенка на выходе из школы, качества, которые помогут ему быть успешным в современной жизни. Новые ФГОС предполагают формирование этих качеств, а обеспечение преемственности между ступенями начальной и общеобразовательной школы является необходимым условием получения этого образовательного результата.</w:t>
      </w:r>
    </w:p>
    <w:p w:rsidR="00636007" w:rsidRPr="00712B8F" w:rsidRDefault="00636007" w:rsidP="00636007">
      <w:pPr>
        <w:rPr>
          <w:rFonts w:ascii="Times New Roman" w:hAnsi="Times New Roman" w:cs="Times New Roman"/>
          <w:sz w:val="24"/>
          <w:szCs w:val="24"/>
        </w:rPr>
      </w:pPr>
    </w:p>
    <w:p w:rsidR="00636007" w:rsidRPr="00712B8F" w:rsidRDefault="00636007" w:rsidP="00636007">
      <w:pPr>
        <w:rPr>
          <w:rFonts w:ascii="Times New Roman" w:hAnsi="Times New Roman" w:cs="Times New Roman"/>
          <w:sz w:val="24"/>
          <w:szCs w:val="24"/>
        </w:rPr>
      </w:pPr>
    </w:p>
    <w:p w:rsidR="00636007" w:rsidRDefault="00636007" w:rsidP="00636007">
      <w:pPr>
        <w:rPr>
          <w:rFonts w:ascii="Times New Roman" w:hAnsi="Times New Roman" w:cs="Times New Roman"/>
          <w:sz w:val="24"/>
          <w:szCs w:val="24"/>
        </w:rPr>
      </w:pPr>
    </w:p>
    <w:p w:rsidR="00636007" w:rsidRDefault="00636007" w:rsidP="00636007">
      <w:pPr>
        <w:rPr>
          <w:rFonts w:ascii="Times New Roman" w:hAnsi="Times New Roman" w:cs="Times New Roman"/>
          <w:sz w:val="24"/>
          <w:szCs w:val="24"/>
        </w:rPr>
      </w:pPr>
    </w:p>
    <w:p w:rsidR="00636007" w:rsidRDefault="00636007" w:rsidP="00636007">
      <w:pPr>
        <w:rPr>
          <w:rFonts w:ascii="Times New Roman" w:hAnsi="Times New Roman" w:cs="Times New Roman"/>
          <w:sz w:val="24"/>
          <w:szCs w:val="24"/>
        </w:rPr>
      </w:pPr>
    </w:p>
    <w:p w:rsidR="002556B9" w:rsidRDefault="002556B9" w:rsidP="00636007">
      <w:pPr>
        <w:rPr>
          <w:rFonts w:ascii="Times New Roman" w:hAnsi="Times New Roman" w:cs="Times New Roman"/>
          <w:sz w:val="24"/>
          <w:szCs w:val="24"/>
        </w:rPr>
      </w:pPr>
    </w:p>
    <w:p w:rsidR="002556B9" w:rsidRDefault="002556B9" w:rsidP="00636007">
      <w:pPr>
        <w:rPr>
          <w:rFonts w:ascii="Times New Roman" w:hAnsi="Times New Roman" w:cs="Times New Roman"/>
          <w:sz w:val="24"/>
          <w:szCs w:val="24"/>
        </w:rPr>
      </w:pPr>
    </w:p>
    <w:p w:rsidR="002556B9" w:rsidRDefault="002556B9" w:rsidP="00636007">
      <w:pPr>
        <w:rPr>
          <w:rFonts w:ascii="Times New Roman" w:hAnsi="Times New Roman" w:cs="Times New Roman"/>
          <w:sz w:val="24"/>
          <w:szCs w:val="24"/>
        </w:rPr>
      </w:pPr>
    </w:p>
    <w:p w:rsidR="002556B9" w:rsidRDefault="002556B9" w:rsidP="00636007">
      <w:pPr>
        <w:rPr>
          <w:rFonts w:ascii="Times New Roman" w:hAnsi="Times New Roman" w:cs="Times New Roman"/>
          <w:sz w:val="24"/>
          <w:szCs w:val="24"/>
        </w:rPr>
      </w:pPr>
    </w:p>
    <w:p w:rsidR="009D1D77" w:rsidRDefault="009D1D77" w:rsidP="00636007">
      <w:pPr>
        <w:rPr>
          <w:rFonts w:ascii="Times New Roman" w:hAnsi="Times New Roman" w:cs="Times New Roman"/>
          <w:sz w:val="24"/>
          <w:szCs w:val="24"/>
        </w:rPr>
        <w:sectPr w:rsidR="009D1D77" w:rsidSect="00B50E4D">
          <w:footerReference w:type="default" r:id="rId9"/>
          <w:pgSz w:w="11906" w:h="16838"/>
          <w:pgMar w:top="1134" w:right="567" w:bottom="851" w:left="1418" w:header="709" w:footer="261" w:gutter="0"/>
          <w:cols w:space="708"/>
          <w:docGrid w:linePitch="360"/>
        </w:sectPr>
      </w:pPr>
    </w:p>
    <w:p w:rsidR="009D1D77" w:rsidRPr="001954A3" w:rsidRDefault="001954A3" w:rsidP="009D1D77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  <w:u w:val="single"/>
          <w:lang w:eastAsia="ru-RU"/>
        </w:rPr>
        <w:t>Критерии оценивания учащихся 5</w:t>
      </w:r>
      <w:r w:rsidR="009D1D77" w:rsidRPr="001954A3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  <w:u w:val="single"/>
          <w:lang w:eastAsia="ru-RU"/>
        </w:rPr>
        <w:t xml:space="preserve"> классов</w:t>
      </w:r>
    </w:p>
    <w:p w:rsidR="009D1D77" w:rsidRPr="001F321A" w:rsidRDefault="009D1D77" w:rsidP="009D1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544"/>
        <w:gridCol w:w="1842"/>
        <w:gridCol w:w="2268"/>
        <w:gridCol w:w="2835"/>
        <w:gridCol w:w="2410"/>
        <w:gridCol w:w="2410"/>
      </w:tblGrid>
      <w:tr w:rsidR="009D1D77" w:rsidRPr="001F321A" w:rsidTr="006418B7">
        <w:trPr>
          <w:trHeight w:val="775"/>
        </w:trPr>
        <w:tc>
          <w:tcPr>
            <w:tcW w:w="710" w:type="dxa"/>
            <w:vAlign w:val="center"/>
          </w:tcPr>
          <w:p w:rsidR="009D1D77" w:rsidRPr="001F321A" w:rsidRDefault="009D1D77" w:rsidP="0064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Оценки</w:t>
            </w:r>
          </w:p>
        </w:tc>
        <w:tc>
          <w:tcPr>
            <w:tcW w:w="3544" w:type="dxa"/>
            <w:vAlign w:val="center"/>
          </w:tcPr>
          <w:p w:rsidR="009D1D77" w:rsidRPr="001F321A" w:rsidRDefault="009D1D77" w:rsidP="0064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321A">
              <w:rPr>
                <w:rFonts w:ascii="Times New Roman" w:eastAsia="Times New Roman" w:hAnsi="Times New Roman" w:cs="Times New Roman"/>
                <w:b/>
                <w:lang w:eastAsia="ru-RU"/>
              </w:rPr>
              <w:t>Знание учебного материала</w:t>
            </w:r>
          </w:p>
        </w:tc>
        <w:tc>
          <w:tcPr>
            <w:tcW w:w="1842" w:type="dxa"/>
            <w:vAlign w:val="center"/>
          </w:tcPr>
          <w:p w:rsidR="009D1D77" w:rsidRPr="001F321A" w:rsidRDefault="009D1D77" w:rsidP="0064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321A">
              <w:rPr>
                <w:rFonts w:ascii="Times New Roman" w:eastAsia="Times New Roman" w:hAnsi="Times New Roman" w:cs="Times New Roman"/>
                <w:b/>
                <w:lang w:eastAsia="ru-RU"/>
              </w:rPr>
              <w:t>Точность обработки изделия</w:t>
            </w:r>
          </w:p>
        </w:tc>
        <w:tc>
          <w:tcPr>
            <w:tcW w:w="2268" w:type="dxa"/>
            <w:vAlign w:val="center"/>
          </w:tcPr>
          <w:p w:rsidR="009D1D77" w:rsidRPr="001F321A" w:rsidRDefault="009D1D77" w:rsidP="0064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321A">
              <w:rPr>
                <w:rFonts w:ascii="Times New Roman" w:eastAsia="Times New Roman" w:hAnsi="Times New Roman" w:cs="Times New Roman"/>
                <w:b/>
                <w:lang w:eastAsia="ru-RU"/>
              </w:rPr>
              <w:t>Норма времени выполнения</w:t>
            </w:r>
          </w:p>
        </w:tc>
        <w:tc>
          <w:tcPr>
            <w:tcW w:w="2835" w:type="dxa"/>
            <w:vAlign w:val="center"/>
          </w:tcPr>
          <w:p w:rsidR="009D1D77" w:rsidRPr="001F321A" w:rsidRDefault="009D1D77" w:rsidP="0064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321A">
              <w:rPr>
                <w:rFonts w:ascii="Times New Roman" w:eastAsia="Times New Roman" w:hAnsi="Times New Roman" w:cs="Times New Roman"/>
                <w:b/>
                <w:lang w:eastAsia="ru-RU"/>
              </w:rPr>
              <w:t>Правильность выполнения трудовых приемов</w:t>
            </w:r>
          </w:p>
        </w:tc>
        <w:tc>
          <w:tcPr>
            <w:tcW w:w="2410" w:type="dxa"/>
            <w:vAlign w:val="center"/>
          </w:tcPr>
          <w:p w:rsidR="009D1D77" w:rsidRPr="001F321A" w:rsidRDefault="009D1D77" w:rsidP="0064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321A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 рабочего времени</w:t>
            </w:r>
          </w:p>
        </w:tc>
        <w:tc>
          <w:tcPr>
            <w:tcW w:w="2410" w:type="dxa"/>
            <w:vAlign w:val="center"/>
          </w:tcPr>
          <w:p w:rsidR="009D1D77" w:rsidRPr="001F321A" w:rsidRDefault="009D1D77" w:rsidP="0064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321A">
              <w:rPr>
                <w:rFonts w:ascii="Times New Roman" w:eastAsia="Times New Roman" w:hAnsi="Times New Roman" w:cs="Times New Roman"/>
                <w:b/>
                <w:lang w:eastAsia="ru-RU"/>
              </w:rPr>
              <w:t>Соблюдение правил дисциплины и т/б</w:t>
            </w:r>
          </w:p>
        </w:tc>
      </w:tr>
      <w:tr w:rsidR="009D1D77" w:rsidRPr="001F321A" w:rsidTr="006418B7">
        <w:tc>
          <w:tcPr>
            <w:tcW w:w="710" w:type="dxa"/>
            <w:vAlign w:val="center"/>
          </w:tcPr>
          <w:p w:rsidR="009D1D77" w:rsidRPr="001F321A" w:rsidRDefault="009D1D77" w:rsidP="0064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9D1D77" w:rsidRPr="001F321A" w:rsidRDefault="009D1D77" w:rsidP="0064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9D1D77" w:rsidRPr="001F321A" w:rsidRDefault="009D1D77" w:rsidP="0064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9D1D77" w:rsidRPr="001F321A" w:rsidRDefault="009D1D77" w:rsidP="0064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  <w:vAlign w:val="center"/>
          </w:tcPr>
          <w:p w:rsidR="009D1D77" w:rsidRPr="001F321A" w:rsidRDefault="009D1D77" w:rsidP="0064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vAlign w:val="center"/>
          </w:tcPr>
          <w:p w:rsidR="009D1D77" w:rsidRPr="001F321A" w:rsidRDefault="009D1D77" w:rsidP="0064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10" w:type="dxa"/>
            <w:vAlign w:val="center"/>
          </w:tcPr>
          <w:p w:rsidR="009D1D77" w:rsidRPr="001F321A" w:rsidRDefault="009D1D77" w:rsidP="0064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9D1D77" w:rsidRPr="001F321A" w:rsidTr="006418B7">
        <w:trPr>
          <w:trHeight w:val="1594"/>
        </w:trPr>
        <w:tc>
          <w:tcPr>
            <w:tcW w:w="710" w:type="dxa"/>
            <w:vAlign w:val="center"/>
          </w:tcPr>
          <w:p w:rsidR="009D1D77" w:rsidRPr="001F321A" w:rsidRDefault="009D1D77" w:rsidP="0064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3544" w:type="dxa"/>
            <w:vAlign w:val="center"/>
          </w:tcPr>
          <w:p w:rsidR="009D1D77" w:rsidRPr="001F321A" w:rsidRDefault="009D1D77" w:rsidP="0064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1A">
              <w:rPr>
                <w:rFonts w:ascii="Times New Roman" w:eastAsia="Times New Roman" w:hAnsi="Times New Roman" w:cs="Times New Roman"/>
                <w:lang w:eastAsia="ru-RU"/>
              </w:rPr>
              <w:t>Ответы отличаются глубокими знанием учебного материала, свидетельствуют о способности самостоятельно находить причинно-следственные зависимости и связь с практикой</w:t>
            </w:r>
          </w:p>
        </w:tc>
        <w:tc>
          <w:tcPr>
            <w:tcW w:w="1842" w:type="dxa"/>
            <w:vAlign w:val="center"/>
          </w:tcPr>
          <w:p w:rsidR="009D1D77" w:rsidRPr="001F321A" w:rsidRDefault="009D1D77" w:rsidP="0064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1A">
              <w:rPr>
                <w:rFonts w:ascii="Times New Roman" w:eastAsia="Times New Roman" w:hAnsi="Times New Roman" w:cs="Times New Roman"/>
                <w:lang w:eastAsia="ru-RU"/>
              </w:rPr>
              <w:t>Точность размеров изделия лежит в пределах 1/3 допуска</w:t>
            </w:r>
          </w:p>
        </w:tc>
        <w:tc>
          <w:tcPr>
            <w:tcW w:w="2268" w:type="dxa"/>
            <w:vAlign w:val="center"/>
          </w:tcPr>
          <w:p w:rsidR="009D1D77" w:rsidRPr="001F321A" w:rsidRDefault="009D1D77" w:rsidP="0064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1A">
              <w:rPr>
                <w:rFonts w:ascii="Times New Roman" w:eastAsia="Times New Roman" w:hAnsi="Times New Roman" w:cs="Times New Roman"/>
                <w:lang w:eastAsia="ru-RU"/>
              </w:rPr>
              <w:t>Норма времени меньше или равна установленной</w:t>
            </w:r>
          </w:p>
        </w:tc>
        <w:tc>
          <w:tcPr>
            <w:tcW w:w="2835" w:type="dxa"/>
            <w:vAlign w:val="center"/>
          </w:tcPr>
          <w:p w:rsidR="009D1D77" w:rsidRPr="001F321A" w:rsidRDefault="009D1D77" w:rsidP="0064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1A">
              <w:rPr>
                <w:rFonts w:ascii="Times New Roman" w:eastAsia="Times New Roman" w:hAnsi="Times New Roman" w:cs="Times New Roman"/>
                <w:lang w:eastAsia="ru-RU"/>
              </w:rPr>
              <w:t>Абсолютная правильность выполнения трудовых операций</w:t>
            </w:r>
          </w:p>
        </w:tc>
        <w:tc>
          <w:tcPr>
            <w:tcW w:w="2410" w:type="dxa"/>
            <w:vAlign w:val="center"/>
          </w:tcPr>
          <w:p w:rsidR="009D1D77" w:rsidRPr="001F321A" w:rsidRDefault="009D1D77" w:rsidP="0064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1A">
              <w:rPr>
                <w:rFonts w:ascii="Times New Roman" w:eastAsia="Times New Roman" w:hAnsi="Times New Roman" w:cs="Times New Roman"/>
                <w:lang w:eastAsia="ru-RU"/>
              </w:rPr>
              <w:t>Учащийся показал грамотное соблюдение правил организации рабочего места</w:t>
            </w:r>
          </w:p>
        </w:tc>
        <w:tc>
          <w:tcPr>
            <w:tcW w:w="2410" w:type="dxa"/>
            <w:vAlign w:val="center"/>
          </w:tcPr>
          <w:p w:rsidR="009D1D77" w:rsidRPr="001F321A" w:rsidRDefault="009D1D77" w:rsidP="0064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1A">
              <w:rPr>
                <w:rFonts w:ascii="Times New Roman" w:eastAsia="Times New Roman" w:hAnsi="Times New Roman" w:cs="Times New Roman"/>
                <w:lang w:eastAsia="ru-RU"/>
              </w:rPr>
              <w:t>Нарушений дисциплины и правил т/б в процессе занятия учителем замечено не было</w:t>
            </w:r>
          </w:p>
        </w:tc>
      </w:tr>
      <w:tr w:rsidR="009D1D77" w:rsidRPr="001F321A" w:rsidTr="006418B7">
        <w:trPr>
          <w:trHeight w:val="1700"/>
        </w:trPr>
        <w:tc>
          <w:tcPr>
            <w:tcW w:w="710" w:type="dxa"/>
            <w:vAlign w:val="center"/>
          </w:tcPr>
          <w:p w:rsidR="009D1D77" w:rsidRPr="001F321A" w:rsidRDefault="009D1D77" w:rsidP="0064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3544" w:type="dxa"/>
            <w:vAlign w:val="center"/>
          </w:tcPr>
          <w:p w:rsidR="009D1D77" w:rsidRPr="001F321A" w:rsidRDefault="009D1D77" w:rsidP="0064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1A">
              <w:rPr>
                <w:rFonts w:ascii="Times New Roman" w:eastAsia="Times New Roman" w:hAnsi="Times New Roman" w:cs="Times New Roman"/>
                <w:lang w:eastAsia="ru-RU"/>
              </w:rPr>
              <w:t>В ответах допускаются незначительные неточности, учащиеся почти самостоятельно находят причинно-следственные зависимости в учебном материале, связи его с практикой</w:t>
            </w:r>
          </w:p>
        </w:tc>
        <w:tc>
          <w:tcPr>
            <w:tcW w:w="1842" w:type="dxa"/>
            <w:vAlign w:val="center"/>
          </w:tcPr>
          <w:p w:rsidR="009D1D77" w:rsidRPr="001F321A" w:rsidRDefault="009D1D77" w:rsidP="0064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1A">
              <w:rPr>
                <w:rFonts w:ascii="Times New Roman" w:eastAsia="Times New Roman" w:hAnsi="Times New Roman" w:cs="Times New Roman"/>
                <w:lang w:eastAsia="ru-RU"/>
              </w:rPr>
              <w:t>Точность размеров изделия лежит в пределах ½  поля допуска</w:t>
            </w:r>
          </w:p>
        </w:tc>
        <w:tc>
          <w:tcPr>
            <w:tcW w:w="2268" w:type="dxa"/>
            <w:vAlign w:val="center"/>
          </w:tcPr>
          <w:p w:rsidR="009D1D77" w:rsidRPr="001F321A" w:rsidRDefault="009D1D77" w:rsidP="0064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1A">
              <w:rPr>
                <w:rFonts w:ascii="Times New Roman" w:eastAsia="Times New Roman" w:hAnsi="Times New Roman" w:cs="Times New Roman"/>
                <w:lang w:eastAsia="ru-RU"/>
              </w:rPr>
              <w:t>Норма времени превышает установленного на 10-15 %</w:t>
            </w:r>
          </w:p>
        </w:tc>
        <w:tc>
          <w:tcPr>
            <w:tcW w:w="2835" w:type="dxa"/>
            <w:vAlign w:val="center"/>
          </w:tcPr>
          <w:p w:rsidR="009D1D77" w:rsidRPr="001F321A" w:rsidRDefault="009D1D77" w:rsidP="0064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1A">
              <w:rPr>
                <w:rFonts w:ascii="Times New Roman" w:eastAsia="Times New Roman" w:hAnsi="Times New Roman" w:cs="Times New Roman"/>
                <w:lang w:eastAsia="ru-RU"/>
              </w:rPr>
              <w:t>Имеют место отдельные случаи неправильного выполнения трудовых приемов, которые после замечания учителя не повторяются</w:t>
            </w:r>
          </w:p>
        </w:tc>
        <w:tc>
          <w:tcPr>
            <w:tcW w:w="2410" w:type="dxa"/>
            <w:vAlign w:val="center"/>
          </w:tcPr>
          <w:p w:rsidR="009D1D77" w:rsidRPr="001F321A" w:rsidRDefault="009D1D77" w:rsidP="0064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1A">
              <w:rPr>
                <w:rFonts w:ascii="Times New Roman" w:eastAsia="Times New Roman" w:hAnsi="Times New Roman" w:cs="Times New Roman"/>
                <w:lang w:eastAsia="ru-RU"/>
              </w:rPr>
              <w:t>Имели место отдельные случаи нарушения правил организации рабочего места, которое после замечания учителя не повторяются</w:t>
            </w:r>
          </w:p>
        </w:tc>
        <w:tc>
          <w:tcPr>
            <w:tcW w:w="2410" w:type="dxa"/>
            <w:vAlign w:val="center"/>
          </w:tcPr>
          <w:p w:rsidR="009D1D77" w:rsidRPr="001F321A" w:rsidRDefault="009D1D77" w:rsidP="0064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1A">
              <w:rPr>
                <w:rFonts w:ascii="Times New Roman" w:eastAsia="Times New Roman" w:hAnsi="Times New Roman" w:cs="Times New Roman"/>
                <w:lang w:eastAsia="ru-RU"/>
              </w:rPr>
              <w:t>Имели место отдельные случаи нарушения дисциплины и т/б, которые после замечания учителя не повторяются</w:t>
            </w:r>
          </w:p>
        </w:tc>
      </w:tr>
      <w:tr w:rsidR="009D1D77" w:rsidRPr="001F321A" w:rsidTr="006418B7">
        <w:trPr>
          <w:trHeight w:val="1700"/>
        </w:trPr>
        <w:tc>
          <w:tcPr>
            <w:tcW w:w="710" w:type="dxa"/>
            <w:vAlign w:val="center"/>
          </w:tcPr>
          <w:p w:rsidR="009D1D77" w:rsidRPr="001F321A" w:rsidRDefault="009D1D77" w:rsidP="0064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3544" w:type="dxa"/>
            <w:vAlign w:val="center"/>
          </w:tcPr>
          <w:p w:rsidR="009D1D77" w:rsidRPr="001F321A" w:rsidRDefault="009D1D77" w:rsidP="0064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1A">
              <w:rPr>
                <w:rFonts w:ascii="Times New Roman" w:eastAsia="Times New Roman" w:hAnsi="Times New Roman" w:cs="Times New Roman"/>
                <w:lang w:eastAsia="ru-RU"/>
              </w:rPr>
              <w:t>В ответах допускаются неточности, исправляемые только с помощью учителя, учащиеся не могут сами выделить в учебном материале причинно-следственные связи, связать его с практикой</w:t>
            </w:r>
          </w:p>
        </w:tc>
        <w:tc>
          <w:tcPr>
            <w:tcW w:w="1842" w:type="dxa"/>
            <w:vAlign w:val="center"/>
          </w:tcPr>
          <w:p w:rsidR="009D1D77" w:rsidRPr="001F321A" w:rsidRDefault="009D1D77" w:rsidP="0064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1A">
              <w:rPr>
                <w:rFonts w:ascii="Times New Roman" w:eastAsia="Times New Roman" w:hAnsi="Times New Roman" w:cs="Times New Roman"/>
                <w:lang w:eastAsia="ru-RU"/>
              </w:rPr>
              <w:t>Точность размеров изделия лежит в пределах поля допуска</w:t>
            </w:r>
          </w:p>
        </w:tc>
        <w:tc>
          <w:tcPr>
            <w:tcW w:w="2268" w:type="dxa"/>
            <w:vAlign w:val="center"/>
          </w:tcPr>
          <w:p w:rsidR="009D1D77" w:rsidRPr="001F321A" w:rsidRDefault="009D1D77" w:rsidP="0064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1A">
              <w:rPr>
                <w:rFonts w:ascii="Times New Roman" w:eastAsia="Times New Roman" w:hAnsi="Times New Roman" w:cs="Times New Roman"/>
                <w:lang w:eastAsia="ru-RU"/>
              </w:rPr>
              <w:t>Норма времени превышает установленную на 20% и более</w:t>
            </w:r>
          </w:p>
        </w:tc>
        <w:tc>
          <w:tcPr>
            <w:tcW w:w="2835" w:type="dxa"/>
            <w:vAlign w:val="center"/>
          </w:tcPr>
          <w:p w:rsidR="009D1D77" w:rsidRPr="001F321A" w:rsidRDefault="009D1D77" w:rsidP="0064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1A">
              <w:rPr>
                <w:rFonts w:ascii="Times New Roman" w:eastAsia="Times New Roman" w:hAnsi="Times New Roman" w:cs="Times New Roman"/>
                <w:lang w:eastAsia="ru-RU"/>
              </w:rPr>
              <w:t>Имеют место случаи неправильного выполнения трудовых приемов, часть из которых после замечания учителя повторяются снова</w:t>
            </w:r>
          </w:p>
        </w:tc>
        <w:tc>
          <w:tcPr>
            <w:tcW w:w="2410" w:type="dxa"/>
            <w:vAlign w:val="center"/>
          </w:tcPr>
          <w:p w:rsidR="009D1D77" w:rsidRPr="001F321A" w:rsidRDefault="009D1D77" w:rsidP="0064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1A">
              <w:rPr>
                <w:rFonts w:ascii="Times New Roman" w:eastAsia="Times New Roman" w:hAnsi="Times New Roman" w:cs="Times New Roman"/>
                <w:lang w:eastAsia="ru-RU"/>
              </w:rPr>
              <w:t>Имели место случаи неправильной организации рабочего места, которые после замечания учителя повторяются снова</w:t>
            </w:r>
          </w:p>
        </w:tc>
        <w:tc>
          <w:tcPr>
            <w:tcW w:w="2410" w:type="dxa"/>
            <w:vAlign w:val="center"/>
          </w:tcPr>
          <w:p w:rsidR="009D1D77" w:rsidRPr="001F321A" w:rsidRDefault="009D1D77" w:rsidP="0064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1A">
              <w:rPr>
                <w:rFonts w:ascii="Times New Roman" w:eastAsia="Times New Roman" w:hAnsi="Times New Roman" w:cs="Times New Roman"/>
                <w:lang w:eastAsia="ru-RU"/>
              </w:rPr>
              <w:t>Имели место нарушения  дисциплины и правил т/б, которые после замечания учителя повторялись снова</w:t>
            </w:r>
          </w:p>
        </w:tc>
      </w:tr>
      <w:tr w:rsidR="009D1D77" w:rsidRPr="001F321A" w:rsidTr="006418B7">
        <w:trPr>
          <w:trHeight w:val="1608"/>
        </w:trPr>
        <w:tc>
          <w:tcPr>
            <w:tcW w:w="710" w:type="dxa"/>
            <w:vAlign w:val="center"/>
          </w:tcPr>
          <w:p w:rsidR="009D1D77" w:rsidRPr="001F321A" w:rsidRDefault="009D1D77" w:rsidP="0064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3544" w:type="dxa"/>
            <w:vAlign w:val="center"/>
          </w:tcPr>
          <w:p w:rsidR="009D1D77" w:rsidRPr="001F321A" w:rsidRDefault="009D1D77" w:rsidP="0064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1A">
              <w:rPr>
                <w:rFonts w:ascii="Times New Roman" w:eastAsia="Times New Roman" w:hAnsi="Times New Roman" w:cs="Times New Roman"/>
                <w:lang w:eastAsia="ru-RU"/>
              </w:rPr>
              <w:t>Ответы свидетельствуют о значительном незнании учебного материала, учащийся не может без учителя найти в нем причинно-следственные связи, относящиеся к классу простейших</w:t>
            </w:r>
          </w:p>
        </w:tc>
        <w:tc>
          <w:tcPr>
            <w:tcW w:w="1842" w:type="dxa"/>
            <w:vAlign w:val="center"/>
          </w:tcPr>
          <w:p w:rsidR="009D1D77" w:rsidRPr="001F321A" w:rsidRDefault="009D1D77" w:rsidP="0064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1A">
              <w:rPr>
                <w:rFonts w:ascii="Times New Roman" w:eastAsia="Times New Roman" w:hAnsi="Times New Roman" w:cs="Times New Roman"/>
                <w:lang w:eastAsia="ru-RU"/>
              </w:rPr>
              <w:t>Точность изделия выходит за пределы поля допуска</w:t>
            </w:r>
          </w:p>
        </w:tc>
        <w:tc>
          <w:tcPr>
            <w:tcW w:w="2268" w:type="dxa"/>
            <w:vAlign w:val="center"/>
          </w:tcPr>
          <w:p w:rsidR="009D1D77" w:rsidRPr="001F321A" w:rsidRDefault="009D1D77" w:rsidP="0064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1A">
              <w:rPr>
                <w:rFonts w:ascii="Times New Roman" w:eastAsia="Times New Roman" w:hAnsi="Times New Roman" w:cs="Times New Roman"/>
                <w:lang w:eastAsia="ru-RU"/>
              </w:rPr>
              <w:t>Учащийся не справился с заданием в течении бюджета времени урока</w:t>
            </w:r>
          </w:p>
        </w:tc>
        <w:tc>
          <w:tcPr>
            <w:tcW w:w="2835" w:type="dxa"/>
            <w:vAlign w:val="center"/>
          </w:tcPr>
          <w:p w:rsidR="009D1D77" w:rsidRPr="001F321A" w:rsidRDefault="009D1D77" w:rsidP="0064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1A">
              <w:rPr>
                <w:rFonts w:ascii="Times New Roman" w:eastAsia="Times New Roman" w:hAnsi="Times New Roman" w:cs="Times New Roman"/>
                <w:lang w:eastAsia="ru-RU"/>
              </w:rPr>
              <w:t>Почти все трудовые приемы выполняются не верно и не исправляются после замечания</w:t>
            </w:r>
          </w:p>
        </w:tc>
        <w:tc>
          <w:tcPr>
            <w:tcW w:w="2410" w:type="dxa"/>
            <w:vAlign w:val="center"/>
          </w:tcPr>
          <w:p w:rsidR="009D1D77" w:rsidRPr="001F321A" w:rsidRDefault="009D1D77" w:rsidP="0064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1A">
              <w:rPr>
                <w:rFonts w:ascii="Times New Roman" w:eastAsia="Times New Roman" w:hAnsi="Times New Roman" w:cs="Times New Roman"/>
                <w:lang w:eastAsia="ru-RU"/>
              </w:rPr>
              <w:t>Почти весь урок наблюдались  нарушения правил организации рабочего места</w:t>
            </w:r>
          </w:p>
        </w:tc>
        <w:tc>
          <w:tcPr>
            <w:tcW w:w="2410" w:type="dxa"/>
            <w:vAlign w:val="center"/>
          </w:tcPr>
          <w:p w:rsidR="009D1D77" w:rsidRPr="001F321A" w:rsidRDefault="009D1D77" w:rsidP="0064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1A">
              <w:rPr>
                <w:rFonts w:ascii="Times New Roman" w:eastAsia="Times New Roman" w:hAnsi="Times New Roman" w:cs="Times New Roman"/>
                <w:lang w:eastAsia="ru-RU"/>
              </w:rPr>
              <w:t>Имели место многократные случаи нарушения правил т/б и дисциплины</w:t>
            </w:r>
          </w:p>
        </w:tc>
      </w:tr>
      <w:tr w:rsidR="009D1D77" w:rsidRPr="001F321A" w:rsidTr="006418B7">
        <w:trPr>
          <w:trHeight w:val="1243"/>
        </w:trPr>
        <w:tc>
          <w:tcPr>
            <w:tcW w:w="710" w:type="dxa"/>
            <w:vAlign w:val="center"/>
          </w:tcPr>
          <w:p w:rsidR="009D1D77" w:rsidRPr="001F321A" w:rsidRDefault="009D1D77" w:rsidP="0064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«1»</w:t>
            </w:r>
          </w:p>
        </w:tc>
        <w:tc>
          <w:tcPr>
            <w:tcW w:w="3544" w:type="dxa"/>
            <w:vAlign w:val="center"/>
          </w:tcPr>
          <w:p w:rsidR="009D1D77" w:rsidRPr="001F321A" w:rsidRDefault="009D1D77" w:rsidP="0064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1A">
              <w:rPr>
                <w:rFonts w:ascii="Times New Roman" w:eastAsia="Times New Roman" w:hAnsi="Times New Roman" w:cs="Times New Roman"/>
                <w:lang w:eastAsia="ru-RU"/>
              </w:rPr>
              <w:t>Учащийся абсолютно не знает учебный материал, отказывается от ответа</w:t>
            </w:r>
          </w:p>
        </w:tc>
        <w:tc>
          <w:tcPr>
            <w:tcW w:w="1842" w:type="dxa"/>
            <w:vAlign w:val="center"/>
          </w:tcPr>
          <w:p w:rsidR="009D1D77" w:rsidRPr="001F321A" w:rsidRDefault="009D1D77" w:rsidP="0064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1A">
              <w:rPr>
                <w:rFonts w:ascii="Times New Roman" w:eastAsia="Times New Roman" w:hAnsi="Times New Roman" w:cs="Times New Roman"/>
                <w:lang w:eastAsia="ru-RU"/>
              </w:rPr>
              <w:t>Учащийся допустил неисправимый брак</w:t>
            </w:r>
          </w:p>
        </w:tc>
        <w:tc>
          <w:tcPr>
            <w:tcW w:w="2268" w:type="dxa"/>
            <w:vAlign w:val="center"/>
          </w:tcPr>
          <w:p w:rsidR="009D1D77" w:rsidRPr="001F321A" w:rsidRDefault="009D1D77" w:rsidP="0064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1A">
              <w:rPr>
                <w:rFonts w:ascii="Times New Roman" w:eastAsia="Times New Roman" w:hAnsi="Times New Roman" w:cs="Times New Roman"/>
                <w:lang w:eastAsia="ru-RU"/>
              </w:rPr>
              <w:t>Учащийся отказался от выполнения так и не смог к нему приступить</w:t>
            </w:r>
          </w:p>
        </w:tc>
        <w:tc>
          <w:tcPr>
            <w:tcW w:w="2835" w:type="dxa"/>
            <w:vAlign w:val="center"/>
          </w:tcPr>
          <w:p w:rsidR="009D1D77" w:rsidRPr="001F321A" w:rsidRDefault="009D1D77" w:rsidP="0064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1A">
              <w:rPr>
                <w:rFonts w:ascii="Times New Roman" w:eastAsia="Times New Roman" w:hAnsi="Times New Roman" w:cs="Times New Roman"/>
                <w:lang w:eastAsia="ru-RU"/>
              </w:rPr>
              <w:t>Учащийся совершенно не владеет трудовыми приемами</w:t>
            </w:r>
          </w:p>
        </w:tc>
        <w:tc>
          <w:tcPr>
            <w:tcW w:w="2410" w:type="dxa"/>
            <w:vAlign w:val="center"/>
          </w:tcPr>
          <w:p w:rsidR="009D1D77" w:rsidRPr="001F321A" w:rsidRDefault="009D1D77" w:rsidP="0064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1A">
              <w:rPr>
                <w:rFonts w:ascii="Times New Roman" w:eastAsia="Times New Roman" w:hAnsi="Times New Roman" w:cs="Times New Roman"/>
                <w:lang w:eastAsia="ru-RU"/>
              </w:rPr>
              <w:t>Полное незнание правил организации рабочего места</w:t>
            </w:r>
          </w:p>
        </w:tc>
        <w:tc>
          <w:tcPr>
            <w:tcW w:w="2410" w:type="dxa"/>
            <w:vAlign w:val="center"/>
          </w:tcPr>
          <w:p w:rsidR="009D1D77" w:rsidRPr="001F321A" w:rsidRDefault="009D1D77" w:rsidP="0064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1A">
              <w:rPr>
                <w:rFonts w:ascii="Times New Roman" w:eastAsia="Times New Roman" w:hAnsi="Times New Roman" w:cs="Times New Roman"/>
                <w:lang w:eastAsia="ru-RU"/>
              </w:rPr>
              <w:t>Имели место нарушения дисциплины и т/б, повлекшие за собой травматизм</w:t>
            </w:r>
          </w:p>
        </w:tc>
      </w:tr>
    </w:tbl>
    <w:p w:rsidR="009D1D77" w:rsidRPr="001954A3" w:rsidRDefault="009D1D77" w:rsidP="009D1D77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u w:val="single"/>
          <w:lang w:eastAsia="ru-RU"/>
        </w:rPr>
      </w:pPr>
      <w:r w:rsidRPr="001954A3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u w:val="single"/>
          <w:lang w:eastAsia="ru-RU"/>
        </w:rPr>
        <w:t>Примерные нормы оценки практической работы</w:t>
      </w:r>
    </w:p>
    <w:p w:rsidR="009D1D77" w:rsidRPr="00530035" w:rsidRDefault="009D1D77" w:rsidP="009D1D7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                                          </w:t>
      </w:r>
      <w:r w:rsidRPr="005300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Организация труда </w:t>
      </w:r>
    </w:p>
    <w:p w:rsidR="009D1D77" w:rsidRPr="00530035" w:rsidRDefault="009D1D77" w:rsidP="009D1D7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</w:t>
      </w:r>
      <w:r w:rsidRPr="0053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ставиться, если полностью соблюдались правила трудовой и технической дисциплины, работа выполнялась самостоятельно, тщательно спланирован труд, предложенный учителем, рационально организовано рабочее место, полностью соблюдались общие правила техники безопасности, отношение к труду добросовестное, к инструментам - бережное, экономное.</w:t>
      </w:r>
    </w:p>
    <w:p w:rsidR="009D1D77" w:rsidRPr="00530035" w:rsidRDefault="009D1D77" w:rsidP="009D1D7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</w:t>
      </w:r>
      <w:r w:rsidRPr="0053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ставиться, если 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</w:t>
      </w:r>
    </w:p>
    <w:p w:rsidR="009D1D77" w:rsidRPr="00530035" w:rsidRDefault="009D1D77" w:rsidP="009D1D7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</w:t>
      </w:r>
      <w:r w:rsidRPr="0053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ставиться, если самостоятельность в работе была низкой, допущены нарушения трудовой и технологической дисциплины, организации рабочего места.</w:t>
      </w:r>
    </w:p>
    <w:p w:rsidR="009D1D77" w:rsidRPr="00530035" w:rsidRDefault="009D1D77" w:rsidP="009D1D7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</w:t>
      </w:r>
      <w:r w:rsidRPr="0053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учителя.</w:t>
      </w:r>
    </w:p>
    <w:p w:rsidR="009D1D77" w:rsidRPr="00530035" w:rsidRDefault="009D1D77" w:rsidP="009D1D7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                                             </w:t>
      </w:r>
      <w:r w:rsidRPr="00530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Приемы труда </w:t>
      </w:r>
    </w:p>
    <w:p w:rsidR="009D1D77" w:rsidRPr="00530035" w:rsidRDefault="009D1D77" w:rsidP="009D1D7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</w:t>
      </w:r>
      <w:r w:rsidRPr="0053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ставиться, если все приемы труда выполнялись правильно, не было нарушений правил техники безопасности, установленных для данного вида работ. </w:t>
      </w:r>
    </w:p>
    <w:p w:rsidR="009D1D77" w:rsidRPr="00530035" w:rsidRDefault="009D1D77" w:rsidP="009D1D7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</w:t>
      </w:r>
      <w:r w:rsidRPr="0053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ставиться, если приемы выполнялись в основном правильно, допущенные ошибки исправлялись самостоятельно, не было на рушения правил техники безопасности, установленных для данного вида работ.</w:t>
      </w:r>
    </w:p>
    <w:p w:rsidR="009D1D77" w:rsidRPr="00530035" w:rsidRDefault="009D1D77" w:rsidP="009D1D7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</w:t>
      </w:r>
      <w:r w:rsidRPr="0053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ставиться, если отдельные приемы труда выполнялись неправильно, но ошибки исправлялись после замечания учителя, допущены незначительные нарушения правил техники безопасности, установленных для данного вида работ.</w:t>
      </w:r>
    </w:p>
    <w:p w:rsidR="009D1D77" w:rsidRPr="00530035" w:rsidRDefault="009D1D77" w:rsidP="009D1D7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</w:t>
      </w:r>
      <w:r w:rsidRPr="0053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неправильно выполнялись многие виды работ, ошибки повторялись после замечания учителя, неправильные действия привели к травме учащегося или поломке инструмента (оборудования).</w:t>
      </w:r>
    </w:p>
    <w:p w:rsidR="009D1D77" w:rsidRPr="00530035" w:rsidRDefault="009D1D77" w:rsidP="009D1D7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D77" w:rsidRPr="00530035" w:rsidRDefault="009D1D77" w:rsidP="009D1D7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                                             </w:t>
      </w:r>
      <w:r w:rsidRPr="00530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 изделий (работы)</w:t>
      </w:r>
    </w:p>
    <w:p w:rsidR="009D1D77" w:rsidRPr="00530035" w:rsidRDefault="009D1D77" w:rsidP="009D1D7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</w:t>
      </w:r>
      <w:r w:rsidRPr="0053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ставиться, если изделие выполнено точно по чертежу; все размеры выдержаны; отделка выполнена в соответствии с требованиями инструкционной карты или по образцу.</w:t>
      </w:r>
    </w:p>
    <w:p w:rsidR="009D1D77" w:rsidRPr="00530035" w:rsidRDefault="009D1D77" w:rsidP="009D1D7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</w:t>
      </w:r>
      <w:r w:rsidRPr="0053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ставиться, если изделие  выполнено по чертежу, размеры выдержаны, но качество отделки ниже требуемого.</w:t>
      </w:r>
    </w:p>
    <w:p w:rsidR="009D1D77" w:rsidRPr="00530035" w:rsidRDefault="009D1D77" w:rsidP="009D1D7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</w:t>
      </w:r>
      <w:r w:rsidRPr="0053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ставиться, если изделие  выполнено по чертежу с небольшими отклонениями; качество отделки удовлетворительное.</w:t>
      </w:r>
    </w:p>
    <w:p w:rsidR="009D1D77" w:rsidRPr="00530035" w:rsidRDefault="009D1D77" w:rsidP="009D1D7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</w:t>
      </w:r>
      <w:r w:rsidRPr="0053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изделие  выполнено с отступлениями от чертежа, не соответствует образцу. Дополнительная доработка не может привести к возможности использования изделия. </w:t>
      </w:r>
    </w:p>
    <w:p w:rsidR="009D1D77" w:rsidRPr="00530035" w:rsidRDefault="009D1D77" w:rsidP="009D1D7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D77" w:rsidRPr="00530035" w:rsidRDefault="009D1D77" w:rsidP="009D1D7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530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 времени (выработки)</w:t>
      </w:r>
    </w:p>
    <w:p w:rsidR="009D1D77" w:rsidRPr="00530035" w:rsidRDefault="009D1D77" w:rsidP="009D1D7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</w:t>
      </w:r>
      <w:r w:rsidRPr="0053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ставиться, если задание выполнено в полном объеме и в установленный срок.</w:t>
      </w:r>
    </w:p>
    <w:p w:rsidR="009D1D77" w:rsidRPr="00530035" w:rsidRDefault="009D1D77" w:rsidP="009D1D7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</w:t>
      </w:r>
      <w:r w:rsidRPr="0053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ставиться, если на выполнение работы затрачено времени больше установленного по норме на 10%.</w:t>
      </w:r>
    </w:p>
    <w:p w:rsidR="009D1D77" w:rsidRPr="00530035" w:rsidRDefault="009D1D77" w:rsidP="009D1D7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</w:t>
      </w:r>
      <w:r w:rsidRPr="0053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ставиться, если на выполнение работы затрачено времени больше установленного по норме на 25%.</w:t>
      </w:r>
    </w:p>
    <w:p w:rsidR="009D1D77" w:rsidRDefault="009D1D77" w:rsidP="009D1D7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</w:t>
      </w:r>
      <w:r w:rsidRPr="0053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на выполнение работы затрачено времени против нормы больше чем на 25%.</w:t>
      </w:r>
    </w:p>
    <w:p w:rsidR="009D1D77" w:rsidRDefault="009D1D77" w:rsidP="009D1D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D1D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КРИТЕРИИ ОЦЕНКИ ТВОРЧЕСКОГО ПРОЕКТА УЧАЩИХСЯ </w:t>
      </w:r>
    </w:p>
    <w:p w:rsidR="001954A3" w:rsidRPr="009D1D77" w:rsidRDefault="001954A3" w:rsidP="009D1D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8"/>
        <w:gridCol w:w="94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9D1D77" w:rsidRPr="009D1D77" w:rsidTr="001954A3">
        <w:tc>
          <w:tcPr>
            <w:tcW w:w="9008" w:type="dxa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</w:tr>
      <w:tr w:rsidR="009D1D77" w:rsidRPr="009D1D77" w:rsidTr="001954A3">
        <w:tc>
          <w:tcPr>
            <w:tcW w:w="14536" w:type="dxa"/>
            <w:gridSpan w:val="12"/>
          </w:tcPr>
          <w:p w:rsidR="009D1D77" w:rsidRPr="009D1D77" w:rsidRDefault="009D1D77" w:rsidP="009D1D7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пояснительной записки (10 баллов)</w:t>
            </w:r>
          </w:p>
        </w:tc>
      </w:tr>
      <w:tr w:rsidR="009D1D77" w:rsidRPr="009D1D77" w:rsidTr="001954A3">
        <w:tc>
          <w:tcPr>
            <w:tcW w:w="9008" w:type="dxa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Общее оформление</w:t>
            </w:r>
          </w:p>
        </w:tc>
        <w:tc>
          <w:tcPr>
            <w:tcW w:w="948" w:type="dxa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D77" w:rsidRPr="009D1D77" w:rsidTr="001954A3">
        <w:tc>
          <w:tcPr>
            <w:tcW w:w="9008" w:type="dxa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Актуальность. Обоснование проблемы, формулировка темы проекта</w:t>
            </w:r>
          </w:p>
        </w:tc>
        <w:tc>
          <w:tcPr>
            <w:tcW w:w="948" w:type="dxa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D77" w:rsidRPr="009D1D77" w:rsidTr="001954A3">
        <w:tc>
          <w:tcPr>
            <w:tcW w:w="9008" w:type="dxa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 Сбор информации по теме проекта, анализ прототипов</w:t>
            </w:r>
          </w:p>
        </w:tc>
        <w:tc>
          <w:tcPr>
            <w:tcW w:w="948" w:type="dxa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D77" w:rsidRPr="009D1D77" w:rsidTr="001954A3">
        <w:tc>
          <w:tcPr>
            <w:tcW w:w="9008" w:type="dxa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Анализ возможных идей, выбор оптимальной идеи </w:t>
            </w:r>
          </w:p>
        </w:tc>
        <w:tc>
          <w:tcPr>
            <w:tcW w:w="948" w:type="dxa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D77" w:rsidRPr="009D1D77" w:rsidTr="001954A3">
        <w:tc>
          <w:tcPr>
            <w:tcW w:w="9008" w:type="dxa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 Выбор технологии изготовления изделия</w:t>
            </w:r>
          </w:p>
        </w:tc>
        <w:tc>
          <w:tcPr>
            <w:tcW w:w="948" w:type="dxa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D77" w:rsidRPr="009D1D77" w:rsidTr="001954A3">
        <w:tc>
          <w:tcPr>
            <w:tcW w:w="9008" w:type="dxa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 Экономическая и экологическая оценка будущего изделия и технологии его изготовления</w:t>
            </w:r>
          </w:p>
        </w:tc>
        <w:tc>
          <w:tcPr>
            <w:tcW w:w="948" w:type="dxa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D77" w:rsidRPr="009D1D77" w:rsidTr="001954A3">
        <w:tc>
          <w:tcPr>
            <w:tcW w:w="9008" w:type="dxa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 Разработка конструкторской документации, качество графики.</w:t>
            </w:r>
          </w:p>
        </w:tc>
        <w:tc>
          <w:tcPr>
            <w:tcW w:w="948" w:type="dxa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D77" w:rsidRPr="009D1D77" w:rsidTr="001954A3">
        <w:tc>
          <w:tcPr>
            <w:tcW w:w="9008" w:type="dxa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 Описание изготовления изделия (технологическая карта)</w:t>
            </w:r>
          </w:p>
        </w:tc>
        <w:tc>
          <w:tcPr>
            <w:tcW w:w="948" w:type="dxa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D77" w:rsidRPr="009D1D77" w:rsidTr="001954A3">
        <w:tc>
          <w:tcPr>
            <w:tcW w:w="9008" w:type="dxa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 Описание окончательного варианта изделия</w:t>
            </w:r>
          </w:p>
        </w:tc>
        <w:tc>
          <w:tcPr>
            <w:tcW w:w="948" w:type="dxa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D77" w:rsidRPr="009D1D77" w:rsidTr="001954A3">
        <w:tc>
          <w:tcPr>
            <w:tcW w:w="9008" w:type="dxa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 Эстетическая оценка выбранного изделия</w:t>
            </w:r>
          </w:p>
        </w:tc>
        <w:tc>
          <w:tcPr>
            <w:tcW w:w="948" w:type="dxa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D77" w:rsidRPr="009D1D77" w:rsidTr="001954A3">
        <w:tc>
          <w:tcPr>
            <w:tcW w:w="9008" w:type="dxa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 Экономическая и экологическая оценка выполненного (готового) изделия.</w:t>
            </w:r>
          </w:p>
        </w:tc>
        <w:tc>
          <w:tcPr>
            <w:tcW w:w="948" w:type="dxa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D77" w:rsidRPr="009D1D77" w:rsidTr="001954A3">
        <w:tc>
          <w:tcPr>
            <w:tcW w:w="9008" w:type="dxa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 Реклама изделия</w:t>
            </w:r>
          </w:p>
        </w:tc>
        <w:tc>
          <w:tcPr>
            <w:tcW w:w="948" w:type="dxa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D77" w:rsidRPr="009D1D77" w:rsidTr="001954A3">
        <w:tc>
          <w:tcPr>
            <w:tcW w:w="14536" w:type="dxa"/>
            <w:gridSpan w:val="12"/>
          </w:tcPr>
          <w:p w:rsidR="009D1D77" w:rsidRPr="009D1D77" w:rsidRDefault="009D1D77" w:rsidP="009D1D7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готового изделия(25 баллов)</w:t>
            </w:r>
          </w:p>
        </w:tc>
      </w:tr>
      <w:tr w:rsidR="009D1D77" w:rsidRPr="009D1D77" w:rsidTr="001954A3">
        <w:tc>
          <w:tcPr>
            <w:tcW w:w="9008" w:type="dxa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Оригинальность конструкции</w:t>
            </w:r>
          </w:p>
        </w:tc>
        <w:tc>
          <w:tcPr>
            <w:tcW w:w="948" w:type="dxa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D77" w:rsidRPr="009D1D77" w:rsidTr="001954A3">
        <w:tc>
          <w:tcPr>
            <w:tcW w:w="9008" w:type="dxa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Качество изделия</w:t>
            </w:r>
          </w:p>
        </w:tc>
        <w:tc>
          <w:tcPr>
            <w:tcW w:w="948" w:type="dxa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D77" w:rsidRPr="009D1D77" w:rsidTr="001954A3">
        <w:tc>
          <w:tcPr>
            <w:tcW w:w="9008" w:type="dxa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 Соответствие изделия проекту</w:t>
            </w:r>
          </w:p>
        </w:tc>
        <w:tc>
          <w:tcPr>
            <w:tcW w:w="948" w:type="dxa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D77" w:rsidRPr="009D1D77" w:rsidTr="001954A3">
        <w:tc>
          <w:tcPr>
            <w:tcW w:w="9008" w:type="dxa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  Практическая значимость</w:t>
            </w:r>
          </w:p>
        </w:tc>
        <w:tc>
          <w:tcPr>
            <w:tcW w:w="948" w:type="dxa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D77" w:rsidRPr="009D1D77" w:rsidTr="001954A3">
        <w:tc>
          <w:tcPr>
            <w:tcW w:w="14536" w:type="dxa"/>
            <w:gridSpan w:val="12"/>
          </w:tcPr>
          <w:p w:rsidR="009D1D77" w:rsidRPr="009D1D77" w:rsidRDefault="009D1D77" w:rsidP="009D1D7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защиты проекта (15 баллов)</w:t>
            </w:r>
          </w:p>
        </w:tc>
      </w:tr>
      <w:tr w:rsidR="009D1D77" w:rsidRPr="009D1D77" w:rsidTr="001954A3">
        <w:tc>
          <w:tcPr>
            <w:tcW w:w="9008" w:type="dxa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Формулировка проблемы и темы проекта</w:t>
            </w:r>
          </w:p>
        </w:tc>
        <w:tc>
          <w:tcPr>
            <w:tcW w:w="948" w:type="dxa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D77" w:rsidRPr="009D1D77" w:rsidTr="001954A3">
        <w:tc>
          <w:tcPr>
            <w:tcW w:w="9008" w:type="dxa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Анализ прототипов и обоснование выбранной идеи</w:t>
            </w:r>
          </w:p>
        </w:tc>
        <w:tc>
          <w:tcPr>
            <w:tcW w:w="948" w:type="dxa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D77" w:rsidRPr="009D1D77" w:rsidTr="001954A3">
        <w:tc>
          <w:tcPr>
            <w:tcW w:w="9008" w:type="dxa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 Описание технологии изготовления изделия</w:t>
            </w:r>
          </w:p>
        </w:tc>
        <w:tc>
          <w:tcPr>
            <w:tcW w:w="948" w:type="dxa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D77" w:rsidRPr="009D1D77" w:rsidTr="001954A3">
        <w:tc>
          <w:tcPr>
            <w:tcW w:w="9008" w:type="dxa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 Четкость и ясность изложения</w:t>
            </w:r>
          </w:p>
        </w:tc>
        <w:tc>
          <w:tcPr>
            <w:tcW w:w="948" w:type="dxa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D77" w:rsidRPr="009D1D77" w:rsidTr="001954A3">
        <w:tc>
          <w:tcPr>
            <w:tcW w:w="9008" w:type="dxa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 Глубина знаний и эрудиция</w:t>
            </w:r>
          </w:p>
        </w:tc>
        <w:tc>
          <w:tcPr>
            <w:tcW w:w="948" w:type="dxa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D77" w:rsidRPr="009D1D77" w:rsidTr="001954A3">
        <w:tc>
          <w:tcPr>
            <w:tcW w:w="9008" w:type="dxa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 Время изложения (7-8 мин)</w:t>
            </w:r>
          </w:p>
        </w:tc>
        <w:tc>
          <w:tcPr>
            <w:tcW w:w="948" w:type="dxa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D77" w:rsidRPr="009D1D77" w:rsidTr="001954A3">
        <w:tc>
          <w:tcPr>
            <w:tcW w:w="9008" w:type="dxa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 Самооценка</w:t>
            </w:r>
          </w:p>
        </w:tc>
        <w:tc>
          <w:tcPr>
            <w:tcW w:w="948" w:type="dxa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D77" w:rsidRPr="009D1D77" w:rsidTr="001954A3">
        <w:tc>
          <w:tcPr>
            <w:tcW w:w="9008" w:type="dxa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 Ответы на вопросы</w:t>
            </w:r>
          </w:p>
        </w:tc>
        <w:tc>
          <w:tcPr>
            <w:tcW w:w="948" w:type="dxa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D77" w:rsidRPr="009D1D77" w:rsidTr="001954A3">
        <w:trPr>
          <w:trHeight w:val="562"/>
        </w:trPr>
        <w:tc>
          <w:tcPr>
            <w:tcW w:w="9008" w:type="dxa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48" w:type="dxa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баллов</w:t>
            </w: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1D77" w:rsidRPr="009D1D77" w:rsidRDefault="009D1D77" w:rsidP="009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54A3" w:rsidRPr="001954A3" w:rsidRDefault="001954A3" w:rsidP="001954A3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954A3">
        <w:rPr>
          <w:rFonts w:ascii="Times New Roman" w:eastAsia="Calibri" w:hAnsi="Times New Roman" w:cs="Times New Roman"/>
          <w:sz w:val="36"/>
          <w:szCs w:val="36"/>
        </w:rPr>
        <w:t>РАЗВЕРНУТЫЙ КАЛЕНДАРНО-ТЕМАТИЧЕСКИЙ ПЛАН</w:t>
      </w:r>
    </w:p>
    <w:p w:rsidR="001954A3" w:rsidRPr="001954A3" w:rsidRDefault="001954A3" w:rsidP="001954A3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954A3">
        <w:rPr>
          <w:rFonts w:ascii="Times New Roman" w:eastAsia="Calibri" w:hAnsi="Times New Roman" w:cs="Times New Roman"/>
          <w:sz w:val="32"/>
          <w:szCs w:val="32"/>
        </w:rPr>
        <w:t>5 класс</w:t>
      </w: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1109"/>
        <w:gridCol w:w="3118"/>
        <w:gridCol w:w="425"/>
        <w:gridCol w:w="1134"/>
        <w:gridCol w:w="3119"/>
        <w:gridCol w:w="3260"/>
        <w:gridCol w:w="1276"/>
        <w:gridCol w:w="850"/>
        <w:gridCol w:w="851"/>
      </w:tblGrid>
      <w:tr w:rsidR="001954A3" w:rsidRPr="001954A3" w:rsidTr="006418B7">
        <w:trPr>
          <w:trHeight w:val="803"/>
        </w:trPr>
        <w:tc>
          <w:tcPr>
            <w:tcW w:w="877" w:type="dxa"/>
            <w:vMerge w:val="restart"/>
          </w:tcPr>
          <w:p w:rsidR="001954A3" w:rsidRPr="001954A3" w:rsidRDefault="001954A3" w:rsidP="00195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954A3" w:rsidRPr="001954A3" w:rsidRDefault="001954A3" w:rsidP="00195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9" w:type="dxa"/>
            <w:vMerge w:val="restart"/>
          </w:tcPr>
          <w:p w:rsidR="001954A3" w:rsidRPr="001954A3" w:rsidRDefault="001954A3" w:rsidP="00195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54A3">
              <w:rPr>
                <w:rFonts w:ascii="Times New Roman" w:eastAsia="Calibri" w:hAnsi="Times New Roman" w:cs="Times New Roman"/>
              </w:rPr>
              <w:t>Наименование раздела программы</w:t>
            </w:r>
          </w:p>
        </w:tc>
        <w:tc>
          <w:tcPr>
            <w:tcW w:w="3118" w:type="dxa"/>
            <w:vMerge w:val="restart"/>
          </w:tcPr>
          <w:p w:rsidR="001954A3" w:rsidRPr="001954A3" w:rsidRDefault="001954A3" w:rsidP="00195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  <w:p w:rsidR="001954A3" w:rsidRPr="001954A3" w:rsidRDefault="001954A3" w:rsidP="00195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(этап проектной или исследовательской деятельности)</w:t>
            </w:r>
          </w:p>
        </w:tc>
        <w:tc>
          <w:tcPr>
            <w:tcW w:w="425" w:type="dxa"/>
            <w:vMerge w:val="restart"/>
            <w:textDirection w:val="btLr"/>
          </w:tcPr>
          <w:p w:rsidR="001954A3" w:rsidRPr="001954A3" w:rsidRDefault="001954A3" w:rsidP="001954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1954A3">
              <w:rPr>
                <w:rFonts w:ascii="Times New Roman" w:eastAsia="Calibri" w:hAnsi="Times New Roman" w:cs="Times New Roman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1954A3" w:rsidRPr="001954A3" w:rsidRDefault="001954A3" w:rsidP="00195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54A3">
              <w:rPr>
                <w:rFonts w:ascii="Times New Roman" w:eastAsia="Calibri" w:hAnsi="Times New Roman" w:cs="Times New Roman"/>
              </w:rPr>
              <w:t>Тип урока</w:t>
            </w:r>
          </w:p>
          <w:p w:rsidR="001954A3" w:rsidRPr="001954A3" w:rsidRDefault="001954A3" w:rsidP="00195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</w:rPr>
              <w:t>(форма и вид деятель-ности)</w:t>
            </w:r>
          </w:p>
        </w:tc>
        <w:tc>
          <w:tcPr>
            <w:tcW w:w="3119" w:type="dxa"/>
            <w:vMerge w:val="restart"/>
          </w:tcPr>
          <w:p w:rsidR="001954A3" w:rsidRPr="001954A3" w:rsidRDefault="001954A3" w:rsidP="00195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260" w:type="dxa"/>
            <w:vMerge w:val="restart"/>
          </w:tcPr>
          <w:p w:rsidR="001954A3" w:rsidRPr="001954A3" w:rsidRDefault="001954A3" w:rsidP="00195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</w:t>
            </w:r>
          </w:p>
          <w:p w:rsidR="001954A3" w:rsidRPr="001954A3" w:rsidRDefault="001954A3" w:rsidP="00195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 уровню подготовки обучающихся (результат)</w:t>
            </w:r>
          </w:p>
        </w:tc>
        <w:tc>
          <w:tcPr>
            <w:tcW w:w="1276" w:type="dxa"/>
            <w:vMerge w:val="restart"/>
          </w:tcPr>
          <w:p w:rsidR="001954A3" w:rsidRPr="001954A3" w:rsidRDefault="001954A3" w:rsidP="00195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Вид контроля, измерители</w:t>
            </w:r>
          </w:p>
        </w:tc>
        <w:tc>
          <w:tcPr>
            <w:tcW w:w="1701" w:type="dxa"/>
            <w:gridSpan w:val="2"/>
          </w:tcPr>
          <w:p w:rsidR="001954A3" w:rsidRPr="001954A3" w:rsidRDefault="001954A3" w:rsidP="00195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1954A3" w:rsidRPr="001954A3" w:rsidRDefault="001954A3" w:rsidP="00195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1954A3" w:rsidRPr="001954A3" w:rsidTr="006418B7">
        <w:trPr>
          <w:trHeight w:val="802"/>
        </w:trPr>
        <w:tc>
          <w:tcPr>
            <w:tcW w:w="877" w:type="dxa"/>
            <w:vMerge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954A3" w:rsidRPr="001954A3" w:rsidRDefault="001954A3" w:rsidP="00195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1954A3" w:rsidRPr="001954A3" w:rsidTr="006418B7">
        <w:tc>
          <w:tcPr>
            <w:tcW w:w="877" w:type="dxa"/>
          </w:tcPr>
          <w:p w:rsidR="001954A3" w:rsidRPr="001954A3" w:rsidRDefault="001954A3" w:rsidP="00195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1954A3" w:rsidRPr="001954A3" w:rsidRDefault="001954A3" w:rsidP="00195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1954A3" w:rsidRPr="001954A3" w:rsidRDefault="001954A3" w:rsidP="00195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954A3" w:rsidRPr="001954A3" w:rsidRDefault="001954A3" w:rsidP="00195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954A3" w:rsidRPr="001954A3" w:rsidRDefault="001954A3" w:rsidP="00195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1954A3" w:rsidRPr="001954A3" w:rsidRDefault="001954A3" w:rsidP="00195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1954A3" w:rsidRPr="001954A3" w:rsidRDefault="001954A3" w:rsidP="00195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954A3" w:rsidRPr="001954A3" w:rsidRDefault="001954A3" w:rsidP="00195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954A3" w:rsidRPr="001954A3" w:rsidRDefault="001954A3" w:rsidP="00195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954A3" w:rsidRPr="001954A3" w:rsidRDefault="001954A3" w:rsidP="00195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954A3" w:rsidRPr="001954A3" w:rsidTr="006418B7">
        <w:trPr>
          <w:cantSplit/>
          <w:trHeight w:val="1134"/>
        </w:trPr>
        <w:tc>
          <w:tcPr>
            <w:tcW w:w="877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09" w:type="dxa"/>
            <w:textDirection w:val="btLr"/>
          </w:tcPr>
          <w:p w:rsidR="001954A3" w:rsidRPr="001954A3" w:rsidRDefault="001954A3" w:rsidP="001954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ВВОДНЫЙ УРОК</w:t>
            </w:r>
          </w:p>
          <w:p w:rsidR="001954A3" w:rsidRPr="001954A3" w:rsidRDefault="001954A3" w:rsidP="001954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3118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54A3">
              <w:rPr>
                <w:rFonts w:ascii="Times New Roman" w:eastAsia="Calibri" w:hAnsi="Times New Roman" w:cs="Times New Roman"/>
              </w:rPr>
              <w:t>Введение в предмет «Технология».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54A3">
              <w:rPr>
                <w:rFonts w:ascii="Times New Roman" w:eastAsia="Calibri" w:hAnsi="Times New Roman" w:cs="Times New Roman"/>
              </w:rPr>
              <w:t>Вводный инструктаж и первичный инструктаж  на рабочем месте. Правила поведения в кабинете.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Новый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мате-риал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(обьяс-нение)</w:t>
            </w:r>
          </w:p>
        </w:tc>
        <w:tc>
          <w:tcPr>
            <w:tcW w:w="3119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ТБ работы в кабинете обслуживающего труда.  Введение в курс технологии</w:t>
            </w:r>
          </w:p>
        </w:tc>
        <w:tc>
          <w:tcPr>
            <w:tcW w:w="326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поведения и ТБ на рабочем месте.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их на практике.</w:t>
            </w:r>
          </w:p>
        </w:tc>
        <w:tc>
          <w:tcPr>
            <w:tcW w:w="1276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5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4A3" w:rsidRPr="001954A3" w:rsidTr="006418B7">
        <w:trPr>
          <w:cantSplit/>
          <w:trHeight w:val="1134"/>
        </w:trPr>
        <w:tc>
          <w:tcPr>
            <w:tcW w:w="877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09" w:type="dxa"/>
            <w:vMerge w:val="restart"/>
            <w:textDirection w:val="btLr"/>
          </w:tcPr>
          <w:p w:rsidR="001954A3" w:rsidRPr="001954A3" w:rsidRDefault="001954A3" w:rsidP="001954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ИЗДЕЛИЙ ИЗ ТЕКСТИЛЬНЫХ И ПОДЕЛОЧНЫХ МАТЕРИАЛОВ. РУКОДЕЛИЕ.    (10 часов)</w:t>
            </w:r>
          </w:p>
        </w:tc>
        <w:tc>
          <w:tcPr>
            <w:tcW w:w="3118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Вышивка как вид декоративно-прикладного искусства и ее применение в народном и современном костюме. Инструменты и материалы. Цвет и его свойства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Комби-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ниро-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ванный.</w:t>
            </w:r>
          </w:p>
        </w:tc>
        <w:tc>
          <w:tcPr>
            <w:tcW w:w="3119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</w:rPr>
              <w:t>Виды декоративно-прикладного искусства. Материалы и инструменты. Цвет и его свойства. Элементы построения узора вышивки (композиция, ритм, орнамент, раппорт).</w:t>
            </w:r>
          </w:p>
        </w:tc>
        <w:tc>
          <w:tcPr>
            <w:tcW w:w="326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- иды декоративно-прикладного искусства;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- материалы, инструменты для вышивания;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- свойства цвета и элементы построения вышивки</w:t>
            </w:r>
          </w:p>
        </w:tc>
        <w:tc>
          <w:tcPr>
            <w:tcW w:w="1276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5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4A3" w:rsidRPr="001954A3" w:rsidTr="006418B7">
        <w:trPr>
          <w:cantSplit/>
          <w:trHeight w:val="1134"/>
        </w:trPr>
        <w:tc>
          <w:tcPr>
            <w:tcW w:w="877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09" w:type="dxa"/>
            <w:vMerge/>
            <w:textDirection w:val="btLr"/>
          </w:tcPr>
          <w:p w:rsidR="001954A3" w:rsidRPr="001954A3" w:rsidRDefault="001954A3" w:rsidP="001954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                                                       простейших вышивальных швов: «вперед иголку», «назад иголку». Способы безузелкового закрепления рабочей нити.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 работа.</w:t>
            </w:r>
          </w:p>
        </w:tc>
        <w:tc>
          <w:tcPr>
            <w:tcW w:w="3119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посадки и постановки рук во время вышивания. Правила ТБ работы с тканями. Способы закрепления рабочей нити. Техника выполнения швов «вперед иголку», «назад иголку»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нити разными способами;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швы «вперед иголку», «назад иголку».</w:t>
            </w:r>
          </w:p>
        </w:tc>
        <w:tc>
          <w:tcPr>
            <w:tcW w:w="1276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образца</w:t>
            </w:r>
          </w:p>
        </w:tc>
        <w:tc>
          <w:tcPr>
            <w:tcW w:w="85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4A3" w:rsidRPr="001954A3" w:rsidTr="006418B7">
        <w:trPr>
          <w:cantSplit/>
          <w:trHeight w:val="2278"/>
        </w:trPr>
        <w:tc>
          <w:tcPr>
            <w:tcW w:w="877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09" w:type="dxa"/>
            <w:vMerge w:val="restart"/>
            <w:textDirection w:val="btLr"/>
          </w:tcPr>
          <w:p w:rsidR="001954A3" w:rsidRPr="001954A3" w:rsidRDefault="001954A3" w:rsidP="001954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ИЗДЕЛИЙ ИЗ ТЕКСТИЛЬНЫХ И ПОДЕЛОЧНЫХ МАТЕРИАЛОВ. РУКОДЕЛИЕ.</w:t>
            </w:r>
          </w:p>
          <w:p w:rsidR="001954A3" w:rsidRPr="001954A3" w:rsidRDefault="001954A3" w:rsidP="001954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(10 часов)</w:t>
            </w:r>
          </w:p>
        </w:tc>
        <w:tc>
          <w:tcPr>
            <w:tcW w:w="3118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Простейшие  вышивальные швы: стебельчатый и тамбурный. Заправка ткани в пяльцы.</w:t>
            </w:r>
          </w:p>
        </w:tc>
        <w:tc>
          <w:tcPr>
            <w:tcW w:w="425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 работа.</w:t>
            </w:r>
          </w:p>
        </w:tc>
        <w:tc>
          <w:tcPr>
            <w:tcW w:w="3119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заправки ткани в пяльцы. Техника выполнения стебельчатых и тамбурных швов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стебельчатый и тамбурный швы;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ткань в пяльцы.</w:t>
            </w:r>
          </w:p>
        </w:tc>
        <w:tc>
          <w:tcPr>
            <w:tcW w:w="1276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образца</w:t>
            </w:r>
          </w:p>
        </w:tc>
        <w:tc>
          <w:tcPr>
            <w:tcW w:w="85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4A3" w:rsidRPr="001954A3" w:rsidTr="006418B7">
        <w:trPr>
          <w:cantSplit/>
          <w:trHeight w:val="1134"/>
        </w:trPr>
        <w:tc>
          <w:tcPr>
            <w:tcW w:w="877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109" w:type="dxa"/>
            <w:vMerge/>
            <w:textDirection w:val="btLr"/>
          </w:tcPr>
          <w:p w:rsidR="001954A3" w:rsidRPr="001954A3" w:rsidRDefault="001954A3" w:rsidP="001954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простейших вышивальных швов «козлик» и петельный</w:t>
            </w:r>
          </w:p>
        </w:tc>
        <w:tc>
          <w:tcPr>
            <w:tcW w:w="425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 работа.</w:t>
            </w:r>
          </w:p>
        </w:tc>
        <w:tc>
          <w:tcPr>
            <w:tcW w:w="3119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выполнения швов «козлик», и петельный.</w:t>
            </w:r>
          </w:p>
        </w:tc>
        <w:tc>
          <w:tcPr>
            <w:tcW w:w="326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швы: «козлик» (крестообразные стежки), и петельный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образца</w:t>
            </w:r>
          </w:p>
        </w:tc>
        <w:tc>
          <w:tcPr>
            <w:tcW w:w="85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4A3" w:rsidRPr="001954A3" w:rsidTr="006418B7">
        <w:trPr>
          <w:cantSplit/>
          <w:trHeight w:val="1134"/>
        </w:trPr>
        <w:tc>
          <w:tcPr>
            <w:tcW w:w="877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109" w:type="dxa"/>
            <w:vMerge/>
            <w:textDirection w:val="btLr"/>
          </w:tcPr>
          <w:p w:rsidR="001954A3" w:rsidRPr="001954A3" w:rsidRDefault="001954A3" w:rsidP="001954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и уменьшение рисунка. Перевод рисунка на ткань. Свободная вышивка по рисованному контуру</w:t>
            </w:r>
          </w:p>
        </w:tc>
        <w:tc>
          <w:tcPr>
            <w:tcW w:w="425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 работа.</w:t>
            </w:r>
          </w:p>
        </w:tc>
        <w:tc>
          <w:tcPr>
            <w:tcW w:w="3119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и уменьшение рисунка. Перевод рисунка на ткань. Свободная вышивка по рисованному контуру.</w:t>
            </w:r>
          </w:p>
        </w:tc>
        <w:tc>
          <w:tcPr>
            <w:tcW w:w="326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способы изменения величины рисунка и перевода его на ткань.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выбирать материалы и технику выполнения вышивки по рисунку.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образца</w:t>
            </w:r>
          </w:p>
        </w:tc>
        <w:tc>
          <w:tcPr>
            <w:tcW w:w="85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4A3" w:rsidRPr="001954A3" w:rsidTr="006418B7">
        <w:trPr>
          <w:cantSplit/>
          <w:trHeight w:val="1134"/>
        </w:trPr>
        <w:tc>
          <w:tcPr>
            <w:tcW w:w="877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109" w:type="dxa"/>
            <w:textDirection w:val="btLr"/>
          </w:tcPr>
          <w:p w:rsidR="001954A3" w:rsidRPr="001954A3" w:rsidRDefault="001954A3" w:rsidP="001954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  МАТЕРИАЛОВЕДЕНИЯ.</w:t>
            </w:r>
          </w:p>
          <w:p w:rsidR="001954A3" w:rsidRPr="001954A3" w:rsidRDefault="001954A3" w:rsidP="001954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(2часа)</w:t>
            </w:r>
          </w:p>
        </w:tc>
        <w:tc>
          <w:tcPr>
            <w:tcW w:w="3118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растительные волокна. Общие понятия о процессах прядения нитей и ткачества. Свойства тканей из растительных волокон и их ассортимент</w:t>
            </w:r>
          </w:p>
        </w:tc>
        <w:tc>
          <w:tcPr>
            <w:tcW w:w="425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Комби-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ниро-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ванный.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Лабора-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торная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3119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растительные волокна и процесс изготовления тканей из них. Основная и уточная нить. Виды переплетений. Свойства тканей из растительных волокон и их ассортимент.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Иметь представление: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происхождении волокон, процессах их обработки, прядения и ткачества: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- о видах переплетения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основную и уточную нить.</w:t>
            </w:r>
          </w:p>
        </w:tc>
        <w:tc>
          <w:tcPr>
            <w:tcW w:w="1276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Опрос.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лабора-торной работы</w:t>
            </w:r>
          </w:p>
        </w:tc>
        <w:tc>
          <w:tcPr>
            <w:tcW w:w="85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4A3" w:rsidRPr="001954A3" w:rsidTr="006418B7">
        <w:trPr>
          <w:cantSplit/>
          <w:trHeight w:val="1134"/>
        </w:trPr>
        <w:tc>
          <w:tcPr>
            <w:tcW w:w="877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109" w:type="dxa"/>
            <w:vMerge w:val="restart"/>
            <w:textDirection w:val="btLr"/>
          </w:tcPr>
          <w:p w:rsidR="001954A3" w:rsidRPr="001954A3" w:rsidRDefault="001954A3" w:rsidP="001954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 МАШИНОВЕДЕНИЯ</w:t>
            </w:r>
          </w:p>
          <w:p w:rsidR="001954A3" w:rsidRPr="001954A3" w:rsidRDefault="001954A3" w:rsidP="001954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(4 часа)</w:t>
            </w:r>
          </w:p>
        </w:tc>
        <w:tc>
          <w:tcPr>
            <w:tcW w:w="3118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Виды машин, применяемые в швейной промышленности. Бытовая универсальная швейная машина и ёё характеристика. Организация рабочего места для машинных работ и ТБ работы на швейной машине.</w:t>
            </w:r>
          </w:p>
        </w:tc>
        <w:tc>
          <w:tcPr>
            <w:tcW w:w="425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Комби-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ниро-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ванный.</w:t>
            </w:r>
          </w:p>
        </w:tc>
        <w:tc>
          <w:tcPr>
            <w:tcW w:w="3119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Виды машин, применяемых в швейной промышленности технические характеристики и устройство бытовой швейной машины. Виды передач движения приводов машины. Безопасные приёмы работы.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Иметь представление </w:t>
            </w: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о технических характеристиках швейной машины и назначении основных узлов.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организовать рабочее место и знать правила ТБ.</w:t>
            </w:r>
          </w:p>
        </w:tc>
        <w:tc>
          <w:tcPr>
            <w:tcW w:w="1276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Опрос.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подготов-ки рабочего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места.</w:t>
            </w:r>
          </w:p>
        </w:tc>
        <w:tc>
          <w:tcPr>
            <w:tcW w:w="85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4A3" w:rsidRPr="001954A3" w:rsidTr="006418B7">
        <w:trPr>
          <w:cantSplit/>
          <w:trHeight w:val="1134"/>
        </w:trPr>
        <w:tc>
          <w:tcPr>
            <w:tcW w:w="877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9" w:type="dxa"/>
            <w:vMerge/>
            <w:textDirection w:val="btLr"/>
          </w:tcPr>
          <w:p w:rsidR="001954A3" w:rsidRPr="001954A3" w:rsidRDefault="001954A3" w:rsidP="001954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швейной машины к работе: намотка нити на шпульку и заправка нитей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 работа.</w:t>
            </w:r>
          </w:p>
        </w:tc>
        <w:tc>
          <w:tcPr>
            <w:tcW w:w="3119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швейной машины к работе. Заправка верхней и нижней нитей</w:t>
            </w:r>
          </w:p>
        </w:tc>
        <w:tc>
          <w:tcPr>
            <w:tcW w:w="326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 </w:t>
            </w: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готовить швейную машину к работе;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выпол-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85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4A3" w:rsidRPr="001954A3" w:rsidTr="006418B7">
        <w:trPr>
          <w:cantSplit/>
          <w:trHeight w:val="1134"/>
        </w:trPr>
        <w:tc>
          <w:tcPr>
            <w:tcW w:w="877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9" w:type="dxa"/>
            <w:vMerge/>
            <w:textDirection w:val="btLr"/>
          </w:tcPr>
          <w:p w:rsidR="001954A3" w:rsidRPr="001954A3" w:rsidRDefault="001954A3" w:rsidP="001954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машинных строчек по намеченным линиям. Регулировка стежка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 работа.</w:t>
            </w:r>
          </w:p>
        </w:tc>
        <w:tc>
          <w:tcPr>
            <w:tcW w:w="3119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машинных строчек на ткани и по намеченным линиям. Регулировка длины стежка.</w:t>
            </w:r>
          </w:p>
        </w:tc>
        <w:tc>
          <w:tcPr>
            <w:tcW w:w="326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управлять швейной машиной; 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- строчить по прямой и кривой линиям;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- делать закрепки и поворачивать шов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образца.</w:t>
            </w:r>
          </w:p>
        </w:tc>
        <w:tc>
          <w:tcPr>
            <w:tcW w:w="85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4A3" w:rsidRPr="001954A3" w:rsidTr="006418B7">
        <w:trPr>
          <w:cantSplit/>
          <w:trHeight w:val="1134"/>
        </w:trPr>
        <w:tc>
          <w:tcPr>
            <w:tcW w:w="877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9" w:type="dxa"/>
            <w:vMerge w:val="restart"/>
            <w:textDirection w:val="btLr"/>
          </w:tcPr>
          <w:p w:rsidR="001954A3" w:rsidRPr="001954A3" w:rsidRDefault="001954A3" w:rsidP="001954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 МОДЕЛИРОВАНИЕ</w:t>
            </w:r>
          </w:p>
          <w:p w:rsidR="001954A3" w:rsidRPr="001954A3" w:rsidRDefault="001954A3" w:rsidP="001954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РАБОЧЕЙ ОДЕЖДЫ</w:t>
            </w:r>
          </w:p>
          <w:p w:rsidR="001954A3" w:rsidRPr="001954A3" w:rsidRDefault="001954A3" w:rsidP="001954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(8 часов)</w:t>
            </w:r>
          </w:p>
        </w:tc>
        <w:tc>
          <w:tcPr>
            <w:tcW w:w="3118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Фартук в национальном костюме. Виды рабочей одежды и требования к ней</w:t>
            </w:r>
          </w:p>
        </w:tc>
        <w:tc>
          <w:tcPr>
            <w:tcW w:w="425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Комби-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ниро-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ванный.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рабочей одежды и ее ассортимент. Фартук в национальном костюме.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Иметь представление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о рабочей одежде и требованиях к ней</w:t>
            </w:r>
          </w:p>
        </w:tc>
        <w:tc>
          <w:tcPr>
            <w:tcW w:w="1276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Опрос.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4A3" w:rsidRPr="001954A3" w:rsidTr="006418B7">
        <w:trPr>
          <w:cantSplit/>
          <w:trHeight w:val="1134"/>
        </w:trPr>
        <w:tc>
          <w:tcPr>
            <w:tcW w:w="877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9" w:type="dxa"/>
            <w:vMerge/>
            <w:textDirection w:val="btLr"/>
          </w:tcPr>
          <w:p w:rsidR="001954A3" w:rsidRPr="001954A3" w:rsidRDefault="001954A3" w:rsidP="001954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Фигура человека и ее измерение. Правила снятия мерок.</w:t>
            </w:r>
          </w:p>
        </w:tc>
        <w:tc>
          <w:tcPr>
            <w:tcW w:w="425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Комби-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ниро-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ванный.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строения фигуры человека. Правила снятия мерок и их условные обозначения.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правила снятия мерок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использовать</w:t>
            </w:r>
          </w:p>
        </w:tc>
        <w:tc>
          <w:tcPr>
            <w:tcW w:w="1276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действиями</w:t>
            </w:r>
          </w:p>
        </w:tc>
        <w:tc>
          <w:tcPr>
            <w:tcW w:w="85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4A3" w:rsidRPr="001954A3" w:rsidTr="006418B7">
        <w:trPr>
          <w:cantSplit/>
          <w:trHeight w:val="1134"/>
        </w:trPr>
        <w:tc>
          <w:tcPr>
            <w:tcW w:w="877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textDirection w:val="btLr"/>
          </w:tcPr>
          <w:p w:rsidR="001954A3" w:rsidRPr="001954A3" w:rsidRDefault="001954A3" w:rsidP="001954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пользования чертежными инструментами и принадлежностями. Типы линий. Понятие о масштабе, чертеже и эскизе.</w:t>
            </w:r>
          </w:p>
        </w:tc>
        <w:tc>
          <w:tcPr>
            <w:tcW w:w="425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Комби-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ниро-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ванный.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пользования чертежными инструментами и принадлежностями. Типы линий в системе ЕСКД. Понятие о масштабе, чертеже и эскизе.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Иметь представление </w:t>
            </w: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о правилах пользования чертежными инструментами и принадлежностями, типах линий, масштабе, чертеже, эскизе.</w:t>
            </w:r>
          </w:p>
        </w:tc>
        <w:tc>
          <w:tcPr>
            <w:tcW w:w="1276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Тестиро-вание</w:t>
            </w:r>
          </w:p>
        </w:tc>
        <w:tc>
          <w:tcPr>
            <w:tcW w:w="85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4A3" w:rsidRPr="001954A3" w:rsidTr="006418B7">
        <w:trPr>
          <w:cantSplit/>
          <w:trHeight w:val="1134"/>
        </w:trPr>
        <w:tc>
          <w:tcPr>
            <w:tcW w:w="877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9" w:type="dxa"/>
            <w:vMerge/>
            <w:textDirection w:val="btLr"/>
          </w:tcPr>
          <w:p w:rsidR="001954A3" w:rsidRPr="001954A3" w:rsidRDefault="001954A3" w:rsidP="001954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чертежа выкройки фартука в масштабе.</w:t>
            </w:r>
          </w:p>
        </w:tc>
        <w:tc>
          <w:tcPr>
            <w:tcW w:w="425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 работа.</w:t>
            </w:r>
          </w:p>
        </w:tc>
        <w:tc>
          <w:tcPr>
            <w:tcW w:w="3119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построения чертежа выкройки фартука</w:t>
            </w:r>
          </w:p>
        </w:tc>
        <w:tc>
          <w:tcPr>
            <w:tcW w:w="326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строить чертеж по описанию</w:t>
            </w:r>
          </w:p>
        </w:tc>
        <w:tc>
          <w:tcPr>
            <w:tcW w:w="1276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чертежа</w:t>
            </w:r>
          </w:p>
        </w:tc>
        <w:tc>
          <w:tcPr>
            <w:tcW w:w="85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4A3" w:rsidRPr="001954A3" w:rsidTr="006418B7">
        <w:trPr>
          <w:cantSplit/>
          <w:trHeight w:val="1134"/>
        </w:trPr>
        <w:tc>
          <w:tcPr>
            <w:tcW w:w="877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109" w:type="dxa"/>
            <w:vMerge/>
            <w:textDirection w:val="btLr"/>
          </w:tcPr>
          <w:p w:rsidR="001954A3" w:rsidRPr="001954A3" w:rsidRDefault="001954A3" w:rsidP="001954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чертежа выкройки фартука в натуральную величину по своим меркам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 работа.</w:t>
            </w:r>
          </w:p>
        </w:tc>
        <w:tc>
          <w:tcPr>
            <w:tcW w:w="3119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чертежа выкройки фартука в натуральную величину</w:t>
            </w:r>
          </w:p>
        </w:tc>
        <w:tc>
          <w:tcPr>
            <w:tcW w:w="326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читать чертеж</w:t>
            </w:r>
          </w:p>
        </w:tc>
        <w:tc>
          <w:tcPr>
            <w:tcW w:w="1276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чертежа</w:t>
            </w:r>
          </w:p>
        </w:tc>
        <w:tc>
          <w:tcPr>
            <w:tcW w:w="85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4A3" w:rsidRPr="001954A3" w:rsidTr="006418B7">
        <w:trPr>
          <w:cantSplit/>
          <w:trHeight w:val="1134"/>
        </w:trPr>
        <w:tc>
          <w:tcPr>
            <w:tcW w:w="877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109" w:type="dxa"/>
            <w:vMerge/>
            <w:textDirection w:val="btLr"/>
          </w:tcPr>
          <w:p w:rsidR="001954A3" w:rsidRPr="001954A3" w:rsidRDefault="001954A3" w:rsidP="001954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Виды отделки швейных изделий. Выбор модели и моделирование. Подготовка выкройки к раскрою</w:t>
            </w:r>
          </w:p>
        </w:tc>
        <w:tc>
          <w:tcPr>
            <w:tcW w:w="425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Комби-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ниро-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ванный.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Виды отделки швейных изделий (комбинирование тканей, оборки, тесьма, аппликация, вышивка). Особенности и способы моделирования. Понятие о контрасте и форме одежды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Иметь представление </w:t>
            </w: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о видах отделки швейных изделий, способах моделирования.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вносить модельные изменения в выкройку.</w:t>
            </w:r>
          </w:p>
        </w:tc>
        <w:tc>
          <w:tcPr>
            <w:tcW w:w="1276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выполне-ния.</w:t>
            </w:r>
          </w:p>
        </w:tc>
        <w:tc>
          <w:tcPr>
            <w:tcW w:w="85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4A3" w:rsidRPr="001954A3" w:rsidTr="006418B7">
        <w:trPr>
          <w:cantSplit/>
          <w:trHeight w:val="1134"/>
        </w:trPr>
        <w:tc>
          <w:tcPr>
            <w:tcW w:w="877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109" w:type="dxa"/>
            <w:vMerge w:val="restart"/>
            <w:textDirection w:val="btLr"/>
          </w:tcPr>
          <w:p w:rsidR="001954A3" w:rsidRPr="001954A3" w:rsidRDefault="001954A3" w:rsidP="001954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  ИЗГОТОВЛЕНИЯ    РАБОЧЕЙ    ОДЕЖДЫ</w:t>
            </w:r>
          </w:p>
          <w:p w:rsidR="001954A3" w:rsidRPr="001954A3" w:rsidRDefault="001954A3" w:rsidP="001954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(14 часов)</w:t>
            </w:r>
          </w:p>
        </w:tc>
        <w:tc>
          <w:tcPr>
            <w:tcW w:w="3118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 работы с тканями. Способы рациональной раскладки выкройки на ткани. Подготовка ткани к раскрою.</w:t>
            </w:r>
          </w:p>
        </w:tc>
        <w:tc>
          <w:tcPr>
            <w:tcW w:w="425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Комби-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ниро-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ванный.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 работа.</w:t>
            </w:r>
          </w:p>
        </w:tc>
        <w:tc>
          <w:tcPr>
            <w:tcW w:w="3119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ТБ работы с тканями. Способы подготовки выкройки и ткани к раскрою, рациональные раскладки выкройки на ткани в зависимости от ширины ткани и рисунка.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Иметь представление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о рациональной раскладке, подготовке ткани и выполнение кройки.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ТБ.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лицевую сторону ткани.</w:t>
            </w:r>
          </w:p>
        </w:tc>
        <w:tc>
          <w:tcPr>
            <w:tcW w:w="1276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выполне-ния.</w:t>
            </w:r>
          </w:p>
        </w:tc>
        <w:tc>
          <w:tcPr>
            <w:tcW w:w="85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4A3" w:rsidRPr="001954A3" w:rsidTr="006418B7">
        <w:trPr>
          <w:cantSplit/>
          <w:trHeight w:val="1134"/>
        </w:trPr>
        <w:tc>
          <w:tcPr>
            <w:tcW w:w="877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109" w:type="dxa"/>
            <w:vMerge/>
            <w:textDirection w:val="btLr"/>
          </w:tcPr>
          <w:p w:rsidR="001954A3" w:rsidRPr="001954A3" w:rsidRDefault="001954A3" w:rsidP="001954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рабочего места для ручных работ. Выполнение ручных стежков, строчек и швов</w:t>
            </w:r>
          </w:p>
        </w:tc>
        <w:tc>
          <w:tcPr>
            <w:tcW w:w="425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 работа.</w:t>
            </w:r>
          </w:p>
        </w:tc>
        <w:tc>
          <w:tcPr>
            <w:tcW w:w="3119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рабочего места для ручных работ. Прямые стежки и строчки, выполняемые ими: сметочная, заметочная, наметочная, копировальная.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Понятия: </w:t>
            </w:r>
            <w:r w:rsidRPr="001954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шов, строчка, стежок, длина стежка.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область применения прямых стежков.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прямые стежки.</w:t>
            </w:r>
          </w:p>
        </w:tc>
        <w:tc>
          <w:tcPr>
            <w:tcW w:w="1276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85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4A3" w:rsidRPr="001954A3" w:rsidTr="006418B7">
        <w:trPr>
          <w:cantSplit/>
          <w:trHeight w:val="1134"/>
        </w:trPr>
        <w:tc>
          <w:tcPr>
            <w:tcW w:w="877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109" w:type="dxa"/>
            <w:vMerge/>
            <w:textDirection w:val="btLr"/>
          </w:tcPr>
          <w:p w:rsidR="001954A3" w:rsidRPr="001954A3" w:rsidRDefault="001954A3" w:rsidP="001954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Перенос контурных и контрольных линий и точек на ткани.</w:t>
            </w:r>
          </w:p>
        </w:tc>
        <w:tc>
          <w:tcPr>
            <w:tcW w:w="425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 работа.</w:t>
            </w:r>
          </w:p>
        </w:tc>
        <w:tc>
          <w:tcPr>
            <w:tcW w:w="3119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переноса контрольных и контурных линий и точек на ткани.</w:t>
            </w:r>
          </w:p>
        </w:tc>
        <w:tc>
          <w:tcPr>
            <w:tcW w:w="326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Иметь представление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о способах переноса линий и точек на ткани.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ими пользоваться.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85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4A3" w:rsidRPr="001954A3" w:rsidTr="006418B7">
        <w:trPr>
          <w:cantSplit/>
          <w:trHeight w:val="1134"/>
        </w:trPr>
        <w:tc>
          <w:tcPr>
            <w:tcW w:w="877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109" w:type="dxa"/>
            <w:vMerge/>
            <w:textDirection w:val="btLr"/>
          </w:tcPr>
          <w:p w:rsidR="001954A3" w:rsidRPr="001954A3" w:rsidRDefault="001954A3" w:rsidP="001954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Краевые и соединительные швы. Конструкция машинного шва. Условные обозначения и технологи выполнения.</w:t>
            </w:r>
          </w:p>
        </w:tc>
        <w:tc>
          <w:tcPr>
            <w:tcW w:w="425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Комби-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ниро-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ванный.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 работа.</w:t>
            </w:r>
          </w:p>
        </w:tc>
        <w:tc>
          <w:tcPr>
            <w:tcW w:w="3119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Конструкция машинного шва. Длина и ширина, назначение и условное графическое обозначение. Технология выполнения соединительных и краевых швов.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Иметь представление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конструкции машинных швов. 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 графические схемы швов и выполнять их.</w:t>
            </w:r>
          </w:p>
        </w:tc>
        <w:tc>
          <w:tcPr>
            <w:tcW w:w="1276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85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4A3" w:rsidRPr="001954A3" w:rsidTr="006418B7">
        <w:trPr>
          <w:cantSplit/>
          <w:trHeight w:val="1134"/>
        </w:trPr>
        <w:tc>
          <w:tcPr>
            <w:tcW w:w="877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109" w:type="dxa"/>
            <w:vMerge w:val="restart"/>
            <w:textDirection w:val="btLr"/>
          </w:tcPr>
          <w:p w:rsidR="001954A3" w:rsidRPr="001954A3" w:rsidRDefault="001954A3" w:rsidP="001954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  ИЗГОТОВЛЕНИЯ    РАБОЧЕЙ    ОДЕЖДЫ</w:t>
            </w:r>
          </w:p>
          <w:p w:rsidR="001954A3" w:rsidRPr="001954A3" w:rsidRDefault="001954A3" w:rsidP="001954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(14 часов)</w:t>
            </w:r>
          </w:p>
        </w:tc>
        <w:tc>
          <w:tcPr>
            <w:tcW w:w="3118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нагрудника и нижней части фартуке.</w:t>
            </w:r>
          </w:p>
        </w:tc>
        <w:tc>
          <w:tcPr>
            <w:tcW w:w="425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 работа.</w:t>
            </w:r>
          </w:p>
        </w:tc>
        <w:tc>
          <w:tcPr>
            <w:tcW w:w="3119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обработки нагрудника и нижней части фартука, их зависимость от ткани и фасона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Иметь представление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О способах обработки нагрудника и нижней части фартука.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85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4A3" w:rsidRPr="001954A3" w:rsidTr="006418B7">
        <w:trPr>
          <w:cantSplit/>
          <w:trHeight w:val="1134"/>
        </w:trPr>
        <w:tc>
          <w:tcPr>
            <w:tcW w:w="877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109" w:type="dxa"/>
            <w:vMerge/>
            <w:textDirection w:val="btLr"/>
          </w:tcPr>
          <w:p w:rsidR="001954A3" w:rsidRPr="001954A3" w:rsidRDefault="001954A3" w:rsidP="001954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накладных карманов, бретелей и пояса.</w:t>
            </w:r>
          </w:p>
        </w:tc>
        <w:tc>
          <w:tcPr>
            <w:tcW w:w="425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 работа.</w:t>
            </w:r>
          </w:p>
        </w:tc>
        <w:tc>
          <w:tcPr>
            <w:tcW w:w="3119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Методы обработки карманов, бретелей и пояса.</w:t>
            </w:r>
          </w:p>
        </w:tc>
        <w:tc>
          <w:tcPr>
            <w:tcW w:w="326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Иметь представление: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О методах обработки карманов, бретелей, пояса.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использовать.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85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4A3" w:rsidRPr="001954A3" w:rsidTr="006418B7">
        <w:trPr>
          <w:cantSplit/>
          <w:trHeight w:val="1134"/>
        </w:trPr>
        <w:tc>
          <w:tcPr>
            <w:tcW w:w="877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109" w:type="dxa"/>
            <w:vMerge/>
            <w:textDirection w:val="btLr"/>
          </w:tcPr>
          <w:p w:rsidR="001954A3" w:rsidRPr="001954A3" w:rsidRDefault="001954A3" w:rsidP="001954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Сборка и отделка изделия. Влажно-тепловая обработка изделия и ТБ утюжильных работ.</w:t>
            </w:r>
          </w:p>
        </w:tc>
        <w:tc>
          <w:tcPr>
            <w:tcW w:w="425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 работа.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сборки изделия. Правила ТБ влажно-тепловой обработки. Критерии оценки качества изделия.</w:t>
            </w:r>
          </w:p>
        </w:tc>
        <w:tc>
          <w:tcPr>
            <w:tcW w:w="326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- последовательность сборки фартука;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ТБ влажно-тепловой обработки;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- критерии оценки качества изделия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Опрос и контроль выполне-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85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4A3" w:rsidRPr="001954A3" w:rsidTr="006418B7">
        <w:trPr>
          <w:cantSplit/>
          <w:trHeight w:val="1134"/>
        </w:trPr>
        <w:tc>
          <w:tcPr>
            <w:tcW w:w="877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109" w:type="dxa"/>
            <w:textDirection w:val="btLr"/>
          </w:tcPr>
          <w:p w:rsidR="001954A3" w:rsidRPr="001954A3" w:rsidRDefault="001954A3" w:rsidP="001954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Тематика творческих проектов и этапы их выполнения. Огранизационно - подготовительный этап выполнения творческого проекта.</w:t>
            </w:r>
          </w:p>
        </w:tc>
        <w:tc>
          <w:tcPr>
            <w:tcW w:w="425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Комби-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ниро-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ванный.</w:t>
            </w:r>
          </w:p>
        </w:tc>
        <w:tc>
          <w:tcPr>
            <w:tcW w:w="3119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Тематика творческих проектов и этапы их выполнения. Организационно-подготовительный этап (выбор темы проекта и его обсуждение, обоснование выбора, разработка эскиза изделия, подбор материалов)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- выбирать посильную и необходимую работу: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- аргументировано защищать свой выбор;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- делать эскизы и подбирать материалы для выполнения.</w:t>
            </w:r>
          </w:p>
        </w:tc>
        <w:tc>
          <w:tcPr>
            <w:tcW w:w="1276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выполне-ния.</w:t>
            </w:r>
          </w:p>
        </w:tc>
        <w:tc>
          <w:tcPr>
            <w:tcW w:w="85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4A3" w:rsidRPr="001954A3" w:rsidTr="006418B7">
        <w:trPr>
          <w:cantSplit/>
          <w:trHeight w:val="1134"/>
        </w:trPr>
        <w:tc>
          <w:tcPr>
            <w:tcW w:w="877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109" w:type="dxa"/>
            <w:vMerge w:val="restart"/>
            <w:textDirection w:val="btLr"/>
          </w:tcPr>
          <w:p w:rsidR="001954A3" w:rsidRPr="001954A3" w:rsidRDefault="001954A3" w:rsidP="001954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  ПРОЕКТНЫЕ   РАБОТЫ</w:t>
            </w:r>
          </w:p>
          <w:p w:rsidR="001954A3" w:rsidRPr="001954A3" w:rsidRDefault="001954A3" w:rsidP="001954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( 10 часов)</w:t>
            </w:r>
          </w:p>
        </w:tc>
        <w:tc>
          <w:tcPr>
            <w:tcW w:w="3118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Выбор оборудования инструментов и приспособлений, составление технологической последовательности выполнения проекта.</w:t>
            </w:r>
          </w:p>
        </w:tc>
        <w:tc>
          <w:tcPr>
            <w:tcW w:w="425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Комби-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ниро-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ванный.</w:t>
            </w:r>
          </w:p>
        </w:tc>
        <w:tc>
          <w:tcPr>
            <w:tcW w:w="3119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рабочего места. Оборудование и приспособления для различных видов работ, составление последовательности и выполнения. Поиск сведений в литературе.</w:t>
            </w:r>
          </w:p>
        </w:tc>
        <w:tc>
          <w:tcPr>
            <w:tcW w:w="326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- пользоваться необходимой литературой;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- подбирать все необходимое для выполнения идеи.</w:t>
            </w:r>
          </w:p>
        </w:tc>
        <w:tc>
          <w:tcPr>
            <w:tcW w:w="1276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выполне-ния.</w:t>
            </w:r>
          </w:p>
        </w:tc>
        <w:tc>
          <w:tcPr>
            <w:tcW w:w="85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4A3" w:rsidRPr="001954A3" w:rsidTr="006418B7">
        <w:trPr>
          <w:cantSplit/>
          <w:trHeight w:val="1134"/>
        </w:trPr>
        <w:tc>
          <w:tcPr>
            <w:tcW w:w="877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45-48</w:t>
            </w:r>
          </w:p>
        </w:tc>
        <w:tc>
          <w:tcPr>
            <w:tcW w:w="1109" w:type="dxa"/>
            <w:vMerge/>
            <w:textDirection w:val="btLr"/>
          </w:tcPr>
          <w:p w:rsidR="001954A3" w:rsidRPr="001954A3" w:rsidRDefault="001954A3" w:rsidP="001954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этап выполнения творческого проекта (конструирование. Моделирование, изготовление изделия)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Комби-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ниро-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ванный.</w:t>
            </w:r>
          </w:p>
        </w:tc>
        <w:tc>
          <w:tcPr>
            <w:tcW w:w="3119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базовой модели. Моделирование, изготовление изделия.</w:t>
            </w:r>
          </w:p>
        </w:tc>
        <w:tc>
          <w:tcPr>
            <w:tcW w:w="326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конструировать и моделировать, выполнять намеченные работы.</w:t>
            </w:r>
          </w:p>
        </w:tc>
        <w:tc>
          <w:tcPr>
            <w:tcW w:w="1276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выполне-ния.</w:t>
            </w:r>
          </w:p>
        </w:tc>
        <w:tc>
          <w:tcPr>
            <w:tcW w:w="85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4A3" w:rsidRPr="001954A3" w:rsidTr="006418B7">
        <w:trPr>
          <w:cantSplit/>
          <w:trHeight w:val="1134"/>
        </w:trPr>
        <w:tc>
          <w:tcPr>
            <w:tcW w:w="877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109" w:type="dxa"/>
            <w:vMerge/>
            <w:textDirection w:val="btLr"/>
          </w:tcPr>
          <w:p w:rsidR="001954A3" w:rsidRPr="001954A3" w:rsidRDefault="001954A3" w:rsidP="001954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 этап (оценка проделанной работы и защита проекта)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Комби-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ниро-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ванный.</w:t>
            </w:r>
          </w:p>
        </w:tc>
        <w:tc>
          <w:tcPr>
            <w:tcW w:w="3119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оценивания работ и выполнение рекламного проспекта изделия.</w:t>
            </w:r>
          </w:p>
        </w:tc>
        <w:tc>
          <w:tcPr>
            <w:tcW w:w="326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выполненную работу и защищать ее.</w:t>
            </w:r>
          </w:p>
        </w:tc>
        <w:tc>
          <w:tcPr>
            <w:tcW w:w="1276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85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4A3" w:rsidRPr="001954A3" w:rsidTr="006418B7">
        <w:trPr>
          <w:cantSplit/>
          <w:trHeight w:val="1134"/>
        </w:trPr>
        <w:tc>
          <w:tcPr>
            <w:tcW w:w="877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109" w:type="dxa"/>
            <w:vMerge w:val="restart"/>
            <w:textDirection w:val="btLr"/>
          </w:tcPr>
          <w:p w:rsidR="001954A3" w:rsidRPr="001954A3" w:rsidRDefault="001954A3" w:rsidP="001954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ВЕДЕНИЯ</w:t>
            </w:r>
          </w:p>
          <w:p w:rsidR="001954A3" w:rsidRPr="001954A3" w:rsidRDefault="001954A3" w:rsidP="001954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ДОМА (4 часа)</w:t>
            </w:r>
          </w:p>
        </w:tc>
        <w:tc>
          <w:tcPr>
            <w:tcW w:w="3118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Эстетика и экология жилища. Интерьер кухни, оборудование, отделка и украшение</w:t>
            </w:r>
          </w:p>
        </w:tc>
        <w:tc>
          <w:tcPr>
            <w:tcW w:w="425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Комби-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ниро-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ванный.</w:t>
            </w:r>
          </w:p>
        </w:tc>
        <w:tc>
          <w:tcPr>
            <w:tcW w:w="3119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История и национальные традиции в архитектуре. Современные стили в интерьере. Требования к кухне и столовой. Кухонные оборудование, его размещение и уход за ним. Деление кухни на зоны</w:t>
            </w:r>
          </w:p>
        </w:tc>
        <w:tc>
          <w:tcPr>
            <w:tcW w:w="326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Иметь представление: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- о требованиях, предъявляемых к интерьеру кухни и столовой;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- оборудование и его влияние на человека.</w:t>
            </w:r>
          </w:p>
        </w:tc>
        <w:tc>
          <w:tcPr>
            <w:tcW w:w="1276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4A3" w:rsidRPr="001954A3" w:rsidTr="006418B7">
        <w:trPr>
          <w:cantSplit/>
          <w:trHeight w:val="1134"/>
        </w:trPr>
        <w:tc>
          <w:tcPr>
            <w:tcW w:w="877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109" w:type="dxa"/>
            <w:vMerge/>
            <w:textDirection w:val="btLr"/>
          </w:tcPr>
          <w:p w:rsidR="001954A3" w:rsidRPr="001954A3" w:rsidRDefault="001954A3" w:rsidP="001954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Интерьер кухни, украшение ее изделиями собственного изготовления. Выполнение эскизов прихваток.</w:t>
            </w:r>
          </w:p>
        </w:tc>
        <w:tc>
          <w:tcPr>
            <w:tcW w:w="425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Комби-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ниро-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ванный.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Практи-ческое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задание.</w:t>
            </w:r>
          </w:p>
        </w:tc>
        <w:tc>
          <w:tcPr>
            <w:tcW w:w="3119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Виды отделки интерьера (роспись ткани, резьба по дереву). Варианты декоративного украшения кухни изделиями собственного изготовления.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Иметь представление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О возможностях отделки и декоративного убранства кухни.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эскизы изделий.</w:t>
            </w:r>
          </w:p>
        </w:tc>
        <w:tc>
          <w:tcPr>
            <w:tcW w:w="1276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эскиза</w:t>
            </w:r>
          </w:p>
        </w:tc>
        <w:tc>
          <w:tcPr>
            <w:tcW w:w="85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4A3" w:rsidRPr="001954A3" w:rsidTr="006418B7">
        <w:trPr>
          <w:cantSplit/>
          <w:trHeight w:val="1134"/>
        </w:trPr>
        <w:tc>
          <w:tcPr>
            <w:tcW w:w="877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109" w:type="dxa"/>
            <w:vMerge w:val="restart"/>
            <w:textDirection w:val="btLr"/>
          </w:tcPr>
          <w:p w:rsidR="001954A3" w:rsidRPr="001954A3" w:rsidRDefault="001954A3" w:rsidP="001954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КУЛИНАРИЯ:</w:t>
            </w:r>
          </w:p>
          <w:p w:rsidR="001954A3" w:rsidRPr="001954A3" w:rsidRDefault="001954A3" w:rsidP="001954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ФИЗИОЛОГИЯ ПИТАНИЯ </w:t>
            </w:r>
          </w:p>
          <w:p w:rsidR="001954A3" w:rsidRPr="001954A3" w:rsidRDefault="001954A3" w:rsidP="001954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(4 часа)</w:t>
            </w:r>
          </w:p>
        </w:tc>
        <w:tc>
          <w:tcPr>
            <w:tcW w:w="3118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Санитария и гигиена. Правила ТБ при кулинарных работах и оказание первой помощи при ожогах.</w:t>
            </w:r>
          </w:p>
        </w:tc>
        <w:tc>
          <w:tcPr>
            <w:tcW w:w="425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Комби-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ниро-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ванный.</w:t>
            </w:r>
          </w:p>
        </w:tc>
        <w:tc>
          <w:tcPr>
            <w:tcW w:w="3119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Санитарные требования к помещению кухни и столовой. Правила санитарии и гигиены при обработке пищевых продуктов. Правила ТБ при кулинарных работах, оказание первой помощи при ожогах и порезах.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правила санитарии и гигиены, ТБ на кухне и оказание первой помощи.</w:t>
            </w:r>
          </w:p>
        </w:tc>
        <w:tc>
          <w:tcPr>
            <w:tcW w:w="1276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4A3" w:rsidRPr="001954A3" w:rsidTr="006418B7">
        <w:trPr>
          <w:cantSplit/>
          <w:trHeight w:val="1134"/>
        </w:trPr>
        <w:tc>
          <w:tcPr>
            <w:tcW w:w="877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109" w:type="dxa"/>
            <w:vMerge/>
            <w:textDirection w:val="btLr"/>
          </w:tcPr>
          <w:p w:rsidR="001954A3" w:rsidRPr="001954A3" w:rsidRDefault="001954A3" w:rsidP="001954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процессе пищеварения. Общие сведения о питательных веществах и витаминах. Содержание витаминов в пищевых продуктах, суточная потребность в них.</w:t>
            </w:r>
          </w:p>
        </w:tc>
        <w:tc>
          <w:tcPr>
            <w:tcW w:w="326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Иметь представление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о процессах пищеварения, витаминах и их влиянии на здоровье человека</w:t>
            </w:r>
          </w:p>
        </w:tc>
        <w:tc>
          <w:tcPr>
            <w:tcW w:w="1276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4A3" w:rsidRPr="001954A3" w:rsidTr="006418B7">
        <w:trPr>
          <w:cantSplit/>
          <w:trHeight w:val="1134"/>
        </w:trPr>
        <w:tc>
          <w:tcPr>
            <w:tcW w:w="877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109" w:type="dxa"/>
            <w:vMerge w:val="restart"/>
            <w:textDirection w:val="btLr"/>
          </w:tcPr>
          <w:p w:rsidR="001954A3" w:rsidRPr="001954A3" w:rsidRDefault="001954A3" w:rsidP="001954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КУЛИНАРИЯ:   ТЕХНОЛОГИЯ   ПРИГОТОВЛЕНИЯ   ПИЩИ   (8 часов)</w:t>
            </w:r>
          </w:p>
        </w:tc>
        <w:tc>
          <w:tcPr>
            <w:tcW w:w="3118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первичной обработки овощей. Технология приготовления блюд из сырых и варёных овощей.</w:t>
            </w:r>
          </w:p>
        </w:tc>
        <w:tc>
          <w:tcPr>
            <w:tcW w:w="425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Комби-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ниро-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ванный.</w:t>
            </w:r>
          </w:p>
        </w:tc>
        <w:tc>
          <w:tcPr>
            <w:tcW w:w="3119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Виды овощей и содержание в них полезных веществ. Определение качества овощей и влияние на него экологии. Правила первичной обработки овощей и сохранения в них полезных веществ при обработке.</w:t>
            </w:r>
          </w:p>
        </w:tc>
        <w:tc>
          <w:tcPr>
            <w:tcW w:w="326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Иметь представление: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- о правилах первичной обработки всех видов овощей;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- пищевой ценности, способах использования, рецептуре овощных блюд.</w:t>
            </w:r>
          </w:p>
        </w:tc>
        <w:tc>
          <w:tcPr>
            <w:tcW w:w="1276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4A3" w:rsidRPr="001954A3" w:rsidTr="006418B7">
        <w:trPr>
          <w:cantSplit/>
          <w:trHeight w:val="1134"/>
        </w:trPr>
        <w:tc>
          <w:tcPr>
            <w:tcW w:w="877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61-62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textDirection w:val="btLr"/>
          </w:tcPr>
          <w:p w:rsidR="001954A3" w:rsidRPr="001954A3" w:rsidRDefault="001954A3" w:rsidP="001954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Способы и формы нарезки овощей. Приготовление блюд из сырых и вареных овощей.</w:t>
            </w:r>
          </w:p>
        </w:tc>
        <w:tc>
          <w:tcPr>
            <w:tcW w:w="425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Практи-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ческая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3119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подбора овощных гарниров к мясу, рыбе. Виды салатов. Современные инструменты и приспособления для работ на кухне, способы и формы нарезки овощей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нарезки овощей.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правила нарезки овощей;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- готовить и украшать салат</w:t>
            </w:r>
          </w:p>
        </w:tc>
        <w:tc>
          <w:tcPr>
            <w:tcW w:w="1276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85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4A3" w:rsidRPr="001954A3" w:rsidTr="006418B7">
        <w:trPr>
          <w:cantSplit/>
          <w:trHeight w:val="1134"/>
        </w:trPr>
        <w:tc>
          <w:tcPr>
            <w:tcW w:w="877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109" w:type="dxa"/>
            <w:vMerge w:val="restart"/>
            <w:textDirection w:val="btLr"/>
          </w:tcPr>
          <w:p w:rsidR="001954A3" w:rsidRPr="001954A3" w:rsidRDefault="001954A3" w:rsidP="001954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КУЛИНАРИЯ:   ТЕХНОЛОГИЯ   ПРИГОТОВЛЕНИЯ   ПИЩИ   (8 часов)</w:t>
            </w:r>
          </w:p>
        </w:tc>
        <w:tc>
          <w:tcPr>
            <w:tcW w:w="3118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Блюда из яиц, приспособления и оборудование для их приготовления. Способы определения свежести яиц и их хранение.</w:t>
            </w:r>
          </w:p>
        </w:tc>
        <w:tc>
          <w:tcPr>
            <w:tcW w:w="425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Комби-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ниро-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ванный.</w:t>
            </w:r>
          </w:p>
        </w:tc>
        <w:tc>
          <w:tcPr>
            <w:tcW w:w="3119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яйца. Способы определения его свежести. Технология приготовления блюд из яиц. Приспособления и оборудование для этого.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технологию приготовления блюд из яиц.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свежесть яиц.</w:t>
            </w:r>
          </w:p>
        </w:tc>
        <w:tc>
          <w:tcPr>
            <w:tcW w:w="1276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85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4A3" w:rsidRPr="001954A3" w:rsidTr="006418B7">
        <w:trPr>
          <w:cantSplit/>
          <w:trHeight w:val="1134"/>
        </w:trPr>
        <w:tc>
          <w:tcPr>
            <w:tcW w:w="877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109" w:type="dxa"/>
            <w:vMerge/>
            <w:textDirection w:val="btLr"/>
          </w:tcPr>
          <w:p w:rsidR="001954A3" w:rsidRPr="001954A3" w:rsidRDefault="001954A3" w:rsidP="001954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Бутерброды и горячие напитки. Приготовление бутербродов и горячих напитков к завтраку.</w:t>
            </w:r>
          </w:p>
        </w:tc>
        <w:tc>
          <w:tcPr>
            <w:tcW w:w="425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Комби-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ниро-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ванный.</w:t>
            </w:r>
          </w:p>
        </w:tc>
        <w:tc>
          <w:tcPr>
            <w:tcW w:w="3119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Продукты, используемые для бутербродов. Виды бутербродов, способы их оформления, условия и сроки хранения. Виды горячих напитков и способы их приготовления.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Иметь представления </w:t>
            </w: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о разновидностях бутербродов и горячих напитков, способах нарезки продуктов, инструментах и приспособлениях.</w:t>
            </w:r>
          </w:p>
        </w:tc>
        <w:tc>
          <w:tcPr>
            <w:tcW w:w="1276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85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4A3" w:rsidRPr="001954A3" w:rsidTr="006418B7">
        <w:trPr>
          <w:cantSplit/>
          <w:trHeight w:val="1134"/>
        </w:trPr>
        <w:tc>
          <w:tcPr>
            <w:tcW w:w="877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109" w:type="dxa"/>
            <w:textDirection w:val="btLr"/>
          </w:tcPr>
          <w:p w:rsidR="001954A3" w:rsidRPr="001954A3" w:rsidRDefault="001954A3" w:rsidP="001954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СЕРВИРОВКА   СТОЛА  (2часа)</w:t>
            </w:r>
          </w:p>
        </w:tc>
        <w:tc>
          <w:tcPr>
            <w:tcW w:w="3118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меню на завтрак и правила подачи горячих напитков. Сервировка и этикет за столом.</w:t>
            </w:r>
          </w:p>
        </w:tc>
        <w:tc>
          <w:tcPr>
            <w:tcW w:w="425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Комби-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ниро-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ванный.</w:t>
            </w:r>
          </w:p>
        </w:tc>
        <w:tc>
          <w:tcPr>
            <w:tcW w:w="3119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меню на завтрак. Правила подачи горячих напитков, столовые приборы и правила пользования ими. Эстетическое оформление стола и правила поведения за столом.</w:t>
            </w:r>
          </w:p>
        </w:tc>
        <w:tc>
          <w:tcPr>
            <w:tcW w:w="326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Иметь преставление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О правилах подачи горячих напитков, столовых приборов, правилах этикета и пользования ими.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Соблюдать</w:t>
            </w: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за столом.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накрывать стол.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Опрос. 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Эскиз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накры-того стола.</w:t>
            </w:r>
          </w:p>
        </w:tc>
        <w:tc>
          <w:tcPr>
            <w:tcW w:w="85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4A3" w:rsidRPr="001954A3" w:rsidTr="006418B7">
        <w:trPr>
          <w:cantSplit/>
          <w:trHeight w:val="1134"/>
        </w:trPr>
        <w:tc>
          <w:tcPr>
            <w:tcW w:w="877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109" w:type="dxa"/>
            <w:textDirection w:val="btLr"/>
          </w:tcPr>
          <w:p w:rsidR="001954A3" w:rsidRPr="001954A3" w:rsidRDefault="001954A3" w:rsidP="001954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ЗАГОТОВКА ПРОДУКТОВ   (2часа)</w:t>
            </w:r>
          </w:p>
        </w:tc>
        <w:tc>
          <w:tcPr>
            <w:tcW w:w="3118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Способы заготовки продуктов. Правила сбора урожая и его хранения.</w:t>
            </w:r>
          </w:p>
        </w:tc>
        <w:tc>
          <w:tcPr>
            <w:tcW w:w="425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Комби-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ниро-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ванный.</w:t>
            </w:r>
          </w:p>
        </w:tc>
        <w:tc>
          <w:tcPr>
            <w:tcW w:w="3119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Роль продовольственных запасов в экономном ведении хозяйства. Способы заготовки продуктов. Правила сбора и хранения урожая.</w:t>
            </w:r>
          </w:p>
        </w:tc>
        <w:tc>
          <w:tcPr>
            <w:tcW w:w="326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- способы заготовки продуктов;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сбора урожая и лекарственных трав;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- условия и сроки хранения заготовок.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A3">
              <w:rPr>
                <w:rFonts w:ascii="Times New Roman" w:eastAsia="Calibri" w:hAnsi="Times New Roman" w:cs="Times New Roman"/>
                <w:sz w:val="24"/>
                <w:szCs w:val="24"/>
              </w:rPr>
              <w:t>Опрос.</w:t>
            </w:r>
          </w:p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4A3" w:rsidRPr="001954A3" w:rsidRDefault="001954A3" w:rsidP="00195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36007" w:rsidRDefault="00636007" w:rsidP="001954A3">
      <w:pPr>
        <w:rPr>
          <w:rFonts w:ascii="Times New Roman" w:hAnsi="Times New Roman" w:cs="Times New Roman"/>
          <w:b/>
          <w:sz w:val="26"/>
          <w:szCs w:val="26"/>
        </w:rPr>
      </w:pPr>
    </w:p>
    <w:sectPr w:rsidR="00636007" w:rsidSect="001954A3">
      <w:headerReference w:type="default" r:id="rId10"/>
      <w:pgSz w:w="16838" w:h="11906" w:orient="landscape"/>
      <w:pgMar w:top="851" w:right="851" w:bottom="851" w:left="1134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C0B" w:rsidRDefault="00A16C0B" w:rsidP="009B1055">
      <w:pPr>
        <w:spacing w:after="0" w:line="240" w:lineRule="auto"/>
      </w:pPr>
      <w:r>
        <w:separator/>
      </w:r>
    </w:p>
  </w:endnote>
  <w:endnote w:type="continuationSeparator" w:id="0">
    <w:p w:rsidR="00A16C0B" w:rsidRDefault="00A16C0B" w:rsidP="009B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055" w:rsidRPr="00636007" w:rsidRDefault="00636007">
    <w:pPr>
      <w:pStyle w:val="a6"/>
    </w:pPr>
    <w:r w:rsidRPr="00636007">
      <w:rPr>
        <w:noProof/>
        <w:color w:val="000000" w:themeColor="text1"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D6FD72" wp14:editId="4CC5DC4C">
              <wp:simplePos x="0" y="0"/>
              <wp:positionH relativeFrom="page">
                <wp:align>center</wp:align>
              </wp:positionH>
              <wp:positionV relativeFrom="bottomMargin">
                <wp:align>center</wp:align>
              </wp:positionV>
              <wp:extent cx="7753338" cy="342900"/>
              <wp:effectExtent l="0" t="0" r="19685" b="0"/>
              <wp:wrapNone/>
              <wp:docPr id="637" name="Группа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38" cy="342900"/>
                        <a:chOff x="-8" y="14603"/>
                        <a:chExt cx="12255" cy="540"/>
                      </a:xfrm>
                    </wpg:grpSpPr>
                    <wps:wsp>
                      <wps:cNvPr id="638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782" y="14703"/>
                          <a:ext cx="659" cy="4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055" w:rsidRPr="00636007" w:rsidRDefault="009B105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36007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36007">
                              <w:rPr>
                                <w:sz w:val="24"/>
                                <w:szCs w:val="24"/>
                              </w:rPr>
                              <w:instrText>PAGE    \* MERGEFORMAT</w:instrText>
                            </w:r>
                            <w:r w:rsidRPr="00636007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16C0B" w:rsidRPr="00A16C0B">
                              <w:rPr>
                                <w:noProof/>
                                <w:color w:val="8C8C8C" w:themeColor="background1" w:themeShade="8C"/>
                                <w:sz w:val="24"/>
                                <w:szCs w:val="24"/>
                              </w:rPr>
                              <w:t>1</w:t>
                            </w:r>
                            <w:r w:rsidRPr="00636007">
                              <w:rPr>
                                <w:color w:val="8C8C8C" w:themeColor="background1" w:themeShade="8C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39" name="Group 31"/>
                      <wpg:cNvGrpSpPr>
                        <a:grpSpLocks/>
                      </wpg:cNvGrpSpPr>
                      <wpg:grpSpPr bwMode="auto">
                        <a:xfrm>
                          <a:off x="-8" y="14603"/>
                          <a:ext cx="12255" cy="235"/>
                          <a:chOff x="-8" y="14603"/>
                          <a:chExt cx="12255" cy="235"/>
                        </a:xfrm>
                      </wpg:grpSpPr>
                      <wps:wsp>
                        <wps:cNvPr id="640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60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603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2" o:spid="_x0000_s1026" style="position:absolute;margin-left:0;margin-top:0;width:610.5pt;height:27pt;z-index:251659264;mso-position-horizontal:center;mso-position-horizontal-relative:page;mso-position-vertical:center;mso-position-vertical-relative:bottom-margin-area" coordorigin="-8,14603" coordsize="1225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782;top:14703;width:659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<v:textbox inset="0,0,0,0">
                  <w:txbxContent>
                    <w:p w:rsidR="009B1055" w:rsidRPr="00636007" w:rsidRDefault="009B105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36007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636007">
                        <w:rPr>
                          <w:sz w:val="24"/>
                          <w:szCs w:val="24"/>
                        </w:rPr>
                        <w:instrText>PAGE    \* MERGEFORMAT</w:instrText>
                      </w:r>
                      <w:r w:rsidRPr="00636007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A16C0B" w:rsidRPr="00A16C0B">
                        <w:rPr>
                          <w:noProof/>
                          <w:color w:val="8C8C8C" w:themeColor="background1" w:themeShade="8C"/>
                          <w:sz w:val="24"/>
                          <w:szCs w:val="24"/>
                        </w:rPr>
                        <w:t>1</w:t>
                      </w:r>
                      <w:r w:rsidRPr="00636007">
                        <w:rPr>
                          <w:color w:val="8C8C8C" w:themeColor="background1" w:themeShade="8C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left:-8;top:14603;width:12255;height:235" coordorigin="-8,14603" coordsize="1225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60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<v:shape id="AutoShape 28" o:spid="_x0000_s1030" type="#_x0000_t34" style="position:absolute;left:1252;top:14603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</v:group>
              <w10:wrap anchorx="page" anchory="margin"/>
            </v:group>
          </w:pict>
        </mc:Fallback>
      </mc:AlternateContent>
    </w:r>
    <w:r w:rsidR="009B1055" w:rsidRPr="0063600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C0B" w:rsidRDefault="00A16C0B" w:rsidP="009B1055">
      <w:pPr>
        <w:spacing w:after="0" w:line="240" w:lineRule="auto"/>
      </w:pPr>
      <w:r>
        <w:separator/>
      </w:r>
    </w:p>
  </w:footnote>
  <w:footnote w:type="continuationSeparator" w:id="0">
    <w:p w:rsidR="00A16C0B" w:rsidRDefault="00A16C0B" w:rsidP="009B1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D77" w:rsidRDefault="009D1D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A9A"/>
    <w:multiLevelType w:val="hybridMultilevel"/>
    <w:tmpl w:val="A11AF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23551"/>
    <w:multiLevelType w:val="hybridMultilevel"/>
    <w:tmpl w:val="880E2C50"/>
    <w:lvl w:ilvl="0" w:tplc="4A4A85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F6BF0"/>
    <w:multiLevelType w:val="hybridMultilevel"/>
    <w:tmpl w:val="BC36E122"/>
    <w:lvl w:ilvl="0" w:tplc="74D69F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31FD1"/>
    <w:multiLevelType w:val="hybridMultilevel"/>
    <w:tmpl w:val="635E8E84"/>
    <w:lvl w:ilvl="0" w:tplc="023AA2C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EB00C34"/>
    <w:multiLevelType w:val="hybridMultilevel"/>
    <w:tmpl w:val="8B32925C"/>
    <w:lvl w:ilvl="0" w:tplc="51CA25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412BC"/>
    <w:multiLevelType w:val="hybridMultilevel"/>
    <w:tmpl w:val="BEB01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55"/>
    <w:rsid w:val="001954A3"/>
    <w:rsid w:val="002556B9"/>
    <w:rsid w:val="00636007"/>
    <w:rsid w:val="009B1055"/>
    <w:rsid w:val="009D1D77"/>
    <w:rsid w:val="00A16C0B"/>
    <w:rsid w:val="00B50E4D"/>
    <w:rsid w:val="00B91C67"/>
    <w:rsid w:val="00E9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0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1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1055"/>
  </w:style>
  <w:style w:type="paragraph" w:styleId="a6">
    <w:name w:val="footer"/>
    <w:basedOn w:val="a"/>
    <w:link w:val="a7"/>
    <w:uiPriority w:val="99"/>
    <w:unhideWhenUsed/>
    <w:rsid w:val="009B1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1055"/>
  </w:style>
  <w:style w:type="paragraph" w:customStyle="1" w:styleId="F9E977197262459AB16AE09F8A4F0155">
    <w:name w:val="F9E977197262459AB16AE09F8A4F0155"/>
    <w:rsid w:val="009B105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1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0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1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1055"/>
  </w:style>
  <w:style w:type="paragraph" w:styleId="a6">
    <w:name w:val="footer"/>
    <w:basedOn w:val="a"/>
    <w:link w:val="a7"/>
    <w:uiPriority w:val="99"/>
    <w:unhideWhenUsed/>
    <w:rsid w:val="009B1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1055"/>
  </w:style>
  <w:style w:type="paragraph" w:customStyle="1" w:styleId="F9E977197262459AB16AE09F8A4F0155">
    <w:name w:val="F9E977197262459AB16AE09F8A4F0155"/>
    <w:rsid w:val="009B105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1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66CDD-16BB-47B1-AEB5-9E5B050E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24</Pages>
  <Words>8730</Words>
  <Characters>49764</Characters>
  <Application>Microsoft Office Word</Application>
  <DocSecurity>0</DocSecurity>
  <Lines>414</Lines>
  <Paragraphs>116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69</vt:i4>
      </vt:variant>
    </vt:vector>
  </HeadingPairs>
  <TitlesOfParts>
    <vt:vector size="70" baseType="lpstr">
      <vt:lpstr/>
      <vt:lpstr>СОДЕРЖАНИЕ УЧЕБНОГО МАТЕРИАЛА  (70 часов)</vt:lpstr>
      <vt:lpstr/>
      <vt:lpstr>Вводный урок. (2 часа)</vt:lpstr>
      <vt:lpstr>        </vt:lpstr>
      <vt:lpstr>        Основные теоретические сведения</vt:lpstr>
      <vt:lpstr>        Практические работы</vt:lpstr>
      <vt:lpstr>        Приведение кабинета в соответствие с требованиями санитарии и гиги</vt:lpstr>
      <vt:lpstr>        Варианты объектов труда.</vt:lpstr>
      <vt:lpstr/>
      <vt:lpstr>Создание изделий из текстильных и поделочных  материалов . Рукоделие. (10 часов)</vt:lpstr>
      <vt:lpstr>        </vt:lpstr>
      <vt:lpstr>        Вышивка</vt:lpstr>
      <vt:lpstr>        Основные теоретические сведения</vt:lpstr>
      <vt:lpstr>        Практические работы</vt:lpstr>
      <vt:lpstr>        Варианты объектов труда.</vt:lpstr>
      <vt:lpstr>    Элементы материаловедения  (2 час).</vt:lpstr>
      <vt:lpstr>    </vt:lpstr>
      <vt:lpstr>        Основные теоретические сведения</vt:lpstr>
      <vt:lpstr>        Практические работы</vt:lpstr>
      <vt:lpstr>        Варианты объектов труда.</vt:lpstr>
      <vt:lpstr>    Элементы машиноведения  (4 час).</vt:lpstr>
      <vt:lpstr>        Основные теоретические сведения</vt:lpstr>
      <vt:lpstr>        Практические работы</vt:lpstr>
      <vt:lpstr>        Варианты объектов труда.</vt:lpstr>
      <vt:lpstr>    Конструирование и моделирование рабочей одежды (8 час).</vt:lpstr>
      <vt:lpstr>        Основные теоретические сведения</vt:lpstr>
      <vt:lpstr>        Практические работы</vt:lpstr>
      <vt:lpstr>        Варианты объектов труда.</vt:lpstr>
      <vt:lpstr>    Технология изготовления рабочей одежды (14 час).</vt:lpstr>
      <vt:lpstr>        Основные теоретические сведения</vt:lpstr>
      <vt:lpstr>        Практические работы</vt:lpstr>
      <vt:lpstr>        Варианты объектов труда.</vt:lpstr>
      <vt:lpstr/>
      <vt:lpstr>Творческие, проектные работы (10 часов).</vt:lpstr>
      <vt:lpstr/>
      <vt:lpstr>        Примерные темы</vt:lpstr>
      <vt:lpstr>Технологии ведения дома (4 час).</vt:lpstr>
      <vt:lpstr>    Эстетика и экология жилища. Интерьер кухни, оборудование, отделка и украшение.</vt:lpstr>
      <vt:lpstr>        Основные теоретические сведения</vt:lpstr>
      <vt:lpstr>        Практические работы:</vt:lpstr>
      <vt:lpstr>        Варианты объектов труда.</vt:lpstr>
      <vt:lpstr>Кулинария.  (12 часов).</vt:lpstr>
      <vt:lpstr>    Физиология питания. ( 4 часа).</vt:lpstr>
      <vt:lpstr>        Основные теоретические сведения</vt:lpstr>
      <vt:lpstr>        Практические работы</vt:lpstr>
      <vt:lpstr>        Варианты объектов труда.</vt:lpstr>
      <vt:lpstr>    Технология приготовления пищи (8 час).</vt:lpstr>
      <vt:lpstr>    Блюда из овощей</vt:lpstr>
      <vt:lpstr>        Основные теоретические сведения</vt:lpstr>
      <vt:lpstr>        Практические работы</vt:lpstr>
      <vt:lpstr>        Варианты объектов труда.</vt:lpstr>
      <vt:lpstr>    Блюда из яиц </vt:lpstr>
      <vt:lpstr>        Основные теоретические сведения</vt:lpstr>
      <vt:lpstr>        Практические работы</vt:lpstr>
      <vt:lpstr>        Варианты объектов труда.</vt:lpstr>
      <vt:lpstr>    Бутерброды, горячие напитки </vt:lpstr>
      <vt:lpstr>        Основные теоретические сведения</vt:lpstr>
      <vt:lpstr>        Практические работы</vt:lpstr>
      <vt:lpstr>        Варианты объектов труда.</vt:lpstr>
      <vt:lpstr>    Сервировка стола  (2 часа).</vt:lpstr>
      <vt:lpstr>        Основные теоретические сведения</vt:lpstr>
      <vt:lpstr>        Практические работы </vt:lpstr>
      <vt:lpstr>        Варианты объектов труда.</vt:lpstr>
      <vt:lpstr>    Заготовка продуктов  (2 часа).</vt:lpstr>
      <vt:lpstr>        Основные теоретические сведения</vt:lpstr>
      <vt:lpstr>        Практические работы </vt:lpstr>
      <vt:lpstr>        Варианты объектов труда.</vt:lpstr>
      <vt:lpstr>Критерии оценивания учащихся 5 классов</vt:lpstr>
      <vt:lpstr>Примерные нормы оценки практической работы</vt:lpstr>
    </vt:vector>
  </TitlesOfParts>
  <Company/>
  <LinksUpToDate>false</LinksUpToDate>
  <CharactersWithSpaces>58378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2012-10-13T08:15:00Z</dcterms:created>
  <dcterms:modified xsi:type="dcterms:W3CDTF">2012-10-13T09:24:00Z</dcterms:modified>
</cp:coreProperties>
</file>