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FD9" w:rsidRPr="00F04F6B" w:rsidRDefault="00A15FD9" w:rsidP="00A15FD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04F6B">
        <w:rPr>
          <w:rFonts w:ascii="Times New Roman" w:hAnsi="Times New Roman"/>
          <w:b/>
          <w:sz w:val="24"/>
          <w:szCs w:val="24"/>
          <w:u w:val="single"/>
        </w:rPr>
        <w:t>Определение уровня творческого потенциала учащихся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Тест позволяет оценить уровень  творческого потенциала, умения принимать нестандартные решения.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Инструкция: Выберите один из предложенных вариантов поведения в данных ситуациях.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1. Считаешь ли ты, что окружающий  мир может быть улучшен: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да;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б) нет, он и так достаточно хорош;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да, но только кое в чем.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2. Думаешь  ли ты, что сам можешь  участвовать в  изменениях окружающего мира: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да, в большинстве случаев;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нет;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да, в некоторых случаях.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3. Считаешь  ли ты, что твои идеи  принесли бы значительную  пользу в той сфере деятельности, в которой ты планируешь работать: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а) да;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да, при благоприятных обстоятельствах;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лишь в некоторой степени.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4. Считаешь ли ты, что в будущем будешь полезен обществу: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да, наверняка;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это маловероятно;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возможно.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5. Когда ты решаешь что-либо сделать, то составляешь какой-нибудь план своих действий: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да;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часто думаешь, что не сумеешь;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да, часто.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6. Испытываешь ли ты желание заняться делом, которое абсолютно не знаешь: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да, неизвестное тебя привлекает;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неизвестное тебя не интересует;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lastRenderedPageBreak/>
        <w:t>в) смотря какое дело.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7. Тебе приходится заниматься незнакомым делом. Испытываешь ли ты желание добиться в нем совершенства: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да;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удовлетворяюсь тем, чего успел добиться;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да, но только если тебе это нравится.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8. Если дело, которое ты не знаешь, тебе  нравится, хочешь  ли ты знать о нем все: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да;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нет, ты хочешь научиться только самому основному;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нет, ты хочешь только удовлетворить свое любопытство.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9. Когда ты терпишь неудачу, то: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какое-то время упорствуешь, вопреки здравому смыслу;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махнешь рукой на эту затею, так как понимаешь, что, она нереальна;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в) продолжаешь делать свое дело, даже когда </w:t>
      </w:r>
      <w:proofErr w:type="gramStart"/>
      <w:r w:rsidRPr="00F04F6B">
        <w:rPr>
          <w:rFonts w:ascii="Times New Roman" w:hAnsi="Times New Roman"/>
          <w:sz w:val="24"/>
          <w:szCs w:val="24"/>
        </w:rPr>
        <w:t>становится</w:t>
      </w:r>
      <w:proofErr w:type="gramEnd"/>
      <w:r w:rsidRPr="00F04F6B">
        <w:rPr>
          <w:rFonts w:ascii="Times New Roman" w:hAnsi="Times New Roman"/>
          <w:sz w:val="24"/>
          <w:szCs w:val="24"/>
        </w:rPr>
        <w:t xml:space="preserve"> очевидно, что препятствия непреодолимы.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10. По-твоему, профессию надо выбирать, исходя </w:t>
      </w:r>
      <w:proofErr w:type="gramStart"/>
      <w:r w:rsidRPr="00F04F6B">
        <w:rPr>
          <w:rFonts w:ascii="Times New Roman" w:hAnsi="Times New Roman"/>
          <w:sz w:val="24"/>
          <w:szCs w:val="24"/>
        </w:rPr>
        <w:t>из</w:t>
      </w:r>
      <w:proofErr w:type="gramEnd"/>
      <w:r w:rsidRPr="00F04F6B">
        <w:rPr>
          <w:rFonts w:ascii="Times New Roman" w:hAnsi="Times New Roman"/>
          <w:sz w:val="24"/>
          <w:szCs w:val="24"/>
        </w:rPr>
        <w:t>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своих возможностей, дальнейших перспектив для себя;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стабильности, значимости, профессии, потребности в ней;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преимуществ, которые она обеспечит.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11. Путешествуя, ты легко мог бы ориентироваться на маршруте, по которому уже прошел?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да;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нет, боюсь сбиться с пути;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да, но только там, где местность мне понравилась и запомнилась.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12. Сразу же после какой-то беседы сможешь ли ты вспомнить все, что говорилось: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да, без труда;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всего вспомнить не могу;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запоминаю только то, что меня интересует.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lastRenderedPageBreak/>
        <w:t>13. Когда ты слышишь слово на незнакомом тебе  языке, то можешь повторить его по слогам, без ошибки, даже не зная его значения: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да, без затруднений;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да, если это слово легко запомнить;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повторю, но не совсем правильно.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14. В свободное время ты предпочитаешь: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оставаться наедине, поразмыслить;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находиться в компании;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тебе безразлично, будешь ли ты один или в компании.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15. Ты занимаешься  каким-то делом. Решаешь прекратить это занятие только когда: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дело закончено и кажется тебе отлично выполненным;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ты более-менее доволен;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тебе еще не все удалось сделать.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16. Когда ты один: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любишь мечтать о каких-то, даже, может быть, абстрактных вещах;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любой ценой пытаешься найти себе конкретное занятие;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иногда любишь  помечтать, но о вещах, которые связаны с твоими делами.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17. Когда какая-то идея захватывает тебя, то ты станешь думать о ней: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независимо от того, где и с кем ты находишься;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б) ты можешь делать это только наедине;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только там, где будет не слишком шумно.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18. Когда ты отстаиваешь какую-то идею: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а) можешь отказаться от нее, если выслушаешь убедительные аргументы оппонентов;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б) останешься при своем мнении;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в) изменишь свое мнение, если сопротивление окажется слишком сильным.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04F6B">
        <w:rPr>
          <w:rFonts w:ascii="Times New Roman" w:hAnsi="Times New Roman"/>
          <w:sz w:val="24"/>
          <w:szCs w:val="24"/>
          <w:u w:val="single"/>
        </w:rPr>
        <w:t>КЛЮЧ К ТЕСТОВОМУ ЗАДАНИЮ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Подсчитайте очки, которые вы набрали, таким образом: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за ответ «а» — 3 очка;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lastRenderedPageBreak/>
        <w:t>за ответ «б» — 1;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за ответ «в» — 2.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F04F6B">
        <w:rPr>
          <w:rFonts w:ascii="Times New Roman" w:hAnsi="Times New Roman"/>
          <w:sz w:val="24"/>
          <w:szCs w:val="24"/>
          <w:u w:val="single"/>
        </w:rPr>
        <w:t>РЕЗУЛЬТАТ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Вопросы 1, 6, 7, 8-й -  определяют границы вашей любознательности; 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вопросы 2, 3, 4, 5-й — веру в себя;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 вопросы 9 и 15-й — постоянство;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вопрос 10-й — </w:t>
      </w:r>
      <w:proofErr w:type="spellStart"/>
      <w:r w:rsidRPr="00F04F6B">
        <w:rPr>
          <w:rFonts w:ascii="Times New Roman" w:hAnsi="Times New Roman"/>
          <w:sz w:val="24"/>
          <w:szCs w:val="24"/>
        </w:rPr>
        <w:t>амбициозность</w:t>
      </w:r>
      <w:proofErr w:type="spellEnd"/>
      <w:r w:rsidRPr="00F04F6B">
        <w:rPr>
          <w:rFonts w:ascii="Times New Roman" w:hAnsi="Times New Roman"/>
          <w:sz w:val="24"/>
          <w:szCs w:val="24"/>
        </w:rPr>
        <w:t xml:space="preserve">;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вопросы 12 и 13-й — «слуховую» память;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вопрос 11-й — зрительную память;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вопрос 14-й — ваше стремление быть независимым;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 xml:space="preserve">вопросы 16 и 17-й — способность абстрагироваться; 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вопрос 18-й — степень сосредоточенности.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Эти способности и составляют основные качества творческого потенциала.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</w:rPr>
        <w:t>Общая сумма набранных очков покажет уровень вашего творческого потенциала: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  <w:u w:val="single"/>
        </w:rPr>
        <w:t>49 и более очков.</w:t>
      </w:r>
      <w:r w:rsidRPr="00F04F6B">
        <w:rPr>
          <w:rFonts w:ascii="Times New Roman" w:hAnsi="Times New Roman"/>
          <w:sz w:val="24"/>
          <w:szCs w:val="24"/>
        </w:rPr>
        <w:t xml:space="preserve"> В вас заложен значительный творческий потенциал, который </w:t>
      </w:r>
      <w:proofErr w:type="gramStart"/>
      <w:r w:rsidRPr="00F04F6B">
        <w:rPr>
          <w:rFonts w:ascii="Times New Roman" w:hAnsi="Times New Roman"/>
          <w:sz w:val="24"/>
          <w:szCs w:val="24"/>
        </w:rPr>
        <w:t>представляет вам богатый выбор</w:t>
      </w:r>
      <w:proofErr w:type="gramEnd"/>
      <w:r w:rsidRPr="00F04F6B">
        <w:rPr>
          <w:rFonts w:ascii="Times New Roman" w:hAnsi="Times New Roman"/>
          <w:sz w:val="24"/>
          <w:szCs w:val="24"/>
        </w:rPr>
        <w:t xml:space="preserve"> творческих возможностей. Если вы на деле сможете применить ваши способности, то вам доступны самые разнообразные формы творчества – </w:t>
      </w:r>
      <w:r w:rsidRPr="00F04F6B">
        <w:rPr>
          <w:rFonts w:ascii="Times New Roman" w:hAnsi="Times New Roman"/>
          <w:i/>
          <w:sz w:val="24"/>
          <w:szCs w:val="24"/>
        </w:rPr>
        <w:t>высокий уровень</w:t>
      </w:r>
      <w:r w:rsidRPr="00F04F6B">
        <w:rPr>
          <w:rFonts w:ascii="Times New Roman" w:hAnsi="Times New Roman"/>
          <w:sz w:val="24"/>
          <w:szCs w:val="24"/>
        </w:rPr>
        <w:t>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  <w:u w:val="single"/>
        </w:rPr>
        <w:t>От 24 до 48 очков.</w:t>
      </w:r>
      <w:r w:rsidRPr="00F04F6B">
        <w:rPr>
          <w:rFonts w:ascii="Times New Roman" w:hAnsi="Times New Roman"/>
          <w:sz w:val="24"/>
          <w:szCs w:val="24"/>
        </w:rPr>
        <w:t xml:space="preserve"> У вас вполне нормальный творческий потенциал. Вы обладаете теми качествами, которые позволяют вам творить, но у вас есть и проблемы, которые тормозят процесс творчества. Во всяком случае, ваш потенциал позволит вам творчески проявить себя, если вы, конечно, этого пожелаете – </w:t>
      </w:r>
      <w:r w:rsidRPr="00F04F6B">
        <w:rPr>
          <w:rFonts w:ascii="Times New Roman" w:hAnsi="Times New Roman"/>
          <w:i/>
          <w:sz w:val="24"/>
          <w:szCs w:val="24"/>
        </w:rPr>
        <w:t>средний уровень</w:t>
      </w:r>
      <w:r w:rsidRPr="00F04F6B">
        <w:rPr>
          <w:rFonts w:ascii="Times New Roman" w:hAnsi="Times New Roman"/>
          <w:sz w:val="24"/>
          <w:szCs w:val="24"/>
        </w:rPr>
        <w:t>.</w:t>
      </w:r>
    </w:p>
    <w:p w:rsidR="00A15FD9" w:rsidRPr="00F04F6B" w:rsidRDefault="00A15FD9" w:rsidP="00A15FD9">
      <w:pPr>
        <w:jc w:val="both"/>
        <w:rPr>
          <w:rFonts w:ascii="Times New Roman" w:hAnsi="Times New Roman"/>
          <w:sz w:val="24"/>
          <w:szCs w:val="24"/>
        </w:rPr>
      </w:pPr>
      <w:r w:rsidRPr="00F04F6B">
        <w:rPr>
          <w:rFonts w:ascii="Times New Roman" w:hAnsi="Times New Roman"/>
          <w:sz w:val="24"/>
          <w:szCs w:val="24"/>
          <w:u w:val="single"/>
        </w:rPr>
        <w:t>23 и менее очков.</w:t>
      </w:r>
      <w:r w:rsidRPr="00F04F6B">
        <w:rPr>
          <w:rFonts w:ascii="Times New Roman" w:hAnsi="Times New Roman"/>
          <w:sz w:val="24"/>
          <w:szCs w:val="24"/>
        </w:rPr>
        <w:t xml:space="preserve"> Ваш творческий потенциал, увы, невелик. Но, быть может, вы просто недооценили себя, свои способности? Отсутствие веры в свои силы может привести вас к мысли, что вы вообще не способны к творчеству. Избавьтесь от этого и таким образом решите проблему – </w:t>
      </w:r>
      <w:r w:rsidRPr="00F04F6B">
        <w:rPr>
          <w:rFonts w:ascii="Times New Roman" w:hAnsi="Times New Roman"/>
          <w:i/>
          <w:sz w:val="24"/>
          <w:szCs w:val="24"/>
        </w:rPr>
        <w:t>низкий уровень</w:t>
      </w:r>
      <w:r w:rsidRPr="00F04F6B">
        <w:rPr>
          <w:rFonts w:ascii="Times New Roman" w:hAnsi="Times New Roman"/>
          <w:sz w:val="24"/>
          <w:szCs w:val="24"/>
        </w:rPr>
        <w:t>.</w:t>
      </w:r>
    </w:p>
    <w:p w:rsidR="00A15FD9" w:rsidRDefault="00A15FD9" w:rsidP="00A15F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A15FD9" w:rsidRDefault="00A15FD9" w:rsidP="00A15FD9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4D74AD" w:rsidRDefault="004D74AD"/>
    <w:sectPr w:rsidR="004D74AD" w:rsidSect="004D74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FD9"/>
    <w:rsid w:val="004D74AD"/>
    <w:rsid w:val="00A15F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FD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762</Words>
  <Characters>4345</Characters>
  <Application>Microsoft Office Word</Application>
  <DocSecurity>0</DocSecurity>
  <Lines>36</Lines>
  <Paragraphs>10</Paragraphs>
  <ScaleCrop>false</ScaleCrop>
  <Company>Microsoft</Company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2012-09-24T18:39:00Z</dcterms:created>
  <dcterms:modified xsi:type="dcterms:W3CDTF">2012-09-24T18:39:00Z</dcterms:modified>
</cp:coreProperties>
</file>