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A1" w:rsidRPr="00980544" w:rsidRDefault="00DC73A1" w:rsidP="00DC73A1">
      <w:pPr>
        <w:rPr>
          <w:b/>
          <w:sz w:val="22"/>
          <w:szCs w:val="22"/>
        </w:rPr>
      </w:pPr>
      <w:r w:rsidRPr="00980544">
        <w:rPr>
          <w:b/>
          <w:sz w:val="22"/>
          <w:szCs w:val="22"/>
        </w:rPr>
        <w:t xml:space="preserve">УТВЕРЖДАЮ                                                                                                                                           </w:t>
      </w:r>
      <w:r w:rsidR="007C668F" w:rsidRPr="00980544">
        <w:rPr>
          <w:b/>
          <w:sz w:val="22"/>
          <w:szCs w:val="22"/>
        </w:rPr>
        <w:t xml:space="preserve">                  </w:t>
      </w:r>
      <w:r w:rsidR="00980544">
        <w:rPr>
          <w:b/>
          <w:sz w:val="22"/>
          <w:szCs w:val="22"/>
        </w:rPr>
        <w:t xml:space="preserve">                      </w:t>
      </w:r>
      <w:r w:rsidR="007C668F" w:rsidRPr="00980544">
        <w:rPr>
          <w:b/>
          <w:sz w:val="22"/>
          <w:szCs w:val="22"/>
        </w:rPr>
        <w:t xml:space="preserve"> </w:t>
      </w:r>
      <w:r w:rsidRPr="00980544">
        <w:rPr>
          <w:b/>
          <w:sz w:val="22"/>
          <w:szCs w:val="22"/>
        </w:rPr>
        <w:t>СОГЛАСОВАНО</w:t>
      </w:r>
    </w:p>
    <w:p w:rsidR="00DC73A1" w:rsidRPr="00980544" w:rsidRDefault="00DC73A1" w:rsidP="00DC73A1">
      <w:pPr>
        <w:rPr>
          <w:b/>
          <w:sz w:val="22"/>
          <w:szCs w:val="22"/>
        </w:rPr>
      </w:pPr>
      <w:r w:rsidRPr="00980544">
        <w:rPr>
          <w:b/>
          <w:sz w:val="22"/>
          <w:szCs w:val="22"/>
        </w:rPr>
        <w:t xml:space="preserve">Директор школы                                                                                                                                       </w:t>
      </w:r>
      <w:r w:rsidR="007C668F" w:rsidRPr="00980544">
        <w:rPr>
          <w:b/>
          <w:sz w:val="22"/>
          <w:szCs w:val="22"/>
        </w:rPr>
        <w:t xml:space="preserve">                   </w:t>
      </w:r>
      <w:r w:rsidR="00980544">
        <w:rPr>
          <w:b/>
          <w:sz w:val="22"/>
          <w:szCs w:val="22"/>
        </w:rPr>
        <w:t xml:space="preserve">                      </w:t>
      </w:r>
      <w:r w:rsidR="007C668F" w:rsidRPr="00980544">
        <w:rPr>
          <w:b/>
          <w:sz w:val="22"/>
          <w:szCs w:val="22"/>
        </w:rPr>
        <w:t xml:space="preserve">Заместитель директора по УВР                </w:t>
      </w:r>
    </w:p>
    <w:p w:rsidR="00DC73A1" w:rsidRPr="00980544" w:rsidRDefault="00DC73A1" w:rsidP="007C668F">
      <w:pPr>
        <w:rPr>
          <w:b/>
          <w:sz w:val="22"/>
          <w:szCs w:val="22"/>
        </w:rPr>
      </w:pPr>
      <w:r w:rsidRPr="00980544">
        <w:rPr>
          <w:b/>
          <w:sz w:val="22"/>
          <w:szCs w:val="22"/>
        </w:rPr>
        <w:t xml:space="preserve">____________ </w:t>
      </w:r>
      <w:r w:rsidR="003334D0">
        <w:rPr>
          <w:b/>
          <w:sz w:val="22"/>
          <w:szCs w:val="22"/>
        </w:rPr>
        <w:t xml:space="preserve">                   </w:t>
      </w:r>
      <w:r w:rsidRPr="0098054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980544">
        <w:rPr>
          <w:b/>
          <w:sz w:val="22"/>
          <w:szCs w:val="22"/>
        </w:rPr>
        <w:t xml:space="preserve">                     </w:t>
      </w:r>
      <w:r w:rsidR="007C668F" w:rsidRPr="00980544">
        <w:rPr>
          <w:b/>
          <w:sz w:val="22"/>
          <w:szCs w:val="22"/>
        </w:rPr>
        <w:t>___________</w:t>
      </w:r>
    </w:p>
    <w:p w:rsidR="00DC73A1" w:rsidRPr="00980544" w:rsidRDefault="003334D0" w:rsidP="003334D0">
      <w:pPr>
        <w:tabs>
          <w:tab w:val="center" w:pos="72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80544">
        <w:rPr>
          <w:b/>
          <w:sz w:val="22"/>
          <w:szCs w:val="22"/>
        </w:rPr>
        <w:t xml:space="preserve"> </w:t>
      </w:r>
    </w:p>
    <w:p w:rsidR="003334D0" w:rsidRPr="00C0370A" w:rsidRDefault="003334D0" w:rsidP="003334D0">
      <w:pPr>
        <w:rPr>
          <w:b/>
        </w:rPr>
      </w:pPr>
      <w:r w:rsidRPr="00C0370A">
        <w:rPr>
          <w:b/>
        </w:rPr>
        <w:t>«__»__________2012 г.</w:t>
      </w: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C0370A">
        <w:rPr>
          <w:b/>
        </w:rPr>
        <w:t>«__»__________2012 г.</w:t>
      </w:r>
    </w:p>
    <w:p w:rsidR="007C668F" w:rsidRDefault="007C668F" w:rsidP="00DC73A1">
      <w:pPr>
        <w:jc w:val="center"/>
        <w:rPr>
          <w:b/>
          <w:sz w:val="28"/>
          <w:szCs w:val="28"/>
        </w:rPr>
      </w:pPr>
    </w:p>
    <w:p w:rsidR="007C668F" w:rsidRDefault="007C668F" w:rsidP="00DC73A1">
      <w:pPr>
        <w:jc w:val="center"/>
        <w:rPr>
          <w:b/>
          <w:sz w:val="28"/>
          <w:szCs w:val="28"/>
        </w:rPr>
      </w:pPr>
    </w:p>
    <w:p w:rsidR="007C668F" w:rsidRDefault="007C668F" w:rsidP="00DC73A1">
      <w:pPr>
        <w:jc w:val="center"/>
        <w:rPr>
          <w:b/>
          <w:sz w:val="28"/>
          <w:szCs w:val="28"/>
        </w:rPr>
      </w:pPr>
    </w:p>
    <w:p w:rsidR="007C668F" w:rsidRDefault="007C668F" w:rsidP="00DC73A1">
      <w:pPr>
        <w:jc w:val="center"/>
        <w:rPr>
          <w:b/>
          <w:sz w:val="28"/>
          <w:szCs w:val="28"/>
        </w:rPr>
      </w:pPr>
    </w:p>
    <w:p w:rsidR="00DC73A1" w:rsidRDefault="00DC73A1" w:rsidP="00DC73A1">
      <w:pPr>
        <w:jc w:val="center"/>
        <w:rPr>
          <w:b/>
          <w:sz w:val="36"/>
          <w:szCs w:val="36"/>
        </w:rPr>
      </w:pPr>
      <w:r w:rsidRPr="008C0033">
        <w:rPr>
          <w:b/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№2 </w:t>
      </w:r>
      <w:r>
        <w:rPr>
          <w:b/>
          <w:sz w:val="36"/>
          <w:szCs w:val="36"/>
        </w:rPr>
        <w:t xml:space="preserve"> </w:t>
      </w:r>
    </w:p>
    <w:p w:rsidR="00DC73A1" w:rsidRPr="008C0033" w:rsidRDefault="00DC73A1" w:rsidP="00DC73A1">
      <w:pPr>
        <w:jc w:val="center"/>
        <w:rPr>
          <w:b/>
          <w:sz w:val="36"/>
          <w:szCs w:val="36"/>
        </w:rPr>
      </w:pPr>
      <w:r w:rsidRPr="008C0033">
        <w:rPr>
          <w:b/>
          <w:sz w:val="36"/>
          <w:szCs w:val="36"/>
        </w:rPr>
        <w:t xml:space="preserve">п. </w:t>
      </w:r>
      <w:proofErr w:type="spellStart"/>
      <w:r w:rsidRPr="008C0033">
        <w:rPr>
          <w:b/>
          <w:sz w:val="36"/>
          <w:szCs w:val="36"/>
        </w:rPr>
        <w:t>Клетня</w:t>
      </w:r>
      <w:proofErr w:type="spellEnd"/>
      <w:r w:rsidRPr="008C0033">
        <w:rPr>
          <w:b/>
          <w:sz w:val="36"/>
          <w:szCs w:val="36"/>
        </w:rPr>
        <w:t xml:space="preserve"> Брянской области.</w:t>
      </w:r>
    </w:p>
    <w:p w:rsidR="00DC73A1" w:rsidRDefault="00DC73A1" w:rsidP="00DC73A1"/>
    <w:p w:rsidR="00DC73A1" w:rsidRDefault="00DC73A1" w:rsidP="00DC73A1"/>
    <w:p w:rsidR="00DC73A1" w:rsidRDefault="00DC73A1" w:rsidP="00DC73A1"/>
    <w:p w:rsidR="00DC73A1" w:rsidRPr="008C0033" w:rsidRDefault="00DC73A1" w:rsidP="00DC73A1">
      <w:pPr>
        <w:jc w:val="center"/>
        <w:rPr>
          <w:b/>
          <w:sz w:val="48"/>
          <w:szCs w:val="48"/>
        </w:rPr>
      </w:pPr>
      <w:r w:rsidRPr="008C0033">
        <w:rPr>
          <w:b/>
          <w:sz w:val="48"/>
          <w:szCs w:val="48"/>
        </w:rPr>
        <w:t>Рабочая программа</w:t>
      </w:r>
    </w:p>
    <w:p w:rsidR="00DC73A1" w:rsidRDefault="00DC73A1" w:rsidP="00DC73A1">
      <w:pPr>
        <w:jc w:val="center"/>
        <w:rPr>
          <w:b/>
          <w:sz w:val="44"/>
          <w:szCs w:val="44"/>
        </w:rPr>
      </w:pPr>
    </w:p>
    <w:p w:rsidR="00DC73A1" w:rsidRPr="000D5B27" w:rsidRDefault="00DC73A1" w:rsidP="00DC73A1">
      <w:pPr>
        <w:jc w:val="center"/>
        <w:rPr>
          <w:b/>
          <w:sz w:val="28"/>
          <w:szCs w:val="28"/>
          <w:u w:val="single"/>
        </w:rPr>
      </w:pPr>
      <w:r w:rsidRPr="000D5B27">
        <w:rPr>
          <w:b/>
          <w:sz w:val="28"/>
          <w:szCs w:val="28"/>
          <w:u w:val="single"/>
        </w:rPr>
        <w:t xml:space="preserve">по технологии для </w:t>
      </w:r>
      <w:r>
        <w:rPr>
          <w:b/>
          <w:sz w:val="28"/>
          <w:szCs w:val="28"/>
          <w:u w:val="single"/>
        </w:rPr>
        <w:t>1</w:t>
      </w:r>
      <w:r w:rsidR="007C668F">
        <w:rPr>
          <w:b/>
          <w:sz w:val="28"/>
          <w:szCs w:val="28"/>
          <w:u w:val="single"/>
        </w:rPr>
        <w:t>1</w:t>
      </w:r>
      <w:r w:rsidRPr="000D5B27">
        <w:rPr>
          <w:b/>
          <w:sz w:val="28"/>
          <w:szCs w:val="28"/>
          <w:u w:val="single"/>
        </w:rPr>
        <w:t xml:space="preserve"> класса</w:t>
      </w:r>
      <w:r w:rsidR="007C668F">
        <w:rPr>
          <w:b/>
          <w:sz w:val="28"/>
          <w:szCs w:val="28"/>
          <w:u w:val="single"/>
        </w:rPr>
        <w:t xml:space="preserve"> 3 ступени обучения</w:t>
      </w:r>
      <w:r w:rsidRPr="000D5B27">
        <w:rPr>
          <w:b/>
          <w:sz w:val="28"/>
          <w:szCs w:val="28"/>
          <w:u w:val="single"/>
        </w:rPr>
        <w:t xml:space="preserve"> на 2012-2013 учебный год</w:t>
      </w:r>
    </w:p>
    <w:p w:rsidR="00DC73A1" w:rsidRPr="00D50D83" w:rsidRDefault="00DC73A1" w:rsidP="00DC73A1">
      <w:pPr>
        <w:jc w:val="center"/>
      </w:pPr>
      <w:r w:rsidRPr="00D50D83">
        <w:t xml:space="preserve">(предмет, класс, ступень обучения,  </w:t>
      </w:r>
      <w:r>
        <w:t xml:space="preserve">учебный </w:t>
      </w:r>
      <w:r w:rsidRPr="00D50D83">
        <w:t>год)</w:t>
      </w:r>
    </w:p>
    <w:p w:rsidR="00DC73A1" w:rsidRPr="00D50D83" w:rsidRDefault="00DC73A1" w:rsidP="00DC73A1">
      <w:pPr>
        <w:jc w:val="center"/>
        <w:rPr>
          <w:b/>
          <w:sz w:val="28"/>
          <w:szCs w:val="28"/>
        </w:rPr>
      </w:pPr>
    </w:p>
    <w:p w:rsidR="00DC73A1" w:rsidRPr="000D5B27" w:rsidRDefault="00DC73A1" w:rsidP="00DC73A1">
      <w:pPr>
        <w:jc w:val="center"/>
        <w:rPr>
          <w:b/>
          <w:sz w:val="28"/>
          <w:szCs w:val="28"/>
          <w:u w:val="single"/>
        </w:rPr>
      </w:pPr>
      <w:r w:rsidRPr="000D5B27">
        <w:rPr>
          <w:b/>
          <w:sz w:val="28"/>
          <w:szCs w:val="28"/>
          <w:u w:val="single"/>
        </w:rPr>
        <w:t>Фроловой Ирины Ивановны</w:t>
      </w:r>
    </w:p>
    <w:p w:rsidR="00DC73A1" w:rsidRDefault="00DC73A1" w:rsidP="00DC73A1">
      <w:pPr>
        <w:jc w:val="center"/>
      </w:pPr>
      <w:r w:rsidRPr="008C0033">
        <w:t>(Ф.И.О.)</w:t>
      </w:r>
    </w:p>
    <w:p w:rsidR="00DC73A1" w:rsidRPr="008C0033" w:rsidRDefault="00DC73A1" w:rsidP="00DC73A1">
      <w:pPr>
        <w:jc w:val="center"/>
      </w:pPr>
    </w:p>
    <w:p w:rsidR="00DC73A1" w:rsidRPr="00CC04DD" w:rsidRDefault="00DC73A1" w:rsidP="00DC73A1">
      <w:pPr>
        <w:jc w:val="center"/>
        <w:rPr>
          <w:b/>
          <w:sz w:val="28"/>
          <w:szCs w:val="28"/>
          <w:u w:val="single"/>
        </w:rPr>
      </w:pPr>
      <w:r w:rsidRPr="00CC04DD">
        <w:rPr>
          <w:b/>
          <w:sz w:val="28"/>
          <w:szCs w:val="28"/>
          <w:u w:val="single"/>
        </w:rPr>
        <w:t xml:space="preserve">учителя </w:t>
      </w:r>
      <w:r>
        <w:rPr>
          <w:b/>
          <w:sz w:val="28"/>
          <w:szCs w:val="28"/>
          <w:u w:val="single"/>
        </w:rPr>
        <w:t>технологии</w:t>
      </w:r>
      <w:r w:rsidRPr="00CC04DD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</w:t>
      </w:r>
      <w:r w:rsidRPr="00CC04DD">
        <w:rPr>
          <w:b/>
          <w:sz w:val="28"/>
          <w:szCs w:val="28"/>
          <w:u w:val="single"/>
        </w:rPr>
        <w:t>высшей квалификационной категории, 14 разряда</w:t>
      </w:r>
    </w:p>
    <w:p w:rsidR="00DC73A1" w:rsidRPr="008C0033" w:rsidRDefault="00DC73A1" w:rsidP="00DC73A1">
      <w:pPr>
        <w:jc w:val="center"/>
      </w:pPr>
      <w:r w:rsidRPr="008C0033">
        <w:t>(должность, категория, разряд)</w:t>
      </w:r>
    </w:p>
    <w:p w:rsidR="00DC73A1" w:rsidRDefault="00DC73A1" w:rsidP="00DC73A1">
      <w:pPr>
        <w:jc w:val="center"/>
        <w:rPr>
          <w:b/>
          <w:sz w:val="28"/>
          <w:szCs w:val="28"/>
        </w:rPr>
      </w:pPr>
    </w:p>
    <w:p w:rsidR="00DC73A1" w:rsidRDefault="00DC73A1" w:rsidP="00825495">
      <w:pPr>
        <w:jc w:val="center"/>
        <w:rPr>
          <w:sz w:val="28"/>
          <w:szCs w:val="28"/>
        </w:rPr>
      </w:pPr>
    </w:p>
    <w:p w:rsidR="00DC73A1" w:rsidRDefault="00DC73A1" w:rsidP="00825495">
      <w:pPr>
        <w:jc w:val="center"/>
        <w:rPr>
          <w:sz w:val="28"/>
          <w:szCs w:val="28"/>
        </w:rPr>
      </w:pPr>
    </w:p>
    <w:p w:rsidR="007C668F" w:rsidRDefault="007C668F" w:rsidP="00825495">
      <w:pPr>
        <w:jc w:val="center"/>
        <w:rPr>
          <w:sz w:val="28"/>
          <w:szCs w:val="28"/>
        </w:rPr>
      </w:pPr>
    </w:p>
    <w:p w:rsidR="00980544" w:rsidRDefault="00980544" w:rsidP="00825495">
      <w:pPr>
        <w:jc w:val="center"/>
        <w:rPr>
          <w:sz w:val="28"/>
          <w:szCs w:val="28"/>
        </w:rPr>
      </w:pPr>
    </w:p>
    <w:p w:rsidR="00DC73A1" w:rsidRDefault="00DC73A1" w:rsidP="003334D0">
      <w:pPr>
        <w:rPr>
          <w:sz w:val="28"/>
          <w:szCs w:val="28"/>
        </w:rPr>
      </w:pPr>
    </w:p>
    <w:p w:rsidR="00825495" w:rsidRPr="00DC73A1" w:rsidRDefault="00825495" w:rsidP="00825495">
      <w:pPr>
        <w:jc w:val="center"/>
        <w:rPr>
          <w:b/>
          <w:sz w:val="28"/>
          <w:szCs w:val="28"/>
        </w:rPr>
      </w:pPr>
      <w:r w:rsidRPr="00DC73A1">
        <w:rPr>
          <w:b/>
          <w:sz w:val="28"/>
          <w:szCs w:val="28"/>
        </w:rPr>
        <w:lastRenderedPageBreak/>
        <w:t>Пояснительная записка</w:t>
      </w:r>
    </w:p>
    <w:p w:rsidR="00825495" w:rsidRPr="00825495" w:rsidRDefault="00825495" w:rsidP="00825495">
      <w:pPr>
        <w:jc w:val="center"/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  <w:proofErr w:type="gramStart"/>
      <w:r w:rsidRPr="00825495">
        <w:rPr>
          <w:sz w:val="28"/>
          <w:szCs w:val="28"/>
        </w:rPr>
        <w:t xml:space="preserve">Рабочая программа по технологии для 11 класса составлена на основе Федерального компонента государственного стандарта  общего образования, примерной программы основного общего образования (среднего полного общего образования) по технологии и авторской программы В.Д.Симоненко «Технология». </w:t>
      </w:r>
      <w:proofErr w:type="gramEnd"/>
    </w:p>
    <w:p w:rsidR="00825495" w:rsidRPr="00825495" w:rsidRDefault="00825495" w:rsidP="00825495">
      <w:pPr>
        <w:rPr>
          <w:sz w:val="28"/>
          <w:szCs w:val="28"/>
        </w:rPr>
      </w:pPr>
      <w:r w:rsidRPr="00825495">
        <w:rPr>
          <w:sz w:val="28"/>
          <w:szCs w:val="28"/>
        </w:rPr>
        <w:t xml:space="preserve">Данная программа предназначена для изучения технологии в 11 классе средней общеобразовательной школы. </w:t>
      </w:r>
    </w:p>
    <w:p w:rsidR="00825495" w:rsidRPr="00825495" w:rsidRDefault="00825495" w:rsidP="00825495">
      <w:pPr>
        <w:rPr>
          <w:sz w:val="28"/>
          <w:szCs w:val="28"/>
        </w:rPr>
      </w:pPr>
      <w:proofErr w:type="gramStart"/>
      <w:r w:rsidRPr="00825495">
        <w:rPr>
          <w:sz w:val="28"/>
          <w:szCs w:val="28"/>
        </w:rPr>
        <w:t>В соответствии с Федеральным базисным планом в рамках основного общего образования данная программа предполагает преподавание курса те</w:t>
      </w:r>
      <w:r w:rsidR="00790D6E">
        <w:rPr>
          <w:sz w:val="28"/>
          <w:szCs w:val="28"/>
        </w:rPr>
        <w:t>хнологии в 11 классе в объёме 34 часа</w:t>
      </w:r>
      <w:r w:rsidRPr="00825495">
        <w:rPr>
          <w:sz w:val="28"/>
          <w:szCs w:val="28"/>
        </w:rPr>
        <w:t xml:space="preserve"> из федерального компонента:  организация производства – 9, технология проектирования и создания материальных объектов и услуг -8,  профессиональное самоопределение и кар</w:t>
      </w:r>
      <w:r w:rsidR="00790D6E">
        <w:rPr>
          <w:sz w:val="28"/>
          <w:szCs w:val="28"/>
        </w:rPr>
        <w:t>ьера-7, охраны труда – 1 час и 9</w:t>
      </w:r>
      <w:r w:rsidRPr="00825495">
        <w:rPr>
          <w:sz w:val="28"/>
          <w:szCs w:val="28"/>
        </w:rPr>
        <w:t xml:space="preserve"> часов – проектная деятельность.</w:t>
      </w:r>
      <w:proofErr w:type="gramEnd"/>
    </w:p>
    <w:p w:rsidR="00825495" w:rsidRPr="00825495" w:rsidRDefault="00825495" w:rsidP="00825495">
      <w:pPr>
        <w:rPr>
          <w:sz w:val="28"/>
          <w:szCs w:val="28"/>
        </w:rPr>
      </w:pPr>
      <w:r w:rsidRPr="00825495">
        <w:rPr>
          <w:sz w:val="28"/>
          <w:szCs w:val="28"/>
        </w:rPr>
        <w:t>Отбор содержания проведен с учётом требований государственного стандарта общего образования по технологии.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DC73A1" w:rsidRDefault="00825495" w:rsidP="00825495">
      <w:pPr>
        <w:rPr>
          <w:b/>
          <w:sz w:val="28"/>
          <w:szCs w:val="28"/>
        </w:rPr>
      </w:pPr>
      <w:r w:rsidRPr="00DC73A1">
        <w:rPr>
          <w:b/>
          <w:sz w:val="28"/>
          <w:szCs w:val="28"/>
        </w:rPr>
        <w:t xml:space="preserve">Цели программы: 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DC73A1" w:rsidP="008254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495" w:rsidRPr="00825495">
        <w:rPr>
          <w:sz w:val="28"/>
          <w:szCs w:val="28"/>
        </w:rPr>
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</w:t>
      </w:r>
      <w:proofErr w:type="gramStart"/>
      <w:r w:rsidR="00825495" w:rsidRPr="00825495">
        <w:rPr>
          <w:sz w:val="28"/>
          <w:szCs w:val="28"/>
        </w:rPr>
        <w:t xml:space="preserve"> ,</w:t>
      </w:r>
      <w:proofErr w:type="gramEnd"/>
      <w:r w:rsidR="00825495" w:rsidRPr="00825495">
        <w:rPr>
          <w:sz w:val="28"/>
          <w:szCs w:val="28"/>
        </w:rPr>
        <w:t xml:space="preserve"> проектной деятельности; способах снижения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DC73A1" w:rsidP="008254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495" w:rsidRPr="00825495">
        <w:rPr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личного или общественно значимых объектов труда с учетом  эстетических и экологических требований; сопоставление  профессиональных планов с состоянием здоровья, образовательным потенциалом, личностными особенностями;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DC73A1" w:rsidP="008254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495" w:rsidRPr="00825495">
        <w:rPr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DC73A1" w:rsidP="008254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495" w:rsidRPr="00825495">
        <w:rPr>
          <w:sz w:val="28"/>
          <w:szCs w:val="28"/>
        </w:rPr>
        <w:t>Воспитание уважительного  отношения к технологии как части общечеловеческой культуры, ответственного отношения к труду и результатам труда;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DC73A1" w:rsidP="008254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5495" w:rsidRPr="00825495">
        <w:rPr>
          <w:sz w:val="28"/>
          <w:szCs w:val="28"/>
        </w:rPr>
        <w:t>Формирование готовности и способности к самостоятельной деятельности на рынке труда, товаров, услуг, продолжению обучения в системе непрерывного профессионального образования.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  <w:r w:rsidRPr="00825495">
        <w:rPr>
          <w:sz w:val="28"/>
          <w:szCs w:val="28"/>
        </w:rPr>
        <w:t>Для реализации данной программы используется следующий учебно-методический комплект и дополнительная литература:</w:t>
      </w:r>
    </w:p>
    <w:p w:rsidR="00825495" w:rsidRPr="00825495" w:rsidRDefault="00825495" w:rsidP="00825495">
      <w:pPr>
        <w:rPr>
          <w:sz w:val="28"/>
          <w:szCs w:val="28"/>
        </w:rPr>
      </w:pPr>
      <w:r w:rsidRPr="00825495">
        <w:rPr>
          <w:sz w:val="28"/>
          <w:szCs w:val="28"/>
        </w:rPr>
        <w:t xml:space="preserve">учебник: «Основы технологической культуры 10-11класс» В.Д.Симоненко «Технология </w:t>
      </w:r>
      <w:r w:rsidR="00DC73A1">
        <w:rPr>
          <w:sz w:val="28"/>
          <w:szCs w:val="28"/>
        </w:rPr>
        <w:t xml:space="preserve">10 - </w:t>
      </w:r>
      <w:r w:rsidRPr="00825495">
        <w:rPr>
          <w:sz w:val="28"/>
          <w:szCs w:val="28"/>
        </w:rPr>
        <w:t xml:space="preserve">11 класс» </w:t>
      </w:r>
      <w:r w:rsidR="00DC73A1">
        <w:rPr>
          <w:sz w:val="28"/>
          <w:szCs w:val="28"/>
        </w:rPr>
        <w:t>под редакцией В.Д.Симоненко, «</w:t>
      </w:r>
      <w:proofErr w:type="spellStart"/>
      <w:r w:rsidR="00DC73A1">
        <w:rPr>
          <w:sz w:val="28"/>
          <w:szCs w:val="28"/>
        </w:rPr>
        <w:t>Вентана-Граф</w:t>
      </w:r>
      <w:proofErr w:type="spellEnd"/>
      <w:r w:rsidR="00DC73A1">
        <w:rPr>
          <w:sz w:val="28"/>
          <w:szCs w:val="28"/>
        </w:rPr>
        <w:t>», 2012 г.</w:t>
      </w:r>
    </w:p>
    <w:p w:rsidR="00825495" w:rsidRPr="00825495" w:rsidRDefault="00DC73A1" w:rsidP="00825495">
      <w:pPr>
        <w:rPr>
          <w:sz w:val="28"/>
          <w:szCs w:val="28"/>
        </w:rPr>
      </w:pPr>
      <w:r>
        <w:rPr>
          <w:sz w:val="28"/>
          <w:szCs w:val="28"/>
        </w:rPr>
        <w:t xml:space="preserve">журнал «школьный психолог» 2009 г. </w:t>
      </w:r>
      <w:r w:rsidR="00825495" w:rsidRPr="00825495">
        <w:rPr>
          <w:sz w:val="28"/>
          <w:szCs w:val="28"/>
        </w:rPr>
        <w:t xml:space="preserve"> «Экономика и бизнес</w:t>
      </w:r>
      <w:proofErr w:type="gramStart"/>
      <w:r w:rsidR="00825495" w:rsidRPr="00825495">
        <w:rPr>
          <w:sz w:val="28"/>
          <w:szCs w:val="28"/>
        </w:rPr>
        <w:t>»</w:t>
      </w:r>
      <w:proofErr w:type="spellStart"/>
      <w:r w:rsidR="00825495" w:rsidRPr="00825495">
        <w:rPr>
          <w:sz w:val="28"/>
          <w:szCs w:val="28"/>
        </w:rPr>
        <w:t>Е</w:t>
      </w:r>
      <w:proofErr w:type="gramEnd"/>
      <w:r w:rsidR="00825495" w:rsidRPr="00825495">
        <w:rPr>
          <w:sz w:val="28"/>
          <w:szCs w:val="28"/>
        </w:rPr>
        <w:t>.Ю.Фрейкман</w:t>
      </w:r>
      <w:proofErr w:type="spellEnd"/>
      <w:r w:rsidR="00825495" w:rsidRPr="00825495">
        <w:rPr>
          <w:sz w:val="28"/>
          <w:szCs w:val="28"/>
        </w:rPr>
        <w:t>, справочные пособия, «Технология профессионального успеха 10-11 класса»</w:t>
      </w:r>
      <w:r>
        <w:rPr>
          <w:sz w:val="28"/>
          <w:szCs w:val="28"/>
        </w:rPr>
        <w:t xml:space="preserve"> </w:t>
      </w:r>
      <w:r w:rsidR="00825495" w:rsidRPr="00825495">
        <w:rPr>
          <w:sz w:val="28"/>
          <w:szCs w:val="28"/>
        </w:rPr>
        <w:t>С.Н.Чистяковой.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DC73A1" w:rsidRDefault="00825495" w:rsidP="00825495">
      <w:pPr>
        <w:rPr>
          <w:b/>
          <w:sz w:val="28"/>
          <w:szCs w:val="28"/>
        </w:rPr>
      </w:pPr>
      <w:r w:rsidRPr="00DC73A1">
        <w:rPr>
          <w:b/>
          <w:sz w:val="28"/>
          <w:szCs w:val="28"/>
        </w:rPr>
        <w:t>Требования к уровню подготовки учащихся: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  <w:proofErr w:type="spellStart"/>
      <w:r w:rsidRPr="00DC73A1">
        <w:rPr>
          <w:b/>
          <w:sz w:val="28"/>
          <w:szCs w:val="28"/>
        </w:rPr>
        <w:t>Знать\понимать</w:t>
      </w:r>
      <w:proofErr w:type="spellEnd"/>
      <w:r w:rsidRPr="00DC73A1">
        <w:rPr>
          <w:b/>
          <w:sz w:val="28"/>
          <w:szCs w:val="28"/>
        </w:rPr>
        <w:t>:</w:t>
      </w:r>
      <w:r w:rsidRPr="00825495">
        <w:rPr>
          <w:sz w:val="28"/>
          <w:szCs w:val="28"/>
        </w:rPr>
        <w:t xml:space="preserve"> 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среду;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трудоустройства;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  <w:proofErr w:type="gramStart"/>
      <w:r w:rsidRPr="00DC73A1">
        <w:rPr>
          <w:b/>
          <w:sz w:val="28"/>
          <w:szCs w:val="28"/>
        </w:rPr>
        <w:t>Уметь:</w:t>
      </w:r>
      <w:r w:rsidRPr="00825495">
        <w:rPr>
          <w:sz w:val="28"/>
          <w:szCs w:val="28"/>
        </w:rPr>
        <w:t xml:space="preserve"> 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материального объекта или услуги на рынке товаров и услуг;</w:t>
      </w:r>
      <w:proofErr w:type="gramEnd"/>
      <w:r w:rsidRPr="00825495">
        <w:rPr>
          <w:sz w:val="28"/>
          <w:szCs w:val="28"/>
        </w:rPr>
        <w:t xml:space="preserve"> уточнять и корректировать профессиональные намерения.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  <w:r w:rsidRPr="00825495">
        <w:rPr>
          <w:sz w:val="28"/>
          <w:szCs w:val="28"/>
        </w:rPr>
        <w:t>Итоговая аттестация проводится в соответствии с «Положением о системе оценок текущей и итоговой успеваемости».</w:t>
      </w: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825495" w:rsidRPr="004978E2" w:rsidRDefault="004978E2" w:rsidP="004978E2">
      <w:pPr>
        <w:jc w:val="center"/>
        <w:rPr>
          <w:b/>
          <w:sz w:val="28"/>
          <w:szCs w:val="28"/>
        </w:rPr>
      </w:pPr>
      <w:r w:rsidRPr="004978E2">
        <w:rPr>
          <w:b/>
          <w:sz w:val="28"/>
          <w:szCs w:val="28"/>
        </w:rPr>
        <w:t>Календарно – тематическое планирование</w:t>
      </w:r>
    </w:p>
    <w:p w:rsidR="00825495" w:rsidRPr="005F134C" w:rsidRDefault="00825495" w:rsidP="004978E2">
      <w:pPr>
        <w:tabs>
          <w:tab w:val="left" w:pos="6450"/>
        </w:tabs>
        <w:rPr>
          <w:b/>
          <w:i/>
          <w:sz w:val="28"/>
          <w:szCs w:val="28"/>
        </w:rPr>
      </w:pPr>
    </w:p>
    <w:tbl>
      <w:tblPr>
        <w:tblW w:w="15877" w:type="dxa"/>
        <w:tblInd w:w="-601" w:type="dxa"/>
        <w:tblLayout w:type="fixed"/>
        <w:tblLook w:val="04A0"/>
      </w:tblPr>
      <w:tblGrid>
        <w:gridCol w:w="567"/>
        <w:gridCol w:w="1864"/>
        <w:gridCol w:w="1255"/>
        <w:gridCol w:w="1843"/>
        <w:gridCol w:w="3685"/>
        <w:gridCol w:w="2694"/>
        <w:gridCol w:w="1559"/>
        <w:gridCol w:w="1134"/>
        <w:gridCol w:w="1276"/>
      </w:tblGrid>
      <w:tr w:rsidR="00825495" w:rsidRPr="005F134C" w:rsidTr="00DC73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825495" w:rsidP="001A6E1B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825495" w:rsidP="001A6E1B">
            <w:pPr>
              <w:snapToGrid w:val="0"/>
              <w:spacing w:line="276" w:lineRule="auto"/>
              <w:ind w:right="284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Тема урока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4978E2" w:rsidP="004978E2">
            <w:pPr>
              <w:snapToGrid w:val="0"/>
              <w:spacing w:line="276" w:lineRule="auto"/>
              <w:ind w:right="588"/>
              <w:jc w:val="center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кол- </w:t>
            </w:r>
            <w:proofErr w:type="gramStart"/>
            <w:r w:rsidRPr="005F134C">
              <w:rPr>
                <w:b/>
                <w:i/>
                <w:sz w:val="28"/>
                <w:szCs w:val="28"/>
              </w:rPr>
              <w:t>во</w:t>
            </w:r>
            <w:proofErr w:type="gramEnd"/>
            <w:r w:rsidRPr="005F134C">
              <w:rPr>
                <w:b/>
                <w:i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825495" w:rsidP="001A6E1B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Тип урока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825495" w:rsidP="001A6E1B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>Элементы содержания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825495" w:rsidP="001A6E1B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5F134C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5F134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5F134C" w:rsidRDefault="00825495" w:rsidP="001A6E1B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Формы </w:t>
            </w:r>
            <w:r w:rsidR="0068240C" w:rsidRPr="005F134C">
              <w:rPr>
                <w:b/>
                <w:i/>
                <w:sz w:val="28"/>
                <w:szCs w:val="28"/>
              </w:rPr>
              <w:t>контроля</w:t>
            </w:r>
            <w:r w:rsidRPr="005F134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8E2" w:rsidRPr="005F134C" w:rsidRDefault="00825495" w:rsidP="004978E2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Дата </w:t>
            </w:r>
            <w:proofErr w:type="spellStart"/>
            <w:r w:rsidRPr="005F134C">
              <w:rPr>
                <w:b/>
                <w:i/>
                <w:sz w:val="28"/>
                <w:szCs w:val="28"/>
              </w:rPr>
              <w:t>прове</w:t>
            </w:r>
            <w:proofErr w:type="spellEnd"/>
          </w:p>
          <w:p w:rsidR="004978E2" w:rsidRPr="005F134C" w:rsidRDefault="00825495" w:rsidP="004978E2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5F134C">
              <w:rPr>
                <w:b/>
                <w:i/>
                <w:sz w:val="28"/>
                <w:szCs w:val="28"/>
              </w:rPr>
              <w:t>дения</w:t>
            </w:r>
            <w:proofErr w:type="spellEnd"/>
            <w:r w:rsidRPr="005F134C">
              <w:rPr>
                <w:b/>
                <w:i/>
                <w:sz w:val="28"/>
                <w:szCs w:val="28"/>
              </w:rPr>
              <w:t xml:space="preserve"> </w:t>
            </w:r>
          </w:p>
          <w:p w:rsidR="004978E2" w:rsidRPr="005F134C" w:rsidRDefault="004978E2" w:rsidP="004978E2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825495" w:rsidRPr="005F134C" w:rsidRDefault="00825495" w:rsidP="004978E2">
            <w:pPr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E2" w:rsidRPr="005F134C" w:rsidRDefault="004978E2" w:rsidP="001A6E1B">
            <w:pPr>
              <w:tabs>
                <w:tab w:val="left" w:pos="736"/>
              </w:tabs>
              <w:snapToGrid w:val="0"/>
              <w:spacing w:line="276" w:lineRule="auto"/>
              <w:ind w:right="326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>Дата пров</w:t>
            </w:r>
            <w:r w:rsidR="00825495" w:rsidRPr="005F134C">
              <w:rPr>
                <w:b/>
                <w:i/>
                <w:sz w:val="28"/>
                <w:szCs w:val="28"/>
              </w:rPr>
              <w:t xml:space="preserve">едения </w:t>
            </w:r>
          </w:p>
          <w:p w:rsidR="004978E2" w:rsidRPr="005F134C" w:rsidRDefault="004978E2" w:rsidP="001A6E1B">
            <w:pPr>
              <w:tabs>
                <w:tab w:val="left" w:pos="736"/>
              </w:tabs>
              <w:snapToGrid w:val="0"/>
              <w:spacing w:line="276" w:lineRule="auto"/>
              <w:ind w:right="326"/>
              <w:rPr>
                <w:b/>
                <w:i/>
                <w:sz w:val="28"/>
                <w:szCs w:val="28"/>
              </w:rPr>
            </w:pPr>
          </w:p>
          <w:p w:rsidR="00825495" w:rsidRPr="005F134C" w:rsidRDefault="00825495" w:rsidP="001A6E1B">
            <w:pPr>
              <w:tabs>
                <w:tab w:val="left" w:pos="736"/>
              </w:tabs>
              <w:snapToGrid w:val="0"/>
              <w:spacing w:line="276" w:lineRule="auto"/>
              <w:ind w:right="326"/>
              <w:rPr>
                <w:b/>
                <w:i/>
                <w:sz w:val="28"/>
                <w:szCs w:val="28"/>
              </w:rPr>
            </w:pPr>
            <w:r w:rsidRPr="005F134C">
              <w:rPr>
                <w:b/>
                <w:i/>
                <w:sz w:val="28"/>
                <w:szCs w:val="28"/>
              </w:rPr>
              <w:t>факт</w:t>
            </w: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DC73A1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Вводный инструктаж по охране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68240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Систематизация и обобщение знаний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Закрепление  правил поведения в школьных мастерских. С правилами внутреннего распорядка. Требованиями безопасности труда.</w:t>
            </w:r>
          </w:p>
          <w:p w:rsidR="00825495" w:rsidRPr="00825495" w:rsidRDefault="00825495" w:rsidP="001A6E1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Правила </w:t>
            </w:r>
            <w:proofErr w:type="gramStart"/>
            <w:r w:rsidRPr="00825495">
              <w:rPr>
                <w:sz w:val="28"/>
                <w:szCs w:val="28"/>
              </w:rPr>
              <w:t>пожарной</w:t>
            </w:r>
            <w:proofErr w:type="gramEnd"/>
            <w:r w:rsidRPr="00825495">
              <w:rPr>
                <w:sz w:val="28"/>
                <w:szCs w:val="28"/>
              </w:rPr>
              <w:t xml:space="preserve"> и </w:t>
            </w:r>
            <w:proofErr w:type="spellStart"/>
            <w:r w:rsidRPr="00825495">
              <w:rPr>
                <w:sz w:val="28"/>
                <w:szCs w:val="28"/>
              </w:rPr>
              <w:t>электро-безопасности</w:t>
            </w:r>
            <w:proofErr w:type="spellEnd"/>
            <w:r w:rsidRPr="00825495">
              <w:rPr>
                <w:sz w:val="28"/>
                <w:szCs w:val="28"/>
              </w:rPr>
              <w:t>. Поведение в мастерских и кабинетах обслуживающего труда.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Сферы профессиональной деятельности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68240C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Материальные производства и нематериальная сфера. Сферы производства, отрасли, объединения, комплексы и предприятия.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Знать региональную структуру производственной сферы.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Формы собственности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Юридический статус современных предприятий в соответствии с формами собственности. Цели и функции производственных предприятий.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Анализ форм разделения труда в организации. Умение описать цель деятельности, особенности </w:t>
            </w:r>
            <w:r w:rsidRPr="00825495">
              <w:rPr>
                <w:sz w:val="28"/>
                <w:szCs w:val="28"/>
              </w:rPr>
              <w:lastRenderedPageBreak/>
              <w:t>производства и характер продукции предприятия.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Формы руководства предприятиями.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Отрасли производства, занимающие ведущее место в регионе. Перспективы экономического развития региона. Характеристика массовых профессий сферы производства.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Требования к образовательному уровню и квалификации работников.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Формы разделения 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  <w:r w:rsidR="000557F7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Понятие о разделении и специализации труда. Горизонтальное и вертикальное разделение труда. Основные виды работ и профессий.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Составление схемы структуры предприятия и органов управления.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Нормирование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Основные направления нормирования труда в соответствии с технологией и трудоёмкостью процессов производства.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Уметь устанавливать формы нормирования труда для лиц ближайшего окружения.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Оплата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Зависимость форм оплаты труда от вида предприятий и форм собственности на средства производства. </w:t>
            </w:r>
            <w:r w:rsidRPr="00825495">
              <w:rPr>
                <w:sz w:val="28"/>
                <w:szCs w:val="28"/>
              </w:rPr>
              <w:lastRenderedPageBreak/>
              <w:t xml:space="preserve">Повременная  оплата, сдельная, аккордно-премиальная форма оплаты.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 xml:space="preserve">Сопоставление достоинств и недостатков различных форм </w:t>
            </w:r>
            <w:r w:rsidRPr="00825495">
              <w:rPr>
                <w:sz w:val="28"/>
                <w:szCs w:val="28"/>
              </w:rPr>
              <w:lastRenderedPageBreak/>
              <w:t>оплаты труда.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Научная организация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Факторы, влияющие на эффективность деятельности организации. Составляющие культуры труда.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Проектирование рабочего места учащегося.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Практическая работа. 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Предпринимательство как сфера проф. деятельности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Предпринимательство, предпринимательская деятельность. Формы предпринимательской деятельности.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Составление схемы структуры предприятия и органов управления.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Функционально-стоимостный анализ.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Цели и задачи анализа. ФСА как  комплексный метод технического творчества.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Применение элементов ФСА для нахождения  различных вариантов выполняемых проектов.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Этапы ФСА.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0557F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Подготовительный, информационный, аналитический, творческий, исследовательский и др. этапы ФСА.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Проектные задания школьников.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557F7" w:rsidRPr="00825495" w:rsidTr="00DC73A1">
        <w:trPr>
          <w:trHeight w:val="23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57F7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Понятие об искусственной системе.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Развитие как непрерывное возникновение и разрешение противоречий. Основные закономерности развития искусственных систем.</w:t>
            </w: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Уметь выявлять противоречия в требованиях к частям искусственных систем.</w:t>
            </w: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0557F7" w:rsidRPr="00825495" w:rsidTr="00DC73A1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57F7" w:rsidRPr="00825495" w:rsidRDefault="00DC73A1" w:rsidP="001A6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Pr="00825495" w:rsidRDefault="000557F7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Технические открытия.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57F7" w:rsidRPr="00825495" w:rsidRDefault="000557F7" w:rsidP="001A6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Pr="00825495" w:rsidRDefault="000557F7" w:rsidP="000557F7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Систематизация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Pr="00825495" w:rsidRDefault="000557F7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История развития </w:t>
            </w:r>
            <w:proofErr w:type="gramStart"/>
            <w:r w:rsidRPr="00825495">
              <w:rPr>
                <w:sz w:val="28"/>
                <w:szCs w:val="28"/>
              </w:rPr>
              <w:t>техники с точки зрения законов развития технических систем</w:t>
            </w:r>
            <w:proofErr w:type="gramEnd"/>
            <w:r w:rsidRPr="00825495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Pr="00825495" w:rsidRDefault="000557F7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Выдающиеся открытия и изобретения  и их авторы.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Pr="00825495" w:rsidRDefault="000557F7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Реферат.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rPr>
          <w:trHeight w:val="37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Решение научно-технических проблем в современном мире.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7F7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Систематизация и обобщение знаний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68240C" w:rsidRPr="00825495" w:rsidRDefault="0068240C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Перспективы развития науки и техники. Использование закономерностей развития технических систем для прогнозирования направлений технического процесса.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Спроектировать рабочее место водителя автомобиля. Перечислите факторы, которые учтёте с позиций инженерной психологии.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0557F7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825495" w:rsidRPr="00825495" w:rsidRDefault="00825495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B14888" w:rsidRPr="00825495" w:rsidTr="00DC73A1">
        <w:trPr>
          <w:trHeight w:val="19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888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Интеллектуальная собственность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Понятие «Интеллектуальная собственность». Способы защиты авторских прав.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Разработка различных форм защиты проектных предложений (тезисы).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888" w:rsidRPr="00825495" w:rsidRDefault="00B14888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888" w:rsidRPr="00825495" w:rsidRDefault="00B14888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8240C" w:rsidRPr="00825495" w:rsidTr="00DC73A1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8240C" w:rsidRPr="00825495" w:rsidRDefault="0068240C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8240C" w:rsidRPr="00825495" w:rsidRDefault="0068240C" w:rsidP="001A6E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240C" w:rsidRPr="00825495" w:rsidRDefault="0068240C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Публикации.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Научный и технический отчеты. Депонирование рукописей. Рационализаторское предложение.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Разработка различных форм защиты проектных предложений (доклады).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Патент.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Сущность патентной защиты разработок: открытие и изобретения</w:t>
            </w:r>
            <w:proofErr w:type="gramStart"/>
            <w:r w:rsidRPr="00825495">
              <w:rPr>
                <w:sz w:val="28"/>
                <w:szCs w:val="28"/>
              </w:rPr>
              <w:t xml:space="preserve"> ,</w:t>
            </w:r>
            <w:proofErr w:type="gramEnd"/>
            <w:r w:rsidRPr="00825495">
              <w:rPr>
                <w:sz w:val="28"/>
                <w:szCs w:val="28"/>
              </w:rPr>
              <w:t xml:space="preserve"> промышленный образец и полезная модель. Правила регистрации товарных знаков и знака обслуживания.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Разработка различных форм защиты проектных предложений (краткие сообщения).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Товарные знаки.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Правила регистрации товарных знаков и знака обслуживания.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Разработка различных форм защиты проектных предложений (Заявка на модель или промышленный образец).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Презентация </w:t>
            </w:r>
            <w:r w:rsidRPr="00825495">
              <w:rPr>
                <w:sz w:val="28"/>
                <w:szCs w:val="28"/>
              </w:rPr>
              <w:lastRenderedPageBreak/>
              <w:t>результатов проектной деятельности.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Систематиза</w:t>
            </w:r>
            <w:r w:rsidRPr="00825495">
              <w:rPr>
                <w:sz w:val="28"/>
                <w:szCs w:val="28"/>
              </w:rPr>
              <w:lastRenderedPageBreak/>
              <w:t>ция и обобщение знаний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 xml:space="preserve">Определение целей, выбор </w:t>
            </w:r>
            <w:r w:rsidRPr="00825495">
              <w:rPr>
                <w:sz w:val="28"/>
                <w:szCs w:val="28"/>
              </w:rPr>
              <w:lastRenderedPageBreak/>
              <w:t>формы, использование технических сре</w:t>
            </w:r>
            <w:proofErr w:type="gramStart"/>
            <w:r w:rsidRPr="00825495">
              <w:rPr>
                <w:sz w:val="28"/>
                <w:szCs w:val="28"/>
              </w:rPr>
              <w:t>дств в пр</w:t>
            </w:r>
            <w:proofErr w:type="gramEnd"/>
            <w:r w:rsidRPr="00825495">
              <w:rPr>
                <w:sz w:val="28"/>
                <w:szCs w:val="28"/>
              </w:rPr>
              <w:t xml:space="preserve">оцессе презентации.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 xml:space="preserve">Уметь определять </w:t>
            </w:r>
            <w:r w:rsidRPr="00825495">
              <w:rPr>
                <w:sz w:val="28"/>
                <w:szCs w:val="28"/>
              </w:rPr>
              <w:lastRenderedPageBreak/>
              <w:t>цели и выбирать формы презентации.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Рынок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Способы изучения рынка труда и профессий: конъюнктура, спрос, средства и пути образования. 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Знать, где можно получить сведения о рынке труда.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Региональный рынок образовательных услуг и труда.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Виды и формы получения проф. образования. Региональный рынок труда. Методы поиска источников информации о рынке труда и услуг.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Знакомство с </w:t>
            </w:r>
            <w:proofErr w:type="gramStart"/>
            <w:r w:rsidRPr="00825495">
              <w:rPr>
                <w:sz w:val="28"/>
                <w:szCs w:val="28"/>
              </w:rPr>
              <w:t>районным</w:t>
            </w:r>
            <w:proofErr w:type="gramEnd"/>
            <w:r w:rsidRPr="00825495">
              <w:rPr>
                <w:sz w:val="28"/>
                <w:szCs w:val="28"/>
              </w:rPr>
              <w:t xml:space="preserve"> ЦЗ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Ярмарка профессий.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Усвоение </w:t>
            </w:r>
            <w:proofErr w:type="gramStart"/>
            <w:r w:rsidRPr="00825495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Центры </w:t>
            </w:r>
            <w:proofErr w:type="spellStart"/>
            <w:r w:rsidRPr="00825495">
              <w:rPr>
                <w:sz w:val="28"/>
                <w:szCs w:val="28"/>
              </w:rPr>
              <w:t>профконсультационной</w:t>
            </w:r>
            <w:proofErr w:type="spellEnd"/>
            <w:r w:rsidRPr="00825495">
              <w:rPr>
                <w:sz w:val="28"/>
                <w:szCs w:val="28"/>
              </w:rPr>
              <w:t xml:space="preserve"> помощи.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Практическая работа «Выбор профессии».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Профессиональная карьера.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Пути получения образования, профессионального и служебного роста. Возможности квалификационного и служебного роста.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Сопоставление профессиональных планов с состоянием здоровья, образовательным потенциалом, личностными особенностями.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Резюме.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Виды и уровни профессионального образования и профессиональная мобильность. Формы </w:t>
            </w:r>
            <w:proofErr w:type="spellStart"/>
            <w:r w:rsidRPr="00825495">
              <w:rPr>
                <w:sz w:val="28"/>
                <w:szCs w:val="28"/>
              </w:rPr>
              <w:t>самопрезентации</w:t>
            </w:r>
            <w:proofErr w:type="spellEnd"/>
            <w:r w:rsidRPr="00825495">
              <w:rPr>
                <w:sz w:val="28"/>
                <w:szCs w:val="28"/>
              </w:rPr>
              <w:t>. Содержание резюме.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Подготовка резюме и формы </w:t>
            </w:r>
            <w:proofErr w:type="spellStart"/>
            <w:r w:rsidRPr="00825495">
              <w:rPr>
                <w:sz w:val="28"/>
                <w:szCs w:val="28"/>
              </w:rPr>
              <w:t>самопрезентации</w:t>
            </w:r>
            <w:proofErr w:type="spellEnd"/>
            <w:r w:rsidRPr="00825495">
              <w:rPr>
                <w:sz w:val="28"/>
                <w:szCs w:val="28"/>
              </w:rPr>
              <w:t xml:space="preserve">. План построения профессиональной карьеры.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82549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Принятие решения о проф. выборе.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Система </w:t>
            </w:r>
            <w:proofErr w:type="spellStart"/>
            <w:r w:rsidRPr="00825495">
              <w:rPr>
                <w:sz w:val="28"/>
                <w:szCs w:val="28"/>
              </w:rPr>
              <w:t>проф</w:t>
            </w:r>
            <w:proofErr w:type="spellEnd"/>
            <w:proofErr w:type="gramStart"/>
            <w:r w:rsidRPr="00825495">
              <w:rPr>
                <w:sz w:val="28"/>
                <w:szCs w:val="28"/>
              </w:rPr>
              <w:t xml:space="preserve"> .</w:t>
            </w:r>
            <w:proofErr w:type="gramEnd"/>
            <w:r w:rsidRPr="00825495">
              <w:rPr>
                <w:sz w:val="28"/>
                <w:szCs w:val="28"/>
              </w:rPr>
              <w:t>подготовки в России. Виды вузов.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Уметь разбираться в проф. пригодности.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825495" w:rsidRPr="00825495" w:rsidRDefault="00825495" w:rsidP="001A6E1B">
            <w:pPr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Опрос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 Выбор проекта.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Систематизация знаний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Выбор и обоснование проекта, проблемы, определение дизайнерской задачи, выбор материала.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Работа в тетради, каждый индивидуально.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Технология изготовления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B14888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Систематизация знаний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Экономические расчёты. Описание работы. Технологическая карта.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Работа в тетради.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Выполнение изделия.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0557F7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Работа над изделием.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Работа над изделием.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25495" w:rsidRPr="00825495" w:rsidTr="00DC73A1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495" w:rsidRPr="00825495" w:rsidRDefault="00DC73A1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790D6E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Проверка и оценка работы.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Защита и оценка качества.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>Защита и оценка качества.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25495">
              <w:rPr>
                <w:sz w:val="28"/>
                <w:szCs w:val="28"/>
              </w:rPr>
              <w:t xml:space="preserve">Практическая работа.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95" w:rsidRPr="00825495" w:rsidRDefault="00825495" w:rsidP="001A6E1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25495" w:rsidRPr="00825495" w:rsidRDefault="00825495" w:rsidP="00825495">
      <w:pPr>
        <w:rPr>
          <w:sz w:val="28"/>
          <w:szCs w:val="28"/>
        </w:rPr>
      </w:pPr>
    </w:p>
    <w:p w:rsidR="00825495" w:rsidRPr="00825495" w:rsidRDefault="00825495" w:rsidP="00825495">
      <w:pPr>
        <w:rPr>
          <w:sz w:val="28"/>
          <w:szCs w:val="28"/>
        </w:rPr>
      </w:pPr>
    </w:p>
    <w:p w:rsidR="00B15947" w:rsidRPr="00825495" w:rsidRDefault="00B15947">
      <w:pPr>
        <w:rPr>
          <w:sz w:val="28"/>
          <w:szCs w:val="28"/>
        </w:rPr>
      </w:pPr>
    </w:p>
    <w:sectPr w:rsidR="00B15947" w:rsidRPr="00825495" w:rsidSect="008254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495"/>
    <w:rsid w:val="000557F7"/>
    <w:rsid w:val="000717D1"/>
    <w:rsid w:val="003334D0"/>
    <w:rsid w:val="004978E2"/>
    <w:rsid w:val="004F187D"/>
    <w:rsid w:val="005F134C"/>
    <w:rsid w:val="0068240C"/>
    <w:rsid w:val="00790D6E"/>
    <w:rsid w:val="007C668F"/>
    <w:rsid w:val="00825495"/>
    <w:rsid w:val="00980544"/>
    <w:rsid w:val="00B14888"/>
    <w:rsid w:val="00B15947"/>
    <w:rsid w:val="00D216E1"/>
    <w:rsid w:val="00DC73A1"/>
    <w:rsid w:val="00F0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2012-08-18T13:33:00Z</dcterms:created>
  <dcterms:modified xsi:type="dcterms:W3CDTF">2012-08-28T17:25:00Z</dcterms:modified>
</cp:coreProperties>
</file>