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91" w:rsidRPr="001B5D68" w:rsidRDefault="00911091" w:rsidP="00911091">
      <w:pPr>
        <w:jc w:val="center"/>
        <w:rPr>
          <w:sz w:val="28"/>
          <w:szCs w:val="28"/>
        </w:rPr>
      </w:pPr>
      <w:r w:rsidRPr="001B5D6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B5D68">
        <w:rPr>
          <w:sz w:val="28"/>
          <w:szCs w:val="28"/>
        </w:rPr>
        <w:t xml:space="preserve">ОУ </w:t>
      </w:r>
      <w:proofErr w:type="spellStart"/>
      <w:r w:rsidRPr="001B5D68">
        <w:rPr>
          <w:sz w:val="28"/>
          <w:szCs w:val="28"/>
        </w:rPr>
        <w:t>Красноборская</w:t>
      </w:r>
      <w:proofErr w:type="spellEnd"/>
      <w:r w:rsidRPr="001B5D68">
        <w:rPr>
          <w:sz w:val="28"/>
          <w:szCs w:val="28"/>
        </w:rPr>
        <w:t xml:space="preserve"> средняя общеобразовательная школа </w:t>
      </w:r>
    </w:p>
    <w:p w:rsidR="00911091" w:rsidRPr="001B5D68" w:rsidRDefault="00911091" w:rsidP="00911091">
      <w:pPr>
        <w:jc w:val="center"/>
        <w:rPr>
          <w:sz w:val="28"/>
          <w:szCs w:val="28"/>
        </w:rPr>
      </w:pPr>
      <w:proofErr w:type="spellStart"/>
      <w:r w:rsidRPr="001B5D68">
        <w:rPr>
          <w:sz w:val="28"/>
          <w:szCs w:val="28"/>
        </w:rPr>
        <w:t>Агрызского</w:t>
      </w:r>
      <w:proofErr w:type="spellEnd"/>
      <w:r w:rsidRPr="001B5D68">
        <w:rPr>
          <w:sz w:val="28"/>
          <w:szCs w:val="28"/>
        </w:rPr>
        <w:t xml:space="preserve"> муниципального района РТ</w:t>
      </w:r>
    </w:p>
    <w:p w:rsidR="00911091" w:rsidRPr="001B5D68" w:rsidRDefault="00911091" w:rsidP="00911091">
      <w:pPr>
        <w:jc w:val="center"/>
      </w:pPr>
    </w:p>
    <w:tbl>
      <w:tblPr>
        <w:tblpPr w:leftFromText="180" w:rightFromText="180" w:horzAnchor="margin" w:tblpX="-318" w:tblpY="1245"/>
        <w:tblW w:w="11001" w:type="dxa"/>
        <w:tblLook w:val="01E0"/>
      </w:tblPr>
      <w:tblGrid>
        <w:gridCol w:w="3411"/>
        <w:gridCol w:w="3731"/>
        <w:gridCol w:w="3859"/>
      </w:tblGrid>
      <w:tr w:rsidR="00911091" w:rsidRPr="00C113D0" w:rsidTr="00911091">
        <w:trPr>
          <w:trHeight w:val="1886"/>
        </w:trPr>
        <w:tc>
          <w:tcPr>
            <w:tcW w:w="3411" w:type="dxa"/>
          </w:tcPr>
          <w:p w:rsidR="00911091" w:rsidRPr="00911091" w:rsidRDefault="00911091" w:rsidP="00911091">
            <w:pPr>
              <w:spacing w:line="360" w:lineRule="auto"/>
              <w:rPr>
                <w:sz w:val="20"/>
              </w:rPr>
            </w:pPr>
            <w:r w:rsidRPr="00911091">
              <w:rPr>
                <w:sz w:val="20"/>
              </w:rPr>
              <w:t>«Рассмотрено»</w:t>
            </w:r>
          </w:p>
          <w:p w:rsidR="00911091" w:rsidRPr="00911091" w:rsidRDefault="00911091" w:rsidP="00911091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911091">
              <w:rPr>
                <w:sz w:val="20"/>
              </w:rPr>
              <w:t xml:space="preserve">Руководитель МО </w:t>
            </w:r>
          </w:p>
          <w:p w:rsidR="00911091" w:rsidRPr="00911091" w:rsidRDefault="00911091" w:rsidP="00911091">
            <w:pPr>
              <w:spacing w:line="360" w:lineRule="auto"/>
              <w:rPr>
                <w:sz w:val="20"/>
              </w:rPr>
            </w:pPr>
            <w:r w:rsidRPr="00911091">
              <w:rPr>
                <w:sz w:val="20"/>
              </w:rPr>
              <w:t>____________  /Е.М.Лукина/</w:t>
            </w:r>
          </w:p>
          <w:p w:rsidR="00911091" w:rsidRPr="00911091" w:rsidRDefault="00911091" w:rsidP="00911091">
            <w:pPr>
              <w:spacing w:line="360" w:lineRule="auto"/>
              <w:ind w:firstLine="0"/>
              <w:rPr>
                <w:sz w:val="20"/>
              </w:rPr>
            </w:pPr>
            <w:r w:rsidRPr="00911091">
              <w:rPr>
                <w:sz w:val="20"/>
              </w:rPr>
              <w:t>Протокол №_  от _____2012 г.</w:t>
            </w:r>
          </w:p>
          <w:p w:rsidR="00911091" w:rsidRPr="00911091" w:rsidRDefault="00911091" w:rsidP="00911091">
            <w:pPr>
              <w:spacing w:line="360" w:lineRule="auto"/>
              <w:rPr>
                <w:sz w:val="20"/>
              </w:rPr>
            </w:pPr>
          </w:p>
        </w:tc>
        <w:tc>
          <w:tcPr>
            <w:tcW w:w="3731" w:type="dxa"/>
          </w:tcPr>
          <w:p w:rsidR="00911091" w:rsidRPr="00911091" w:rsidRDefault="00911091" w:rsidP="00911091">
            <w:pPr>
              <w:spacing w:line="360" w:lineRule="auto"/>
              <w:rPr>
                <w:sz w:val="20"/>
              </w:rPr>
            </w:pPr>
            <w:r w:rsidRPr="00911091">
              <w:rPr>
                <w:sz w:val="20"/>
              </w:rPr>
              <w:t>«Согласовано»</w:t>
            </w:r>
          </w:p>
          <w:p w:rsidR="00911091" w:rsidRPr="00911091" w:rsidRDefault="00911091" w:rsidP="00911091">
            <w:pPr>
              <w:pStyle w:val="7"/>
              <w:numPr>
                <w:ilvl w:val="0"/>
                <w:numId w:val="0"/>
              </w:numPr>
              <w:spacing w:before="0" w:line="360" w:lineRule="auto"/>
              <w:ind w:left="1700" w:hanging="708"/>
              <w:rPr>
                <w:rFonts w:ascii="Times New Roman" w:hAnsi="Times New Roman"/>
                <w:sz w:val="20"/>
              </w:rPr>
            </w:pPr>
            <w:r w:rsidRPr="00911091">
              <w:rPr>
                <w:rFonts w:ascii="Times New Roman" w:hAnsi="Times New Roman"/>
                <w:sz w:val="20"/>
              </w:rPr>
              <w:t xml:space="preserve">Заместитель директора по УВР </w:t>
            </w:r>
          </w:p>
          <w:p w:rsidR="00911091" w:rsidRPr="00911091" w:rsidRDefault="00911091" w:rsidP="00911091">
            <w:pPr>
              <w:rPr>
                <w:sz w:val="20"/>
              </w:rPr>
            </w:pPr>
            <w:r w:rsidRPr="00911091">
              <w:rPr>
                <w:sz w:val="20"/>
              </w:rPr>
              <w:t>_____________ /</w:t>
            </w:r>
            <w:proofErr w:type="spellStart"/>
            <w:r w:rsidRPr="00911091">
              <w:rPr>
                <w:sz w:val="20"/>
              </w:rPr>
              <w:t>Э.Т.Зарипова</w:t>
            </w:r>
            <w:proofErr w:type="spellEnd"/>
            <w:r w:rsidRPr="00911091">
              <w:rPr>
                <w:sz w:val="20"/>
              </w:rPr>
              <w:t>/</w:t>
            </w:r>
          </w:p>
          <w:p w:rsidR="00911091" w:rsidRPr="00911091" w:rsidRDefault="00911091" w:rsidP="00911091">
            <w:pPr>
              <w:spacing w:line="360" w:lineRule="auto"/>
              <w:rPr>
                <w:sz w:val="20"/>
              </w:rPr>
            </w:pPr>
            <w:r w:rsidRPr="00911091">
              <w:rPr>
                <w:sz w:val="20"/>
              </w:rPr>
              <w:t xml:space="preserve">    «___» ____ 2012 г.</w:t>
            </w:r>
          </w:p>
        </w:tc>
        <w:tc>
          <w:tcPr>
            <w:tcW w:w="3859" w:type="dxa"/>
          </w:tcPr>
          <w:p w:rsidR="00911091" w:rsidRPr="00911091" w:rsidRDefault="00911091" w:rsidP="00911091">
            <w:pPr>
              <w:spacing w:line="360" w:lineRule="auto"/>
              <w:ind w:left="-108"/>
              <w:rPr>
                <w:sz w:val="20"/>
              </w:rPr>
            </w:pPr>
            <w:r w:rsidRPr="00911091">
              <w:rPr>
                <w:sz w:val="20"/>
              </w:rPr>
              <w:t>«Утверждаю»</w:t>
            </w:r>
          </w:p>
          <w:p w:rsidR="00911091" w:rsidRPr="00911091" w:rsidRDefault="00911091" w:rsidP="00911091">
            <w:pPr>
              <w:spacing w:line="360" w:lineRule="auto"/>
              <w:ind w:left="-108"/>
              <w:rPr>
                <w:sz w:val="20"/>
              </w:rPr>
            </w:pPr>
            <w:r w:rsidRPr="00911091">
              <w:rPr>
                <w:sz w:val="20"/>
              </w:rPr>
              <w:t>Директор  школы</w:t>
            </w:r>
          </w:p>
          <w:p w:rsidR="00911091" w:rsidRPr="00911091" w:rsidRDefault="00911091" w:rsidP="00911091">
            <w:pPr>
              <w:spacing w:line="360" w:lineRule="auto"/>
              <w:ind w:left="-108"/>
              <w:rPr>
                <w:sz w:val="20"/>
              </w:rPr>
            </w:pPr>
            <w:r w:rsidRPr="00911091">
              <w:rPr>
                <w:sz w:val="20"/>
              </w:rPr>
              <w:t xml:space="preserve">____________ /Р.М. </w:t>
            </w:r>
            <w:proofErr w:type="spellStart"/>
            <w:r w:rsidRPr="00911091">
              <w:rPr>
                <w:sz w:val="20"/>
              </w:rPr>
              <w:t>Каюмова</w:t>
            </w:r>
            <w:proofErr w:type="spellEnd"/>
            <w:r w:rsidRPr="00911091">
              <w:rPr>
                <w:sz w:val="20"/>
              </w:rPr>
              <w:t>/</w:t>
            </w:r>
          </w:p>
          <w:p w:rsidR="00911091" w:rsidRPr="00911091" w:rsidRDefault="00911091" w:rsidP="00911091">
            <w:pPr>
              <w:spacing w:line="360" w:lineRule="auto"/>
              <w:rPr>
                <w:sz w:val="20"/>
              </w:rPr>
            </w:pPr>
            <w:r w:rsidRPr="00911091">
              <w:rPr>
                <w:sz w:val="20"/>
              </w:rPr>
              <w:t>Приказ № _ от _______ 2012 г.</w:t>
            </w:r>
          </w:p>
          <w:p w:rsidR="00911091" w:rsidRPr="00911091" w:rsidRDefault="00911091" w:rsidP="00911091">
            <w:pPr>
              <w:spacing w:line="360" w:lineRule="auto"/>
              <w:ind w:left="-108"/>
              <w:rPr>
                <w:sz w:val="20"/>
              </w:rPr>
            </w:pPr>
          </w:p>
        </w:tc>
      </w:tr>
    </w:tbl>
    <w:p w:rsidR="00911091" w:rsidRDefault="00911091" w:rsidP="00911091">
      <w:pPr>
        <w:jc w:val="center"/>
      </w:pPr>
    </w:p>
    <w:p w:rsidR="00911091" w:rsidRDefault="00911091" w:rsidP="00911091">
      <w:pPr>
        <w:jc w:val="center"/>
      </w:pPr>
    </w:p>
    <w:p w:rsidR="00911091" w:rsidRDefault="00911091" w:rsidP="00911091">
      <w:pPr>
        <w:jc w:val="center"/>
      </w:pPr>
    </w:p>
    <w:p w:rsidR="00911091" w:rsidRDefault="00911091" w:rsidP="00911091">
      <w:pPr>
        <w:jc w:val="center"/>
      </w:pPr>
    </w:p>
    <w:p w:rsidR="00911091" w:rsidRDefault="00911091" w:rsidP="00911091">
      <w:pPr>
        <w:jc w:val="center"/>
      </w:pPr>
    </w:p>
    <w:p w:rsidR="00911091" w:rsidRDefault="00911091" w:rsidP="00911091">
      <w:pPr>
        <w:jc w:val="center"/>
      </w:pPr>
    </w:p>
    <w:p w:rsidR="00911091" w:rsidRDefault="00911091" w:rsidP="00911091">
      <w:pPr>
        <w:jc w:val="center"/>
      </w:pPr>
    </w:p>
    <w:p w:rsidR="00911091" w:rsidRPr="001B5D68" w:rsidRDefault="00911091" w:rsidP="00911091">
      <w:pPr>
        <w:jc w:val="center"/>
        <w:rPr>
          <w:b/>
          <w:sz w:val="52"/>
          <w:szCs w:val="52"/>
        </w:rPr>
      </w:pPr>
      <w:r w:rsidRPr="001B5D68">
        <w:rPr>
          <w:b/>
          <w:sz w:val="52"/>
          <w:szCs w:val="52"/>
        </w:rPr>
        <w:t>Рабочая программа</w:t>
      </w:r>
    </w:p>
    <w:p w:rsidR="00911091" w:rsidRPr="001B5D68" w:rsidRDefault="00911091" w:rsidP="00911091">
      <w:pPr>
        <w:jc w:val="center"/>
        <w:rPr>
          <w:b/>
          <w:sz w:val="52"/>
          <w:szCs w:val="52"/>
        </w:rPr>
      </w:pPr>
      <w:r w:rsidRPr="001B5D68">
        <w:rPr>
          <w:b/>
          <w:sz w:val="52"/>
          <w:szCs w:val="52"/>
        </w:rPr>
        <w:t>учебного предмета «</w:t>
      </w:r>
      <w:r>
        <w:rPr>
          <w:b/>
          <w:sz w:val="52"/>
          <w:szCs w:val="52"/>
        </w:rPr>
        <w:t>технология</w:t>
      </w:r>
      <w:r w:rsidRPr="001B5D68">
        <w:rPr>
          <w:b/>
          <w:sz w:val="52"/>
          <w:szCs w:val="52"/>
        </w:rPr>
        <w:t>»</w:t>
      </w:r>
    </w:p>
    <w:p w:rsidR="00911091" w:rsidRPr="001B5D68" w:rsidRDefault="00911091" w:rsidP="0091109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</w:t>
      </w:r>
      <w:r w:rsidRPr="001B5D68">
        <w:rPr>
          <w:b/>
          <w:sz w:val="52"/>
          <w:szCs w:val="52"/>
        </w:rPr>
        <w:t xml:space="preserve"> класс</w:t>
      </w:r>
      <w:r w:rsidRPr="001B5D68">
        <w:rPr>
          <w:b/>
          <w:sz w:val="52"/>
          <w:szCs w:val="52"/>
        </w:rPr>
        <w:br/>
      </w:r>
    </w:p>
    <w:p w:rsidR="00911091" w:rsidRPr="001B5D68" w:rsidRDefault="00911091" w:rsidP="00911091">
      <w:pPr>
        <w:jc w:val="center"/>
        <w:rPr>
          <w:sz w:val="32"/>
          <w:szCs w:val="32"/>
        </w:rPr>
      </w:pPr>
      <w:r w:rsidRPr="001B5D68">
        <w:t xml:space="preserve"> </w:t>
      </w:r>
      <w:r w:rsidRPr="003D00EF">
        <w:rPr>
          <w:sz w:val="32"/>
          <w:szCs w:val="32"/>
        </w:rPr>
        <w:t>Лукина Елена Михайловна</w:t>
      </w: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r>
        <w:t xml:space="preserve">                                                                                        </w:t>
      </w:r>
      <w:r w:rsidRPr="001B5D68">
        <w:t>Рассмотрено на заседании</w:t>
      </w:r>
    </w:p>
    <w:p w:rsidR="00911091" w:rsidRPr="001B5D68" w:rsidRDefault="00911091" w:rsidP="00911091">
      <w:pPr>
        <w:jc w:val="center"/>
      </w:pPr>
      <w:r>
        <w:t xml:space="preserve">                                                                         </w:t>
      </w:r>
      <w:r w:rsidRPr="001B5D68">
        <w:t>педагогического совета</w:t>
      </w:r>
    </w:p>
    <w:p w:rsidR="00911091" w:rsidRDefault="00911091" w:rsidP="00911091">
      <w:r>
        <w:t xml:space="preserve">                                                                                        протокола № __________</w:t>
      </w:r>
    </w:p>
    <w:p w:rsidR="00911091" w:rsidRPr="001B5D68" w:rsidRDefault="00911091" w:rsidP="00911091">
      <w:r>
        <w:t xml:space="preserve">                                                                                              </w:t>
      </w:r>
      <w:r w:rsidRPr="001B5D68">
        <w:t xml:space="preserve"> от</w:t>
      </w:r>
      <w:r>
        <w:t xml:space="preserve"> «____» _________</w:t>
      </w:r>
      <w:r w:rsidRPr="001B5D68">
        <w:t xml:space="preserve"> 201</w:t>
      </w:r>
      <w:r>
        <w:t>2</w:t>
      </w:r>
      <w:r w:rsidRPr="001B5D68">
        <w:t xml:space="preserve"> г.</w:t>
      </w: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Default="00911091" w:rsidP="00911091">
      <w:pPr>
        <w:ind w:firstLine="284"/>
        <w:jc w:val="center"/>
        <w:rPr>
          <w:b/>
        </w:rPr>
      </w:pPr>
    </w:p>
    <w:p w:rsidR="00911091" w:rsidRPr="001B5D68" w:rsidRDefault="00911091" w:rsidP="00911091">
      <w:pPr>
        <w:ind w:firstLine="284"/>
        <w:jc w:val="center"/>
        <w:rPr>
          <w:b/>
        </w:rPr>
      </w:pPr>
      <w:r w:rsidRPr="001B5D68">
        <w:rPr>
          <w:b/>
        </w:rPr>
        <w:t>201</w:t>
      </w:r>
      <w:r>
        <w:rPr>
          <w:b/>
        </w:rPr>
        <w:t>2</w:t>
      </w:r>
      <w:r w:rsidRPr="001B5D68">
        <w:rPr>
          <w:b/>
        </w:rPr>
        <w:t>-201</w:t>
      </w:r>
      <w:r>
        <w:rPr>
          <w:b/>
        </w:rPr>
        <w:t>3</w:t>
      </w:r>
      <w:r w:rsidRPr="001B5D68">
        <w:rPr>
          <w:b/>
        </w:rPr>
        <w:t xml:space="preserve"> учебный год</w:t>
      </w:r>
    </w:p>
    <w:p w:rsidR="00911091" w:rsidRPr="00441A4C" w:rsidRDefault="00911091" w:rsidP="00911091">
      <w:pPr>
        <w:shd w:val="clear" w:color="auto" w:fill="FFFFFF"/>
        <w:rPr>
          <w:bCs/>
          <w:color w:val="000000"/>
          <w:spacing w:val="6"/>
        </w:rPr>
      </w:pPr>
      <w:r w:rsidRPr="00441A4C">
        <w:rPr>
          <w:bCs/>
          <w:color w:val="000000"/>
          <w:spacing w:val="6"/>
          <w:szCs w:val="26"/>
        </w:rPr>
        <w:lastRenderedPageBreak/>
        <w:t xml:space="preserve"> </w:t>
      </w:r>
    </w:p>
    <w:p w:rsidR="002A4B95" w:rsidRPr="005F4022" w:rsidRDefault="002A4B95" w:rsidP="002A4B95">
      <w:pPr>
        <w:ind w:firstLine="0"/>
        <w:jc w:val="center"/>
        <w:rPr>
          <w:sz w:val="24"/>
          <w:szCs w:val="24"/>
        </w:rPr>
      </w:pPr>
      <w:r w:rsidRPr="005F4022">
        <w:rPr>
          <w:b/>
          <w:color w:val="000000"/>
          <w:sz w:val="24"/>
          <w:szCs w:val="24"/>
        </w:rPr>
        <w:t>ПОЯСНИТЕЛЬНАЯ ЗАПИСКА</w:t>
      </w:r>
    </w:p>
    <w:p w:rsidR="002A4B95" w:rsidRPr="005F4022" w:rsidRDefault="002A4B95" w:rsidP="002A4B95">
      <w:pPr>
        <w:shd w:val="clear" w:color="auto" w:fill="FFFFFF"/>
        <w:ind w:right="40"/>
        <w:jc w:val="center"/>
        <w:rPr>
          <w:sz w:val="24"/>
          <w:szCs w:val="24"/>
        </w:rPr>
      </w:pPr>
    </w:p>
    <w:p w:rsidR="00183C34" w:rsidRDefault="002A4B95" w:rsidP="002A4B95">
      <w:pPr>
        <w:rPr>
          <w:color w:val="000000"/>
          <w:sz w:val="24"/>
          <w:szCs w:val="24"/>
        </w:rPr>
      </w:pPr>
      <w:r w:rsidRPr="005F4022">
        <w:rPr>
          <w:color w:val="000000"/>
          <w:sz w:val="24"/>
          <w:szCs w:val="24"/>
        </w:rPr>
        <w:t xml:space="preserve">Рабочая программа по направлению «Технология. Обслуживающий труд» </w:t>
      </w:r>
      <w:proofErr w:type="gramStart"/>
      <w:r w:rsidRPr="005F4022">
        <w:rPr>
          <w:color w:val="000000"/>
          <w:sz w:val="24"/>
          <w:szCs w:val="24"/>
        </w:rPr>
        <w:t>составлена</w:t>
      </w:r>
      <w:proofErr w:type="gramEnd"/>
      <w:r w:rsidRPr="005F4022">
        <w:rPr>
          <w:color w:val="000000"/>
          <w:sz w:val="24"/>
          <w:szCs w:val="24"/>
        </w:rPr>
        <w:t xml:space="preserve"> для учащихся 5 класса на основе следующих документов: </w:t>
      </w:r>
    </w:p>
    <w:p w:rsidR="00183C34" w:rsidRPr="00D94F5E" w:rsidRDefault="00183C34" w:rsidP="00183C34">
      <w:pPr>
        <w:pStyle w:val="af7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D94F5E">
        <w:rPr>
          <w:rFonts w:ascii="Times New Roman" w:hAnsi="Times New Roman"/>
          <w:color w:val="000000"/>
          <w:sz w:val="24"/>
          <w:szCs w:val="24"/>
        </w:rPr>
        <w:t xml:space="preserve">Программы. </w:t>
      </w:r>
      <w:r>
        <w:rPr>
          <w:rFonts w:ascii="Times New Roman" w:hAnsi="Times New Roman"/>
          <w:color w:val="000000"/>
          <w:sz w:val="24"/>
          <w:szCs w:val="24"/>
        </w:rPr>
        <w:t xml:space="preserve"> «Технология. Трудовое обучение.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5-7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классы / авт.-сост.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Ю.Л.Хотунцев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В.Д.Симоненко – М. </w:t>
      </w:r>
      <w:r w:rsidRPr="00D94F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Pr="00D94F5E">
        <w:rPr>
          <w:rFonts w:ascii="Times New Roman" w:hAnsi="Times New Roman"/>
          <w:color w:val="000000"/>
          <w:sz w:val="24"/>
          <w:szCs w:val="24"/>
        </w:rPr>
        <w:t>, 200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94F5E">
        <w:rPr>
          <w:rFonts w:ascii="Times New Roman" w:hAnsi="Times New Roman"/>
          <w:color w:val="000000"/>
          <w:sz w:val="24"/>
          <w:szCs w:val="24"/>
        </w:rPr>
        <w:t>.</w:t>
      </w:r>
    </w:p>
    <w:p w:rsidR="00183C34" w:rsidRDefault="002A4B95" w:rsidP="00183C34">
      <w:pPr>
        <w:pStyle w:val="af6"/>
        <w:numPr>
          <w:ilvl w:val="0"/>
          <w:numId w:val="18"/>
        </w:numPr>
        <w:rPr>
          <w:sz w:val="24"/>
          <w:szCs w:val="24"/>
        </w:rPr>
      </w:pPr>
      <w:r w:rsidRPr="00183C34">
        <w:rPr>
          <w:sz w:val="24"/>
          <w:szCs w:val="24"/>
        </w:rPr>
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183C34" w:rsidRDefault="002A4B95" w:rsidP="00183C34">
      <w:pPr>
        <w:pStyle w:val="af6"/>
        <w:numPr>
          <w:ilvl w:val="0"/>
          <w:numId w:val="18"/>
        </w:numPr>
        <w:rPr>
          <w:sz w:val="24"/>
          <w:szCs w:val="24"/>
        </w:rPr>
      </w:pPr>
      <w:r w:rsidRPr="00183C34">
        <w:rPr>
          <w:sz w:val="24"/>
          <w:szCs w:val="24"/>
        </w:rPr>
        <w:t xml:space="preserve">Примерная программа основного общего образования по направлению «Технология. Обслуживающий труд»; </w:t>
      </w:r>
    </w:p>
    <w:p w:rsidR="00183C34" w:rsidRDefault="002A4B95" w:rsidP="00183C34">
      <w:pPr>
        <w:pStyle w:val="af6"/>
        <w:numPr>
          <w:ilvl w:val="0"/>
          <w:numId w:val="18"/>
        </w:numPr>
        <w:rPr>
          <w:sz w:val="24"/>
          <w:szCs w:val="24"/>
        </w:rPr>
      </w:pPr>
      <w:r w:rsidRPr="00183C34">
        <w:rPr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2A4B95" w:rsidRPr="00183C34" w:rsidRDefault="002A4B95" w:rsidP="00183C34">
      <w:pPr>
        <w:pStyle w:val="af6"/>
        <w:numPr>
          <w:ilvl w:val="0"/>
          <w:numId w:val="18"/>
        </w:numPr>
        <w:rPr>
          <w:sz w:val="24"/>
          <w:szCs w:val="24"/>
        </w:rPr>
      </w:pPr>
      <w:r w:rsidRPr="00183C34">
        <w:rPr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83C34" w:rsidRDefault="002A4B95" w:rsidP="00183C34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34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включает четыре раздела: пояснительную записку; тематический план; поурочное планирование; требования к уровню подготовки выпускников.</w:t>
      </w:r>
      <w:r w:rsidR="00183C34" w:rsidRPr="00183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C34" w:rsidRPr="00183C34">
        <w:rPr>
          <w:rFonts w:ascii="Times New Roman" w:hAnsi="Times New Roman" w:cs="Times New Roman"/>
          <w:sz w:val="24"/>
          <w:szCs w:val="24"/>
        </w:rPr>
        <w:t>Рабочая</w:t>
      </w:r>
      <w:r w:rsidR="00183C34" w:rsidRPr="00563AD5">
        <w:rPr>
          <w:rFonts w:ascii="Times New Roman" w:hAnsi="Times New Roman"/>
          <w:sz w:val="24"/>
          <w:szCs w:val="24"/>
        </w:rPr>
        <w:t xml:space="preserve"> программа </w:t>
      </w:r>
      <w:r w:rsidR="00183C34">
        <w:rPr>
          <w:rFonts w:ascii="Times New Roman" w:hAnsi="Times New Roman"/>
          <w:sz w:val="24"/>
          <w:szCs w:val="24"/>
        </w:rPr>
        <w:t>по технологии для 5</w:t>
      </w:r>
      <w:r w:rsidR="00183C34" w:rsidRPr="00563AD5">
        <w:rPr>
          <w:rFonts w:ascii="Times New Roman" w:hAnsi="Times New Roman"/>
          <w:sz w:val="24"/>
          <w:szCs w:val="24"/>
        </w:rPr>
        <w:t xml:space="preserve"> класса по учебникам для общеобразовательных учреждений: «</w:t>
      </w:r>
      <w:r w:rsidR="00183C34">
        <w:rPr>
          <w:rFonts w:ascii="Times New Roman" w:hAnsi="Times New Roman"/>
          <w:sz w:val="24"/>
          <w:szCs w:val="24"/>
        </w:rPr>
        <w:t>Технология</w:t>
      </w:r>
      <w:r w:rsidR="00183C34" w:rsidRPr="00563AD5">
        <w:rPr>
          <w:rFonts w:ascii="Times New Roman" w:hAnsi="Times New Roman"/>
          <w:sz w:val="24"/>
          <w:szCs w:val="24"/>
        </w:rPr>
        <w:t xml:space="preserve"> </w:t>
      </w:r>
      <w:r w:rsidR="00183C34">
        <w:rPr>
          <w:rFonts w:ascii="Times New Roman" w:hAnsi="Times New Roman"/>
          <w:sz w:val="24"/>
          <w:szCs w:val="24"/>
        </w:rPr>
        <w:t>5</w:t>
      </w:r>
      <w:r w:rsidR="00183C34" w:rsidRPr="00563AD5">
        <w:rPr>
          <w:rFonts w:ascii="Times New Roman" w:hAnsi="Times New Roman"/>
          <w:sz w:val="24"/>
          <w:szCs w:val="24"/>
        </w:rPr>
        <w:t xml:space="preserve">» </w:t>
      </w:r>
      <w:r w:rsidR="00183C34">
        <w:rPr>
          <w:rFonts w:ascii="Times New Roman" w:hAnsi="Times New Roman"/>
          <w:sz w:val="24"/>
          <w:szCs w:val="24"/>
        </w:rPr>
        <w:t>В.Д.Симоненко.</w:t>
      </w:r>
    </w:p>
    <w:p w:rsidR="002A4B95" w:rsidRDefault="002A4B95" w:rsidP="002A4B95">
      <w:pPr>
        <w:ind w:right="-5" w:firstLine="567"/>
        <w:rPr>
          <w:sz w:val="24"/>
          <w:szCs w:val="24"/>
        </w:rPr>
      </w:pPr>
      <w:r w:rsidRPr="005F4022">
        <w:rPr>
          <w:sz w:val="24"/>
          <w:szCs w:val="24"/>
        </w:rPr>
        <w:t>Данная рабочая программа рассчитана на 70 часов (по 2 часа в неделю)</w:t>
      </w:r>
    </w:p>
    <w:p w:rsidR="00D82F47" w:rsidRPr="00E4203E" w:rsidRDefault="00D82F47" w:rsidP="00D82F47">
      <w:pPr>
        <w:spacing w:before="30" w:after="30"/>
        <w:ind w:right="-5" w:firstLine="346"/>
        <w:rPr>
          <w:color w:val="000000"/>
          <w:sz w:val="20"/>
        </w:rPr>
      </w:pPr>
      <w:r w:rsidRPr="00E4203E">
        <w:rPr>
          <w:color w:val="000000"/>
          <w:sz w:val="24"/>
          <w:szCs w:val="24"/>
        </w:rPr>
        <w:t>Базовыми для рабочей программы для 5-</w:t>
      </w:r>
      <w:r>
        <w:rPr>
          <w:color w:val="000000"/>
          <w:sz w:val="24"/>
          <w:szCs w:val="24"/>
        </w:rPr>
        <w:t>7</w:t>
      </w:r>
      <w:r w:rsidRPr="00E4203E">
        <w:rPr>
          <w:color w:val="000000"/>
          <w:sz w:val="24"/>
          <w:szCs w:val="24"/>
        </w:rPr>
        <w:t xml:space="preserve"> классов являются разделы «Кулинария», «Интерьер жилого дома», «Создание изделий из текстиль</w:t>
      </w:r>
      <w:r>
        <w:rPr>
          <w:color w:val="000000"/>
          <w:sz w:val="24"/>
          <w:szCs w:val="24"/>
        </w:rPr>
        <w:t>ных и поделочных материалов», «</w:t>
      </w:r>
      <w:r w:rsidRPr="00E4203E">
        <w:rPr>
          <w:color w:val="000000"/>
          <w:sz w:val="24"/>
          <w:szCs w:val="24"/>
        </w:rPr>
        <w:t>Выполнение творческого проекта», «Профессиональное самоопределение», «Агротехника сельскохозяйственного производства».</w:t>
      </w:r>
    </w:p>
    <w:p w:rsidR="002A4B95" w:rsidRPr="00120671" w:rsidRDefault="002A4B95" w:rsidP="002A4B95">
      <w:pPr>
        <w:rPr>
          <w:sz w:val="24"/>
          <w:szCs w:val="24"/>
        </w:rPr>
      </w:pPr>
      <w:r w:rsidRPr="00120671">
        <w:rPr>
          <w:sz w:val="24"/>
          <w:szCs w:val="24"/>
        </w:rPr>
        <w:t>В  программу внесены следующие изменения:</w:t>
      </w:r>
    </w:p>
    <w:p w:rsidR="002A4B95" w:rsidRPr="00120671" w:rsidRDefault="002A4B95" w:rsidP="002A4B95">
      <w:pPr>
        <w:numPr>
          <w:ilvl w:val="0"/>
          <w:numId w:val="9"/>
        </w:numPr>
        <w:rPr>
          <w:sz w:val="24"/>
          <w:szCs w:val="24"/>
        </w:rPr>
      </w:pPr>
      <w:r w:rsidRPr="00120671">
        <w:rPr>
          <w:sz w:val="24"/>
          <w:szCs w:val="24"/>
        </w:rPr>
        <w:t>Изменена последовательность изучения разделов программы: 1) “Технологии ведения дома”, 2) “Кулинария”, 3) “Создание изделий из текстильных и поделочных материалов”, 4) “Творческие, проектные работы”. Это связано с предлагаемым учебным материалом по изучению интерьер</w:t>
      </w:r>
      <w:r w:rsidR="00183C34">
        <w:rPr>
          <w:sz w:val="24"/>
          <w:szCs w:val="24"/>
        </w:rPr>
        <w:t>а кухни и экологическими аспекта</w:t>
      </w:r>
      <w:r w:rsidRPr="00120671">
        <w:rPr>
          <w:sz w:val="24"/>
          <w:szCs w:val="24"/>
        </w:rPr>
        <w:t>ми приготовления и приема пищи;</w:t>
      </w:r>
    </w:p>
    <w:p w:rsidR="00183C34" w:rsidRDefault="00183C34" w:rsidP="00183C34">
      <w:pPr>
        <w:pStyle w:val="af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E87">
        <w:rPr>
          <w:rFonts w:ascii="Times New Roman" w:hAnsi="Times New Roman" w:cs="Times New Roman"/>
          <w:sz w:val="24"/>
          <w:szCs w:val="24"/>
        </w:rPr>
        <w:t>Так как кабинет «Кулинария» отсутствует в школе, количество часов отведенных на изучение данного раздела  уменьшено.</w:t>
      </w:r>
    </w:p>
    <w:p w:rsidR="00911091" w:rsidRDefault="00911091" w:rsidP="00183C34">
      <w:pPr>
        <w:numPr>
          <w:ilvl w:val="0"/>
          <w:numId w:val="9"/>
        </w:numPr>
        <w:rPr>
          <w:sz w:val="24"/>
          <w:szCs w:val="24"/>
        </w:rPr>
      </w:pPr>
      <w:r w:rsidRPr="00911091">
        <w:rPr>
          <w:sz w:val="24"/>
          <w:szCs w:val="24"/>
        </w:rPr>
        <w:t xml:space="preserve">Увеличено количество часов на раздел “Создание изделий из текстильных и поделочных материалов”. </w:t>
      </w:r>
    </w:p>
    <w:p w:rsidR="00EE54C3" w:rsidRPr="00911091" w:rsidRDefault="00EE54C3" w:rsidP="00183C3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 программу включен раздел «Агротехника сельского хозяйства» (8 часов) в связи с проживанием в сельской местности и необходимостью работы на пришкольном участке.</w:t>
      </w:r>
    </w:p>
    <w:p w:rsidR="002A4B95" w:rsidRPr="005F4022" w:rsidRDefault="002A4B95" w:rsidP="002A4B95">
      <w:pPr>
        <w:ind w:right="-5" w:firstLine="567"/>
        <w:rPr>
          <w:sz w:val="24"/>
          <w:szCs w:val="24"/>
        </w:rPr>
      </w:pPr>
      <w:r w:rsidRPr="005F4022">
        <w:rPr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2A4B95" w:rsidRPr="005F4022" w:rsidRDefault="002A4B95" w:rsidP="002A4B95">
      <w:pPr>
        <w:ind w:right="-5" w:firstLine="567"/>
        <w:rPr>
          <w:sz w:val="24"/>
          <w:szCs w:val="24"/>
        </w:rPr>
      </w:pPr>
      <w:r w:rsidRPr="005F4022">
        <w:rPr>
          <w:sz w:val="24"/>
          <w:szCs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2A4B95" w:rsidRPr="005F4022" w:rsidRDefault="002A4B95" w:rsidP="002A4B95">
      <w:pPr>
        <w:ind w:right="-5" w:firstLine="567"/>
        <w:rPr>
          <w:sz w:val="24"/>
          <w:szCs w:val="24"/>
        </w:rPr>
      </w:pPr>
      <w:r w:rsidRPr="005F4022">
        <w:rPr>
          <w:sz w:val="24"/>
          <w:szCs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2A4B95" w:rsidRPr="005F4022" w:rsidRDefault="002A4B95" w:rsidP="002A4B95">
      <w:pPr>
        <w:pStyle w:val="a5"/>
        <w:ind w:firstLine="567"/>
        <w:rPr>
          <w:sz w:val="24"/>
          <w:szCs w:val="24"/>
        </w:rPr>
      </w:pPr>
      <w:proofErr w:type="gramStart"/>
      <w:r w:rsidRPr="005F4022">
        <w:rPr>
          <w:sz w:val="24"/>
          <w:szCs w:val="24"/>
        </w:rPr>
        <w:t>По окончании курса технологии в 5 классе основной школы учащиеся овладевают безопасными приемами труда с инструментами, швейными машина</w:t>
      </w:r>
      <w:r>
        <w:rPr>
          <w:sz w:val="24"/>
          <w:szCs w:val="24"/>
        </w:rPr>
        <w:t xml:space="preserve">ми, </w:t>
      </w:r>
      <w:r w:rsidRPr="005F4022">
        <w:rPr>
          <w:sz w:val="24"/>
          <w:szCs w:val="24"/>
        </w:rPr>
        <w:t xml:space="preserve">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художественного </w:t>
      </w:r>
      <w:r w:rsidRPr="005F4022">
        <w:rPr>
          <w:sz w:val="24"/>
          <w:szCs w:val="24"/>
        </w:rPr>
        <w:lastRenderedPageBreak/>
        <w:t xml:space="preserve">оформления швейных изделий, ведения домашнего хозяйства, знакомятся с основными профессиями пищевой и легкой промышленности. </w:t>
      </w:r>
      <w:proofErr w:type="gramEnd"/>
    </w:p>
    <w:p w:rsidR="002A4B95" w:rsidRPr="005F4022" w:rsidRDefault="002A4B95" w:rsidP="002A4B95">
      <w:pPr>
        <w:pStyle w:val="1"/>
      </w:pPr>
      <w:r w:rsidRPr="005F4022">
        <w:t>Тематический план</w:t>
      </w:r>
    </w:p>
    <w:p w:rsidR="002A4B95" w:rsidRPr="005F4022" w:rsidRDefault="002A4B95" w:rsidP="002A4B9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7"/>
        <w:gridCol w:w="983"/>
        <w:gridCol w:w="984"/>
        <w:gridCol w:w="983"/>
        <w:gridCol w:w="2259"/>
      </w:tblGrid>
      <w:tr w:rsidR="002A4B95" w:rsidRPr="005F4022" w:rsidTr="00183C34">
        <w:trPr>
          <w:cantSplit/>
          <w:jc w:val="center"/>
        </w:trPr>
        <w:tc>
          <w:tcPr>
            <w:tcW w:w="4857" w:type="dxa"/>
            <w:vMerge w:val="restart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Разделы и темы</w:t>
            </w:r>
          </w:p>
        </w:tc>
        <w:tc>
          <w:tcPr>
            <w:tcW w:w="983" w:type="dxa"/>
            <w:vMerge w:val="restart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всего часов</w:t>
            </w:r>
          </w:p>
        </w:tc>
        <w:tc>
          <w:tcPr>
            <w:tcW w:w="1967" w:type="dxa"/>
            <w:gridSpan w:val="2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в том числе</w:t>
            </w:r>
          </w:p>
        </w:tc>
        <w:tc>
          <w:tcPr>
            <w:tcW w:w="2259" w:type="dxa"/>
            <w:vMerge w:val="restart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Форма контроля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  <w:vMerge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  <w:tc>
          <w:tcPr>
            <w:tcW w:w="983" w:type="dxa"/>
            <w:vMerge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proofErr w:type="spellStart"/>
            <w:r w:rsidRPr="005F4022">
              <w:rPr>
                <w:b/>
                <w:szCs w:val="24"/>
              </w:rPr>
              <w:t>теоретич</w:t>
            </w:r>
            <w:proofErr w:type="spellEnd"/>
            <w:r w:rsidRPr="005F4022">
              <w:rPr>
                <w:b/>
                <w:szCs w:val="24"/>
              </w:rPr>
              <w:t>.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proofErr w:type="spellStart"/>
            <w:r w:rsidRPr="005F4022">
              <w:rPr>
                <w:b/>
                <w:szCs w:val="24"/>
              </w:rPr>
              <w:t>практич</w:t>
            </w:r>
            <w:proofErr w:type="spellEnd"/>
            <w:r w:rsidRPr="005F4022">
              <w:rPr>
                <w:b/>
                <w:szCs w:val="24"/>
              </w:rPr>
              <w:t>.</w:t>
            </w:r>
          </w:p>
        </w:tc>
        <w:tc>
          <w:tcPr>
            <w:tcW w:w="2259" w:type="dxa"/>
            <w:vMerge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Технологии ведения дома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4</w:t>
            </w:r>
          </w:p>
        </w:tc>
        <w:tc>
          <w:tcPr>
            <w:tcW w:w="984" w:type="dxa"/>
          </w:tcPr>
          <w:p w:rsidR="002A4B95" w:rsidRPr="005F4022" w:rsidRDefault="00183C34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83" w:type="dxa"/>
          </w:tcPr>
          <w:p w:rsidR="002A4B95" w:rsidRPr="005F4022" w:rsidRDefault="00183C34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Эстетика и экология жилища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4</w:t>
            </w:r>
          </w:p>
        </w:tc>
        <w:tc>
          <w:tcPr>
            <w:tcW w:w="984" w:type="dxa"/>
          </w:tcPr>
          <w:p w:rsidR="002A4B95" w:rsidRPr="005F4022" w:rsidRDefault="00183C34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3" w:type="dxa"/>
          </w:tcPr>
          <w:p w:rsidR="002A4B95" w:rsidRPr="005F4022" w:rsidRDefault="00183C34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Проверочная работа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Кулинария</w:t>
            </w:r>
          </w:p>
        </w:tc>
        <w:tc>
          <w:tcPr>
            <w:tcW w:w="983" w:type="dxa"/>
          </w:tcPr>
          <w:p w:rsidR="002A4B95" w:rsidRPr="005F4022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Санитария и гигиена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2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Выполнение тестовых заданий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Физиология питания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2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Проверочная работа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Технология приготовления пищи</w:t>
            </w:r>
          </w:p>
        </w:tc>
        <w:tc>
          <w:tcPr>
            <w:tcW w:w="983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Проверочная работа, выполнение тестовых заданий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Сервировка стола</w:t>
            </w:r>
          </w:p>
        </w:tc>
        <w:tc>
          <w:tcPr>
            <w:tcW w:w="983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Выполнение заданий по карточкам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Заготовка продуктов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2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Выполнение заданий по карточкам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38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11,4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26,6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Элементы материаловедения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4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1,2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2,8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Выполнение заданий по карточкам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Элементы машиноведения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4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1,2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2,8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Терминологический диктант, проверочная работа, выполнение тестовых заданий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6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1,8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4,2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Проверочная работа, выполнение тестовых заданий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Технология изготовления швейных изделий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F4022">
              <w:rPr>
                <w:szCs w:val="24"/>
              </w:rPr>
              <w:t>,8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5F4022">
              <w:rPr>
                <w:szCs w:val="24"/>
              </w:rPr>
              <w:t>,2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Терминологический диктант, выполнение тестовых заданий, выполнение практических заданий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szCs w:val="24"/>
              </w:rPr>
            </w:pPr>
            <w:r w:rsidRPr="005F4022">
              <w:rPr>
                <w:szCs w:val="24"/>
              </w:rPr>
              <w:t>Рукоделие. Художественные ремесла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8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2,4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>5,6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szCs w:val="24"/>
              </w:rPr>
            </w:pPr>
            <w:r w:rsidRPr="005F4022">
              <w:rPr>
                <w:szCs w:val="24"/>
              </w:rPr>
              <w:t xml:space="preserve">Защита </w:t>
            </w:r>
            <w:proofErr w:type="gramStart"/>
            <w:r w:rsidRPr="005F4022">
              <w:rPr>
                <w:szCs w:val="24"/>
              </w:rPr>
              <w:t>творческий</w:t>
            </w:r>
            <w:proofErr w:type="gramEnd"/>
            <w:r w:rsidRPr="005F4022">
              <w:rPr>
                <w:szCs w:val="24"/>
              </w:rPr>
              <w:t xml:space="preserve"> работ</w:t>
            </w:r>
          </w:p>
        </w:tc>
      </w:tr>
      <w:tr w:rsidR="000B3FD3" w:rsidRPr="005F4022" w:rsidTr="00183C34">
        <w:trPr>
          <w:cantSplit/>
          <w:jc w:val="center"/>
        </w:trPr>
        <w:tc>
          <w:tcPr>
            <w:tcW w:w="4857" w:type="dxa"/>
          </w:tcPr>
          <w:p w:rsidR="000B3FD3" w:rsidRPr="000B3FD3" w:rsidRDefault="000B3FD3" w:rsidP="00183C34">
            <w:pPr>
              <w:pStyle w:val="ac"/>
              <w:rPr>
                <w:szCs w:val="24"/>
              </w:rPr>
            </w:pPr>
            <w:r w:rsidRPr="000B3FD3">
              <w:rPr>
                <w:b/>
                <w:szCs w:val="24"/>
              </w:rPr>
              <w:t>Агротехника сельского хозяйства</w:t>
            </w:r>
            <w:r w:rsidRPr="000B3FD3">
              <w:rPr>
                <w:szCs w:val="24"/>
              </w:rPr>
              <w:t xml:space="preserve"> (растениеводство)</w:t>
            </w:r>
          </w:p>
        </w:tc>
        <w:tc>
          <w:tcPr>
            <w:tcW w:w="983" w:type="dxa"/>
          </w:tcPr>
          <w:p w:rsidR="000B3FD3" w:rsidRPr="000B3FD3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 w:rsidRPr="000B3FD3">
              <w:rPr>
                <w:b/>
                <w:szCs w:val="24"/>
              </w:rPr>
              <w:t>8</w:t>
            </w:r>
          </w:p>
        </w:tc>
        <w:tc>
          <w:tcPr>
            <w:tcW w:w="984" w:type="dxa"/>
          </w:tcPr>
          <w:p w:rsidR="000B3FD3" w:rsidRPr="000B3FD3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 w:rsidRPr="000B3FD3">
              <w:rPr>
                <w:b/>
                <w:szCs w:val="24"/>
              </w:rPr>
              <w:t>2</w:t>
            </w:r>
          </w:p>
        </w:tc>
        <w:tc>
          <w:tcPr>
            <w:tcW w:w="983" w:type="dxa"/>
          </w:tcPr>
          <w:p w:rsidR="000B3FD3" w:rsidRPr="000B3FD3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 w:rsidRPr="000B3FD3">
              <w:rPr>
                <w:b/>
                <w:szCs w:val="24"/>
              </w:rPr>
              <w:t>6</w:t>
            </w:r>
          </w:p>
        </w:tc>
        <w:tc>
          <w:tcPr>
            <w:tcW w:w="2259" w:type="dxa"/>
          </w:tcPr>
          <w:p w:rsidR="000B3FD3" w:rsidRPr="005F4022" w:rsidRDefault="000B3FD3" w:rsidP="00183C34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Работа на пришкольном участке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Проектные работы</w:t>
            </w:r>
          </w:p>
        </w:tc>
        <w:tc>
          <w:tcPr>
            <w:tcW w:w="983" w:type="dxa"/>
          </w:tcPr>
          <w:p w:rsidR="002A4B95" w:rsidRPr="005F4022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84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3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7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Защита проекта</w:t>
            </w:r>
          </w:p>
        </w:tc>
      </w:tr>
      <w:tr w:rsidR="002A4B95" w:rsidRPr="005F4022" w:rsidTr="00183C34">
        <w:trPr>
          <w:cantSplit/>
          <w:jc w:val="center"/>
        </w:trPr>
        <w:tc>
          <w:tcPr>
            <w:tcW w:w="4857" w:type="dxa"/>
          </w:tcPr>
          <w:p w:rsidR="002A4B95" w:rsidRPr="005F4022" w:rsidRDefault="002A4B95" w:rsidP="00183C34">
            <w:pPr>
              <w:pStyle w:val="ac"/>
              <w:rPr>
                <w:b/>
                <w:szCs w:val="24"/>
              </w:rPr>
            </w:pPr>
            <w:r w:rsidRPr="005F4022">
              <w:rPr>
                <w:b/>
                <w:szCs w:val="24"/>
              </w:rPr>
              <w:t>Итого</w:t>
            </w:r>
          </w:p>
        </w:tc>
        <w:tc>
          <w:tcPr>
            <w:tcW w:w="983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984" w:type="dxa"/>
          </w:tcPr>
          <w:p w:rsidR="002A4B95" w:rsidRPr="005F4022" w:rsidRDefault="000B3FD3" w:rsidP="00183C34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30,4</w:t>
            </w:r>
          </w:p>
        </w:tc>
        <w:tc>
          <w:tcPr>
            <w:tcW w:w="983" w:type="dxa"/>
          </w:tcPr>
          <w:p w:rsidR="002A4B95" w:rsidRPr="005F4022" w:rsidRDefault="002A4B95" w:rsidP="000B3FD3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0B3FD3">
              <w:rPr>
                <w:b/>
                <w:szCs w:val="24"/>
              </w:rPr>
              <w:t>1</w:t>
            </w:r>
            <w:r w:rsidRPr="005F4022">
              <w:rPr>
                <w:b/>
                <w:szCs w:val="24"/>
              </w:rPr>
              <w:t>,6</w:t>
            </w:r>
          </w:p>
        </w:tc>
        <w:tc>
          <w:tcPr>
            <w:tcW w:w="2259" w:type="dxa"/>
          </w:tcPr>
          <w:p w:rsidR="002A4B95" w:rsidRPr="005F4022" w:rsidRDefault="002A4B95" w:rsidP="00183C34">
            <w:pPr>
              <w:pStyle w:val="ac"/>
              <w:jc w:val="center"/>
              <w:rPr>
                <w:b/>
                <w:szCs w:val="24"/>
              </w:rPr>
            </w:pPr>
          </w:p>
        </w:tc>
      </w:tr>
    </w:tbl>
    <w:p w:rsidR="002A4B95" w:rsidRPr="005F4022" w:rsidRDefault="002A4B95" w:rsidP="002A4B95">
      <w:pPr>
        <w:ind w:firstLine="0"/>
        <w:rPr>
          <w:sz w:val="24"/>
          <w:szCs w:val="24"/>
        </w:rPr>
      </w:pPr>
    </w:p>
    <w:p w:rsidR="002A4B95" w:rsidRPr="005F4022" w:rsidRDefault="002A4B95" w:rsidP="002A4B95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Требования </w:t>
      </w:r>
      <w:r w:rsidRPr="005F4022">
        <w:rPr>
          <w:b/>
          <w:sz w:val="24"/>
          <w:szCs w:val="24"/>
        </w:rPr>
        <w:t>по разделам технологической подготовки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i/>
          <w:sz w:val="24"/>
          <w:szCs w:val="24"/>
        </w:rPr>
        <w:t>В результате изучения технологии ученик в зависимости от изучаемого раздела должен</w:t>
      </w:r>
      <w:r w:rsidRPr="005F4022">
        <w:rPr>
          <w:b/>
          <w:sz w:val="24"/>
          <w:szCs w:val="24"/>
        </w:rPr>
        <w:t>:</w:t>
      </w:r>
    </w:p>
    <w:p w:rsidR="002A4B95" w:rsidRPr="005F4022" w:rsidRDefault="002A4B95" w:rsidP="002A4B95">
      <w:pPr>
        <w:pStyle w:val="2"/>
      </w:pPr>
      <w:r w:rsidRPr="005F4022">
        <w:t>Создание изделий из текстильных</w:t>
      </w:r>
      <w:r w:rsidRPr="005F4022">
        <w:br/>
        <w:t xml:space="preserve">и поделочных материалов </w:t>
      </w:r>
    </w:p>
    <w:p w:rsidR="002A4B95" w:rsidRPr="005F4022" w:rsidRDefault="002A4B95" w:rsidP="002A4B95">
      <w:pPr>
        <w:spacing w:before="120"/>
        <w:ind w:left="567"/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>Знать/понимать</w:t>
      </w:r>
    </w:p>
    <w:p w:rsidR="002A4B95" w:rsidRPr="005F4022" w:rsidRDefault="002A4B95" w:rsidP="002A4B95">
      <w:pPr>
        <w:numPr>
          <w:ilvl w:val="0"/>
          <w:numId w:val="3"/>
        </w:numPr>
        <w:rPr>
          <w:sz w:val="24"/>
          <w:szCs w:val="24"/>
        </w:rPr>
      </w:pPr>
      <w:r w:rsidRPr="005F4022">
        <w:rPr>
          <w:sz w:val="24"/>
          <w:szCs w:val="24"/>
        </w:rPr>
        <w:t>назначение различных швейных изделий; основные стили в одежде и современные направления моды; виды традиционных народных промыслов.</w:t>
      </w:r>
    </w:p>
    <w:p w:rsidR="002A4B95" w:rsidRPr="005F4022" w:rsidRDefault="002A4B95" w:rsidP="002A4B95">
      <w:pPr>
        <w:spacing w:before="120"/>
        <w:ind w:left="567"/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>Уметь</w:t>
      </w:r>
    </w:p>
    <w:p w:rsidR="002A4B95" w:rsidRPr="005F4022" w:rsidRDefault="002A4B95" w:rsidP="002A4B95">
      <w:pPr>
        <w:numPr>
          <w:ilvl w:val="0"/>
          <w:numId w:val="3"/>
        </w:numPr>
        <w:spacing w:before="40"/>
        <w:rPr>
          <w:sz w:val="24"/>
          <w:szCs w:val="24"/>
        </w:rPr>
      </w:pPr>
      <w:r w:rsidRPr="005F4022">
        <w:rPr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 фартука; выбирать модель с учетом особенностей фигуры; выполнять художественное оформление швейного изделия; проводить примерку изделия; выполнять вышивку и батик.</w:t>
      </w:r>
    </w:p>
    <w:p w:rsidR="002A4B95" w:rsidRPr="005F4022" w:rsidRDefault="002A4B95" w:rsidP="002A4B95">
      <w:pPr>
        <w:spacing w:before="60"/>
        <w:ind w:left="567"/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rPr>
          <w:sz w:val="24"/>
          <w:szCs w:val="24"/>
        </w:rPr>
        <w:t>для</w:t>
      </w:r>
      <w:proofErr w:type="gramEnd"/>
      <w:r w:rsidRPr="005F4022">
        <w:rPr>
          <w:b/>
          <w:sz w:val="24"/>
          <w:szCs w:val="24"/>
        </w:rPr>
        <w:t>:</w:t>
      </w:r>
    </w:p>
    <w:p w:rsidR="002A4B95" w:rsidRPr="005F4022" w:rsidRDefault="002A4B95" w:rsidP="002A4B95">
      <w:pPr>
        <w:numPr>
          <w:ilvl w:val="0"/>
          <w:numId w:val="3"/>
        </w:numPr>
        <w:spacing w:before="40"/>
        <w:rPr>
          <w:sz w:val="24"/>
          <w:szCs w:val="24"/>
        </w:rPr>
      </w:pPr>
      <w:r w:rsidRPr="005F4022">
        <w:rPr>
          <w:sz w:val="24"/>
          <w:szCs w:val="24"/>
        </w:rPr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2A4B95" w:rsidRPr="005F4022" w:rsidRDefault="002A4B95" w:rsidP="002A4B95">
      <w:pPr>
        <w:rPr>
          <w:b/>
          <w:sz w:val="24"/>
          <w:szCs w:val="24"/>
        </w:rPr>
      </w:pPr>
    </w:p>
    <w:p w:rsidR="002A4B95" w:rsidRPr="005F4022" w:rsidRDefault="002A4B95" w:rsidP="002A4B95">
      <w:pPr>
        <w:pStyle w:val="2"/>
      </w:pPr>
      <w:r w:rsidRPr="005F4022">
        <w:t>Кулинария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>Знать/понимать</w:t>
      </w:r>
    </w:p>
    <w:p w:rsidR="002A4B95" w:rsidRPr="005F4022" w:rsidRDefault="002A4B95" w:rsidP="002A4B95">
      <w:pPr>
        <w:rPr>
          <w:sz w:val="24"/>
          <w:szCs w:val="24"/>
        </w:rPr>
      </w:pPr>
      <w:r w:rsidRPr="005F4022">
        <w:rPr>
          <w:sz w:val="24"/>
          <w:szCs w:val="24"/>
        </w:rPr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>Уметь</w:t>
      </w:r>
    </w:p>
    <w:p w:rsidR="002A4B95" w:rsidRPr="005F4022" w:rsidRDefault="002A4B95" w:rsidP="002A4B95">
      <w:pPr>
        <w:rPr>
          <w:sz w:val="24"/>
          <w:szCs w:val="24"/>
        </w:rPr>
      </w:pPr>
      <w:proofErr w:type="gramStart"/>
      <w:r w:rsidRPr="005F4022">
        <w:rPr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завтрака; выполнять механическую и тепловую обработку овощей;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rPr>
          <w:sz w:val="24"/>
          <w:szCs w:val="24"/>
        </w:rPr>
        <w:t>для</w:t>
      </w:r>
      <w:proofErr w:type="gramEnd"/>
      <w:r w:rsidRPr="005F4022">
        <w:rPr>
          <w:b/>
          <w:sz w:val="24"/>
          <w:szCs w:val="24"/>
        </w:rPr>
        <w:t>:</w:t>
      </w:r>
    </w:p>
    <w:p w:rsidR="002A4B95" w:rsidRPr="005F4022" w:rsidRDefault="002A4B95" w:rsidP="002A4B95">
      <w:pPr>
        <w:rPr>
          <w:sz w:val="24"/>
          <w:szCs w:val="24"/>
        </w:rPr>
      </w:pPr>
      <w:r w:rsidRPr="005F4022">
        <w:rPr>
          <w:sz w:val="24"/>
          <w:szCs w:val="24"/>
        </w:rPr>
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блюд.</w:t>
      </w:r>
    </w:p>
    <w:p w:rsidR="002A4B95" w:rsidRPr="005F4022" w:rsidRDefault="002A4B95" w:rsidP="002A4B95">
      <w:pPr>
        <w:pStyle w:val="2"/>
      </w:pPr>
    </w:p>
    <w:p w:rsidR="002A4B95" w:rsidRPr="005F4022" w:rsidRDefault="002A4B95" w:rsidP="002A4B95">
      <w:pPr>
        <w:pStyle w:val="2"/>
      </w:pPr>
      <w:r w:rsidRPr="005F4022">
        <w:t>Технологии ведения дома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>Знать/понимать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sz w:val="24"/>
          <w:szCs w:val="24"/>
        </w:rPr>
        <w:t xml:space="preserve">характеристики основных функциональных зон в жилых помещениях; основные виды бытовых домашних работ; средства оформления интерьера;  назначение основных видов современной бытовой техники; 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 xml:space="preserve">Уметь 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sz w:val="24"/>
          <w:szCs w:val="24"/>
        </w:rPr>
        <w:t xml:space="preserve">соблюдать правила пользования современной бытовой техникой. </w:t>
      </w:r>
    </w:p>
    <w:p w:rsidR="002A4B95" w:rsidRPr="005F4022" w:rsidRDefault="002A4B95" w:rsidP="002A4B95">
      <w:pPr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rPr>
          <w:sz w:val="24"/>
          <w:szCs w:val="24"/>
        </w:rPr>
        <w:t>для</w:t>
      </w:r>
      <w:proofErr w:type="gramEnd"/>
      <w:r w:rsidRPr="005F4022">
        <w:rPr>
          <w:b/>
          <w:sz w:val="24"/>
          <w:szCs w:val="24"/>
        </w:rPr>
        <w:t>:</w:t>
      </w:r>
    </w:p>
    <w:p w:rsidR="002A4B95" w:rsidRDefault="002A4B95" w:rsidP="002A4B95">
      <w:pPr>
        <w:rPr>
          <w:sz w:val="24"/>
          <w:szCs w:val="24"/>
        </w:rPr>
      </w:pPr>
      <w:r w:rsidRPr="005F4022">
        <w:rPr>
          <w:sz w:val="24"/>
          <w:szCs w:val="24"/>
        </w:rPr>
        <w:lastRenderedPageBreak/>
        <w:t>выбора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952347" w:rsidRPr="00F03692" w:rsidRDefault="00952347" w:rsidP="00952347">
      <w:pPr>
        <w:shd w:val="clear" w:color="auto" w:fill="71BEF7"/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FFFFFF"/>
          <w:kern w:val="36"/>
          <w:sz w:val="30"/>
          <w:szCs w:val="30"/>
        </w:rPr>
      </w:pPr>
      <w:r w:rsidRPr="00F03692">
        <w:rPr>
          <w:rFonts w:ascii="Verdana" w:hAnsi="Verdana"/>
          <w:b/>
          <w:bCs/>
          <w:color w:val="FFFFFF"/>
          <w:kern w:val="36"/>
          <w:sz w:val="30"/>
          <w:szCs w:val="30"/>
        </w:rPr>
        <w:t>Примерные нормы оценки практической работы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b/>
          <w:i/>
          <w:iCs/>
          <w:color w:val="000000"/>
          <w:sz w:val="24"/>
          <w:szCs w:val="24"/>
        </w:rPr>
        <w:t xml:space="preserve">                                          Организация труда 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b/>
          <w:i/>
          <w:color w:val="000000"/>
          <w:sz w:val="24"/>
          <w:szCs w:val="24"/>
        </w:rPr>
        <w:t xml:space="preserve">                                                  Приемы труда 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 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b/>
          <w:i/>
          <w:color w:val="000000"/>
          <w:sz w:val="24"/>
          <w:szCs w:val="24"/>
        </w:rPr>
        <w:t>                                   Качество изделий (работы)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 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 xml:space="preserve">                                 </w:t>
      </w:r>
      <w:r w:rsidRPr="00F03692">
        <w:rPr>
          <w:b/>
          <w:i/>
          <w:color w:val="000000"/>
          <w:sz w:val="24"/>
          <w:szCs w:val="24"/>
        </w:rPr>
        <w:t>Норма времени (выработки)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«5» ставиться, если задание выполнено в полном объеме и в установленный срок.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«4» ставиться, если на выполнение работы затрачено времени больше установленного по норме на 10%.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t>Отметка «3»  ставиться, если на выполнение работы затрачено времени больше установленного по норме на 25%.</w:t>
      </w:r>
    </w:p>
    <w:p w:rsidR="00952347" w:rsidRPr="00F03692" w:rsidRDefault="00952347" w:rsidP="00952347">
      <w:pPr>
        <w:spacing w:before="30"/>
        <w:ind w:firstLine="225"/>
        <w:rPr>
          <w:rFonts w:ascii="Verdana" w:hAnsi="Verdana"/>
          <w:color w:val="000000"/>
          <w:sz w:val="20"/>
        </w:rPr>
      </w:pPr>
      <w:r w:rsidRPr="00F03692">
        <w:rPr>
          <w:color w:val="000000"/>
          <w:sz w:val="24"/>
          <w:szCs w:val="24"/>
        </w:rPr>
        <w:lastRenderedPageBreak/>
        <w:t>Отметка «2» ставится, если на выполнение работы затрачено времени против нормы больше чем на 25%.</w:t>
      </w:r>
    </w:p>
    <w:p w:rsidR="00952347" w:rsidRPr="005F4022" w:rsidRDefault="00952347" w:rsidP="002A4B95">
      <w:pPr>
        <w:rPr>
          <w:sz w:val="24"/>
          <w:szCs w:val="24"/>
        </w:rPr>
      </w:pPr>
    </w:p>
    <w:p w:rsidR="002A4B95" w:rsidRPr="005F4022" w:rsidRDefault="002A4B95" w:rsidP="002A4B95">
      <w:pPr>
        <w:pStyle w:val="2"/>
      </w:pPr>
    </w:p>
    <w:p w:rsidR="002A4B95" w:rsidRPr="005F4022" w:rsidRDefault="002A4B95" w:rsidP="002A4B95">
      <w:pPr>
        <w:jc w:val="center"/>
        <w:rPr>
          <w:b/>
          <w:sz w:val="24"/>
          <w:szCs w:val="24"/>
        </w:rPr>
      </w:pPr>
      <w:r w:rsidRPr="005F4022">
        <w:rPr>
          <w:b/>
          <w:sz w:val="24"/>
          <w:szCs w:val="24"/>
        </w:rPr>
        <w:t>Литература</w:t>
      </w:r>
    </w:p>
    <w:p w:rsidR="002A4B95" w:rsidRPr="00183C34" w:rsidRDefault="002A4B95" w:rsidP="002A4B95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120671">
        <w:rPr>
          <w:sz w:val="24"/>
          <w:szCs w:val="24"/>
        </w:rPr>
        <w:t>Маркуцкая</w:t>
      </w:r>
      <w:proofErr w:type="spellEnd"/>
      <w:r w:rsidRPr="00120671">
        <w:rPr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120671">
        <w:rPr>
          <w:sz w:val="24"/>
          <w:szCs w:val="24"/>
        </w:rPr>
        <w:t>Маркуцкая</w:t>
      </w:r>
      <w:proofErr w:type="spellEnd"/>
      <w:r w:rsidRPr="00120671">
        <w:rPr>
          <w:sz w:val="24"/>
          <w:szCs w:val="24"/>
        </w:rPr>
        <w:t xml:space="preserve"> С.Э. – М.: Издательство “Экзамен”, 2006. – 128с. </w:t>
      </w:r>
      <w:r w:rsidRPr="00183C34">
        <w:rPr>
          <w:sz w:val="24"/>
          <w:szCs w:val="24"/>
        </w:rPr>
        <w:t>(Серия “Учебно-методический комплект”)</w:t>
      </w:r>
    </w:p>
    <w:p w:rsidR="002A4B95" w:rsidRPr="00120671" w:rsidRDefault="002A4B95" w:rsidP="002A4B95">
      <w:pPr>
        <w:numPr>
          <w:ilvl w:val="0"/>
          <w:numId w:val="8"/>
        </w:numPr>
        <w:rPr>
          <w:sz w:val="24"/>
          <w:szCs w:val="24"/>
        </w:rPr>
      </w:pPr>
      <w:r w:rsidRPr="00120671">
        <w:rPr>
          <w:sz w:val="24"/>
          <w:szCs w:val="24"/>
        </w:rPr>
        <w:t>Кожина О.А. Технология. Обслуживающий труд: Учеб</w:t>
      </w:r>
      <w:proofErr w:type="gramStart"/>
      <w:r w:rsidRPr="00120671">
        <w:rPr>
          <w:sz w:val="24"/>
          <w:szCs w:val="24"/>
        </w:rPr>
        <w:t>.</w:t>
      </w:r>
      <w:proofErr w:type="gramEnd"/>
      <w:r w:rsidRPr="00120671">
        <w:rPr>
          <w:sz w:val="24"/>
          <w:szCs w:val="24"/>
        </w:rPr>
        <w:t xml:space="preserve"> </w:t>
      </w:r>
      <w:proofErr w:type="gramStart"/>
      <w:r w:rsidRPr="00120671">
        <w:rPr>
          <w:sz w:val="24"/>
          <w:szCs w:val="24"/>
        </w:rPr>
        <w:t>д</w:t>
      </w:r>
      <w:proofErr w:type="gramEnd"/>
      <w:r w:rsidRPr="00120671">
        <w:rPr>
          <w:sz w:val="24"/>
          <w:szCs w:val="24"/>
        </w:rPr>
        <w:t xml:space="preserve">ля 5 </w:t>
      </w:r>
      <w:proofErr w:type="spellStart"/>
      <w:r w:rsidRPr="00120671">
        <w:rPr>
          <w:sz w:val="24"/>
          <w:szCs w:val="24"/>
        </w:rPr>
        <w:t>кл</w:t>
      </w:r>
      <w:proofErr w:type="spellEnd"/>
      <w:r w:rsidRPr="00120671">
        <w:rPr>
          <w:sz w:val="24"/>
          <w:szCs w:val="24"/>
        </w:rPr>
        <w:t xml:space="preserve">. </w:t>
      </w:r>
      <w:proofErr w:type="spellStart"/>
      <w:r w:rsidRPr="00120671">
        <w:rPr>
          <w:sz w:val="24"/>
          <w:szCs w:val="24"/>
        </w:rPr>
        <w:t>общеобразоват</w:t>
      </w:r>
      <w:proofErr w:type="spellEnd"/>
      <w:r w:rsidRPr="00120671">
        <w:rPr>
          <w:sz w:val="24"/>
          <w:szCs w:val="24"/>
        </w:rPr>
        <w:t xml:space="preserve">. учреждений / О.А. </w:t>
      </w:r>
      <w:proofErr w:type="spellStart"/>
      <w:r w:rsidRPr="00120671">
        <w:rPr>
          <w:sz w:val="24"/>
          <w:szCs w:val="24"/>
        </w:rPr>
        <w:t>Кожинав</w:t>
      </w:r>
      <w:proofErr w:type="spellEnd"/>
      <w:r w:rsidRPr="00120671">
        <w:rPr>
          <w:sz w:val="24"/>
          <w:szCs w:val="24"/>
        </w:rPr>
        <w:t xml:space="preserve">, Е.Н. </w:t>
      </w:r>
      <w:proofErr w:type="spellStart"/>
      <w:r w:rsidRPr="00120671">
        <w:rPr>
          <w:sz w:val="24"/>
          <w:szCs w:val="24"/>
        </w:rPr>
        <w:t>Кудакова</w:t>
      </w:r>
      <w:proofErr w:type="spellEnd"/>
      <w:r w:rsidRPr="00120671">
        <w:rPr>
          <w:sz w:val="24"/>
          <w:szCs w:val="24"/>
        </w:rPr>
        <w:t xml:space="preserve">, С.Э. </w:t>
      </w:r>
      <w:proofErr w:type="spellStart"/>
      <w:r w:rsidRPr="00120671">
        <w:rPr>
          <w:sz w:val="24"/>
          <w:szCs w:val="24"/>
        </w:rPr>
        <w:t>Маркуцкая</w:t>
      </w:r>
      <w:proofErr w:type="spellEnd"/>
      <w:r w:rsidRPr="00120671">
        <w:rPr>
          <w:sz w:val="24"/>
          <w:szCs w:val="24"/>
        </w:rPr>
        <w:t>. – М.: Дрофа, 2004. – 240 с.: ил.</w:t>
      </w:r>
    </w:p>
    <w:p w:rsidR="002A4B95" w:rsidRPr="00D12B79" w:rsidRDefault="002A4B95" w:rsidP="002A4B95">
      <w:pPr>
        <w:numPr>
          <w:ilvl w:val="0"/>
          <w:numId w:val="8"/>
        </w:numPr>
        <w:rPr>
          <w:sz w:val="24"/>
          <w:szCs w:val="24"/>
        </w:rPr>
      </w:pPr>
      <w:r w:rsidRPr="00120671">
        <w:rPr>
          <w:sz w:val="24"/>
          <w:szCs w:val="24"/>
        </w:rPr>
        <w:t xml:space="preserve">Павлова М.Б., </w:t>
      </w:r>
      <w:proofErr w:type="spellStart"/>
      <w:r w:rsidRPr="00120671">
        <w:rPr>
          <w:sz w:val="24"/>
          <w:szCs w:val="24"/>
        </w:rPr>
        <w:t>Питт</w:t>
      </w:r>
      <w:proofErr w:type="spellEnd"/>
      <w:r w:rsidRPr="00120671">
        <w:rPr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120671">
        <w:rPr>
          <w:sz w:val="24"/>
          <w:szCs w:val="24"/>
        </w:rPr>
        <w:t xml:space="preserve"> / П</w:t>
      </w:r>
      <w:proofErr w:type="gramEnd"/>
      <w:r w:rsidRPr="00120671">
        <w:rPr>
          <w:sz w:val="24"/>
          <w:szCs w:val="24"/>
        </w:rPr>
        <w:t xml:space="preserve">од ред. </w:t>
      </w:r>
      <w:r w:rsidRPr="00D12B79">
        <w:rPr>
          <w:sz w:val="24"/>
          <w:szCs w:val="24"/>
        </w:rPr>
        <w:t xml:space="preserve">И.А. </w:t>
      </w:r>
      <w:proofErr w:type="spellStart"/>
      <w:r w:rsidRPr="00D12B79">
        <w:rPr>
          <w:sz w:val="24"/>
          <w:szCs w:val="24"/>
        </w:rPr>
        <w:t>Сасовой</w:t>
      </w:r>
      <w:proofErr w:type="spellEnd"/>
      <w:r w:rsidRPr="00D12B79">
        <w:rPr>
          <w:sz w:val="24"/>
          <w:szCs w:val="24"/>
        </w:rPr>
        <w:t xml:space="preserve">. – М.: </w:t>
      </w:r>
      <w:proofErr w:type="spellStart"/>
      <w:r w:rsidRPr="00D12B79">
        <w:rPr>
          <w:sz w:val="24"/>
          <w:szCs w:val="24"/>
        </w:rPr>
        <w:t>Вентана-Граф</w:t>
      </w:r>
      <w:proofErr w:type="spellEnd"/>
      <w:r w:rsidRPr="00D12B79">
        <w:rPr>
          <w:sz w:val="24"/>
          <w:szCs w:val="24"/>
        </w:rPr>
        <w:t>, 200</w:t>
      </w:r>
      <w:r w:rsidR="00D12B79">
        <w:rPr>
          <w:sz w:val="24"/>
          <w:szCs w:val="24"/>
        </w:rPr>
        <w:t>7</w:t>
      </w:r>
      <w:r w:rsidRPr="00D12B79">
        <w:rPr>
          <w:sz w:val="24"/>
          <w:szCs w:val="24"/>
        </w:rPr>
        <w:t>. – 296 с.: ил.</w:t>
      </w:r>
    </w:p>
    <w:p w:rsidR="002A4B95" w:rsidRPr="00120671" w:rsidRDefault="002A4B95" w:rsidP="002A4B95">
      <w:pPr>
        <w:numPr>
          <w:ilvl w:val="0"/>
          <w:numId w:val="8"/>
        </w:numPr>
        <w:rPr>
          <w:sz w:val="24"/>
          <w:szCs w:val="24"/>
        </w:rPr>
      </w:pPr>
      <w:r w:rsidRPr="00120671">
        <w:rPr>
          <w:sz w:val="24"/>
          <w:szCs w:val="24"/>
        </w:rPr>
        <w:t xml:space="preserve">Письмо Департамента государственной политики в образовании </w:t>
      </w:r>
      <w:proofErr w:type="spellStart"/>
      <w:r w:rsidRPr="00120671">
        <w:rPr>
          <w:sz w:val="24"/>
          <w:szCs w:val="24"/>
        </w:rPr>
        <w:t>МОиН</w:t>
      </w:r>
      <w:proofErr w:type="spellEnd"/>
      <w:r w:rsidRPr="00120671">
        <w:rPr>
          <w:sz w:val="24"/>
          <w:szCs w:val="24"/>
        </w:rPr>
        <w:t xml:space="preserve"> РФ от 07.07.200</w:t>
      </w:r>
      <w:r w:rsidR="00D12B79">
        <w:rPr>
          <w:sz w:val="24"/>
          <w:szCs w:val="24"/>
        </w:rPr>
        <w:t>8</w:t>
      </w:r>
      <w:r w:rsidRPr="00120671">
        <w:rPr>
          <w:sz w:val="24"/>
          <w:szCs w:val="24"/>
        </w:rPr>
        <w:t xml:space="preserve"> №03-1263: о примерных программах по учебным предметам федерального базисного учебного плана.</w:t>
      </w:r>
    </w:p>
    <w:p w:rsidR="002A4B95" w:rsidRPr="005F4022" w:rsidRDefault="002A4B95" w:rsidP="002A4B95">
      <w:pPr>
        <w:numPr>
          <w:ilvl w:val="0"/>
          <w:numId w:val="8"/>
        </w:numPr>
        <w:rPr>
          <w:sz w:val="24"/>
          <w:szCs w:val="24"/>
          <w:lang w:val="en-US"/>
        </w:rPr>
      </w:pPr>
      <w:r w:rsidRPr="00120671">
        <w:rPr>
          <w:sz w:val="24"/>
          <w:szCs w:val="24"/>
        </w:rPr>
        <w:t xml:space="preserve">Примерная программа основного общего образования по направлению </w:t>
      </w:r>
      <w:r w:rsidRPr="005F4022">
        <w:rPr>
          <w:sz w:val="24"/>
          <w:szCs w:val="24"/>
          <w:lang w:val="en-US"/>
        </w:rPr>
        <w:t>“</w:t>
      </w:r>
      <w:proofErr w:type="spellStart"/>
      <w:r w:rsidRPr="005F4022">
        <w:rPr>
          <w:sz w:val="24"/>
          <w:szCs w:val="24"/>
          <w:lang w:val="en-US"/>
        </w:rPr>
        <w:t>Технология</w:t>
      </w:r>
      <w:proofErr w:type="spellEnd"/>
      <w:r w:rsidRPr="005F4022">
        <w:rPr>
          <w:sz w:val="24"/>
          <w:szCs w:val="24"/>
          <w:lang w:val="en-US"/>
        </w:rPr>
        <w:t xml:space="preserve">. </w:t>
      </w:r>
      <w:proofErr w:type="spellStart"/>
      <w:r w:rsidRPr="005F4022">
        <w:rPr>
          <w:sz w:val="24"/>
          <w:szCs w:val="24"/>
          <w:lang w:val="en-US"/>
        </w:rPr>
        <w:t>Обслуживающий</w:t>
      </w:r>
      <w:proofErr w:type="spellEnd"/>
      <w:r w:rsidRPr="005F4022">
        <w:rPr>
          <w:sz w:val="24"/>
          <w:szCs w:val="24"/>
          <w:lang w:val="en-US"/>
        </w:rPr>
        <w:t xml:space="preserve"> </w:t>
      </w:r>
      <w:proofErr w:type="spellStart"/>
      <w:r w:rsidRPr="005F4022">
        <w:rPr>
          <w:sz w:val="24"/>
          <w:szCs w:val="24"/>
          <w:lang w:val="en-US"/>
        </w:rPr>
        <w:t>труд</w:t>
      </w:r>
      <w:proofErr w:type="spellEnd"/>
      <w:r w:rsidRPr="005F4022">
        <w:rPr>
          <w:sz w:val="24"/>
          <w:szCs w:val="24"/>
          <w:lang w:val="en-US"/>
        </w:rPr>
        <w:t>”</w:t>
      </w:r>
    </w:p>
    <w:p w:rsidR="002A4B95" w:rsidRPr="00120671" w:rsidRDefault="002A4B95" w:rsidP="002A4B95">
      <w:pPr>
        <w:numPr>
          <w:ilvl w:val="0"/>
          <w:numId w:val="8"/>
        </w:numPr>
        <w:rPr>
          <w:sz w:val="24"/>
          <w:szCs w:val="24"/>
        </w:rPr>
      </w:pPr>
      <w:r w:rsidRPr="005F4022">
        <w:rPr>
          <w:sz w:val="24"/>
          <w:szCs w:val="24"/>
        </w:rPr>
        <w:t>Силаева М.А. Пошив по индивидуальным заказам: Учебник для нач. проф. образования. – М.: ИРПО: Издательский центр «Академия», 200</w:t>
      </w:r>
      <w:r w:rsidR="00D12B79">
        <w:rPr>
          <w:sz w:val="24"/>
          <w:szCs w:val="24"/>
        </w:rPr>
        <w:t>9</w:t>
      </w:r>
      <w:r w:rsidRPr="005F4022">
        <w:rPr>
          <w:sz w:val="24"/>
          <w:szCs w:val="24"/>
        </w:rPr>
        <w:t>. – 528 с.</w:t>
      </w:r>
    </w:p>
    <w:p w:rsidR="002A4B95" w:rsidRPr="00D12B79" w:rsidRDefault="002A4B95" w:rsidP="002A4B95">
      <w:pPr>
        <w:numPr>
          <w:ilvl w:val="0"/>
          <w:numId w:val="8"/>
        </w:numPr>
        <w:rPr>
          <w:sz w:val="24"/>
          <w:szCs w:val="24"/>
          <w:lang w:val="en-US"/>
        </w:rPr>
      </w:pPr>
      <w:r w:rsidRPr="00D12B79">
        <w:rPr>
          <w:sz w:val="24"/>
          <w:szCs w:val="24"/>
        </w:rPr>
        <w:t xml:space="preserve">Технология: Учебник для учащихся 5 класса общеобразовательных учреждений (вариант для девочек). – 2-е изд., </w:t>
      </w:r>
      <w:proofErr w:type="spellStart"/>
      <w:r w:rsidRPr="00D12B79">
        <w:rPr>
          <w:sz w:val="24"/>
          <w:szCs w:val="24"/>
        </w:rPr>
        <w:t>перераб</w:t>
      </w:r>
      <w:proofErr w:type="spellEnd"/>
      <w:r w:rsidRPr="00D12B79">
        <w:rPr>
          <w:sz w:val="24"/>
          <w:szCs w:val="24"/>
        </w:rPr>
        <w:t xml:space="preserve">. /Под ред. В.Д. Симоненко. – М.: </w:t>
      </w:r>
      <w:proofErr w:type="spellStart"/>
      <w:r w:rsidRPr="00D12B79">
        <w:rPr>
          <w:sz w:val="24"/>
          <w:szCs w:val="24"/>
        </w:rPr>
        <w:t>Вентана-Граф</w:t>
      </w:r>
      <w:proofErr w:type="spellEnd"/>
      <w:r w:rsidRPr="00D12B79">
        <w:rPr>
          <w:sz w:val="24"/>
          <w:szCs w:val="24"/>
        </w:rPr>
        <w:t>, 2004. – 192 с.: ил.</w:t>
      </w:r>
    </w:p>
    <w:p w:rsidR="002A4B95" w:rsidRPr="00D12B79" w:rsidRDefault="002A4B95" w:rsidP="002A4B95">
      <w:pPr>
        <w:numPr>
          <w:ilvl w:val="0"/>
          <w:numId w:val="8"/>
        </w:numPr>
        <w:rPr>
          <w:sz w:val="24"/>
          <w:szCs w:val="24"/>
        </w:rPr>
      </w:pPr>
      <w:r w:rsidRPr="00D12B79">
        <w:rPr>
          <w:sz w:val="24"/>
          <w:szCs w:val="24"/>
        </w:rPr>
        <w:t xml:space="preserve">Технология. 5 класс: Сборник проектов: Пособие для учителя / М.И. Гуревич, М.Б. Павлова, И.Л. Петрова, Дж. </w:t>
      </w:r>
      <w:proofErr w:type="spellStart"/>
      <w:r w:rsidRPr="00D12B79">
        <w:rPr>
          <w:sz w:val="24"/>
          <w:szCs w:val="24"/>
        </w:rPr>
        <w:t>Питт</w:t>
      </w:r>
      <w:proofErr w:type="spellEnd"/>
      <w:r w:rsidRPr="00D12B79">
        <w:rPr>
          <w:sz w:val="24"/>
          <w:szCs w:val="24"/>
        </w:rPr>
        <w:t xml:space="preserve">, И.А. Сасова / Под ред. И.А. </w:t>
      </w:r>
      <w:proofErr w:type="spellStart"/>
      <w:r w:rsidRPr="00D12B79">
        <w:rPr>
          <w:sz w:val="24"/>
          <w:szCs w:val="24"/>
        </w:rPr>
        <w:t>Сасовой</w:t>
      </w:r>
      <w:proofErr w:type="spellEnd"/>
      <w:r w:rsidRPr="00D12B79">
        <w:rPr>
          <w:sz w:val="24"/>
          <w:szCs w:val="24"/>
        </w:rPr>
        <w:t xml:space="preserve">. – М.: </w:t>
      </w:r>
      <w:proofErr w:type="spellStart"/>
      <w:r w:rsidRPr="00D12B79">
        <w:rPr>
          <w:sz w:val="24"/>
          <w:szCs w:val="24"/>
        </w:rPr>
        <w:t>Вентана-Граф</w:t>
      </w:r>
      <w:proofErr w:type="spellEnd"/>
      <w:r w:rsidRPr="00D12B79">
        <w:rPr>
          <w:sz w:val="24"/>
          <w:szCs w:val="24"/>
        </w:rPr>
        <w:t>, 200</w:t>
      </w:r>
      <w:r w:rsidR="00D12B79">
        <w:rPr>
          <w:sz w:val="24"/>
          <w:szCs w:val="24"/>
        </w:rPr>
        <w:t>9</w:t>
      </w:r>
      <w:r w:rsidRPr="00D12B79">
        <w:rPr>
          <w:sz w:val="24"/>
          <w:szCs w:val="24"/>
        </w:rPr>
        <w:t>. – 144 с.: ил.</w:t>
      </w:r>
    </w:p>
    <w:p w:rsidR="002A4B95" w:rsidRDefault="002A4B95" w:rsidP="002A4B95">
      <w:pPr>
        <w:ind w:firstLine="0"/>
        <w:rPr>
          <w:sz w:val="24"/>
          <w:szCs w:val="24"/>
        </w:rPr>
      </w:pPr>
    </w:p>
    <w:p w:rsidR="00952347" w:rsidRDefault="00952347" w:rsidP="002A4B95">
      <w:pPr>
        <w:ind w:firstLine="0"/>
        <w:rPr>
          <w:sz w:val="24"/>
          <w:szCs w:val="24"/>
        </w:rPr>
      </w:pPr>
    </w:p>
    <w:p w:rsidR="00952347" w:rsidRDefault="00952347" w:rsidP="002A4B95">
      <w:pPr>
        <w:ind w:firstLine="0"/>
        <w:rPr>
          <w:sz w:val="24"/>
          <w:szCs w:val="24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</w:p>
    <w:p w:rsidR="00553122" w:rsidRDefault="00553122" w:rsidP="005531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Календарно-тематическое планирование уроков технологии  </w:t>
      </w:r>
      <w:proofErr w:type="gramStart"/>
      <w:r>
        <w:rPr>
          <w:b/>
          <w:sz w:val="40"/>
          <w:szCs w:val="40"/>
        </w:rPr>
        <w:t>на</w:t>
      </w:r>
      <w:proofErr w:type="gramEnd"/>
    </w:p>
    <w:p w:rsidR="00553122" w:rsidRDefault="00553122" w:rsidP="00553122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2012 / 2013 учебный год.</w:t>
      </w:r>
    </w:p>
    <w:p w:rsidR="00553122" w:rsidRDefault="00553122" w:rsidP="00553122">
      <w:pPr>
        <w:rPr>
          <w:rFonts w:ascii="Edwardian Script ITC" w:hAnsi="Edwardian Script ITC"/>
          <w:sz w:val="28"/>
          <w:szCs w:val="28"/>
        </w:rPr>
      </w:pPr>
      <w:r>
        <w:rPr>
          <w:b/>
          <w:szCs w:val="28"/>
        </w:rPr>
        <w:t>Класс: 5</w:t>
      </w:r>
    </w:p>
    <w:p w:rsidR="00553122" w:rsidRDefault="00553122" w:rsidP="00553122">
      <w:pPr>
        <w:rPr>
          <w:rFonts w:ascii="Monotype Corsiva" w:hAnsi="Monotype Corsiva"/>
          <w:sz w:val="24"/>
          <w:szCs w:val="28"/>
        </w:rPr>
      </w:pPr>
      <w:r>
        <w:rPr>
          <w:b/>
          <w:szCs w:val="28"/>
        </w:rPr>
        <w:t>Учитель</w:t>
      </w:r>
      <w:r>
        <w:rPr>
          <w:szCs w:val="28"/>
        </w:rPr>
        <w:t>:        Лукина Елена Михайловна</w:t>
      </w:r>
    </w:p>
    <w:p w:rsidR="00553122" w:rsidRDefault="00553122" w:rsidP="00553122">
      <w:pPr>
        <w:rPr>
          <w:rFonts w:ascii="Monotype Corsiva" w:hAnsi="Monotype Corsiva"/>
          <w:szCs w:val="28"/>
        </w:rPr>
      </w:pPr>
      <w:r>
        <w:rPr>
          <w:b/>
          <w:szCs w:val="28"/>
        </w:rPr>
        <w:t xml:space="preserve">Количество часов: </w:t>
      </w:r>
    </w:p>
    <w:p w:rsidR="00553122" w:rsidRDefault="00553122" w:rsidP="00553122">
      <w:pPr>
        <w:numPr>
          <w:ilvl w:val="0"/>
          <w:numId w:val="20"/>
        </w:numPr>
        <w:jc w:val="left"/>
        <w:rPr>
          <w:b/>
          <w:szCs w:val="28"/>
        </w:rPr>
      </w:pPr>
      <w:r>
        <w:rPr>
          <w:b/>
          <w:szCs w:val="28"/>
        </w:rPr>
        <w:t xml:space="preserve">на учебный год: </w:t>
      </w:r>
      <w:r>
        <w:rPr>
          <w:i/>
          <w:szCs w:val="28"/>
        </w:rPr>
        <w:t>70</w:t>
      </w:r>
    </w:p>
    <w:p w:rsidR="00553122" w:rsidRDefault="00553122" w:rsidP="00553122">
      <w:pPr>
        <w:numPr>
          <w:ilvl w:val="0"/>
          <w:numId w:val="20"/>
        </w:numPr>
        <w:jc w:val="left"/>
        <w:rPr>
          <w:b/>
          <w:szCs w:val="28"/>
        </w:rPr>
      </w:pPr>
      <w:r>
        <w:rPr>
          <w:b/>
          <w:szCs w:val="28"/>
        </w:rPr>
        <w:t xml:space="preserve">в неделю: </w:t>
      </w:r>
      <w:r>
        <w:rPr>
          <w:rFonts w:ascii="Monotype Corsiva" w:hAnsi="Monotype Corsiva"/>
          <w:szCs w:val="28"/>
        </w:rPr>
        <w:t>2</w:t>
      </w:r>
    </w:p>
    <w:p w:rsidR="00553122" w:rsidRDefault="00553122" w:rsidP="00553122">
      <w:pPr>
        <w:rPr>
          <w:b/>
          <w:szCs w:val="28"/>
        </w:rPr>
      </w:pPr>
      <w:r>
        <w:rPr>
          <w:b/>
          <w:szCs w:val="28"/>
        </w:rPr>
        <w:t>Плановых контрольных уроков: 5</w:t>
      </w:r>
    </w:p>
    <w:p w:rsidR="00553122" w:rsidRDefault="00553122" w:rsidP="00553122">
      <w:pPr>
        <w:rPr>
          <w:rFonts w:ascii="Monotype Corsiva" w:hAnsi="Monotype Corsiva"/>
          <w:szCs w:val="28"/>
        </w:rPr>
      </w:pPr>
      <w:r>
        <w:rPr>
          <w:b/>
          <w:szCs w:val="28"/>
        </w:rPr>
        <w:t xml:space="preserve"> </w:t>
      </w:r>
    </w:p>
    <w:p w:rsidR="00553122" w:rsidRDefault="00553122" w:rsidP="00553122">
      <w:pPr>
        <w:rPr>
          <w:szCs w:val="28"/>
        </w:rPr>
      </w:pPr>
      <w:r>
        <w:rPr>
          <w:b/>
          <w:szCs w:val="28"/>
        </w:rPr>
        <w:t xml:space="preserve">Планирование составлено на основе: </w:t>
      </w:r>
    </w:p>
    <w:p w:rsidR="00553122" w:rsidRDefault="00553122" w:rsidP="00553122">
      <w:pPr>
        <w:pStyle w:val="12"/>
        <w:ind w:firstLine="709"/>
        <w:rPr>
          <w:sz w:val="24"/>
          <w:szCs w:val="24"/>
        </w:rPr>
      </w:pPr>
      <w:r>
        <w:rPr>
          <w:sz w:val="24"/>
        </w:rPr>
        <w:t xml:space="preserve">- Базисный учебный план общеобразовательных учреждений Российской Федерации, утвержденный приказом Минобразования РФ № 1312 от 09. 03. 2009, </w:t>
      </w:r>
    </w:p>
    <w:p w:rsidR="00553122" w:rsidRDefault="00553122" w:rsidP="00553122">
      <w:pPr>
        <w:pStyle w:val="12"/>
        <w:ind w:firstLine="709"/>
        <w:rPr>
          <w:sz w:val="24"/>
        </w:rPr>
      </w:pPr>
      <w:r>
        <w:rPr>
          <w:sz w:val="24"/>
        </w:rPr>
        <w:t xml:space="preserve">- Федеральный компонент государственного образовательного стандарта, утвержденный Приказом Минобразования РФ от 05. 03. 2009 года № 1089; </w:t>
      </w:r>
    </w:p>
    <w:p w:rsidR="00553122" w:rsidRDefault="00553122" w:rsidP="00553122">
      <w:pPr>
        <w:pStyle w:val="12"/>
        <w:ind w:firstLine="709"/>
        <w:rPr>
          <w:sz w:val="24"/>
        </w:rPr>
      </w:pPr>
      <w:r>
        <w:rPr>
          <w:sz w:val="24"/>
        </w:rPr>
        <w:t>- примерная программа, созданная на основе федерального компонента государственного образовательного стандарта; утвержденный приказом от 24.02. 2012 г. № 943\12;</w:t>
      </w:r>
    </w:p>
    <w:p w:rsidR="00553122" w:rsidRDefault="00553122" w:rsidP="00553122">
      <w:pPr>
        <w:pStyle w:val="12"/>
        <w:ind w:firstLine="709"/>
        <w:rPr>
          <w:sz w:val="24"/>
        </w:rPr>
      </w:pPr>
      <w:r>
        <w:rPr>
          <w:sz w:val="24"/>
        </w:rPr>
        <w:t xml:space="preserve">-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553122" w:rsidRDefault="00553122" w:rsidP="00553122">
      <w:pPr>
        <w:pStyle w:val="12"/>
        <w:ind w:firstLine="709"/>
        <w:rPr>
          <w:sz w:val="24"/>
        </w:rPr>
      </w:pPr>
      <w:r>
        <w:rPr>
          <w:sz w:val="24"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553122" w:rsidRDefault="00553122" w:rsidP="00553122">
      <w:pPr>
        <w:rPr>
          <w:rFonts w:eastAsia="Calibri"/>
          <w:sz w:val="24"/>
          <w:lang w:eastAsia="en-US"/>
        </w:rPr>
      </w:pPr>
    </w:p>
    <w:p w:rsidR="00553122" w:rsidRDefault="00553122" w:rsidP="00553122">
      <w:pPr>
        <w:pStyle w:val="ac"/>
        <w:ind w:left="360"/>
      </w:pPr>
      <w:r>
        <w:rPr>
          <w:b/>
          <w:szCs w:val="28"/>
        </w:rPr>
        <w:t xml:space="preserve">Учебник: </w:t>
      </w:r>
      <w:r>
        <w:rPr>
          <w:szCs w:val="28"/>
        </w:rPr>
        <w:t xml:space="preserve"> </w:t>
      </w:r>
      <w:r>
        <w:t xml:space="preserve">Симоненко В.Д., </w:t>
      </w:r>
      <w:proofErr w:type="spellStart"/>
      <w:r>
        <w:t>Матяш</w:t>
      </w:r>
      <w:proofErr w:type="spellEnd"/>
      <w:r>
        <w:t xml:space="preserve"> Н.В. Технология: Учебник для 5 класса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</w:t>
      </w:r>
      <w:proofErr w:type="spellEnd"/>
      <w:r>
        <w:t xml:space="preserve">. – М.: </w:t>
      </w:r>
      <w:proofErr w:type="spellStart"/>
      <w:r>
        <w:t>Вентана-Графф</w:t>
      </w:r>
      <w:proofErr w:type="spellEnd"/>
      <w:r>
        <w:t>, 2011. – 192 с.: ил.</w:t>
      </w:r>
    </w:p>
    <w:p w:rsidR="00553122" w:rsidRDefault="00553122" w:rsidP="00553122">
      <w:pPr>
        <w:shd w:val="clear" w:color="auto" w:fill="FFFFFF"/>
        <w:rPr>
          <w:sz w:val="24"/>
        </w:rPr>
      </w:pPr>
    </w:p>
    <w:p w:rsidR="00553122" w:rsidRDefault="00553122" w:rsidP="00553122">
      <w:pPr>
        <w:pStyle w:val="ac"/>
        <w:ind w:left="360"/>
      </w:pPr>
      <w:r>
        <w:rPr>
          <w:b/>
          <w:szCs w:val="28"/>
        </w:rPr>
        <w:t xml:space="preserve">Дополнительная литература: </w:t>
      </w:r>
    </w:p>
    <w:p w:rsidR="00553122" w:rsidRDefault="00553122" w:rsidP="00553122">
      <w:pPr>
        <w:pStyle w:val="af6"/>
        <w:rPr>
          <w:sz w:val="24"/>
        </w:rPr>
      </w:pPr>
    </w:p>
    <w:p w:rsidR="00553122" w:rsidRDefault="00553122" w:rsidP="00553122">
      <w:pPr>
        <w:pStyle w:val="ac"/>
        <w:numPr>
          <w:ilvl w:val="0"/>
          <w:numId w:val="21"/>
        </w:numPr>
      </w:pPr>
      <w:r>
        <w:t xml:space="preserve">Технология профессионального успеха: Учебник для 10-11 </w:t>
      </w:r>
      <w:proofErr w:type="spellStart"/>
      <w:r>
        <w:t>кл</w:t>
      </w:r>
      <w:proofErr w:type="spellEnd"/>
      <w:r>
        <w:t>. /В.П. Бондарев, А.В. Гапоненко, Л.А. Зингер и др.; Под ред. С.Н. Чистяковой.- М.: Просвещение, 2004. – 144 с.: ил.</w:t>
      </w:r>
    </w:p>
    <w:p w:rsidR="00553122" w:rsidRPr="00553122" w:rsidRDefault="00553122" w:rsidP="00553122">
      <w:pPr>
        <w:pStyle w:val="af6"/>
        <w:numPr>
          <w:ilvl w:val="0"/>
          <w:numId w:val="21"/>
        </w:numPr>
        <w:rPr>
          <w:sz w:val="24"/>
          <w:szCs w:val="24"/>
        </w:rPr>
      </w:pPr>
      <w:proofErr w:type="spellStart"/>
      <w:r w:rsidRPr="00553122">
        <w:rPr>
          <w:sz w:val="24"/>
          <w:szCs w:val="24"/>
        </w:rPr>
        <w:t>Маркуцкая</w:t>
      </w:r>
      <w:proofErr w:type="spellEnd"/>
      <w:r w:rsidRPr="00553122">
        <w:rPr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 w:rsidRPr="00553122">
        <w:rPr>
          <w:sz w:val="24"/>
          <w:szCs w:val="24"/>
        </w:rPr>
        <w:t>Маркуцкая</w:t>
      </w:r>
      <w:proofErr w:type="spellEnd"/>
      <w:r w:rsidRPr="00553122">
        <w:rPr>
          <w:sz w:val="24"/>
          <w:szCs w:val="24"/>
        </w:rPr>
        <w:t xml:space="preserve"> С.Э. – М.: Издательство “Экзамен”, 2006. – 128с. (Серия “Учебно-методический комплект”)</w:t>
      </w:r>
    </w:p>
    <w:p w:rsidR="00553122" w:rsidRPr="00120671" w:rsidRDefault="00553122" w:rsidP="00553122">
      <w:pPr>
        <w:numPr>
          <w:ilvl w:val="0"/>
          <w:numId w:val="21"/>
        </w:numPr>
        <w:rPr>
          <w:sz w:val="24"/>
          <w:szCs w:val="24"/>
        </w:rPr>
      </w:pPr>
      <w:r w:rsidRPr="00120671">
        <w:rPr>
          <w:sz w:val="24"/>
          <w:szCs w:val="24"/>
        </w:rPr>
        <w:t>Кожина О.А. Технология. Обслуживающий труд: Учеб</w:t>
      </w:r>
      <w:proofErr w:type="gramStart"/>
      <w:r w:rsidRPr="00120671">
        <w:rPr>
          <w:sz w:val="24"/>
          <w:szCs w:val="24"/>
        </w:rPr>
        <w:t>.</w:t>
      </w:r>
      <w:proofErr w:type="gramEnd"/>
      <w:r w:rsidRPr="00120671">
        <w:rPr>
          <w:sz w:val="24"/>
          <w:szCs w:val="24"/>
        </w:rPr>
        <w:t xml:space="preserve"> </w:t>
      </w:r>
      <w:proofErr w:type="gramStart"/>
      <w:r w:rsidRPr="00120671">
        <w:rPr>
          <w:sz w:val="24"/>
          <w:szCs w:val="24"/>
        </w:rPr>
        <w:t>д</w:t>
      </w:r>
      <w:proofErr w:type="gramEnd"/>
      <w:r w:rsidRPr="00120671">
        <w:rPr>
          <w:sz w:val="24"/>
          <w:szCs w:val="24"/>
        </w:rPr>
        <w:t xml:space="preserve">ля 5 </w:t>
      </w:r>
      <w:proofErr w:type="spellStart"/>
      <w:r w:rsidRPr="00120671">
        <w:rPr>
          <w:sz w:val="24"/>
          <w:szCs w:val="24"/>
        </w:rPr>
        <w:t>кл</w:t>
      </w:r>
      <w:proofErr w:type="spellEnd"/>
      <w:r w:rsidRPr="00120671">
        <w:rPr>
          <w:sz w:val="24"/>
          <w:szCs w:val="24"/>
        </w:rPr>
        <w:t xml:space="preserve">. </w:t>
      </w:r>
      <w:proofErr w:type="spellStart"/>
      <w:r w:rsidRPr="00120671">
        <w:rPr>
          <w:sz w:val="24"/>
          <w:szCs w:val="24"/>
        </w:rPr>
        <w:t>общеобразоват</w:t>
      </w:r>
      <w:proofErr w:type="spellEnd"/>
      <w:r w:rsidRPr="00120671">
        <w:rPr>
          <w:sz w:val="24"/>
          <w:szCs w:val="24"/>
        </w:rPr>
        <w:t xml:space="preserve">. учреждений / О.А. </w:t>
      </w:r>
      <w:proofErr w:type="spellStart"/>
      <w:r w:rsidRPr="00120671">
        <w:rPr>
          <w:sz w:val="24"/>
          <w:szCs w:val="24"/>
        </w:rPr>
        <w:t>Кожинав</w:t>
      </w:r>
      <w:proofErr w:type="spellEnd"/>
      <w:r w:rsidRPr="00120671">
        <w:rPr>
          <w:sz w:val="24"/>
          <w:szCs w:val="24"/>
        </w:rPr>
        <w:t xml:space="preserve">, Е.Н. </w:t>
      </w:r>
      <w:proofErr w:type="spellStart"/>
      <w:r w:rsidRPr="00120671">
        <w:rPr>
          <w:sz w:val="24"/>
          <w:szCs w:val="24"/>
        </w:rPr>
        <w:t>Кудакова</w:t>
      </w:r>
      <w:proofErr w:type="spellEnd"/>
      <w:r w:rsidRPr="00120671">
        <w:rPr>
          <w:sz w:val="24"/>
          <w:szCs w:val="24"/>
        </w:rPr>
        <w:t xml:space="preserve">, С.Э. </w:t>
      </w:r>
      <w:proofErr w:type="spellStart"/>
      <w:r w:rsidRPr="00120671">
        <w:rPr>
          <w:sz w:val="24"/>
          <w:szCs w:val="24"/>
        </w:rPr>
        <w:t>Маркуцкая</w:t>
      </w:r>
      <w:proofErr w:type="spellEnd"/>
      <w:r w:rsidRPr="00120671">
        <w:rPr>
          <w:sz w:val="24"/>
          <w:szCs w:val="24"/>
        </w:rPr>
        <w:t>. – М.: Дрофа, 2004. – 240 с.: ил.</w:t>
      </w:r>
    </w:p>
    <w:p w:rsidR="00553122" w:rsidRPr="00D12B79" w:rsidRDefault="00553122" w:rsidP="00553122">
      <w:pPr>
        <w:numPr>
          <w:ilvl w:val="0"/>
          <w:numId w:val="21"/>
        </w:numPr>
        <w:rPr>
          <w:sz w:val="24"/>
          <w:szCs w:val="24"/>
        </w:rPr>
      </w:pPr>
      <w:r w:rsidRPr="00120671">
        <w:rPr>
          <w:sz w:val="24"/>
          <w:szCs w:val="24"/>
        </w:rPr>
        <w:t xml:space="preserve">Павлова М.Б., </w:t>
      </w:r>
      <w:proofErr w:type="spellStart"/>
      <w:r w:rsidRPr="00120671">
        <w:rPr>
          <w:sz w:val="24"/>
          <w:szCs w:val="24"/>
        </w:rPr>
        <w:t>Питт</w:t>
      </w:r>
      <w:proofErr w:type="spellEnd"/>
      <w:r w:rsidRPr="00120671">
        <w:rPr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120671">
        <w:rPr>
          <w:sz w:val="24"/>
          <w:szCs w:val="24"/>
        </w:rPr>
        <w:t xml:space="preserve"> / П</w:t>
      </w:r>
      <w:proofErr w:type="gramEnd"/>
      <w:r w:rsidRPr="00120671">
        <w:rPr>
          <w:sz w:val="24"/>
          <w:szCs w:val="24"/>
        </w:rPr>
        <w:t xml:space="preserve">од ред. </w:t>
      </w:r>
      <w:r w:rsidRPr="00D12B79">
        <w:rPr>
          <w:sz w:val="24"/>
          <w:szCs w:val="24"/>
        </w:rPr>
        <w:t xml:space="preserve">И.А. </w:t>
      </w:r>
      <w:proofErr w:type="spellStart"/>
      <w:r w:rsidRPr="00D12B79">
        <w:rPr>
          <w:sz w:val="24"/>
          <w:szCs w:val="24"/>
        </w:rPr>
        <w:t>Сасовой</w:t>
      </w:r>
      <w:proofErr w:type="spellEnd"/>
      <w:r w:rsidRPr="00D12B79">
        <w:rPr>
          <w:sz w:val="24"/>
          <w:szCs w:val="24"/>
        </w:rPr>
        <w:t xml:space="preserve">. – М.: </w:t>
      </w:r>
      <w:proofErr w:type="spellStart"/>
      <w:r w:rsidRPr="00D12B79">
        <w:rPr>
          <w:sz w:val="24"/>
          <w:szCs w:val="24"/>
        </w:rPr>
        <w:t>Вентана-Граф</w:t>
      </w:r>
      <w:proofErr w:type="spellEnd"/>
      <w:r w:rsidRPr="00D12B79">
        <w:rPr>
          <w:sz w:val="24"/>
          <w:szCs w:val="24"/>
        </w:rPr>
        <w:t>, 200</w:t>
      </w:r>
      <w:r>
        <w:rPr>
          <w:sz w:val="24"/>
          <w:szCs w:val="24"/>
        </w:rPr>
        <w:t>7</w:t>
      </w:r>
      <w:r w:rsidRPr="00D12B79">
        <w:rPr>
          <w:sz w:val="24"/>
          <w:szCs w:val="24"/>
        </w:rPr>
        <w:t>. – 296 с.: ил.</w:t>
      </w:r>
    </w:p>
    <w:p w:rsidR="00553122" w:rsidRDefault="00553122" w:rsidP="00553122">
      <w:pPr>
        <w:shd w:val="clear" w:color="auto" w:fill="FFFFFF"/>
        <w:ind w:left="720"/>
        <w:rPr>
          <w:sz w:val="24"/>
        </w:rPr>
      </w:pPr>
    </w:p>
    <w:p w:rsidR="00952347" w:rsidRDefault="00952347" w:rsidP="002A4B95">
      <w:pPr>
        <w:ind w:firstLine="0"/>
        <w:rPr>
          <w:sz w:val="24"/>
          <w:szCs w:val="24"/>
        </w:rPr>
      </w:pPr>
    </w:p>
    <w:p w:rsidR="00952347" w:rsidRDefault="00952347" w:rsidP="002A4B95">
      <w:pPr>
        <w:ind w:firstLine="0"/>
        <w:rPr>
          <w:sz w:val="24"/>
          <w:szCs w:val="24"/>
        </w:rPr>
      </w:pPr>
    </w:p>
    <w:p w:rsidR="00952347" w:rsidRDefault="00952347" w:rsidP="002A4B95">
      <w:pPr>
        <w:ind w:firstLine="0"/>
        <w:rPr>
          <w:sz w:val="24"/>
          <w:szCs w:val="24"/>
        </w:rPr>
      </w:pPr>
    </w:p>
    <w:p w:rsidR="00952347" w:rsidRPr="002A4B95" w:rsidRDefault="00952347" w:rsidP="002A4B95">
      <w:pPr>
        <w:ind w:firstLine="0"/>
        <w:rPr>
          <w:sz w:val="24"/>
          <w:szCs w:val="24"/>
        </w:rPr>
        <w:sectPr w:rsidR="00952347" w:rsidRPr="002A4B95" w:rsidSect="00911091">
          <w:footerReference w:type="even" r:id="rId8"/>
          <w:footerReference w:type="default" r:id="rId9"/>
          <w:pgSz w:w="11907" w:h="16840" w:code="9"/>
          <w:pgMar w:top="1134" w:right="851" w:bottom="1134" w:left="993" w:header="567" w:footer="567" w:gutter="0"/>
          <w:cols w:space="720"/>
          <w:noEndnote/>
        </w:sectPr>
      </w:pPr>
    </w:p>
    <w:p w:rsidR="002A4B95" w:rsidRDefault="002A4B95" w:rsidP="002A4B95">
      <w:pPr>
        <w:jc w:val="center"/>
        <w:rPr>
          <w:b/>
          <w:color w:val="000000"/>
          <w:sz w:val="28"/>
          <w:lang w:val="en-US"/>
        </w:rPr>
      </w:pPr>
      <w:r>
        <w:rPr>
          <w:b/>
          <w:sz w:val="28"/>
        </w:rPr>
        <w:lastRenderedPageBreak/>
        <w:t>Поурочное календарное планирование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559"/>
        <w:gridCol w:w="1701"/>
        <w:gridCol w:w="1134"/>
        <w:gridCol w:w="1417"/>
        <w:gridCol w:w="2835"/>
      </w:tblGrid>
      <w:tr w:rsidR="00CD67D2" w:rsidRPr="0027596C" w:rsidTr="00CD67D2">
        <w:trPr>
          <w:cantSplit/>
          <w:trHeight w:val="337"/>
        </w:trPr>
        <w:tc>
          <w:tcPr>
            <w:tcW w:w="675" w:type="dxa"/>
            <w:vMerge w:val="restart"/>
          </w:tcPr>
          <w:p w:rsidR="00CD67D2" w:rsidRPr="007F3843" w:rsidRDefault="00CD67D2" w:rsidP="00952347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>№ урока</w:t>
            </w:r>
          </w:p>
        </w:tc>
        <w:tc>
          <w:tcPr>
            <w:tcW w:w="4395" w:type="dxa"/>
            <w:vMerge w:val="restart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>Тема</w:t>
            </w:r>
          </w:p>
        </w:tc>
        <w:tc>
          <w:tcPr>
            <w:tcW w:w="1559" w:type="dxa"/>
            <w:vMerge w:val="restart"/>
          </w:tcPr>
          <w:p w:rsidR="00CD67D2" w:rsidRPr="007F3843" w:rsidRDefault="00CD67D2" w:rsidP="00183C34">
            <w:pPr>
              <w:pStyle w:val="a5"/>
              <w:ind w:firstLine="0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CD67D2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Формы </w:t>
            </w:r>
          </w:p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контроля</w:t>
            </w:r>
          </w:p>
        </w:tc>
        <w:tc>
          <w:tcPr>
            <w:tcW w:w="2551" w:type="dxa"/>
            <w:gridSpan w:val="2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 xml:space="preserve">Примечание </w:t>
            </w:r>
          </w:p>
        </w:tc>
      </w:tr>
      <w:tr w:rsidR="00CD67D2" w:rsidRPr="0027596C" w:rsidTr="00CD67D2">
        <w:trPr>
          <w:cantSplit/>
          <w:trHeight w:val="337"/>
        </w:trPr>
        <w:tc>
          <w:tcPr>
            <w:tcW w:w="675" w:type="dxa"/>
            <w:vMerge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7D2" w:rsidRPr="007F3843" w:rsidRDefault="00CD67D2" w:rsidP="00183C34">
            <w:pPr>
              <w:pStyle w:val="a5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>план</w:t>
            </w:r>
          </w:p>
        </w:tc>
        <w:tc>
          <w:tcPr>
            <w:tcW w:w="1417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0"/>
              </w:rPr>
            </w:pPr>
            <w:r w:rsidRPr="007F3843">
              <w:rPr>
                <w:b/>
                <w:color w:val="000000"/>
                <w:sz w:val="20"/>
              </w:rPr>
              <w:t>факт</w:t>
            </w:r>
          </w:p>
        </w:tc>
        <w:tc>
          <w:tcPr>
            <w:tcW w:w="2835" w:type="dxa"/>
            <w:vMerge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67D2" w:rsidRPr="007F3843" w:rsidRDefault="00CD67D2" w:rsidP="00CD67D2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b/>
                <w:color w:val="000000"/>
                <w:sz w:val="24"/>
                <w:szCs w:val="24"/>
              </w:rPr>
              <w:t>Агротехника сельского хозяйства (растениеводство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D67D2" w:rsidRPr="00CD67D2" w:rsidRDefault="00CD67D2" w:rsidP="00D12B79">
            <w:pPr>
              <w:pStyle w:val="a5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CD67D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D67D2" w:rsidRPr="007F3843" w:rsidRDefault="00CD67D2" w:rsidP="00D12B79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D67D2" w:rsidRPr="007F3843" w:rsidRDefault="00CD67D2" w:rsidP="00D12B79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 xml:space="preserve">Цветоводство </w:t>
            </w:r>
          </w:p>
        </w:tc>
        <w:tc>
          <w:tcPr>
            <w:tcW w:w="1559" w:type="dxa"/>
          </w:tcPr>
          <w:p w:rsidR="00CD67D2" w:rsidRPr="007F3843" w:rsidRDefault="00CD67D2" w:rsidP="00D12B79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D67D2" w:rsidRPr="007F3843" w:rsidRDefault="00CD67D2" w:rsidP="00D12B79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4395" w:type="dxa"/>
          </w:tcPr>
          <w:p w:rsidR="00CD67D2" w:rsidRPr="007F3843" w:rsidRDefault="00CD67D2" w:rsidP="00D12B79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 xml:space="preserve">Овощеводство </w:t>
            </w:r>
          </w:p>
        </w:tc>
        <w:tc>
          <w:tcPr>
            <w:tcW w:w="1559" w:type="dxa"/>
          </w:tcPr>
          <w:p w:rsidR="00CD67D2" w:rsidRPr="007F3843" w:rsidRDefault="00CD67D2" w:rsidP="00D12B79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D67D2" w:rsidRPr="007F3843" w:rsidRDefault="00CD67D2" w:rsidP="00D12B79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67D2" w:rsidRPr="007F3843" w:rsidRDefault="00CD67D2" w:rsidP="00D12B79">
            <w:pPr>
              <w:pStyle w:val="a5"/>
              <w:ind w:firstLine="0"/>
              <w:rPr>
                <w:b/>
                <w:color w:val="000000"/>
                <w:sz w:val="22"/>
                <w:szCs w:val="22"/>
              </w:rPr>
            </w:pPr>
            <w:r w:rsidRPr="007F3843">
              <w:rPr>
                <w:b/>
                <w:color w:val="000000"/>
                <w:sz w:val="22"/>
                <w:szCs w:val="22"/>
              </w:rPr>
              <w:t>Технология ведения дома</w:t>
            </w:r>
          </w:p>
        </w:tc>
        <w:tc>
          <w:tcPr>
            <w:tcW w:w="1559" w:type="dxa"/>
          </w:tcPr>
          <w:p w:rsidR="00CD67D2" w:rsidRPr="007F3843" w:rsidRDefault="00CD67D2" w:rsidP="00D12B79">
            <w:pPr>
              <w:pStyle w:val="a5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7F384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D67D2" w:rsidRPr="007F3843" w:rsidRDefault="00CD67D2" w:rsidP="00D12B79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4395" w:type="dxa"/>
          </w:tcPr>
          <w:p w:rsidR="00CD67D2" w:rsidRPr="007F3843" w:rsidRDefault="00CD67D2" w:rsidP="00183C34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 xml:space="preserve">Интерьер кухни, столовой. 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>№27</w:t>
            </w:r>
          </w:p>
        </w:tc>
        <w:tc>
          <w:tcPr>
            <w:tcW w:w="1559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7F3843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4395" w:type="dxa"/>
          </w:tcPr>
          <w:p w:rsidR="00CD67D2" w:rsidRPr="007F3843" w:rsidRDefault="00CD67D2" w:rsidP="00183C34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 xml:space="preserve">Экология кухни. 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>: приведение помещения кухни в соответствии с экологическими требованиями</w:t>
            </w:r>
          </w:p>
        </w:tc>
        <w:tc>
          <w:tcPr>
            <w:tcW w:w="1559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7F3843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7596C">
              <w:rPr>
                <w:b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D67D2" w:rsidRPr="0027596C" w:rsidRDefault="00CD67D2" w:rsidP="00183C34">
            <w:pPr>
              <w:pStyle w:val="a5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4395" w:type="dxa"/>
          </w:tcPr>
          <w:p w:rsidR="00CD67D2" w:rsidRPr="007F3843" w:rsidRDefault="00CD67D2" w:rsidP="00183C34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 xml:space="preserve">Санитария и гигиена. 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>: приведение помещения кухни в соответствии с требованиями санитарии и гигиены. ИТБ</w:t>
            </w:r>
          </w:p>
        </w:tc>
        <w:tc>
          <w:tcPr>
            <w:tcW w:w="1559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0AF9" w:rsidP="007F3843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CD67D2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395" w:type="dxa"/>
          </w:tcPr>
          <w:p w:rsidR="00CD67D2" w:rsidRPr="007F3843" w:rsidRDefault="00CD67D2" w:rsidP="00183C34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Физиология питания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 xml:space="preserve">ациональное питание. 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>: определение количества и состава продуктов, обеспечивающих суточную потребность человека в витаминах.</w:t>
            </w:r>
          </w:p>
        </w:tc>
        <w:tc>
          <w:tcPr>
            <w:tcW w:w="1559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0AF9" w:rsidP="007F3843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CD67D2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93036D">
        <w:trPr>
          <w:trHeight w:val="551"/>
        </w:trPr>
        <w:tc>
          <w:tcPr>
            <w:tcW w:w="675" w:type="dxa"/>
          </w:tcPr>
          <w:p w:rsidR="00CD67D2" w:rsidRPr="0027596C" w:rsidRDefault="00CD67D2" w:rsidP="008408FB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Бутерброды, горячие напитки.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№25, №26 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7596C">
              <w:rPr>
                <w:color w:val="000000"/>
                <w:sz w:val="24"/>
                <w:szCs w:val="24"/>
              </w:rPr>
              <w:t xml:space="preserve">Блюда из яиц.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D67D2" w:rsidRPr="0027596C" w:rsidRDefault="00CD67D2" w:rsidP="00183C34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7D2" w:rsidRPr="007F3843" w:rsidRDefault="00CD0AF9" w:rsidP="00311651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CD67D2">
              <w:rPr>
                <w:color w:val="000000"/>
                <w:sz w:val="22"/>
                <w:szCs w:val="22"/>
              </w:rPr>
              <w:t>ПР</w:t>
            </w:r>
            <w:r w:rsidR="00CD67D2" w:rsidRPr="007F38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E54C3" w:rsidRPr="0027596C" w:rsidTr="00663D20">
        <w:trPr>
          <w:trHeight w:val="976"/>
        </w:trPr>
        <w:tc>
          <w:tcPr>
            <w:tcW w:w="675" w:type="dxa"/>
          </w:tcPr>
          <w:p w:rsidR="00EE54C3" w:rsidRDefault="00EE54C3" w:rsidP="00990382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EE54C3" w:rsidRPr="0027596C" w:rsidRDefault="00EE54C3" w:rsidP="0093036D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3843">
              <w:rPr>
                <w:color w:val="000000"/>
                <w:sz w:val="22"/>
                <w:szCs w:val="22"/>
              </w:rPr>
              <w:t>Овощи в питании. Приготовление блюд из сырых овощей.</w:t>
            </w:r>
            <w:r w:rsidR="0093036D">
              <w:rPr>
                <w:color w:val="000000"/>
                <w:sz w:val="22"/>
                <w:szCs w:val="22"/>
              </w:rPr>
              <w:t xml:space="preserve"> </w:t>
            </w:r>
            <w:r w:rsidRPr="007F3843">
              <w:rPr>
                <w:color w:val="000000"/>
                <w:sz w:val="22"/>
                <w:szCs w:val="22"/>
              </w:rPr>
              <w:t>Виды тепловой обработки продуктов. Приготовление блюд из вареных овощей.</w:t>
            </w:r>
          </w:p>
        </w:tc>
        <w:tc>
          <w:tcPr>
            <w:tcW w:w="1559" w:type="dxa"/>
          </w:tcPr>
          <w:p w:rsidR="00EE54C3" w:rsidRPr="007F3843" w:rsidRDefault="00EE54C3" w:rsidP="00990382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EE54C3" w:rsidRPr="007F3843" w:rsidRDefault="00EE54C3" w:rsidP="0099038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54C3" w:rsidRPr="007F3843" w:rsidRDefault="00CD0AF9" w:rsidP="00990382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E54C3">
              <w:rPr>
                <w:color w:val="000000"/>
                <w:sz w:val="22"/>
                <w:szCs w:val="22"/>
              </w:rPr>
              <w:t>ПР</w:t>
            </w:r>
            <w:r w:rsidR="00EE54C3" w:rsidRPr="007F38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54C3" w:rsidRPr="00FF375F" w:rsidRDefault="00EE54C3" w:rsidP="00990382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4C3" w:rsidRPr="00FF375F" w:rsidRDefault="00EE54C3" w:rsidP="00990382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4C3" w:rsidRPr="00FF375F" w:rsidRDefault="00EE54C3" w:rsidP="00990382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311651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CD67D2" w:rsidRDefault="00CD67D2" w:rsidP="00311651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  <w:p w:rsidR="00CD67D2" w:rsidRDefault="00CD67D2" w:rsidP="00311651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  <w:p w:rsidR="00CD67D2" w:rsidRPr="0027596C" w:rsidRDefault="00CD67D2" w:rsidP="00311651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CD67D2" w:rsidRPr="007F3843" w:rsidRDefault="00CD67D2" w:rsidP="00183C34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Сервировка стола к завтраку. Этикет.</w:t>
            </w:r>
          </w:p>
        </w:tc>
        <w:tc>
          <w:tcPr>
            <w:tcW w:w="1559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311651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CD67D2" w:rsidRPr="0027596C" w:rsidRDefault="00CD67D2" w:rsidP="00311651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CD67D2" w:rsidRPr="007F3843" w:rsidRDefault="00CD67D2" w:rsidP="00183C34">
            <w:pPr>
              <w:pStyle w:val="a5"/>
              <w:ind w:firstLine="0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 xml:space="preserve">Заготовка продуктов. </w:t>
            </w:r>
            <w:proofErr w:type="gramStart"/>
            <w:r w:rsidRPr="007F3843">
              <w:rPr>
                <w:color w:val="000000"/>
                <w:sz w:val="22"/>
                <w:szCs w:val="22"/>
              </w:rPr>
              <w:t>ПР</w:t>
            </w:r>
            <w:proofErr w:type="gramEnd"/>
            <w:r w:rsidRPr="007F3843">
              <w:rPr>
                <w:color w:val="000000"/>
                <w:sz w:val="22"/>
                <w:szCs w:val="22"/>
              </w:rPr>
              <w:t>: замораживание и хранение фруктов, овощей, зелени в домашнем холодильнике</w:t>
            </w:r>
          </w:p>
        </w:tc>
        <w:tc>
          <w:tcPr>
            <w:tcW w:w="1559" w:type="dxa"/>
          </w:tcPr>
          <w:p w:rsidR="00CD67D2" w:rsidRPr="007F3843" w:rsidRDefault="00CD67D2" w:rsidP="00183C34">
            <w:pPr>
              <w:pStyle w:val="a5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b/>
                <w:color w:val="000000"/>
                <w:sz w:val="24"/>
                <w:szCs w:val="24"/>
              </w:rPr>
            </w:pPr>
            <w:r w:rsidRPr="0027596C">
              <w:rPr>
                <w:b/>
                <w:color w:val="000000"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596C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CD67D2" w:rsidRPr="0027596C" w:rsidRDefault="00CD67D2" w:rsidP="00183C34">
            <w:pPr>
              <w:pStyle w:val="a5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Натуральные волокна растительного происхождения. Получение нитей и тканей на производстве и в быту.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Ткани из натуральных растительных волокон.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Ручные работы.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 xml:space="preserve"> №4, №5. ИТБ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Бытовая швейная машина. ИТБ.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№6, ПР: подготовка швейной машины к работе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Работа на швейной машине.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№7, №8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Влажно-тепловые работы. ИТБ.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: выполнение ВТО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Рабочая одежда, ее характеристики. Снятие мерок с фигуры человека для построения основы чертежа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№9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Конструирование фартука.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№10 (М1:4, М1:1)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Моделирование фартука.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№11, ПР: подготовка выкройки к раскрою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Раскрой ткани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7F3843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Подготовка деталей кроя к обработке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Обработка накладного кармана и соединение его с нижней частью фартука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Обработка нижнего и боковых срезов фартука швом </w:t>
            </w:r>
            <w:proofErr w:type="spellStart"/>
            <w:r w:rsidRPr="0027596C">
              <w:rPr>
                <w:color w:val="000000"/>
                <w:sz w:val="24"/>
                <w:szCs w:val="24"/>
              </w:rPr>
              <w:t>вподгибку</w:t>
            </w:r>
            <w:proofErr w:type="spellEnd"/>
            <w:r w:rsidRPr="0027596C">
              <w:rPr>
                <w:color w:val="000000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Обработка пояса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8408FB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  <w:p w:rsidR="00CD67D2" w:rsidRPr="0027596C" w:rsidRDefault="00CD67D2" w:rsidP="008408FB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Обработка верхнего среза фартука притачным поясом. ВТО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Вышивка в народном и современном костюме.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№14.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Технологическая последовательность вышивания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№13, №15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Цвет в вышивке.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: вышивка по рисованному контуру узора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 xml:space="preserve">Узелковый батик. </w:t>
            </w:r>
            <w:proofErr w:type="gramStart"/>
            <w:r w:rsidRPr="0027596C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27596C">
              <w:rPr>
                <w:color w:val="000000"/>
                <w:sz w:val="24"/>
                <w:szCs w:val="24"/>
              </w:rPr>
              <w:t>: оформление салфеток в технике «узелковый батик»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67D2" w:rsidRPr="00704675" w:rsidRDefault="00CD67D2" w:rsidP="00183C34">
            <w:pPr>
              <w:pStyle w:val="a5"/>
              <w:ind w:firstLine="0"/>
              <w:rPr>
                <w:b/>
                <w:color w:val="000000"/>
                <w:sz w:val="24"/>
                <w:szCs w:val="24"/>
              </w:rPr>
            </w:pPr>
            <w:r w:rsidRPr="00704675">
              <w:rPr>
                <w:b/>
                <w:color w:val="000000"/>
                <w:sz w:val="24"/>
                <w:szCs w:val="24"/>
              </w:rPr>
              <w:t>Агротехника сельского хозяйства (растениеводство)</w:t>
            </w:r>
          </w:p>
        </w:tc>
        <w:tc>
          <w:tcPr>
            <w:tcW w:w="1559" w:type="dxa"/>
          </w:tcPr>
          <w:p w:rsidR="00CD67D2" w:rsidRPr="00704675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7D2" w:rsidRPr="0027596C" w:rsidRDefault="00CD67D2" w:rsidP="00183C34">
            <w:pPr>
              <w:pStyle w:val="a5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CD67D2" w:rsidRPr="00704675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1559" w:type="dxa"/>
          </w:tcPr>
          <w:p w:rsidR="00CD67D2" w:rsidRPr="00704675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704675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704675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704675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CD67D2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1559" w:type="dxa"/>
          </w:tcPr>
          <w:p w:rsidR="00CD67D2" w:rsidRPr="00704675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93036D">
        <w:trPr>
          <w:trHeight w:val="317"/>
        </w:trPr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b/>
                <w:color w:val="000000"/>
                <w:sz w:val="24"/>
                <w:szCs w:val="24"/>
              </w:rPr>
            </w:pPr>
            <w:r w:rsidRPr="0027596C">
              <w:rPr>
                <w:b/>
                <w:color w:val="000000"/>
                <w:sz w:val="24"/>
                <w:szCs w:val="24"/>
              </w:rPr>
              <w:t>Творческие, проектные работы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rPr>
          <w:cantSplit/>
        </w:trPr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Запуск проекта. Формулировки задачи. Составление перечня критериев. Выработка первоначальных идей.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67D2" w:rsidRPr="00311651" w:rsidRDefault="00CD67D2" w:rsidP="00CD67D2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116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D67D2" w:rsidRPr="0027596C" w:rsidTr="00CD67D2">
        <w:trPr>
          <w:cantSplit/>
        </w:trPr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Проработка лучшей идеи. Экспериментирование с материалами.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7D2" w:rsidRPr="00311651" w:rsidRDefault="00CD67D2" w:rsidP="00D57865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rPr>
          <w:cantSplit/>
        </w:trPr>
        <w:tc>
          <w:tcPr>
            <w:tcW w:w="675" w:type="dxa"/>
          </w:tcPr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  <w:p w:rsidR="00CD67D2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Изготовление изделия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7D2" w:rsidRPr="0027596C" w:rsidTr="00CD67D2">
        <w:trPr>
          <w:cantSplit/>
        </w:trPr>
        <w:tc>
          <w:tcPr>
            <w:tcW w:w="67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CD67D2" w:rsidRPr="0027596C" w:rsidRDefault="00CD67D2" w:rsidP="00183C34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27596C">
              <w:rPr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67D2" w:rsidRPr="00311651" w:rsidRDefault="00CD67D2" w:rsidP="00183C34">
            <w:pPr>
              <w:pStyle w:val="a5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67D2" w:rsidRPr="0027596C" w:rsidRDefault="00CD67D2" w:rsidP="00183C34">
            <w:pPr>
              <w:pStyle w:val="a5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0AF9" w:rsidRDefault="00CD0AF9" w:rsidP="00CD0AF9">
      <w:pPr>
        <w:pStyle w:val="af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Сокращения: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CD0AF9" w:rsidRDefault="00CD0AF9" w:rsidP="00CD0AF9">
      <w:pPr>
        <w:pStyle w:val="af7"/>
        <w:rPr>
          <w:rFonts w:ascii="Times New Roman" w:eastAsia="Times New Roman" w:hAnsi="Times New Roman" w:cs="Times New Roman"/>
          <w:color w:val="78787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практическая работа</w:t>
      </w:r>
    </w:p>
    <w:p w:rsidR="00CD0AF9" w:rsidRDefault="00CD0AF9" w:rsidP="00CD0AF9">
      <w:pPr>
        <w:rPr>
          <w:rFonts w:eastAsiaTheme="minorHAnsi"/>
          <w:sz w:val="22"/>
          <w:szCs w:val="22"/>
          <w:lang w:eastAsia="en-US"/>
        </w:rPr>
      </w:pPr>
      <w:r>
        <w:t xml:space="preserve">          ДМР – домашняя практическая работа </w:t>
      </w:r>
    </w:p>
    <w:p w:rsidR="0093036D" w:rsidRDefault="0093036D" w:rsidP="002A4B95">
      <w:pPr>
        <w:pStyle w:val="a5"/>
        <w:ind w:firstLine="0"/>
        <w:rPr>
          <w:color w:val="000000"/>
          <w:sz w:val="28"/>
          <w:lang w:val="en-US"/>
        </w:rPr>
      </w:pPr>
    </w:p>
    <w:p w:rsidR="002A4B95" w:rsidRPr="0093036D" w:rsidRDefault="002A4B95" w:rsidP="0093036D">
      <w:pPr>
        <w:tabs>
          <w:tab w:val="left" w:pos="2490"/>
        </w:tabs>
        <w:sectPr w:rsidR="002A4B95" w:rsidRPr="0093036D" w:rsidSect="00952347">
          <w:pgSz w:w="16840" w:h="11907" w:orient="landscape" w:code="9"/>
          <w:pgMar w:top="1276" w:right="1134" w:bottom="1134" w:left="1134" w:header="567" w:footer="567" w:gutter="0"/>
          <w:cols w:space="720"/>
          <w:noEndnote/>
        </w:sectPr>
      </w:pPr>
    </w:p>
    <w:p w:rsidR="009B1C94" w:rsidRDefault="009B1C94"/>
    <w:sectPr w:rsidR="009B1C94" w:rsidSect="009B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5B" w:rsidRDefault="0089465B">
      <w:r>
        <w:separator/>
      </w:r>
    </w:p>
  </w:endnote>
  <w:endnote w:type="continuationSeparator" w:id="0">
    <w:p w:rsidR="0089465B" w:rsidRDefault="0089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91" w:rsidRDefault="00D409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0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1091" w:rsidRDefault="0091109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91" w:rsidRDefault="00911091">
    <w:pPr>
      <w:pStyle w:val="a7"/>
      <w:framePr w:wrap="around" w:vAnchor="text" w:hAnchor="margin" w:xAlign="center" w:y="1"/>
      <w:rPr>
        <w:rStyle w:val="a9"/>
        <w:sz w:val="22"/>
      </w:rPr>
    </w:pPr>
  </w:p>
  <w:p w:rsidR="00911091" w:rsidRDefault="009110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5B" w:rsidRDefault="0089465B">
      <w:r>
        <w:separator/>
      </w:r>
    </w:p>
  </w:footnote>
  <w:footnote w:type="continuationSeparator" w:id="0">
    <w:p w:rsidR="0089465B" w:rsidRDefault="00894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113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13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.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egacy w:legacy="1" w:legacySpace="0" w:legacyIndent="284"/>
      <w:lvlJc w:val="left"/>
      <w:pPr>
        <w:ind w:left="284" w:hanging="284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992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700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408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3116" w:hanging="708"/>
      </w:pPr>
    </w:lvl>
  </w:abstractNum>
  <w:abstractNum w:abstractNumId="1">
    <w:nsid w:val="015427DB"/>
    <w:multiLevelType w:val="multilevel"/>
    <w:tmpl w:val="851626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0232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56739"/>
    <w:multiLevelType w:val="singleLevel"/>
    <w:tmpl w:val="587047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1E1BBC"/>
    <w:multiLevelType w:val="hybridMultilevel"/>
    <w:tmpl w:val="EB8639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11DBF"/>
    <w:multiLevelType w:val="singleLevel"/>
    <w:tmpl w:val="69D6C9A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8">
    <w:nsid w:val="26053D59"/>
    <w:multiLevelType w:val="singleLevel"/>
    <w:tmpl w:val="8A8EDF2C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9">
    <w:nsid w:val="2CE46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913555"/>
    <w:multiLevelType w:val="hybridMultilevel"/>
    <w:tmpl w:val="441E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34B"/>
    <w:multiLevelType w:val="singleLevel"/>
    <w:tmpl w:val="587047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F74F1C"/>
    <w:multiLevelType w:val="multilevel"/>
    <w:tmpl w:val="63F63E2E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B4EA3"/>
    <w:multiLevelType w:val="singleLevel"/>
    <w:tmpl w:val="587047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F55F2"/>
    <w:multiLevelType w:val="hybridMultilevel"/>
    <w:tmpl w:val="EA44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00F56"/>
    <w:multiLevelType w:val="singleLevel"/>
    <w:tmpl w:val="587047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20F1C3E"/>
    <w:multiLevelType w:val="hybridMultilevel"/>
    <w:tmpl w:val="4644F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AA34E7"/>
    <w:multiLevelType w:val="singleLevel"/>
    <w:tmpl w:val="92ECDF22"/>
    <w:lvl w:ilvl="0">
      <w:start w:val="4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18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95"/>
    <w:rsid w:val="000B3FD3"/>
    <w:rsid w:val="00183C34"/>
    <w:rsid w:val="002A4B95"/>
    <w:rsid w:val="00311651"/>
    <w:rsid w:val="004A6B74"/>
    <w:rsid w:val="00553122"/>
    <w:rsid w:val="005C7C16"/>
    <w:rsid w:val="00663D20"/>
    <w:rsid w:val="00690D41"/>
    <w:rsid w:val="0069306D"/>
    <w:rsid w:val="006A34B7"/>
    <w:rsid w:val="006E65F9"/>
    <w:rsid w:val="00704675"/>
    <w:rsid w:val="007A425E"/>
    <w:rsid w:val="007F3843"/>
    <w:rsid w:val="008408FB"/>
    <w:rsid w:val="00887800"/>
    <w:rsid w:val="0089465B"/>
    <w:rsid w:val="00911091"/>
    <w:rsid w:val="0093036D"/>
    <w:rsid w:val="00931F91"/>
    <w:rsid w:val="00952347"/>
    <w:rsid w:val="009A6A72"/>
    <w:rsid w:val="009B1C94"/>
    <w:rsid w:val="009B4392"/>
    <w:rsid w:val="009F0134"/>
    <w:rsid w:val="00BE1DBA"/>
    <w:rsid w:val="00CD0AF9"/>
    <w:rsid w:val="00CD67D2"/>
    <w:rsid w:val="00D05025"/>
    <w:rsid w:val="00D12B79"/>
    <w:rsid w:val="00D40963"/>
    <w:rsid w:val="00D57865"/>
    <w:rsid w:val="00D82F47"/>
    <w:rsid w:val="00EE54C3"/>
    <w:rsid w:val="00F546A1"/>
    <w:rsid w:val="00FD352F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A4B95"/>
    <w:pPr>
      <w:keepNext/>
      <w:ind w:firstLine="0"/>
      <w:jc w:val="center"/>
      <w:outlineLvl w:val="0"/>
    </w:pPr>
    <w:rPr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2A4B95"/>
    <w:pPr>
      <w:tabs>
        <w:tab w:val="left" w:pos="6804"/>
      </w:tabs>
      <w:ind w:firstLine="0"/>
      <w:jc w:val="center"/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2A4B95"/>
    <w:pPr>
      <w:keepNext/>
      <w:spacing w:before="120" w:after="6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2A4B9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A4B9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2A4B9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A4B9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A4B95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A4B9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B9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B9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4B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B9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4B9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B9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A4B9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A4B95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4B9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rsid w:val="002A4B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A4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абзац"/>
    <w:basedOn w:val="a"/>
    <w:rsid w:val="002A4B95"/>
    <w:pPr>
      <w:ind w:firstLine="851"/>
    </w:pPr>
  </w:style>
  <w:style w:type="paragraph" w:customStyle="1" w:styleId="a6">
    <w:name w:val="Центр"/>
    <w:basedOn w:val="a"/>
    <w:rsid w:val="002A4B95"/>
    <w:pPr>
      <w:jc w:val="center"/>
    </w:pPr>
    <w:rPr>
      <w:b/>
      <w:sz w:val="32"/>
    </w:rPr>
  </w:style>
  <w:style w:type="paragraph" w:styleId="a7">
    <w:name w:val="footer"/>
    <w:basedOn w:val="a"/>
    <w:link w:val="a8"/>
    <w:uiPriority w:val="99"/>
    <w:rsid w:val="002A4B9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B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2A4B95"/>
  </w:style>
  <w:style w:type="paragraph" w:styleId="aa">
    <w:name w:val="Plain Text"/>
    <w:basedOn w:val="a"/>
    <w:link w:val="ab"/>
    <w:rsid w:val="002A4B95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2A4B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index 1"/>
    <w:basedOn w:val="a"/>
    <w:next w:val="a"/>
    <w:semiHidden/>
    <w:rsid w:val="002A4B95"/>
    <w:pPr>
      <w:tabs>
        <w:tab w:val="right" w:leader="dot" w:pos="9638"/>
      </w:tabs>
      <w:ind w:left="240" w:hanging="240"/>
    </w:pPr>
    <w:rPr>
      <w:sz w:val="32"/>
    </w:rPr>
  </w:style>
  <w:style w:type="paragraph" w:customStyle="1" w:styleId="FR1">
    <w:name w:val="FR1"/>
    <w:rsid w:val="002A4B95"/>
    <w:pPr>
      <w:widowControl w:val="0"/>
      <w:spacing w:before="120"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c">
    <w:name w:val="Body Text"/>
    <w:basedOn w:val="a"/>
    <w:link w:val="ad"/>
    <w:rsid w:val="002A4B95"/>
    <w:pPr>
      <w:ind w:firstLine="0"/>
    </w:pPr>
    <w:rPr>
      <w:color w:val="000000"/>
      <w:sz w:val="24"/>
    </w:rPr>
  </w:style>
  <w:style w:type="character" w:customStyle="1" w:styleId="ad">
    <w:name w:val="Основной текст Знак"/>
    <w:basedOn w:val="a0"/>
    <w:link w:val="ac"/>
    <w:rsid w:val="002A4B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rsid w:val="002A4B9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2A4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A4B95"/>
    <w:pPr>
      <w:ind w:firstLine="567"/>
    </w:pPr>
    <w:rPr>
      <w:b/>
      <w:i/>
      <w:sz w:val="28"/>
    </w:rPr>
  </w:style>
  <w:style w:type="character" w:customStyle="1" w:styleId="22">
    <w:name w:val="Основной текст с отступом 2 Знак"/>
    <w:basedOn w:val="a0"/>
    <w:link w:val="21"/>
    <w:rsid w:val="002A4B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2A4B95"/>
    <w:pPr>
      <w:spacing w:before="60" w:line="20" w:lineRule="atLeast"/>
      <w:ind w:left="567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2A4B95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2A4B95"/>
    <w:pPr>
      <w:widowControl w:val="0"/>
      <w:spacing w:before="360"/>
      <w:ind w:left="520"/>
      <w:jc w:val="center"/>
    </w:pPr>
    <w:rPr>
      <w:b/>
      <w:snapToGrid w:val="0"/>
    </w:rPr>
  </w:style>
  <w:style w:type="character" w:customStyle="1" w:styleId="af1">
    <w:name w:val="Название Знак"/>
    <w:basedOn w:val="a0"/>
    <w:link w:val="af0"/>
    <w:rsid w:val="002A4B95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23">
    <w:name w:val="Body Text 2"/>
    <w:basedOn w:val="a"/>
    <w:link w:val="24"/>
    <w:rsid w:val="002A4B95"/>
    <w:pPr>
      <w:spacing w:line="260" w:lineRule="auto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2A4B9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3">
    <w:name w:val="Body Text 3"/>
    <w:basedOn w:val="a"/>
    <w:link w:val="34"/>
    <w:rsid w:val="002A4B95"/>
    <w:pPr>
      <w:ind w:firstLine="0"/>
    </w:pPr>
    <w:rPr>
      <w:color w:val="000000"/>
    </w:rPr>
  </w:style>
  <w:style w:type="character" w:customStyle="1" w:styleId="34">
    <w:name w:val="Основной текст 3 Знак"/>
    <w:basedOn w:val="a0"/>
    <w:link w:val="33"/>
    <w:rsid w:val="002A4B9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f2">
    <w:name w:val="footnote reference"/>
    <w:basedOn w:val="a0"/>
    <w:semiHidden/>
    <w:rsid w:val="002A4B95"/>
    <w:rPr>
      <w:vertAlign w:val="superscript"/>
    </w:rPr>
  </w:style>
  <w:style w:type="paragraph" w:styleId="af3">
    <w:name w:val="footnote text"/>
    <w:basedOn w:val="a"/>
    <w:link w:val="af4"/>
    <w:semiHidden/>
    <w:rsid w:val="002A4B95"/>
    <w:pPr>
      <w:ind w:firstLine="0"/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2A4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2A4B95"/>
    <w:pPr>
      <w:spacing w:before="100" w:after="100"/>
      <w:ind w:firstLine="0"/>
    </w:pPr>
    <w:rPr>
      <w:sz w:val="24"/>
    </w:rPr>
  </w:style>
  <w:style w:type="paragraph" w:customStyle="1" w:styleId="12">
    <w:name w:val="Основной 1 см"/>
    <w:basedOn w:val="a"/>
    <w:rsid w:val="002A4B95"/>
    <w:pPr>
      <w:ind w:firstLine="567"/>
    </w:pPr>
    <w:rPr>
      <w:sz w:val="28"/>
    </w:rPr>
  </w:style>
  <w:style w:type="table" w:styleId="af5">
    <w:name w:val="Table Grid"/>
    <w:basedOn w:val="a1"/>
    <w:rsid w:val="002A4B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183C34"/>
    <w:pPr>
      <w:ind w:left="720"/>
      <w:contextualSpacing/>
    </w:pPr>
  </w:style>
  <w:style w:type="paragraph" w:styleId="af7">
    <w:name w:val="No Spacing"/>
    <w:uiPriority w:val="1"/>
    <w:qFormat/>
    <w:rsid w:val="00183C34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93036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30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C533-EF3F-4B61-8546-71331A1E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18</cp:revision>
  <dcterms:created xsi:type="dcterms:W3CDTF">2011-10-05T11:47:00Z</dcterms:created>
  <dcterms:modified xsi:type="dcterms:W3CDTF">2012-08-30T14:52:00Z</dcterms:modified>
</cp:coreProperties>
</file>