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4F" w:rsidRPr="0048434F" w:rsidRDefault="0048434F" w:rsidP="00484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434F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48434F">
        <w:rPr>
          <w:rFonts w:ascii="Times New Roman" w:hAnsi="Times New Roman" w:cs="Times New Roman"/>
          <w:b/>
          <w:sz w:val="28"/>
          <w:szCs w:val="28"/>
        </w:rPr>
        <w:t>Шипицынская</w:t>
      </w:r>
      <w:proofErr w:type="spellEnd"/>
      <w:r w:rsidRPr="0048434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8434F" w:rsidRPr="0048434F" w:rsidRDefault="0048434F" w:rsidP="00484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4F">
        <w:rPr>
          <w:rFonts w:ascii="Times New Roman" w:hAnsi="Times New Roman" w:cs="Times New Roman"/>
          <w:b/>
          <w:sz w:val="28"/>
          <w:szCs w:val="28"/>
        </w:rPr>
        <w:t>Военн</w:t>
      </w:r>
      <w:proofErr w:type="gramStart"/>
      <w:r w:rsidRPr="0048434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8434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</w:t>
      </w:r>
    </w:p>
    <w:p w:rsidR="00941795" w:rsidRDefault="00E7566D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E7566D">
        <w:rPr>
          <w:rFonts w:ascii="Times New Roman" w:hAnsi="Times New Roman" w:cs="Times New Roman"/>
          <w:sz w:val="28"/>
          <w:szCs w:val="28"/>
        </w:rPr>
        <w:t xml:space="preserve">    Гражданско-патриотическое воспитание российской молодежи является приоритетным направлением государственной полити</w:t>
      </w:r>
      <w:r>
        <w:rPr>
          <w:rFonts w:ascii="Times New Roman" w:hAnsi="Times New Roman" w:cs="Times New Roman"/>
          <w:sz w:val="28"/>
          <w:szCs w:val="28"/>
        </w:rPr>
        <w:t xml:space="preserve">ки Российской Федерации. </w:t>
      </w:r>
      <w:r w:rsidR="00F123F6" w:rsidRPr="00F123F6">
        <w:rPr>
          <w:rFonts w:ascii="Times New Roman" w:hAnsi="Times New Roman" w:cs="Times New Roman"/>
          <w:sz w:val="28"/>
          <w:szCs w:val="28"/>
        </w:rPr>
        <w:t>События последнего времени подтвердили, что экономическая нестабильность, социальная дифференциация общества,  оказали негативное влияние на общественное соз</w:t>
      </w:r>
      <w:r w:rsidR="00941795">
        <w:rPr>
          <w:rFonts w:ascii="Times New Roman" w:hAnsi="Times New Roman" w:cs="Times New Roman"/>
          <w:sz w:val="28"/>
          <w:szCs w:val="28"/>
        </w:rPr>
        <w:t>нание</w:t>
      </w:r>
      <w:proofErr w:type="gramStart"/>
      <w:r w:rsidR="00941795">
        <w:rPr>
          <w:rFonts w:ascii="Times New Roman" w:hAnsi="Times New Roman" w:cs="Times New Roman"/>
          <w:sz w:val="28"/>
          <w:szCs w:val="28"/>
        </w:rPr>
        <w:t xml:space="preserve"> </w:t>
      </w:r>
      <w:r w:rsidR="00F123F6" w:rsidRPr="00F123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123F6" w:rsidRPr="00F123F6">
        <w:rPr>
          <w:rFonts w:ascii="Times New Roman" w:hAnsi="Times New Roman" w:cs="Times New Roman"/>
          <w:sz w:val="28"/>
          <w:szCs w:val="28"/>
        </w:rPr>
        <w:t>Стала все более заметней постепенная утрата нашим обществом традиционно российск</w:t>
      </w:r>
      <w:r w:rsidR="00941795">
        <w:rPr>
          <w:rFonts w:ascii="Times New Roman" w:hAnsi="Times New Roman" w:cs="Times New Roman"/>
          <w:sz w:val="28"/>
          <w:szCs w:val="28"/>
        </w:rPr>
        <w:t xml:space="preserve">ого патриотического сознания. </w:t>
      </w:r>
      <w:r w:rsidR="00F123F6" w:rsidRPr="00F123F6">
        <w:rPr>
          <w:rFonts w:ascii="Times New Roman" w:hAnsi="Times New Roman" w:cs="Times New Roman"/>
          <w:sz w:val="28"/>
          <w:szCs w:val="28"/>
        </w:rPr>
        <w:t xml:space="preserve"> Проявляется устойчивая тенденция падения пр</w:t>
      </w:r>
      <w:r w:rsidR="00941795">
        <w:rPr>
          <w:rFonts w:ascii="Times New Roman" w:hAnsi="Times New Roman" w:cs="Times New Roman"/>
          <w:sz w:val="28"/>
          <w:szCs w:val="28"/>
        </w:rPr>
        <w:t xml:space="preserve">естижа военной </w:t>
      </w:r>
      <w:r w:rsidR="00F123F6" w:rsidRPr="00F123F6">
        <w:rPr>
          <w:rFonts w:ascii="Times New Roman" w:hAnsi="Times New Roman" w:cs="Times New Roman"/>
          <w:sz w:val="28"/>
          <w:szCs w:val="28"/>
        </w:rPr>
        <w:t xml:space="preserve"> службы.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A3" w:rsidRDefault="00E7566D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</w:t>
      </w:r>
      <w:r w:rsidRPr="00E7566D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является одним из основных направлений деятельности. </w:t>
      </w:r>
      <w:r w:rsidR="00F123F6" w:rsidRPr="00F123F6">
        <w:rPr>
          <w:rFonts w:ascii="Times New Roman" w:hAnsi="Times New Roman" w:cs="Times New Roman"/>
          <w:sz w:val="28"/>
          <w:szCs w:val="28"/>
        </w:rPr>
        <w:t>Овладение теорией и практикой военн</w:t>
      </w:r>
      <w:proofErr w:type="gramStart"/>
      <w:r w:rsidR="00F123F6" w:rsidRPr="00F123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123F6" w:rsidRPr="00F123F6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учащихся, всесторонняя подготовка их к военной службе, к выполнению своего  долга к достойному служению Отечеству- одна из задач педагогического коллектива школы, гражданско-пат</w:t>
      </w:r>
      <w:r w:rsidR="00F123F6">
        <w:rPr>
          <w:rFonts w:ascii="Times New Roman" w:hAnsi="Times New Roman" w:cs="Times New Roman"/>
          <w:sz w:val="28"/>
          <w:szCs w:val="28"/>
        </w:rPr>
        <w:t xml:space="preserve">риотической работы учителя ОБЖ </w:t>
      </w:r>
      <w:r w:rsidR="00C609DE" w:rsidRPr="00E7566D">
        <w:rPr>
          <w:rFonts w:ascii="Times New Roman" w:hAnsi="Times New Roman" w:cs="Times New Roman"/>
          <w:sz w:val="28"/>
          <w:szCs w:val="28"/>
        </w:rPr>
        <w:t xml:space="preserve"> в соответствии с ФЗ « О воинской обязанности и военной службе».</w:t>
      </w:r>
      <w:r w:rsidR="00F123F6">
        <w:rPr>
          <w:rFonts w:ascii="Times New Roman" w:hAnsi="Times New Roman" w:cs="Times New Roman"/>
          <w:sz w:val="28"/>
          <w:szCs w:val="28"/>
        </w:rPr>
        <w:t xml:space="preserve"> </w:t>
      </w:r>
      <w:r w:rsidR="00C713A3" w:rsidRPr="00C713A3">
        <w:rPr>
          <w:b/>
        </w:rPr>
        <w:t xml:space="preserve"> </w:t>
      </w:r>
      <w:r w:rsidR="00C713A3" w:rsidRPr="00E7566D">
        <w:rPr>
          <w:rFonts w:ascii="Times New Roman" w:hAnsi="Times New Roman" w:cs="Times New Roman"/>
          <w:sz w:val="28"/>
          <w:szCs w:val="28"/>
        </w:rPr>
        <w:t>Конечно, это дело не одн</w:t>
      </w:r>
      <w:r w:rsidR="00167385">
        <w:rPr>
          <w:rFonts w:ascii="Times New Roman" w:hAnsi="Times New Roman" w:cs="Times New Roman"/>
          <w:sz w:val="28"/>
          <w:szCs w:val="28"/>
        </w:rPr>
        <w:t xml:space="preserve">ого дня. Работа эта многоплановая,  </w:t>
      </w:r>
      <w:r w:rsidR="00C713A3" w:rsidRPr="00E7566D">
        <w:rPr>
          <w:rFonts w:ascii="Times New Roman" w:hAnsi="Times New Roman" w:cs="Times New Roman"/>
          <w:sz w:val="28"/>
          <w:szCs w:val="28"/>
        </w:rPr>
        <w:t xml:space="preserve"> очень нужная и ва</w:t>
      </w:r>
      <w:r>
        <w:rPr>
          <w:rFonts w:ascii="Times New Roman" w:hAnsi="Times New Roman" w:cs="Times New Roman"/>
          <w:sz w:val="28"/>
          <w:szCs w:val="28"/>
        </w:rPr>
        <w:t xml:space="preserve">жная. На ней и вокруг неё </w:t>
      </w:r>
      <w:r w:rsidR="00C713A3" w:rsidRPr="00E7566D">
        <w:rPr>
          <w:rFonts w:ascii="Times New Roman" w:hAnsi="Times New Roman" w:cs="Times New Roman"/>
          <w:sz w:val="28"/>
          <w:szCs w:val="28"/>
        </w:rPr>
        <w:t xml:space="preserve"> строиться вся педагогическая деятельность.</w:t>
      </w:r>
    </w:p>
    <w:p w:rsidR="00F123F6" w:rsidRDefault="00F123F6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F123F6">
        <w:rPr>
          <w:rFonts w:ascii="Times New Roman" w:hAnsi="Times New Roman" w:cs="Times New Roman"/>
          <w:sz w:val="28"/>
          <w:szCs w:val="28"/>
        </w:rPr>
        <w:t>Патриотизм всегд</w:t>
      </w:r>
      <w:r w:rsidR="00167385">
        <w:rPr>
          <w:rFonts w:ascii="Times New Roman" w:hAnsi="Times New Roman" w:cs="Times New Roman"/>
          <w:sz w:val="28"/>
          <w:szCs w:val="28"/>
        </w:rPr>
        <w:t>а конкретен.</w:t>
      </w:r>
    </w:p>
    <w:p w:rsidR="00E7566D" w:rsidRDefault="00E7566D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E7566D">
        <w:rPr>
          <w:rFonts w:ascii="Times New Roman" w:hAnsi="Times New Roman" w:cs="Times New Roman"/>
          <w:sz w:val="28"/>
          <w:szCs w:val="28"/>
        </w:rPr>
        <w:t xml:space="preserve">      В наш</w:t>
      </w:r>
      <w:r>
        <w:rPr>
          <w:rFonts w:ascii="Times New Roman" w:hAnsi="Times New Roman" w:cs="Times New Roman"/>
          <w:sz w:val="28"/>
          <w:szCs w:val="28"/>
        </w:rPr>
        <w:t>ей школе</w:t>
      </w:r>
      <w:r w:rsidR="00200975" w:rsidRPr="00200975">
        <w:t xml:space="preserve"> </w:t>
      </w:r>
      <w:r w:rsidR="00200975" w:rsidRPr="00200975">
        <w:rPr>
          <w:rFonts w:ascii="Times New Roman" w:hAnsi="Times New Roman" w:cs="Times New Roman"/>
          <w:sz w:val="28"/>
          <w:szCs w:val="28"/>
        </w:rPr>
        <w:t xml:space="preserve"> накоплен определенный положительный опыт  по гражданско – патриот</w:t>
      </w:r>
      <w:r w:rsidR="00200975">
        <w:rPr>
          <w:rFonts w:ascii="Times New Roman" w:hAnsi="Times New Roman" w:cs="Times New Roman"/>
          <w:sz w:val="28"/>
          <w:szCs w:val="28"/>
        </w:rPr>
        <w:t>ическому воспитанию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создан </w:t>
      </w:r>
      <w:r w:rsidRPr="00E7566D">
        <w:rPr>
          <w:rFonts w:ascii="Times New Roman" w:hAnsi="Times New Roman" w:cs="Times New Roman"/>
          <w:sz w:val="28"/>
          <w:szCs w:val="28"/>
        </w:rPr>
        <w:t xml:space="preserve"> целый компл</w:t>
      </w:r>
      <w:r>
        <w:rPr>
          <w:rFonts w:ascii="Times New Roman" w:hAnsi="Times New Roman" w:cs="Times New Roman"/>
          <w:sz w:val="28"/>
          <w:szCs w:val="28"/>
        </w:rPr>
        <w:t>екс соответствующих форм работы в этом направлении.</w:t>
      </w:r>
      <w:r w:rsidRPr="00E7566D">
        <w:rPr>
          <w:rFonts w:ascii="Times New Roman" w:hAnsi="Times New Roman" w:cs="Times New Roman"/>
          <w:sz w:val="28"/>
          <w:szCs w:val="28"/>
        </w:rPr>
        <w:t xml:space="preserve">  В учебном плане школы есть предметы, которые способствуют формированию истинного гражданина своего Отеч</w:t>
      </w:r>
      <w:r w:rsidR="00167385">
        <w:rPr>
          <w:rFonts w:ascii="Times New Roman" w:hAnsi="Times New Roman" w:cs="Times New Roman"/>
          <w:sz w:val="28"/>
          <w:szCs w:val="28"/>
        </w:rPr>
        <w:t>ества.</w:t>
      </w:r>
      <w:r w:rsidRPr="00E7566D">
        <w:rPr>
          <w:rFonts w:ascii="Times New Roman" w:hAnsi="Times New Roman" w:cs="Times New Roman"/>
          <w:sz w:val="28"/>
          <w:szCs w:val="28"/>
        </w:rPr>
        <w:t xml:space="preserve"> Это ОБЖ, обществознани</w:t>
      </w:r>
      <w:r w:rsidR="00167385">
        <w:rPr>
          <w:rFonts w:ascii="Times New Roman" w:hAnsi="Times New Roman" w:cs="Times New Roman"/>
          <w:sz w:val="28"/>
          <w:szCs w:val="28"/>
        </w:rPr>
        <w:t>е,</w:t>
      </w:r>
      <w:proofErr w:type="gramStart"/>
      <w:r w:rsidR="001673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7385">
        <w:rPr>
          <w:rFonts w:ascii="Times New Roman" w:hAnsi="Times New Roman" w:cs="Times New Roman"/>
          <w:sz w:val="28"/>
          <w:szCs w:val="28"/>
        </w:rPr>
        <w:t xml:space="preserve"> история, литература .   </w:t>
      </w:r>
      <w:r w:rsidRPr="00E7566D">
        <w:rPr>
          <w:rFonts w:ascii="Times New Roman" w:hAnsi="Times New Roman" w:cs="Times New Roman"/>
          <w:sz w:val="28"/>
          <w:szCs w:val="28"/>
        </w:rPr>
        <w:t>В программе ОБЖ особый раздел отводится военной подготовке юношей. Приобретению необходимых навыков будущего воина способствуют учебные сборы, которые проводятся е</w:t>
      </w:r>
      <w:r>
        <w:rPr>
          <w:rFonts w:ascii="Times New Roman" w:hAnsi="Times New Roman" w:cs="Times New Roman"/>
          <w:sz w:val="28"/>
          <w:szCs w:val="28"/>
        </w:rPr>
        <w:t xml:space="preserve">жегодно.  </w:t>
      </w:r>
    </w:p>
    <w:p w:rsidR="00E7566D" w:rsidRPr="00E7566D" w:rsidRDefault="00E7566D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E7566D">
        <w:rPr>
          <w:rFonts w:ascii="Times New Roman" w:hAnsi="Times New Roman" w:cs="Times New Roman"/>
          <w:sz w:val="28"/>
          <w:szCs w:val="28"/>
        </w:rPr>
        <w:t xml:space="preserve">       Особое место в гражданско-патриотическом воспитании занимает внеурочная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E7566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4179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9417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Мы ежегодно участвуем в районных соревнованиях « Орлята России»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1795">
        <w:rPr>
          <w:rFonts w:ascii="Times New Roman" w:hAnsi="Times New Roman" w:cs="Times New Roman"/>
          <w:sz w:val="28"/>
          <w:szCs w:val="28"/>
        </w:rPr>
        <w:t xml:space="preserve">юноши с удовольствием посещают стрелковый </w:t>
      </w:r>
      <w:r w:rsidR="00167385">
        <w:rPr>
          <w:rFonts w:ascii="Times New Roman" w:hAnsi="Times New Roman" w:cs="Times New Roman"/>
          <w:sz w:val="28"/>
          <w:szCs w:val="28"/>
        </w:rPr>
        <w:t xml:space="preserve"> кружок.</w:t>
      </w:r>
    </w:p>
    <w:p w:rsidR="00200975" w:rsidRDefault="00E7566D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E7566D">
        <w:rPr>
          <w:rFonts w:ascii="Times New Roman" w:hAnsi="Times New Roman" w:cs="Times New Roman"/>
          <w:sz w:val="28"/>
          <w:szCs w:val="28"/>
        </w:rPr>
        <w:t>Широко распространенной формо</w:t>
      </w:r>
      <w:r w:rsidR="00C51C98">
        <w:rPr>
          <w:rFonts w:ascii="Times New Roman" w:hAnsi="Times New Roman" w:cs="Times New Roman"/>
          <w:sz w:val="28"/>
          <w:szCs w:val="28"/>
        </w:rPr>
        <w:t xml:space="preserve">й </w:t>
      </w:r>
      <w:r w:rsidRPr="00E7566D">
        <w:rPr>
          <w:rFonts w:ascii="Times New Roman" w:hAnsi="Times New Roman" w:cs="Times New Roman"/>
          <w:sz w:val="28"/>
          <w:szCs w:val="28"/>
        </w:rPr>
        <w:t xml:space="preserve"> обучающихся в школе являются уроки мужества,</w:t>
      </w:r>
      <w:r>
        <w:rPr>
          <w:rFonts w:ascii="Times New Roman" w:hAnsi="Times New Roman" w:cs="Times New Roman"/>
          <w:sz w:val="28"/>
          <w:szCs w:val="28"/>
        </w:rPr>
        <w:t xml:space="preserve"> ( «</w:t>
      </w:r>
      <w:r w:rsidRPr="00E7566D">
        <w:rPr>
          <w:rFonts w:ascii="Times New Roman" w:hAnsi="Times New Roman" w:cs="Times New Roman"/>
          <w:sz w:val="28"/>
          <w:szCs w:val="28"/>
        </w:rPr>
        <w:t>Константин Симонов как военный писатель»</w:t>
      </w:r>
      <w:r w:rsidR="00200975" w:rsidRPr="00200975">
        <w:t xml:space="preserve"> </w:t>
      </w:r>
      <w:r w:rsidR="00200975" w:rsidRPr="00200975">
        <w:rPr>
          <w:rFonts w:ascii="Times New Roman" w:hAnsi="Times New Roman" w:cs="Times New Roman"/>
          <w:sz w:val="28"/>
          <w:szCs w:val="28"/>
        </w:rPr>
        <w:t xml:space="preserve">«Шагнувший в бессмертие» ((о первом космонавте Земли  </w:t>
      </w:r>
      <w:r w:rsidR="0020097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Start"/>
      <w:r w:rsidR="00200975" w:rsidRPr="00200975">
        <w:t xml:space="preserve"> </w:t>
      </w:r>
      <w:r w:rsidR="002009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0975" w:rsidRPr="00200975">
        <w:rPr>
          <w:rFonts w:ascii="Times New Roman" w:hAnsi="Times New Roman" w:cs="Times New Roman"/>
          <w:sz w:val="28"/>
          <w:szCs w:val="28"/>
        </w:rPr>
        <w:t xml:space="preserve"> «Чернобыль – трагедия, </w:t>
      </w:r>
      <w:r w:rsidR="00200975" w:rsidRPr="00200975">
        <w:rPr>
          <w:rFonts w:ascii="Times New Roman" w:hAnsi="Times New Roman" w:cs="Times New Roman"/>
          <w:sz w:val="28"/>
          <w:szCs w:val="28"/>
        </w:rPr>
        <w:lastRenderedPageBreak/>
        <w:t>подвиг, предупреждение». Был  приглашен  участник ликвидаци</w:t>
      </w:r>
      <w:r w:rsidR="00200975">
        <w:rPr>
          <w:rFonts w:ascii="Times New Roman" w:hAnsi="Times New Roman" w:cs="Times New Roman"/>
          <w:sz w:val="28"/>
          <w:szCs w:val="28"/>
        </w:rPr>
        <w:t>и последствий катастрофы Никифоров Александр Николаевич)</w:t>
      </w:r>
      <w:proofErr w:type="gramStart"/>
      <w:r w:rsidR="002009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66D">
        <w:rPr>
          <w:rFonts w:ascii="Times New Roman" w:hAnsi="Times New Roman" w:cs="Times New Roman"/>
          <w:sz w:val="28"/>
          <w:szCs w:val="28"/>
        </w:rPr>
        <w:t xml:space="preserve"> уроки патриотизма, встречи с ветеранами ВОВ, тружениками тыла, воинами- интернационалистами.</w:t>
      </w:r>
      <w:r w:rsidR="00941795">
        <w:rPr>
          <w:rFonts w:ascii="Times New Roman" w:hAnsi="Times New Roman" w:cs="Times New Roman"/>
          <w:sz w:val="28"/>
          <w:szCs w:val="28"/>
        </w:rPr>
        <w:t xml:space="preserve">  </w:t>
      </w:r>
      <w:r w:rsidR="00200975" w:rsidRPr="00200975">
        <w:rPr>
          <w:rFonts w:ascii="Times New Roman" w:hAnsi="Times New Roman" w:cs="Times New Roman"/>
          <w:sz w:val="28"/>
          <w:szCs w:val="28"/>
        </w:rPr>
        <w:t>Проводятся часы общения, посвященные Дню народного единения, странам СН</w:t>
      </w:r>
      <w:r w:rsidR="001673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41795">
        <w:rPr>
          <w:rFonts w:ascii="Times New Roman" w:hAnsi="Times New Roman" w:cs="Times New Roman"/>
          <w:sz w:val="28"/>
          <w:szCs w:val="28"/>
        </w:rPr>
        <w:t xml:space="preserve"> </w:t>
      </w:r>
      <w:r w:rsidR="00200975" w:rsidRPr="002009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0975" w:rsidRPr="00200975">
        <w:rPr>
          <w:rFonts w:ascii="Times New Roman" w:hAnsi="Times New Roman" w:cs="Times New Roman"/>
          <w:sz w:val="28"/>
          <w:szCs w:val="28"/>
        </w:rPr>
        <w:t xml:space="preserve"> Д</w:t>
      </w:r>
      <w:r w:rsidR="00200975">
        <w:rPr>
          <w:rFonts w:ascii="Times New Roman" w:hAnsi="Times New Roman" w:cs="Times New Roman"/>
          <w:sz w:val="28"/>
          <w:szCs w:val="28"/>
        </w:rPr>
        <w:t xml:space="preserve">ню защитника Отечества, </w:t>
      </w:r>
      <w:r w:rsidR="00941795">
        <w:rPr>
          <w:rFonts w:ascii="Times New Roman" w:hAnsi="Times New Roman" w:cs="Times New Roman"/>
          <w:sz w:val="28"/>
          <w:szCs w:val="28"/>
        </w:rPr>
        <w:t xml:space="preserve"> Дню Победы.</w:t>
      </w:r>
    </w:p>
    <w:p w:rsidR="00200975" w:rsidRDefault="00200975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200975">
        <w:rPr>
          <w:rFonts w:ascii="Times New Roman" w:hAnsi="Times New Roman" w:cs="Times New Roman"/>
          <w:sz w:val="28"/>
          <w:szCs w:val="28"/>
        </w:rPr>
        <w:t xml:space="preserve">  Самими обучающимися были созданы    презентации «Афганистан болит в душе моей», «Город Грозный», «Отчизны верные</w:t>
      </w:r>
      <w:r w:rsidR="00C51C98">
        <w:rPr>
          <w:rFonts w:ascii="Times New Roman" w:hAnsi="Times New Roman" w:cs="Times New Roman"/>
          <w:sz w:val="28"/>
          <w:szCs w:val="28"/>
        </w:rPr>
        <w:t xml:space="preserve"> сыны»</w:t>
      </w:r>
      <w:proofErr w:type="gramStart"/>
      <w:r w:rsidR="00C51C98">
        <w:rPr>
          <w:rFonts w:ascii="Times New Roman" w:hAnsi="Times New Roman" w:cs="Times New Roman"/>
          <w:sz w:val="28"/>
          <w:szCs w:val="28"/>
        </w:rPr>
        <w:t xml:space="preserve"> </w:t>
      </w:r>
      <w:r w:rsidRPr="002009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0975">
        <w:rPr>
          <w:rFonts w:ascii="Times New Roman" w:hAnsi="Times New Roman" w:cs="Times New Roman"/>
          <w:sz w:val="28"/>
          <w:szCs w:val="28"/>
        </w:rPr>
        <w:t xml:space="preserve"> «История образования  Кадетского корпуса»,</w:t>
      </w:r>
      <w:r w:rsidR="00C51C98">
        <w:rPr>
          <w:rFonts w:ascii="Times New Roman" w:hAnsi="Times New Roman" w:cs="Times New Roman"/>
          <w:sz w:val="28"/>
          <w:szCs w:val="28"/>
        </w:rPr>
        <w:t xml:space="preserve"> куда мы неоднократно выезжали с обучающимися, участвовали в областном конкурсе кадетских классов.</w:t>
      </w:r>
      <w:r w:rsidR="00167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3B" w:rsidRPr="00DA7D3B" w:rsidRDefault="00200975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200975">
        <w:rPr>
          <w:rFonts w:ascii="Times New Roman" w:hAnsi="Times New Roman" w:cs="Times New Roman"/>
          <w:sz w:val="28"/>
          <w:szCs w:val="28"/>
        </w:rPr>
        <w:t xml:space="preserve">      Ежегодно  в феврале школа проводит военно-патриотический  м</w:t>
      </w:r>
      <w:r w:rsidR="00DA7D3B">
        <w:rPr>
          <w:rFonts w:ascii="Times New Roman" w:hAnsi="Times New Roman" w:cs="Times New Roman"/>
          <w:sz w:val="28"/>
          <w:szCs w:val="28"/>
        </w:rPr>
        <w:t>есячник</w:t>
      </w:r>
      <w:proofErr w:type="gramStart"/>
      <w:r w:rsidR="00DA7D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7D3B">
        <w:rPr>
          <w:rFonts w:ascii="Times New Roman" w:hAnsi="Times New Roman" w:cs="Times New Roman"/>
          <w:sz w:val="28"/>
          <w:szCs w:val="28"/>
        </w:rPr>
        <w:t xml:space="preserve"> </w:t>
      </w:r>
      <w:r w:rsidR="00DA7D3B" w:rsidRPr="00DA7D3B">
        <w:rPr>
          <w:rFonts w:ascii="Times New Roman" w:hAnsi="Times New Roman" w:cs="Times New Roman"/>
          <w:sz w:val="28"/>
          <w:szCs w:val="28"/>
        </w:rPr>
        <w:t>В</w:t>
      </w:r>
      <w:r w:rsidR="00C51C98">
        <w:rPr>
          <w:rFonts w:ascii="Times New Roman" w:hAnsi="Times New Roman" w:cs="Times New Roman"/>
          <w:sz w:val="28"/>
          <w:szCs w:val="28"/>
        </w:rPr>
        <w:t xml:space="preserve">  ходе проведения месячника </w:t>
      </w:r>
      <w:r w:rsidR="00DA7D3B" w:rsidRPr="00DA7D3B">
        <w:rPr>
          <w:rFonts w:ascii="Times New Roman" w:hAnsi="Times New Roman" w:cs="Times New Roman"/>
          <w:sz w:val="28"/>
          <w:szCs w:val="28"/>
        </w:rPr>
        <w:t>учащиеся с 1 по 11 классы принимают активное участие в различных мероприятиях: конкурсах, посвященных Дню Защитников Отечества, операций «Поздравляем!», «Как живёшь, ветер</w:t>
      </w:r>
      <w:r w:rsidR="00167385">
        <w:rPr>
          <w:rFonts w:ascii="Times New Roman" w:hAnsi="Times New Roman" w:cs="Times New Roman"/>
          <w:sz w:val="28"/>
          <w:szCs w:val="28"/>
        </w:rPr>
        <w:t xml:space="preserve">ан», </w:t>
      </w:r>
      <w:r w:rsidR="00DA7D3B" w:rsidRPr="00DA7D3B">
        <w:rPr>
          <w:rFonts w:ascii="Times New Roman" w:hAnsi="Times New Roman" w:cs="Times New Roman"/>
          <w:sz w:val="28"/>
          <w:szCs w:val="28"/>
        </w:rPr>
        <w:t xml:space="preserve"> военно-спортивная эстафета, тематические классные часы, встре</w:t>
      </w:r>
      <w:r w:rsidR="00DA7D3B">
        <w:rPr>
          <w:rFonts w:ascii="Times New Roman" w:hAnsi="Times New Roman" w:cs="Times New Roman"/>
          <w:sz w:val="28"/>
          <w:szCs w:val="28"/>
        </w:rPr>
        <w:t>чи с тружениками тыла.</w:t>
      </w:r>
      <w:r w:rsidR="00DA7D3B" w:rsidRPr="00DA7D3B">
        <w:rPr>
          <w:rFonts w:ascii="Times New Roman" w:hAnsi="Times New Roman" w:cs="Times New Roman"/>
          <w:sz w:val="28"/>
          <w:szCs w:val="28"/>
        </w:rPr>
        <w:t xml:space="preserve">     Мероприятия спортивно-патриотического направления способствуют развитию силы, ловкости, выносливости, воспита</w:t>
      </w:r>
      <w:r w:rsidR="00167385">
        <w:rPr>
          <w:rFonts w:ascii="Times New Roman" w:hAnsi="Times New Roman" w:cs="Times New Roman"/>
          <w:sz w:val="28"/>
          <w:szCs w:val="28"/>
        </w:rPr>
        <w:t xml:space="preserve">нию воли к достижению победы, </w:t>
      </w:r>
      <w:r w:rsidR="00DA7D3B" w:rsidRPr="00DA7D3B">
        <w:rPr>
          <w:rFonts w:ascii="Times New Roman" w:hAnsi="Times New Roman" w:cs="Times New Roman"/>
          <w:sz w:val="28"/>
          <w:szCs w:val="28"/>
        </w:rPr>
        <w:t xml:space="preserve"> необходимости ведения здорового образа жизни, готовности к защите Родины.</w:t>
      </w:r>
    </w:p>
    <w:p w:rsidR="00DA7D3B" w:rsidRDefault="00DA7D3B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DA7D3B">
        <w:rPr>
          <w:rFonts w:ascii="Times New Roman" w:hAnsi="Times New Roman" w:cs="Times New Roman"/>
          <w:sz w:val="28"/>
          <w:szCs w:val="28"/>
        </w:rPr>
        <w:t>Обязательным для наших ребят стало шефство над памятником павшим  воина</w:t>
      </w:r>
      <w:proofErr w:type="gramStart"/>
      <w:r w:rsidRPr="00DA7D3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A7D3B">
        <w:rPr>
          <w:rFonts w:ascii="Times New Roman" w:hAnsi="Times New Roman" w:cs="Times New Roman"/>
          <w:sz w:val="28"/>
          <w:szCs w:val="28"/>
        </w:rPr>
        <w:t xml:space="preserve"> землякам и оказание помощи сельской администрации в наведении и поддержке порядка на территории сельск</w:t>
      </w:r>
      <w:r w:rsidR="00167385">
        <w:rPr>
          <w:rFonts w:ascii="Times New Roman" w:hAnsi="Times New Roman" w:cs="Times New Roman"/>
          <w:sz w:val="28"/>
          <w:szCs w:val="28"/>
        </w:rPr>
        <w:t xml:space="preserve">ого поселения. </w:t>
      </w:r>
      <w:r w:rsidRPr="00DA7D3B">
        <w:rPr>
          <w:rFonts w:ascii="Times New Roman" w:hAnsi="Times New Roman" w:cs="Times New Roman"/>
          <w:sz w:val="28"/>
          <w:szCs w:val="28"/>
        </w:rPr>
        <w:t>.</w:t>
      </w:r>
      <w:r w:rsidR="00941795">
        <w:rPr>
          <w:rFonts w:ascii="Times New Roman" w:hAnsi="Times New Roman" w:cs="Times New Roman"/>
          <w:sz w:val="28"/>
          <w:szCs w:val="28"/>
        </w:rPr>
        <w:t>Ежегодно проводим вахту памяти.</w:t>
      </w:r>
      <w:r w:rsidR="00173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детской организации «Юные Россияне</w:t>
      </w:r>
      <w:r w:rsidRPr="00DA7D3B">
        <w:rPr>
          <w:rFonts w:ascii="Times New Roman" w:hAnsi="Times New Roman" w:cs="Times New Roman"/>
          <w:sz w:val="28"/>
          <w:szCs w:val="28"/>
        </w:rPr>
        <w:t>» активно занимаются тимуровской  работой, оказывая помощь престарелым и одиноким жителям села.</w:t>
      </w:r>
    </w:p>
    <w:p w:rsidR="00DA7D3B" w:rsidRDefault="00700082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7D3B" w:rsidRPr="00DA7D3B">
        <w:rPr>
          <w:rFonts w:ascii="Times New Roman" w:hAnsi="Times New Roman" w:cs="Times New Roman"/>
          <w:sz w:val="28"/>
          <w:szCs w:val="28"/>
        </w:rPr>
        <w:t>В</w:t>
      </w:r>
      <w:r w:rsidR="00DA7D3B">
        <w:rPr>
          <w:rFonts w:ascii="Times New Roman" w:hAnsi="Times New Roman" w:cs="Times New Roman"/>
          <w:sz w:val="28"/>
          <w:szCs w:val="28"/>
        </w:rPr>
        <w:t xml:space="preserve"> школе есть свой музей, где создана </w:t>
      </w:r>
      <w:r w:rsidR="00DA7D3B" w:rsidRPr="00DA7D3B">
        <w:rPr>
          <w:rFonts w:ascii="Times New Roman" w:hAnsi="Times New Roman" w:cs="Times New Roman"/>
          <w:sz w:val="28"/>
          <w:szCs w:val="28"/>
        </w:rPr>
        <w:t xml:space="preserve"> к</w:t>
      </w:r>
      <w:r w:rsidR="00DA7D3B">
        <w:rPr>
          <w:rFonts w:ascii="Times New Roman" w:hAnsi="Times New Roman" w:cs="Times New Roman"/>
          <w:sz w:val="28"/>
          <w:szCs w:val="28"/>
        </w:rPr>
        <w:t xml:space="preserve">омната боевой и трудовой славы. Обучающиеся с большим удовольствием посещают наш музей.. также мы </w:t>
      </w:r>
      <w:proofErr w:type="gramStart"/>
      <w:r w:rsidR="00DA7D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7D3B">
        <w:rPr>
          <w:rFonts w:ascii="Times New Roman" w:hAnsi="Times New Roman" w:cs="Times New Roman"/>
          <w:sz w:val="28"/>
          <w:szCs w:val="28"/>
        </w:rPr>
        <w:t xml:space="preserve"> детьми посещаем наш краеведческий музей и музей боевой славы в г. Омске.</w:t>
      </w:r>
    </w:p>
    <w:p w:rsidR="00DA7D3B" w:rsidRPr="00DA7D3B" w:rsidRDefault="00DA7D3B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DA7D3B">
        <w:rPr>
          <w:rFonts w:ascii="Times New Roman" w:hAnsi="Times New Roman" w:cs="Times New Roman"/>
          <w:sz w:val="28"/>
          <w:szCs w:val="28"/>
        </w:rPr>
        <w:t xml:space="preserve"> Особую значимость в гражданско-патриотическом воспитании приобретает обращение к государственной символике России. На будущее в плане работы школы запланированы мероприятия, нацеленные на формирование гражданско-патриотических чувств через государственные символы Российской Федерации,  Омской области и </w:t>
      </w:r>
      <w:proofErr w:type="spellStart"/>
      <w:r w:rsidRPr="00DA7D3B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DA7D3B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C609DE" w:rsidRPr="00941795" w:rsidRDefault="00941795" w:rsidP="009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941795">
        <w:rPr>
          <w:rFonts w:ascii="Times New Roman" w:hAnsi="Times New Roman" w:cs="Times New Roman"/>
          <w:sz w:val="28"/>
          <w:szCs w:val="28"/>
        </w:rPr>
        <w:t xml:space="preserve">Отрадно, что в последнее время стали активно возрождаться лучшие традиции, появились новые подходы в решении проблем духовно – нравственного воспитания подрастающего поколения. Сегодняшняя задача   </w:t>
      </w:r>
      <w:r w:rsidRPr="00941795">
        <w:rPr>
          <w:rFonts w:ascii="Times New Roman" w:hAnsi="Times New Roman" w:cs="Times New Roman"/>
          <w:sz w:val="28"/>
          <w:szCs w:val="28"/>
        </w:rPr>
        <w:lastRenderedPageBreak/>
        <w:t>современного образования – преодолеть затянувшийся кризис, духовно-ценностный вакуум и стать патриотически - ориентированным.</w:t>
      </w:r>
    </w:p>
    <w:p w:rsidR="00941795" w:rsidRDefault="00144CE8" w:rsidP="00144CE8">
      <w:r>
        <w:t xml:space="preserve">    </w:t>
      </w:r>
    </w:p>
    <w:p w:rsidR="00941795" w:rsidRDefault="00941795" w:rsidP="00144CE8"/>
    <w:p w:rsidR="00144CE8" w:rsidRDefault="00144CE8" w:rsidP="00144CE8"/>
    <w:p w:rsidR="00144CE8" w:rsidRDefault="00144CE8" w:rsidP="00144CE8"/>
    <w:p w:rsidR="00144CE8" w:rsidRDefault="00144CE8" w:rsidP="00144CE8"/>
    <w:p w:rsidR="00144CE8" w:rsidRDefault="00144CE8" w:rsidP="00144CE8"/>
    <w:sectPr w:rsidR="0014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86"/>
    <w:rsid w:val="00144CE8"/>
    <w:rsid w:val="00167385"/>
    <w:rsid w:val="0017384E"/>
    <w:rsid w:val="001D1538"/>
    <w:rsid w:val="00200975"/>
    <w:rsid w:val="004703BA"/>
    <w:rsid w:val="0048434F"/>
    <w:rsid w:val="00700082"/>
    <w:rsid w:val="00941795"/>
    <w:rsid w:val="00973B88"/>
    <w:rsid w:val="00C51C98"/>
    <w:rsid w:val="00C609DE"/>
    <w:rsid w:val="00C713A3"/>
    <w:rsid w:val="00DA7D3B"/>
    <w:rsid w:val="00DC5186"/>
    <w:rsid w:val="00E7566D"/>
    <w:rsid w:val="00E94B41"/>
    <w:rsid w:val="00F1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2014-02-03T07:01:00Z</cp:lastPrinted>
  <dcterms:created xsi:type="dcterms:W3CDTF">2014-01-31T03:55:00Z</dcterms:created>
  <dcterms:modified xsi:type="dcterms:W3CDTF">2014-02-06T05:21:00Z</dcterms:modified>
</cp:coreProperties>
</file>