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1" w:rsidRPr="0091535B" w:rsidRDefault="003B6751" w:rsidP="003B6751">
      <w:pPr>
        <w:spacing w:after="0"/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</w:t>
      </w:r>
      <w:r w:rsidRPr="0091535B">
        <w:rPr>
          <w:b/>
          <w:bCs/>
          <w:color w:val="000000"/>
          <w:shd w:val="clear" w:color="auto" w:fill="FFFFFF"/>
        </w:rPr>
        <w:t>«Утверждаю»</w:t>
      </w:r>
    </w:p>
    <w:p w:rsidR="003B6751" w:rsidRPr="0091535B" w:rsidRDefault="003B6751" w:rsidP="003B6751">
      <w:pPr>
        <w:spacing w:after="0"/>
        <w:jc w:val="right"/>
        <w:rPr>
          <w:b/>
          <w:bCs/>
          <w:color w:val="000000"/>
          <w:shd w:val="clear" w:color="auto" w:fill="FFFFFF"/>
        </w:rPr>
      </w:pPr>
      <w:r w:rsidRPr="0091535B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Директор ФГОУ-СОШ</w:t>
      </w:r>
    </w:p>
    <w:p w:rsidR="003B6751" w:rsidRPr="0091535B" w:rsidRDefault="003B6751" w:rsidP="003B6751">
      <w:pPr>
        <w:spacing w:after="0"/>
        <w:jc w:val="right"/>
        <w:rPr>
          <w:b/>
          <w:bCs/>
          <w:color w:val="000000"/>
          <w:shd w:val="clear" w:color="auto" w:fill="FFFFFF"/>
        </w:rPr>
      </w:pPr>
      <w:r w:rsidRPr="0091535B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№21 МО РФ</w:t>
      </w:r>
    </w:p>
    <w:p w:rsidR="003B6751" w:rsidRPr="00667851" w:rsidRDefault="003B6751" w:rsidP="003B6751">
      <w:pPr>
        <w:spacing w:after="0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 w:rsidRPr="0091535B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  <w:r w:rsidRPr="00667851">
        <w:rPr>
          <w:b/>
          <w:bCs/>
          <w:color w:val="000000"/>
          <w:sz w:val="24"/>
          <w:szCs w:val="24"/>
          <w:shd w:val="clear" w:color="auto" w:fill="FFFFFF"/>
        </w:rPr>
        <w:t>Сошников  П.В.</w:t>
      </w:r>
    </w:p>
    <w:p w:rsidR="003B6751" w:rsidRPr="0091535B" w:rsidRDefault="003B6751" w:rsidP="003B6751">
      <w:pPr>
        <w:spacing w:after="0"/>
        <w:jc w:val="right"/>
        <w:rPr>
          <w:b/>
          <w:bCs/>
          <w:color w:val="000000"/>
          <w:shd w:val="clear" w:color="auto" w:fill="FFFFFF"/>
        </w:rPr>
      </w:pPr>
      <w:r w:rsidRPr="0091535B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«___»_________</w:t>
      </w:r>
      <w:r>
        <w:rPr>
          <w:b/>
          <w:bCs/>
          <w:color w:val="000000"/>
          <w:shd w:val="clear" w:color="auto" w:fill="FFFFFF"/>
        </w:rPr>
        <w:t>2009г.</w:t>
      </w:r>
    </w:p>
    <w:p w:rsidR="003B6751" w:rsidRDefault="003B6751" w:rsidP="003B6751">
      <w:pPr>
        <w:spacing w:after="0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</w:p>
    <w:p w:rsidR="003B6751" w:rsidRDefault="003B6751" w:rsidP="003B6751">
      <w:pPr>
        <w:spacing w:after="0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</w:p>
    <w:p w:rsidR="003B6751" w:rsidRPr="0013780E" w:rsidRDefault="003B6751" w:rsidP="003B6751">
      <w:pPr>
        <w:pStyle w:val="a3"/>
        <w:spacing w:before="0" w:beforeAutospacing="0" w:after="0" w:afterAutospacing="0" w:line="240" w:lineRule="atLeast"/>
        <w:jc w:val="right"/>
      </w:pPr>
      <w:r w:rsidRPr="0013780E">
        <w:t>– Иди за солнцем следом,</w:t>
      </w:r>
      <w:r w:rsidRPr="0013780E">
        <w:rPr>
          <w:rStyle w:val="apple-converted-space"/>
        </w:rPr>
        <w:t> </w:t>
      </w:r>
      <w:r w:rsidRPr="0013780E">
        <w:br/>
        <w:t>Пусть этот путь неведом.</w:t>
      </w:r>
      <w:r w:rsidRPr="0013780E">
        <w:br/>
        <w:t>Иди, мой друг, всегда</w:t>
      </w:r>
      <w:r w:rsidRPr="0013780E">
        <w:br/>
        <w:t>Дорогою добра.</w:t>
      </w:r>
    </w:p>
    <w:p w:rsidR="003B6751" w:rsidRPr="00A4672A" w:rsidRDefault="003B6751" w:rsidP="003B6751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3"/>
      </w:tblGrid>
      <w:tr w:rsidR="003B6751" w:rsidRPr="00A4672A" w:rsidTr="006679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6751" w:rsidRPr="00A4672A" w:rsidRDefault="003B6751" w:rsidP="0066794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4D4D4D"/>
                <w:kern w:val="36"/>
                <w:sz w:val="24"/>
                <w:szCs w:val="24"/>
              </w:rPr>
            </w:pPr>
            <w:r w:rsidRPr="00A4672A">
              <w:rPr>
                <w:rFonts w:ascii="Arial" w:eastAsia="Times New Roman" w:hAnsi="Arial" w:cs="Arial"/>
                <w:b/>
                <w:color w:val="4D4D4D"/>
                <w:kern w:val="36"/>
                <w:sz w:val="24"/>
                <w:szCs w:val="24"/>
              </w:rPr>
              <w:t xml:space="preserve">             Методическая разработка  "Воспитание заботы и милосердия".</w:t>
            </w:r>
          </w:p>
        </w:tc>
      </w:tr>
      <w:tr w:rsidR="003B6751" w:rsidRPr="00A4672A" w:rsidTr="006679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6751" w:rsidRPr="00A4672A" w:rsidRDefault="003B6751" w:rsidP="0066794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kern w:val="36"/>
                <w:sz w:val="24"/>
                <w:szCs w:val="24"/>
              </w:rPr>
            </w:pPr>
          </w:p>
        </w:tc>
      </w:tr>
      <w:tr w:rsidR="003B6751" w:rsidRPr="00A4672A" w:rsidTr="006679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6751" w:rsidRPr="00A4672A" w:rsidRDefault="003B6751" w:rsidP="0066794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kern w:val="36"/>
                <w:sz w:val="24"/>
                <w:szCs w:val="24"/>
              </w:rPr>
            </w:pPr>
          </w:p>
        </w:tc>
      </w:tr>
    </w:tbl>
    <w:p w:rsidR="003B6751" w:rsidRPr="00A4672A" w:rsidRDefault="003B6751" w:rsidP="003B675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3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Введение</w:t>
      </w:r>
    </w:p>
    <w:p w:rsidR="003B6751" w:rsidRPr="001D3150" w:rsidRDefault="003B6751" w:rsidP="003B675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B6751" w:rsidRPr="001D3150" w:rsidRDefault="003B6751" w:rsidP="003B6751">
      <w:pPr>
        <w:spacing w:after="0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1D3150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Ученик младшего школьного возраста 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3B6751" w:rsidRPr="001D3150" w:rsidRDefault="003B6751" w:rsidP="003B6751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B6751" w:rsidRPr="001D3150" w:rsidRDefault="003B6751" w:rsidP="003B6751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eastAsia="Arial Unicode MS"/>
          <w:i/>
          <w:iCs/>
          <w:color w:val="000000"/>
        </w:rPr>
      </w:pPr>
      <w:r w:rsidRPr="001D3150">
        <w:rPr>
          <w:rFonts w:eastAsia="Arial Unicode MS"/>
        </w:rPr>
        <w:t>Младший 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формируются основные принципы гуманной жизни. Цель нравственного воспитания состоит в том, чтобы социально необходимые требования, предъявляемые обществом,  педагоги превратили во внутренние стимулы развития личности каждого ребенка, воспитывали такие социально-значимые качества личности, как долг, совесть, достоинство, толерантность, милосердие. Понятие нравственное воспитание достаточно широко. Сердцевина воспитания – развитие нравственных чувств личности. Когда воспитаны эти чувства, то человек правильно ориентируется в окружающей жизни.</w:t>
      </w:r>
    </w:p>
    <w:p w:rsidR="003B6751" w:rsidRPr="001D3150" w:rsidRDefault="003B6751" w:rsidP="003B67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3150">
        <w:rPr>
          <w:rFonts w:ascii="Times New Roman" w:eastAsia="Arial Unicode MS" w:hAnsi="Times New Roman" w:cs="Times New Roman"/>
          <w:sz w:val="24"/>
          <w:szCs w:val="24"/>
        </w:rPr>
        <w:t>Одним из перечисленных качеств личности является милосердие (синонимы доброта, сострадание).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3150">
        <w:rPr>
          <w:rFonts w:ascii="Times New Roman" w:eastAsia="Arial Unicode MS" w:hAnsi="Times New Roman" w:cs="Times New Roman"/>
          <w:sz w:val="24"/>
          <w:szCs w:val="24"/>
        </w:rPr>
        <w:t>Доброта и милосердие, радость и переживание за других создают основу</w:t>
      </w:r>
    </w:p>
    <w:p w:rsidR="003B6751" w:rsidRPr="001D3150" w:rsidRDefault="003B6751" w:rsidP="003B67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3150">
        <w:rPr>
          <w:rFonts w:ascii="Times New Roman" w:eastAsia="Arial Unicode MS" w:hAnsi="Times New Roman" w:cs="Times New Roman"/>
          <w:sz w:val="24"/>
          <w:szCs w:val="24"/>
        </w:rPr>
        <w:t>человеческого счастья.</w:t>
      </w:r>
    </w:p>
    <w:p w:rsidR="003B6751" w:rsidRPr="001D3150" w:rsidRDefault="003B6751" w:rsidP="003B6751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31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3150">
        <w:rPr>
          <w:rFonts w:ascii="Times New Roman" w:eastAsia="Arial Unicode MS" w:hAnsi="Times New Roman" w:cs="Times New Roman"/>
          <w:sz w:val="24"/>
          <w:szCs w:val="24"/>
        </w:rPr>
        <w:t>Великий древнегреческий философ Платон сказал:</w:t>
      </w:r>
    </w:p>
    <w:p w:rsidR="003B6751" w:rsidRPr="001D3150" w:rsidRDefault="003B6751" w:rsidP="003B6751">
      <w:pPr>
        <w:tabs>
          <w:tab w:val="left" w:pos="2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eastAsia="Arial Unicode MS" w:hAnsi="Times New Roman" w:cs="Times New Roman"/>
          <w:sz w:val="24"/>
          <w:szCs w:val="24"/>
        </w:rPr>
        <w:t>“Стараясь о счастье других, мы</w:t>
      </w:r>
      <w:r w:rsidRPr="001D3150">
        <w:rPr>
          <w:rFonts w:ascii="Times New Roman" w:hAnsi="Times New Roman" w:cs="Times New Roman"/>
          <w:sz w:val="24"/>
          <w:szCs w:val="24"/>
        </w:rPr>
        <w:t xml:space="preserve"> находим свое собственное</w:t>
      </w:r>
    </w:p>
    <w:p w:rsidR="003B6751" w:rsidRPr="001D3150" w:rsidRDefault="003B6751" w:rsidP="003B6751">
      <w:pPr>
        <w:tabs>
          <w:tab w:val="left" w:pos="2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счастье”.</w:t>
      </w:r>
    </w:p>
    <w:p w:rsidR="003B6751" w:rsidRPr="001D3150" w:rsidRDefault="003B6751" w:rsidP="003B6751">
      <w:pPr>
        <w:tabs>
          <w:tab w:val="left" w:pos="20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5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D3150">
        <w:rPr>
          <w:rFonts w:ascii="Times New Roman" w:hAnsi="Times New Roman" w:cs="Times New Roman"/>
          <w:sz w:val="24"/>
          <w:szCs w:val="24"/>
        </w:rPr>
        <w:t xml:space="preserve">  этого высказывания  не вызывает ни у кого сомнения.</w:t>
      </w:r>
    </w:p>
    <w:p w:rsidR="003B6751" w:rsidRPr="001D3150" w:rsidRDefault="003B6751" w:rsidP="003B6751">
      <w:pPr>
        <w:tabs>
          <w:tab w:val="left" w:pos="20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D3150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150">
        <w:rPr>
          <w:rFonts w:ascii="Times New Roman" w:hAnsi="Times New Roman" w:cs="Times New Roman"/>
          <w:sz w:val="24"/>
          <w:szCs w:val="24"/>
        </w:rPr>
        <w:t xml:space="preserve">жестокости.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D3150">
        <w:rPr>
          <w:rFonts w:ascii="Times New Roman" w:hAnsi="Times New Roman" w:cs="Times New Roman"/>
          <w:sz w:val="24"/>
          <w:szCs w:val="24"/>
        </w:rPr>
        <w:t>страшных фактах насилия сообщают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СМИ, </w:t>
      </w:r>
      <w:r>
        <w:rPr>
          <w:rFonts w:ascii="Times New Roman" w:hAnsi="Times New Roman" w:cs="Times New Roman"/>
          <w:sz w:val="24"/>
          <w:szCs w:val="24"/>
        </w:rPr>
        <w:t xml:space="preserve"> много </w:t>
      </w:r>
      <w:r w:rsidRPr="001D3150">
        <w:rPr>
          <w:rFonts w:ascii="Times New Roman" w:hAnsi="Times New Roman" w:cs="Times New Roman"/>
          <w:sz w:val="24"/>
          <w:szCs w:val="24"/>
        </w:rPr>
        <w:t>вандализма мы видим вокруг себя. Уже, кажется, все, что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можно сломать и разбить – все сломано и разбито, всюду, где можно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написать нецензурное слово – оно написано. Иногда, думается, будто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растет какое-то особое жестокое поколение. Это, конечно не совсем так.</w:t>
      </w:r>
    </w:p>
    <w:p w:rsidR="003B6751" w:rsidRPr="001D3150" w:rsidRDefault="003B6751" w:rsidP="003B6751">
      <w:pPr>
        <w:pStyle w:val="a3"/>
        <w:spacing w:before="0" w:beforeAutospacing="0" w:after="0" w:afterAutospacing="0"/>
      </w:pPr>
      <w:r w:rsidRPr="001D3150">
        <w:t xml:space="preserve">Никто не рождается жестоким и бессердечным. К подобному состоянию человек приходит постепенно, по мере получения отрицательного жизненного опыта и под влиянием обстоятельств. Каждый человек в любой сложившейся ситуации не должен </w:t>
      </w:r>
      <w:r w:rsidRPr="001D3150">
        <w:lastRenderedPageBreak/>
        <w:t>ожесточиться, не потерять любви к этому миру со всеми его недостатками. А главное – не видеть во всех людях врагов. Нужно научиться любить мир таким, каков он есть. В мире реальности задача классного руководителя в содружестве с родителями учить детей быть добрыми, милосердными.</w:t>
      </w:r>
    </w:p>
    <w:p w:rsidR="003B6751" w:rsidRPr="001D3150" w:rsidRDefault="003B6751" w:rsidP="003B6751">
      <w:pPr>
        <w:pStyle w:val="a3"/>
        <w:spacing w:before="0" w:beforeAutospacing="0" w:after="0" w:afterAutospacing="0"/>
      </w:pPr>
      <w:r w:rsidRPr="001D3150">
        <w:t>Нельзя воспитывать нравственность, милосердие без включения в деятельность. Только через личный опыт человек может приобретать знания, умения, навыки, постигать суть человеческих ценностей, взаимоотношений, норм и правил. Проект “Воспитание заботы и милосердия»  направлен на формирование нравственных ценностных ориентаций детей в условиях классного и домашнего коллективов, на развитие социального интереса и активное участие в жизни класса, школы, города.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3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1D3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315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D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сострадания, заботы и милосердия.</w:t>
      </w:r>
      <w:r w:rsidRPr="001D31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3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2.Воспитание конкретных качеств личности: доброты, чуткости, сопереживания и доброжелательности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3..Повышение привлекательности общечеловеческих ценностей в ученическом сознании.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4..Формирование представлений ребенка об общечеловеческих качествах – доброте, милосердии, сострадании и их значимости в системе человеческих отношений.</w:t>
      </w:r>
    </w:p>
    <w:p w:rsidR="003B6751" w:rsidRPr="001D3150" w:rsidRDefault="003B6751" w:rsidP="003B6751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751" w:rsidRPr="001D3150" w:rsidRDefault="003B6751" w:rsidP="003B6751">
      <w:pPr>
        <w:pStyle w:val="a3"/>
        <w:spacing w:before="0" w:beforeAutospacing="0" w:after="0" w:afterAutospacing="0"/>
        <w:rPr>
          <w:b/>
          <w:bCs/>
        </w:rPr>
      </w:pPr>
      <w:r w:rsidRPr="001D3150">
        <w:rPr>
          <w:b/>
          <w:bCs/>
        </w:rPr>
        <w:t>Воспитательные задачи: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751" w:rsidRPr="001D3150" w:rsidRDefault="003B6751" w:rsidP="003B6751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1.Формировать  способности детей давать собственную оценку фактам,   событиям и ситуациям жизни.</w:t>
      </w:r>
    </w:p>
    <w:p w:rsidR="003B6751" w:rsidRPr="001D3150" w:rsidRDefault="003B6751" w:rsidP="003B6751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2.Создание условий для эмоционального восприятия значимости доброты, милосердия в числе качеств характера человека..</w:t>
      </w:r>
    </w:p>
    <w:p w:rsidR="003B6751" w:rsidRPr="001D3150" w:rsidRDefault="003B6751" w:rsidP="003B6751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3.Формирование чувства доброты, сострадания, милосердия, готовности прийти на помощь.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4.Организация эффективной и целесообразной деятельности учащихся.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5.Разработка программы социально-значимых мероприятий по формированию нравственных ценностных ориентаций учащихся.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6.Проведение семинаров и практических занятий с родителями по нравственному просвещению и формированию у них навыков эффективного воспитания своих детей.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7.Работа по организации учащихся, родителей для проведения совместных социально-значимых мероприятий.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8. Организация и проведение социально-значимых мероприятий.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9. </w:t>
      </w:r>
      <w:r w:rsidRPr="001D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ответственности за порученное  дело</w:t>
      </w: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751" w:rsidRPr="001D3150" w:rsidRDefault="003B6751" w:rsidP="003B67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b/>
          <w:sz w:val="24"/>
          <w:szCs w:val="24"/>
        </w:rPr>
        <w:t xml:space="preserve">               Формы работы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Изучение истории и культуры родного края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Беседы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Наблюдение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Обучающие семинары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Коллективные творческие дела и акции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Игры и игровые программы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Классные часы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Праздники и утренники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Выпуск стенгазет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Конкурс чтецов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lastRenderedPageBreak/>
        <w:t>Внеклассное чтение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Уроки милосердия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Презентации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Создание фотоальбома по ходу и реализации проекта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Сбор пословиц и поговорок о доброте, милосердии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Создание книжки-малышки о доброте</w:t>
      </w:r>
    </w:p>
    <w:p w:rsidR="003B6751" w:rsidRPr="001D3150" w:rsidRDefault="003B6751" w:rsidP="003B67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6751" w:rsidRPr="001D3150" w:rsidRDefault="003B6751" w:rsidP="003B6751">
      <w:pPr>
        <w:tabs>
          <w:tab w:val="left" w:pos="2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15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3B6751" w:rsidRPr="001D3150" w:rsidRDefault="003B6751" w:rsidP="003B6751">
      <w:pPr>
        <w:numPr>
          <w:ilvl w:val="0"/>
          <w:numId w:val="1"/>
        </w:num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получение знаний о морали, формирование моральных норм</w:t>
      </w:r>
    </w:p>
    <w:p w:rsidR="003B6751" w:rsidRPr="001D3150" w:rsidRDefault="003B6751" w:rsidP="003B6751">
      <w:pPr>
        <w:numPr>
          <w:ilvl w:val="0"/>
          <w:numId w:val="1"/>
        </w:num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обогащение эмоционального мира детей и формирование у них нравственных чувств</w:t>
      </w:r>
    </w:p>
    <w:p w:rsidR="003B6751" w:rsidRPr="001D3150" w:rsidRDefault="003B6751" w:rsidP="003B6751">
      <w:pPr>
        <w:numPr>
          <w:ilvl w:val="0"/>
          <w:numId w:val="1"/>
        </w:num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снижение агрессивности в поведении школьников</w:t>
      </w:r>
    </w:p>
    <w:p w:rsidR="003B6751" w:rsidRPr="001D3150" w:rsidRDefault="003B6751" w:rsidP="003B6751">
      <w:pPr>
        <w:numPr>
          <w:ilvl w:val="0"/>
          <w:numId w:val="1"/>
        </w:num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формирование навыков и привычек нравственного поведения, путем организации их практической деятельности</w:t>
      </w:r>
    </w:p>
    <w:p w:rsidR="003B6751" w:rsidRPr="001D3150" w:rsidRDefault="003B6751" w:rsidP="003B6751">
      <w:pPr>
        <w:spacing w:after="0"/>
        <w:ind w:left="1494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>-Оказание посильной помощи в решении социально-бытовых проблем пожилым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                         жителям</w:t>
      </w:r>
    </w:p>
    <w:p w:rsidR="003B6751" w:rsidRPr="001D3150" w:rsidRDefault="003B6751" w:rsidP="003B6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                         -Организация эффективной и целесообразной деятельности учащихся, в основу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которой  будут положены нравственные ценности детей.</w:t>
      </w:r>
    </w:p>
    <w:p w:rsidR="003B6751" w:rsidRPr="001D3150" w:rsidRDefault="003B6751" w:rsidP="003B675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                  -Организация и проведение социально-значимых мероприятий</w:t>
      </w:r>
    </w:p>
    <w:p w:rsidR="003B6751" w:rsidRPr="001D3150" w:rsidRDefault="003B6751" w:rsidP="003B67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                  -Сотрудничество детей и взрослых в процессе деятельности</w:t>
      </w:r>
    </w:p>
    <w:p w:rsidR="003B6751" w:rsidRPr="001D3150" w:rsidRDefault="003B6751" w:rsidP="003B6751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D3150">
        <w:rPr>
          <w:rFonts w:ascii="Times New Roman" w:hAnsi="Times New Roman" w:cs="Times New Roman"/>
          <w:sz w:val="24"/>
          <w:szCs w:val="24"/>
        </w:rPr>
        <w:t xml:space="preserve">                       -Воспитание чувства долга, ответственности учащихся и их родителей.</w:t>
      </w:r>
    </w:p>
    <w:p w:rsidR="003B6751" w:rsidRPr="001D3150" w:rsidRDefault="003B6751" w:rsidP="003B6751">
      <w:pPr>
        <w:pStyle w:val="a3"/>
        <w:spacing w:before="0" w:beforeAutospacing="0" w:after="0" w:afterAutospacing="0"/>
        <w:rPr>
          <w:rFonts w:eastAsiaTheme="minorEastAsia"/>
        </w:rPr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B6751" w:rsidRPr="001D3150" w:rsidRDefault="003B6751" w:rsidP="003B6751">
      <w:pPr>
        <w:pStyle w:val="a3"/>
        <w:spacing w:before="0" w:beforeAutospacing="0" w:after="0" w:afterAutospacing="0"/>
        <w:rPr>
          <w:b/>
          <w:bCs/>
        </w:rPr>
      </w:pPr>
    </w:p>
    <w:p w:rsidR="003B6751" w:rsidRPr="001D3150" w:rsidRDefault="003B6751" w:rsidP="003B6751">
      <w:pPr>
        <w:pStyle w:val="a3"/>
        <w:spacing w:before="0" w:beforeAutospacing="0" w:after="0" w:afterAutospacing="0"/>
      </w:pPr>
      <w:r w:rsidRPr="001D3150">
        <w:rPr>
          <w:b/>
          <w:bCs/>
        </w:rPr>
        <w:t>Сроки реализации проекта:</w:t>
      </w:r>
      <w:r w:rsidRPr="001D3150">
        <w:rPr>
          <w:rStyle w:val="apple-converted-space"/>
          <w:b/>
          <w:bCs/>
        </w:rPr>
        <w:t> </w:t>
      </w:r>
      <w:r w:rsidRPr="001D3150">
        <w:t>.2012-2013 учебный год.</w:t>
      </w:r>
    </w:p>
    <w:p w:rsidR="003B6751" w:rsidRPr="001D3150" w:rsidRDefault="003B6751" w:rsidP="003B6751">
      <w:pPr>
        <w:pStyle w:val="a3"/>
        <w:spacing w:before="0" w:beforeAutospacing="0" w:after="0" w:afterAutospacing="0"/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реализация проблемы. 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ценностных ориентаций йцвщихся. Анкетирование, беседы.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час «Милосердие спасет мир»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коллективных творческих дел, акций и других мероприятий.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посильной помощи нуждающимся  жителям города.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анализ социальных проблем.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Семинар « Ценность как основа духовного развития»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Семинар и практическое занятие «Воспитание гуманных,социально-активных граждан»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альбома пословиц и поговорк  о добре и  милосердии.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Акция  «Неделя добра»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Акция «Милосердие» для детей детского дома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час «Не теряйте веру в добро»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Акция «Милосердие» для ветеранов труда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Акция»Красная ленточка» Поездка в дом престарелых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час «Милосердие – это я»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Акция «Мы спасем деревья.» Сбор макулатуры.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Сбор средств для детей, страдающих онкологическими заболеваниями.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Утренник «Сколько в человеке доброты, столько в нем и жизни»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«Спешите делать добро»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мероприятие «Идем дорогой сказки, дорогою добра»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Классный час»Гори, гори ясно»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мероприятие «Возлюби ближнего своего»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мероприятие «Зажги звезду добра»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0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час «Почему тучка плачет»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751" w:rsidRPr="001D3150" w:rsidRDefault="003B6751" w:rsidP="003B675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751" w:rsidRPr="001D3150" w:rsidRDefault="003B6751" w:rsidP="003B675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751" w:rsidRPr="001D3150" w:rsidRDefault="003B6751" w:rsidP="003B675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150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3B6751" w:rsidRPr="001D3150" w:rsidRDefault="003B6751" w:rsidP="003B6751">
      <w:pPr>
        <w:pStyle w:val="a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150">
        <w:rPr>
          <w:rFonts w:ascii="Times New Roman" w:eastAsia="Times New Roman" w:hAnsi="Times New Roman" w:cs="Times New Roman"/>
          <w:sz w:val="24"/>
          <w:szCs w:val="24"/>
        </w:rPr>
        <w:t>Итогами всей проделанной работы будет школьный конкурс защиты проектов, на котором младшие школьники расскажут о своих исследованиях и представят результаты в виде публикаций, презентаций, альбомов.</w:t>
      </w: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751" w:rsidRPr="001D3150" w:rsidRDefault="003B6751" w:rsidP="003B675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B6751" w:rsidRPr="001D3150" w:rsidRDefault="003B6751" w:rsidP="003B675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31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6751" w:rsidRPr="00A4672A" w:rsidRDefault="003B6751" w:rsidP="003B6751">
      <w:pP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</w:p>
    <w:p w:rsidR="003B6751" w:rsidRPr="00A4672A" w:rsidRDefault="003B6751" w:rsidP="003B6751">
      <w:pPr>
        <w:rPr>
          <w:rFonts w:ascii="Arial Narrow" w:hAnsi="Arial Narrow"/>
          <w:sz w:val="24"/>
          <w:szCs w:val="24"/>
        </w:rPr>
      </w:pPr>
    </w:p>
    <w:p w:rsidR="00AF7189" w:rsidRDefault="00AF7189"/>
    <w:sectPr w:rsidR="00AF7189" w:rsidSect="000E34D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9"/>
      <w:docPartObj>
        <w:docPartGallery w:val="Page Numbers (Bottom of Page)"/>
        <w:docPartUnique/>
      </w:docPartObj>
    </w:sdtPr>
    <w:sdtEndPr/>
    <w:sdtContent>
      <w:p w:rsidR="00DF24D3" w:rsidRDefault="00AF718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751">
          <w:rPr>
            <w:noProof/>
          </w:rPr>
          <w:t>1</w:t>
        </w:r>
        <w:r>
          <w:fldChar w:fldCharType="end"/>
        </w:r>
      </w:p>
    </w:sdtContent>
  </w:sdt>
  <w:p w:rsidR="00DF24D3" w:rsidRDefault="00AF718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468C"/>
    <w:multiLevelType w:val="hybridMultilevel"/>
    <w:tmpl w:val="42727C68"/>
    <w:lvl w:ilvl="0" w:tplc="0964C0F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B6751"/>
    <w:rsid w:val="003B6751"/>
    <w:rsid w:val="00A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751"/>
  </w:style>
  <w:style w:type="paragraph" w:customStyle="1" w:styleId="western">
    <w:name w:val="western"/>
    <w:basedOn w:val="a"/>
    <w:rsid w:val="003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3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B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6751"/>
  </w:style>
  <w:style w:type="paragraph" w:styleId="a6">
    <w:name w:val="No Spacing"/>
    <w:uiPriority w:val="1"/>
    <w:qFormat/>
    <w:rsid w:val="003B67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2014-01-24T16:34:00Z</dcterms:created>
  <dcterms:modified xsi:type="dcterms:W3CDTF">2014-01-24T16:35:00Z</dcterms:modified>
</cp:coreProperties>
</file>