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B1" w:rsidRPr="00F61E56" w:rsidRDefault="00C81E03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266AB1" w:rsidRPr="00F61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 Утверждаю»</w:t>
      </w:r>
    </w:p>
    <w:p w:rsidR="00266AB1" w:rsidRPr="00F61E56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Директор  ФГОУ-СОШ  </w:t>
      </w:r>
    </w:p>
    <w:p w:rsidR="00266AB1" w:rsidRPr="00F61E56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№21 МО РФ                                             </w:t>
      </w:r>
    </w:p>
    <w:p w:rsidR="00266AB1" w:rsidRPr="00F61E56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Сошников П.В.</w:t>
      </w:r>
    </w:p>
    <w:p w:rsidR="00266AB1" w:rsidRPr="00F61E56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«_____»________2010г.</w:t>
      </w:r>
      <w:r w:rsidRPr="00F61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</w:t>
      </w:r>
    </w:p>
    <w:p w:rsidR="00266AB1" w:rsidRPr="00F61E56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66AB1" w:rsidRPr="00F61E56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</w:t>
      </w:r>
      <w:r w:rsidRPr="00F61E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Методическая разработка </w:t>
      </w:r>
    </w:p>
    <w:p w:rsidR="00266AB1" w:rsidRPr="00F61E56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E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 воспитанию гражданско-</w:t>
      </w:r>
      <w:r w:rsidRPr="00F61E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патриотических  чувств  у школьников.</w:t>
      </w:r>
    </w:p>
    <w:p w:rsidR="00266AB1" w:rsidRPr="00F61E56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1E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</w:t>
      </w:r>
    </w:p>
    <w:p w:rsidR="00266AB1" w:rsidRDefault="00266AB1" w:rsidP="00266AB1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E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</w:t>
      </w:r>
      <w:r w:rsidRPr="00F61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не мы, то кто же</w:t>
      </w:r>
      <w:r w:rsidRPr="00F61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Детям нашим поможет</w:t>
      </w:r>
      <w:r w:rsidRPr="00F61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Россию любить и знать.</w:t>
      </w:r>
      <w:r w:rsidRPr="00F61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Как важно – не опоздать.</w:t>
      </w:r>
    </w:p>
    <w:p w:rsidR="00266AB1" w:rsidRPr="00B666BD" w:rsidRDefault="00266AB1" w:rsidP="00B47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266AB1" w:rsidRPr="00B47315" w:rsidRDefault="00266AB1" w:rsidP="00B473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17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47315">
        <w:rPr>
          <w:rFonts w:ascii="Times New Roman" w:eastAsia="Times New Roman" w:hAnsi="Times New Roman" w:cs="Times New Roman"/>
          <w:bCs/>
          <w:sz w:val="24"/>
          <w:szCs w:val="24"/>
        </w:rPr>
        <w:t>Введение</w:t>
      </w:r>
    </w:p>
    <w:p w:rsidR="00266AB1" w:rsidRPr="00B47315" w:rsidRDefault="00266AB1" w:rsidP="00B473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31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47315">
        <w:rPr>
          <w:rFonts w:ascii="Times New Roman" w:eastAsia="Times New Roman" w:hAnsi="Times New Roman" w:cs="Times New Roman"/>
          <w:bCs/>
          <w:sz w:val="24"/>
          <w:szCs w:val="24"/>
        </w:rPr>
        <w:t>Правовая база для составления методической разработки</w:t>
      </w:r>
    </w:p>
    <w:p w:rsidR="00B47315" w:rsidRDefault="00B47315" w:rsidP="00B47315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473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6AB1" w:rsidRPr="00B666B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AB1" w:rsidRPr="00B666BD">
        <w:rPr>
          <w:rFonts w:ascii="Times New Roman" w:eastAsia="Times New Roman" w:hAnsi="Times New Roman" w:cs="Times New Roman"/>
          <w:sz w:val="24"/>
          <w:szCs w:val="24"/>
        </w:rPr>
        <w:t>Обоснование актуальности методической разработки  и её новизна.</w:t>
      </w:r>
    </w:p>
    <w:p w:rsidR="00B47315" w:rsidRDefault="00B47315" w:rsidP="00B47315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4731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B163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66AB1" w:rsidRPr="00B666BD">
        <w:rPr>
          <w:rFonts w:ascii="Times New Roman" w:eastAsia="Times New Roman" w:hAnsi="Times New Roman" w:cs="Times New Roman"/>
          <w:sz w:val="24"/>
          <w:szCs w:val="24"/>
        </w:rPr>
        <w:t>Цель, задачи, форма работы  и ожидаемые результаты..</w:t>
      </w:r>
    </w:p>
    <w:p w:rsidR="00B47315" w:rsidRDefault="00B47315" w:rsidP="00B47315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 проекта</w:t>
      </w:r>
    </w:p>
    <w:p w:rsidR="00266AB1" w:rsidRPr="00B666BD" w:rsidRDefault="00B16386" w:rsidP="00B163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4731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4731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66AB1" w:rsidRPr="00B666BD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проекта.</w:t>
      </w:r>
    </w:p>
    <w:p w:rsidR="00266AB1" w:rsidRPr="00B666BD" w:rsidRDefault="00B47315" w:rsidP="00B47315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66AB1" w:rsidRPr="00266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AB1" w:rsidRPr="00B666BD">
        <w:rPr>
          <w:rFonts w:ascii="Times New Roman" w:eastAsia="Times New Roman" w:hAnsi="Times New Roman" w:cs="Times New Roman"/>
          <w:sz w:val="24"/>
          <w:szCs w:val="24"/>
        </w:rPr>
        <w:t>Этапы реализации проекта.</w:t>
      </w:r>
    </w:p>
    <w:p w:rsidR="00266AB1" w:rsidRPr="00B666BD" w:rsidRDefault="00B47315" w:rsidP="00B47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7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B163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266AB1"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реализация проблемы. </w:t>
      </w:r>
    </w:p>
    <w:p w:rsidR="00266AB1" w:rsidRDefault="00B47315" w:rsidP="00B473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66AB1" w:rsidRPr="00B66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3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6AB1" w:rsidRPr="00B666BD">
        <w:rPr>
          <w:rFonts w:ascii="Times New Roman" w:eastAsia="Times New Roman" w:hAnsi="Times New Roman" w:cs="Times New Roman"/>
          <w:sz w:val="24"/>
          <w:szCs w:val="24"/>
        </w:rPr>
        <w:t>Перспективы дальнейшего развития.</w:t>
      </w:r>
    </w:p>
    <w:p w:rsidR="00266AB1" w:rsidRDefault="00266AB1" w:rsidP="00266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73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47315" w:rsidRPr="00B4731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4731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B473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B47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386" w:rsidRPr="00A76B48" w:rsidRDefault="00B16386" w:rsidP="00266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6AB1" w:rsidRPr="00075179" w:rsidRDefault="00266AB1" w:rsidP="00266A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75179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266AB1" w:rsidRPr="00B666BD" w:rsidRDefault="00266AB1" w:rsidP="0026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время, во время инноваций и преобразований Российскому обществу требуется новый социальный тип личности. Нужны люди деловые, уверенные в себе, независимые, с яркой индивидуальностью</w:t>
      </w:r>
      <w:r w:rsidRPr="00B66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66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6AB1" w:rsidRPr="00F34CFE" w:rsidRDefault="00266AB1" w:rsidP="0026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в связи с происходящими в последнее время противоречивыми событиями в стране, касающихся обще</w:t>
      </w:r>
      <w:r w:rsidRPr="00B66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ственной жизни, политики, 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наблюдается дефицит нравственности. Ушли в прошлое некоторые праздники, появились новые; информация об армии и событиях, происходящих в ней, стала более открытой; в молодежной среде всё чаще отмечаются факты, связанные с национальным противостоянием. Одним из характерных проявлений духовной опустошенности и низкой культуры явилось резкое падение роли и значения патриотизма, как одной из ценностей нашего народа. 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России разработана Государственная программа «Патриотическое воспитание граждан Российской Федерации на 2001 – 2005 гг</w:t>
      </w:r>
      <w:r w:rsidR="00524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которой говорится: «Патриотическое воспитание – это целенаправленная деятельность органов государственной власти и организаций по формированию у граждан высокого патриотического сознания, чувство верности своему Отечеству, готовности к выполнению гражданского долга и конституционных обязанностей по защите интересов Родины».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Продолжением этой Программы является Государственная Программа «Патриотическое воспитание граждан Российской Федерации на 2006 – 2010гг».</w:t>
      </w:r>
    </w:p>
    <w:p w:rsidR="00266AB1" w:rsidRPr="00B666BD" w:rsidRDefault="00266AB1" w:rsidP="0026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Воспитать патриота своей Родины – ответственная и сложная задача, реше</w:t>
      </w:r>
      <w:r w:rsidRPr="00B66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 которой в начальной стадии обучения  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начинается. Планомерная систематическая работа, использование разнообразных средств воспит</w:t>
      </w:r>
      <w:r w:rsidRPr="00B66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ания, 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ответственность взрослых за свои 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слова и поступки могут дать положительные результаты и стать основой для дальнейшей работы по патриотическому воспитанию.</w:t>
      </w:r>
    </w:p>
    <w:p w:rsidR="00266AB1" w:rsidRPr="00B666BD" w:rsidRDefault="00266AB1" w:rsidP="0026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66BD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младших школьников, да и более юного возраста должно стать той объединяющей силой, которая сможет вырастить поколение настоящих патриотов, любящих свою Родину не на словах, а на деле. Поколение, которое возведет Россию на пьедестал, сможет приумножить национальные богатства, а уровень жизни сделать качественне</w:t>
      </w:r>
      <w:r w:rsidR="00F34CFE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34C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Однако, 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следует ждать от детей «взрослых форм» проявления любви к Родине. Но если в результате педагогической работы ребенок будет знать название страны, о ее природе, символике, если ему известны имена кого-то из тех, кто прославил нашу Родину, если он проявляет интерес к приобретаемым знаниям, читает стихи, поет песни, то можно считать, что задача вы</w:t>
      </w:r>
      <w:r w:rsidRPr="00B66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полнена в пределах, доступных начальному образованию</w:t>
      </w:r>
      <w:r w:rsidRPr="00F65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И, если ребенок с детства будет бережно относиться к своим национальным символам, то с большой уверенностью можно сказать, что он станет патриотом своей страны</w:t>
      </w:r>
      <w:r w:rsidRPr="00B66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6AB1" w:rsidRPr="00B666BD" w:rsidRDefault="00266AB1" w:rsidP="0026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база для составления методической разработки:</w:t>
      </w:r>
    </w:p>
    <w:p w:rsidR="00266AB1" w:rsidRPr="00B666BD" w:rsidRDefault="00266AB1" w:rsidP="00266A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</w:t>
      </w:r>
    </w:p>
    <w:p w:rsidR="00266AB1" w:rsidRPr="00B666BD" w:rsidRDefault="00266AB1" w:rsidP="00266A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«Патриотическое воспитание граждан Российской Федерации на 2006-2010 годы»</w:t>
      </w:r>
    </w:p>
    <w:p w:rsidR="00266AB1" w:rsidRPr="00B666BD" w:rsidRDefault="00266AB1" w:rsidP="00266A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sz w:val="24"/>
          <w:szCs w:val="24"/>
        </w:rPr>
        <w:t>Рекомендации «Об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популяризации» (письмо Минобразования России от 01.03.2003г. № 30-51-131/16)</w:t>
      </w:r>
    </w:p>
    <w:p w:rsidR="00266AB1" w:rsidRDefault="00266AB1" w:rsidP="00266A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Минобразования России о взаимодействии образовательного учреждения с семьей (приложение к письму Минобразования.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66AB1" w:rsidRPr="00F34CFE" w:rsidRDefault="00F34CFE" w:rsidP="00F34C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66AB1" w:rsidRPr="00F34CF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.Актуальность. </w:t>
      </w:r>
    </w:p>
    <w:p w:rsidR="00266AB1" w:rsidRPr="00B666BD" w:rsidRDefault="00266AB1" w:rsidP="00266AB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детства, ещё в школе, нас учат патриотизму. Однако никто не объясняет, что это. «Надо любить свою Родину»- говорили учителя. А как её любить? Что это вообще значит? Пришвин говорил, что «любить свою Родину, значит, знать её». Писатель фактически вывел определение патриотизма. У детей чаще всего понятие Родина ассоциируется с местом, где они живут. От того, насколько они хорошо знают и любят историю своего края, зависит и глубина патриотического чувства у детей.</w:t>
      </w:r>
      <w:r w:rsidRPr="00B666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66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 даёт детям возможность для накопления опыта, который ребёнок приобретёт самостоятельно и наиболее успешно с помощью метода работы над данным направлением. Из возможных путей решения задач по патриотическому воспитанию самая эффективная – форма проекта. В основе, которого лежит развитие познавательных навыков критического и творческого мышления, умений самостоятельно конструировать свои знания, ориентироваться в информационном пространстве, прогнозировать результаты и возможности разных вариантов решения, устанавливать причинно следственные связи.</w:t>
      </w:r>
      <w:r w:rsidRPr="00B666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66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Проводя анкеты</w:t>
      </w:r>
      <w:r w:rsidR="00524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24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опросники среди учеников, можно  с уверенностью сказать, что не все обучающиеся понимают и знают, какой смысл </w:t>
      </w:r>
      <w:r w:rsidR="00524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скрывается за словами «Родина», «патриот», «гражданин», «патриотизм», «гражданственность» и какие именно качества они должны воспитывать в себе, чтобы стать в будущем опорой для своей страны.</w:t>
      </w:r>
      <w:r w:rsidRPr="00B666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66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66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готовых, прописанных универсальных технологий по данному направлению. С чего начинать работу? Первые чувства гражданственности и патриотизма, </w:t>
      </w:r>
      <w:r w:rsidRPr="00B6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насколько они доступны детям начальных классов? Как заинтересовать детей, родителей? Что из этого получится?</w:t>
      </w:r>
      <w:r w:rsidRPr="00B666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66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 этого, можно сделать вывод, что данная тема актуальна.</w:t>
      </w:r>
      <w:r w:rsidRPr="00B666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66B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66AB1" w:rsidRPr="00B666BD" w:rsidRDefault="00F34CFE" w:rsidP="00266AB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="00266AB1" w:rsidRPr="00B66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315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</w:t>
      </w:r>
      <w:r w:rsidR="00266AB1" w:rsidRPr="00B666BD">
        <w:rPr>
          <w:rFonts w:ascii="Times New Roman" w:eastAsia="Times New Roman" w:hAnsi="Times New Roman" w:cs="Times New Roman"/>
          <w:sz w:val="24"/>
          <w:szCs w:val="24"/>
        </w:rPr>
        <w:t xml:space="preserve">разработка  предназначена для того, чтобы на начальных этапах обучения воспитать из каждого ребёнка настоящего гражданина своего Отечества, людей, по-настоящему любящих свою Родину. Она </w:t>
      </w:r>
      <w:r w:rsidR="00266AB1" w:rsidRPr="00B666BD">
        <w:rPr>
          <w:rFonts w:ascii="Times New Roman" w:hAnsi="Times New Roman" w:cs="Times New Roman"/>
          <w:sz w:val="24"/>
          <w:szCs w:val="24"/>
        </w:rPr>
        <w:t>направлена на развитие у детей таких качеств, как ответственность, чувство долга, уважение к истории края и Родины. Самое главное в нашей деятельности это  память поколений. Память прошлого и связь с настоящим. Изучение истории тех мест, где мы жили и живем,  с чего когда-то начиналось наша Родина,  что помогло людям при защите нашей страны, как можно было выжить и победить, как взрослели дети не по годам.</w:t>
      </w:r>
    </w:p>
    <w:p w:rsidR="00266AB1" w:rsidRPr="00B666BD" w:rsidRDefault="00266AB1" w:rsidP="00266AB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Содержательные линии проекта:</w:t>
      </w:r>
    </w:p>
    <w:p w:rsidR="00266AB1" w:rsidRPr="00B666BD" w:rsidRDefault="00266AB1" w:rsidP="00266AB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</w:t>
      </w:r>
      <w:r w:rsidRPr="00B666BD">
        <w:rPr>
          <w:rFonts w:ascii="Times New Roman" w:eastAsia="Times New Roman" w:hAnsi="Times New Roman" w:cs="Times New Roman"/>
          <w:sz w:val="24"/>
          <w:szCs w:val="24"/>
        </w:rPr>
        <w:t>– содержит идеи,  теории, законы и закономерности, характеризующие культурные, исторические, географические и другие  особенности каждой семьи, р</w:t>
      </w:r>
      <w:r w:rsidR="00B47315">
        <w:rPr>
          <w:rFonts w:ascii="Times New Roman" w:eastAsia="Times New Roman" w:hAnsi="Times New Roman" w:cs="Times New Roman"/>
          <w:sz w:val="24"/>
          <w:szCs w:val="24"/>
        </w:rPr>
        <w:t>одного края, Отечества в целом.</w:t>
      </w:r>
    </w:p>
    <w:p w:rsidR="00266AB1" w:rsidRPr="00B666BD" w:rsidRDefault="00266AB1" w:rsidP="00266AB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Ценностная –</w:t>
      </w:r>
      <w:r w:rsidRPr="00B666BD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формирование краеведческого мировоззрения, ориентацию на ценности семейной культуры, культуры народов России, на её  изучение, сохранение.</w:t>
      </w:r>
    </w:p>
    <w:p w:rsidR="00266AB1" w:rsidRPr="00B666BD" w:rsidRDefault="00266AB1" w:rsidP="00266AB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Деятельностная </w:t>
      </w:r>
      <w:r w:rsidRPr="00B666BD">
        <w:rPr>
          <w:rFonts w:ascii="Times New Roman" w:eastAsia="Times New Roman" w:hAnsi="Times New Roman" w:cs="Times New Roman"/>
          <w:sz w:val="24"/>
          <w:szCs w:val="24"/>
        </w:rPr>
        <w:t>– способствует становлению культуросообразного поведения с учетом особенностей семьи, многонационального государства,  в единстве разнообразных видов деятельности.</w:t>
      </w:r>
    </w:p>
    <w:p w:rsidR="00266AB1" w:rsidRPr="00F34CFE" w:rsidRDefault="00266AB1" w:rsidP="00F34CF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</w:t>
      </w:r>
      <w:r w:rsidRPr="00B666BD">
        <w:rPr>
          <w:rFonts w:ascii="Times New Roman" w:eastAsia="Times New Roman" w:hAnsi="Times New Roman" w:cs="Times New Roman"/>
          <w:sz w:val="24"/>
          <w:szCs w:val="24"/>
        </w:rPr>
        <w:t xml:space="preserve"> – предусматривает развитие творческих способностей учащихся, исследовательских умений, самообразования средствами краеведческого компонента</w:t>
      </w:r>
    </w:p>
    <w:p w:rsidR="00266AB1" w:rsidRPr="00B666BD" w:rsidRDefault="00266AB1" w:rsidP="00266A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B66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524E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</w:t>
      </w:r>
      <w:r w:rsidRPr="00B666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ормирование основ патриотизма</w:t>
      </w:r>
      <w:r w:rsidRPr="00B666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  </w:t>
      </w: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патриотов своей страны, обладающих чувством национальной гордости, гражданского достоинства, любви к  Отечеству и своему народу;</w:t>
      </w:r>
      <w:r w:rsidRPr="00B66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 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истории, традициям культуре своей семьи, малой родины, Отечества в целом.</w:t>
      </w:r>
      <w:r w:rsidRPr="00B66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66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666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Воспитательные задачи:</w:t>
      </w:r>
      <w:r w:rsidRPr="00B66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формирование толерантности школьников через пробуждение и укрепление родственных чувств и отношений к родителям, братьям и сестрам, старшим и младшим членам семьи, к близким людям; одноклассникам.</w:t>
      </w:r>
    </w:p>
    <w:p w:rsidR="00266AB1" w:rsidRPr="00B666BD" w:rsidRDefault="00266AB1" w:rsidP="00266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формирование у учащихся  и их родителей интереса к изучению родословной своей семьи, истории, культуры, традиций своего края, родины, жизни земляков, верно служивших и служащих Родине;</w:t>
      </w:r>
    </w:p>
    <w:p w:rsidR="00266AB1" w:rsidRPr="00B666BD" w:rsidRDefault="00266AB1" w:rsidP="00266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приобщение юного поколения россиян к духовному наследию, богатствам отечественной культуры, как истоку, с которого начинается восхождение к высоким образцам российской и мировой культуры.</w:t>
      </w:r>
    </w:p>
    <w:p w:rsidR="00266AB1" w:rsidRPr="00B666BD" w:rsidRDefault="00266AB1" w:rsidP="00266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bCs/>
          <w:sz w:val="24"/>
          <w:szCs w:val="24"/>
        </w:rPr>
        <w:t>формировать у детей и их родителей интерес к изучению истории своей семьи;</w:t>
      </w:r>
    </w:p>
    <w:p w:rsidR="00266AB1" w:rsidRPr="00B666BD" w:rsidRDefault="00266AB1" w:rsidP="00266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детей, умение выражать своё отношение к увиденному через рисунки, написание рассказов.</w:t>
      </w:r>
    </w:p>
    <w:p w:rsidR="00B47315" w:rsidRDefault="00266AB1" w:rsidP="00266AB1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6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</w:t>
      </w:r>
    </w:p>
    <w:p w:rsidR="00266AB1" w:rsidRPr="00B666BD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Изучение истории и культуры родного края.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Уроки мужества.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Классные часы.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Праздники и утренники.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конкурсах.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-Выпуск стенгазет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-Конкурс чтецов 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Конкурс военной песни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Экскурсии в музей.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Встречи с ветеранами.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Сочинения и диспуты.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Уроки гражданственности.</w:t>
      </w:r>
    </w:p>
    <w:p w:rsidR="00266AB1" w:rsidRPr="00B666BD" w:rsidRDefault="00266AB1" w:rsidP="00266A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color w:val="000000" w:themeColor="text1"/>
          <w:sz w:val="24"/>
          <w:szCs w:val="24"/>
        </w:rPr>
        <w:t>- Презентации</w:t>
      </w:r>
    </w:p>
    <w:p w:rsidR="00266AB1" w:rsidRPr="00B666BD" w:rsidRDefault="00266AB1" w:rsidP="00266AB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B1" w:rsidRPr="00B666BD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 проекта.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проекта ожидается: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вовлечение в работу по гражданско-патриотическому воспитанию представителей всех субъектов образовательной деятельности;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об</w:t>
      </w:r>
      <w:r w:rsidR="00B47315">
        <w:rPr>
          <w:rFonts w:ascii="Times New Roman" w:hAnsi="Times New Roman" w:cs="Times New Roman"/>
          <w:color w:val="000000" w:themeColor="text1"/>
          <w:sz w:val="24"/>
          <w:szCs w:val="24"/>
        </w:rPr>
        <w:t>огащение содержания гражданско-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патриотического воспитания;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привитие интереса к историческому и героическому прошлому своей Родины;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творческих способностей, навыков исследовательской деятельности;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гордости за сопричастность к деяниям старшего поколения;</w:t>
      </w:r>
    </w:p>
    <w:p w:rsidR="00B47315" w:rsidRDefault="00266AB1" w:rsidP="00B4731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активной жизненной позиции; знание и соблюдение норм и правил правового государства;</w:t>
      </w:r>
    </w:p>
    <w:p w:rsidR="00266AB1" w:rsidRDefault="00266AB1" w:rsidP="00B4731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потребности и способности руководствоваться примерами, основанными на высших ценностях и идеалах</w:t>
      </w:r>
    </w:p>
    <w:p w:rsidR="00B47315" w:rsidRPr="00A76B48" w:rsidRDefault="00B47315" w:rsidP="00B4731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B1" w:rsidRPr="00A76B48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проекта.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«Я – гражданин России».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«Моя малая родина».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«Моя родословная».</w:t>
      </w:r>
    </w:p>
    <w:p w:rsidR="00266AB1" w:rsidRPr="00B16386" w:rsidRDefault="00266AB1" w:rsidP="0026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34CFE" w:rsidRPr="00B163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r w:rsidRPr="00B163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роки реализации проекта.</w:t>
      </w:r>
    </w:p>
    <w:p w:rsidR="00266AB1" w:rsidRPr="00B666BD" w:rsidRDefault="00266AB1" w:rsidP="0026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38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Срок реализации  проекта</w:t>
      </w: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>– 2 года (2010 – 2012)</w:t>
      </w:r>
    </w:p>
    <w:p w:rsidR="00266AB1" w:rsidRPr="00B666BD" w:rsidRDefault="00266AB1" w:rsidP="00266AB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Этапы реализации проекта.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</w:t>
      </w:r>
      <w:r w:rsidR="00B16386">
        <w:rPr>
          <w:rFonts w:ascii="Times New Roman" w:hAnsi="Times New Roman" w:cs="Times New Roman"/>
          <w:color w:val="000000" w:themeColor="text1"/>
          <w:sz w:val="24"/>
          <w:szCs w:val="24"/>
        </w:rPr>
        <w:t>ационный: август – сентябрь 2010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Вовлечение заинтересованных лиц в работу по гражданско-патриотическому воспитанию школьников (учите</w:t>
      </w:r>
      <w:r w:rsidR="00B16386">
        <w:rPr>
          <w:rFonts w:ascii="Times New Roman" w:hAnsi="Times New Roman" w:cs="Times New Roman"/>
          <w:color w:val="000000" w:themeColor="text1"/>
          <w:sz w:val="24"/>
          <w:szCs w:val="24"/>
        </w:rPr>
        <w:t>ля, родители, общественность, )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Диагностика уровня сформированности </w:t>
      </w:r>
      <w:r w:rsidR="00B16386">
        <w:rPr>
          <w:rFonts w:ascii="Times New Roman" w:hAnsi="Times New Roman" w:cs="Times New Roman"/>
          <w:color w:val="000000" w:themeColor="text1"/>
          <w:sz w:val="24"/>
          <w:szCs w:val="24"/>
        </w:rPr>
        <w:t>у младших школьников гражданско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 патриотических качеств.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2. Основной: октябрь 2010г. – май 2012г.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Реализация плана работы по гражданско-патриотическому воспитанию младших школьников.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Внедрение новых форм работы.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3. Заключительный (аналитический): июнь 2012 г.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Анализ деятельности по гражданско-патриотическому воспитанию учащихся в рамках проекта.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Презентация «Из опыта работы по патриотическому воспитанию младших школьников».</w:t>
      </w:r>
    </w:p>
    <w:p w:rsidR="00266AB1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банка методических разработок по гражданско-патриотическому воспитанию школьников.</w:t>
      </w:r>
    </w:p>
    <w:p w:rsidR="00F34CFE" w:rsidRPr="00A76B48" w:rsidRDefault="00F34CFE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B1" w:rsidRPr="00A76B48" w:rsidRDefault="00266AB1" w:rsidP="00266AB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Практическая реализация проблемы. 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 «Я – гражданин России»: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Классный час «Мы живем в России».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Презентация «Мои права и обязанности».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Урок гражданственности «Символы России».</w:t>
      </w:r>
    </w:p>
    <w:p w:rsidR="00266AB1" w:rsidRPr="00A76B48" w:rsidRDefault="00B16386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66AB1"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6AB1"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«Праздник дружбы. Без конца и края Вся страна большая»(Открытое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66AB1"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мероприятие). 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Презентация «Путешествие в космос». К 50-летию первого полёта человека в космос.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Беседа «Как это начиналось». К 70-летию начала второй мировой войны.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Праздник-«Нет ничего краше, чем родина наша»</w:t>
      </w:r>
    </w:p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5528"/>
        <w:gridCol w:w="3685"/>
      </w:tblGrid>
      <w:tr w:rsidR="00266AB1" w:rsidRPr="00A76B48" w:rsidTr="00B16386">
        <w:trPr>
          <w:tblCellSpacing w:w="0" w:type="dxa"/>
        </w:trPr>
        <w:tc>
          <w:tcPr>
            <w:tcW w:w="3000" w:type="pct"/>
            <w:hideMark/>
          </w:tcPr>
          <w:p w:rsidR="00266AB1" w:rsidRPr="00A76B48" w:rsidRDefault="00B16386" w:rsidP="00B1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66AB1" w:rsidRPr="00A76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Праздник, игра-соревнование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мальчиков  «Буду </w:t>
            </w:r>
          </w:p>
        </w:tc>
        <w:tc>
          <w:tcPr>
            <w:tcW w:w="2000" w:type="pct"/>
            <w:hideMark/>
          </w:tcPr>
          <w:p w:rsidR="00266AB1" w:rsidRPr="00A76B48" w:rsidRDefault="00B16386" w:rsidP="0029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армии служить»</w:t>
            </w:r>
          </w:p>
        </w:tc>
      </w:tr>
    </w:tbl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Классный час «Свечи Беслана» (презентация).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-Праздник-«Святки. Раз в крещенский вечерок»(Открытое мероприятие)</w:t>
      </w:r>
    </w:p>
    <w:p w:rsidR="00266AB1" w:rsidRPr="00A76B48" w:rsidRDefault="00B16386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66AB1"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Классный час-«Твой адрес в этом мире»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Классный час «Дарим людям добро. Что такое толерантность».</w:t>
      </w:r>
    </w:p>
    <w:p w:rsidR="00266AB1" w:rsidRPr="00A76B48" w:rsidRDefault="00B16386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66AB1"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Праздник- «Светлый край берез-моя Россия»(Открытое мероприятие)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Участие во Всероссийском литературно-историческом конкурсе «Я помню! Я горжусь!» </w:t>
      </w:r>
    </w:p>
    <w:p w:rsidR="00266AB1" w:rsidRPr="00A76B48" w:rsidRDefault="00B16386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66AB1"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Праздник-«Просто был выбор у каждого-я или Родина»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Праздник(Открытое мероприятие).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Праздник «Правнуки Победы»(Открытое мероприятие)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 «Моя малая Родина».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Экскурсия в городской музей.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Классный час «О школе – с любовью».</w:t>
      </w:r>
    </w:p>
    <w:p w:rsidR="00266AB1" w:rsidRPr="00A76B48" w:rsidRDefault="00B16386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266AB1"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мини сочинения «Моя школа»</w:t>
      </w:r>
    </w:p>
    <w:p w:rsidR="00266AB1" w:rsidRPr="00A76B48" w:rsidRDefault="00B16386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66AB1"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творчества «Русские народные песни».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Экскурсии в музей истории.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Праздник «  (Открытое мероприятие).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Праздник- «Светлый край берез -моя Россия»(Открытое мероприятие)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Уроки мужества у памятника погибшим воинам.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Конкурс рисунков «Уголок родной природы».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общешкольном празднике «Масленица».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Классный час «Военное прошлое моей малой родины» (презентация).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 «Моя родословная». 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«Семья-это вера, любовь и надежда» -</w:t>
      </w:r>
      <w:r w:rsidR="0059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утренник в начальной школе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«Мы родом из детства» -</w:t>
      </w:r>
      <w:r w:rsidR="0059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открытое мероприятие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B1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«День отца»</w:t>
      </w:r>
      <w:r w:rsidR="0059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спортивное мероприятие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6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«День семьи. Семейные традиции»</w:t>
      </w:r>
      <w:r w:rsidR="0059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открытое мероприятие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«День Матери»</w:t>
      </w:r>
      <w:r w:rsidR="0059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>- утренник в начальной школе</w:t>
      </w:r>
    </w:p>
    <w:p w:rsidR="00594F43" w:rsidRDefault="00266AB1" w:rsidP="00594F4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6AB1" w:rsidRPr="00594F43" w:rsidRDefault="00266AB1" w:rsidP="00594F4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Перспективы дальнейшего развития.</w:t>
      </w:r>
    </w:p>
    <w:p w:rsidR="00266AB1" w:rsidRPr="00B666BD" w:rsidRDefault="00266AB1" w:rsidP="00266A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sz w:val="24"/>
          <w:szCs w:val="24"/>
        </w:rPr>
        <w:t>Контроль за индивидуальным развитием познавательного интереса и</w:t>
      </w:r>
      <w:r w:rsidRPr="00B66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66BD">
        <w:rPr>
          <w:rFonts w:ascii="Times New Roman" w:eastAsia="Times New Roman" w:hAnsi="Times New Roman" w:cs="Times New Roman"/>
          <w:sz w:val="24"/>
          <w:szCs w:val="24"/>
        </w:rPr>
        <w:t>информационной грамотностью учащихся начальных классов;</w:t>
      </w:r>
    </w:p>
    <w:p w:rsidR="00266AB1" w:rsidRDefault="00266AB1" w:rsidP="00266A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E58C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666BD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плана работы на 2012-2013 учебный год</w:t>
      </w:r>
    </w:p>
    <w:p w:rsidR="00266AB1" w:rsidRDefault="00266AB1" w:rsidP="00266A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B1" w:rsidRDefault="00266AB1" w:rsidP="00266AB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B48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266AB1" w:rsidRPr="00A76B48" w:rsidRDefault="00266AB1" w:rsidP="00266AB1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666BD">
        <w:rPr>
          <w:rFonts w:ascii="Times New Roman" w:eastAsia="Times New Roman" w:hAnsi="Times New Roman" w:cs="Times New Roman"/>
          <w:sz w:val="24"/>
          <w:szCs w:val="24"/>
        </w:rPr>
        <w:t xml:space="preserve">Итогами всей проделанной работы будет школьный конкурс защиты проектов, на котором младшие школьники расскажут о своих исследованиях и представят результаты в виде публикаций, презентаций, альбомов и даже стихов собственного сочинения о родном городе, родной школе и стране. </w:t>
      </w:r>
    </w:p>
    <w:p w:rsidR="00266AB1" w:rsidRPr="00B666BD" w:rsidRDefault="00266AB1" w:rsidP="00266AB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A0600" w:rsidRDefault="00DA0600"/>
    <w:sectPr w:rsidR="00DA0600" w:rsidSect="00DF53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ECD" w:rsidRDefault="00902ECD" w:rsidP="00AE58C4">
      <w:pPr>
        <w:spacing w:after="0" w:line="240" w:lineRule="auto"/>
      </w:pPr>
      <w:r>
        <w:separator/>
      </w:r>
    </w:p>
  </w:endnote>
  <w:endnote w:type="continuationSeparator" w:id="1">
    <w:p w:rsidR="00902ECD" w:rsidRDefault="00902ECD" w:rsidP="00AE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0688"/>
      <w:docPartObj>
        <w:docPartGallery w:val="Page Numbers (Bottom of Page)"/>
        <w:docPartUnique/>
      </w:docPartObj>
    </w:sdtPr>
    <w:sdtContent>
      <w:p w:rsidR="00AE58C4" w:rsidRDefault="007F6057">
        <w:pPr>
          <w:pStyle w:val="a7"/>
          <w:jc w:val="center"/>
        </w:pPr>
        <w:fldSimple w:instr=" PAGE   \* MERGEFORMAT ">
          <w:r w:rsidR="00524E1B">
            <w:rPr>
              <w:noProof/>
            </w:rPr>
            <w:t>1</w:t>
          </w:r>
        </w:fldSimple>
      </w:p>
    </w:sdtContent>
  </w:sdt>
  <w:p w:rsidR="00AE58C4" w:rsidRDefault="00AE58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ECD" w:rsidRDefault="00902ECD" w:rsidP="00AE58C4">
      <w:pPr>
        <w:spacing w:after="0" w:line="240" w:lineRule="auto"/>
      </w:pPr>
      <w:r>
        <w:separator/>
      </w:r>
    </w:p>
  </w:footnote>
  <w:footnote w:type="continuationSeparator" w:id="1">
    <w:p w:rsidR="00902ECD" w:rsidRDefault="00902ECD" w:rsidP="00AE5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AC1"/>
    <w:multiLevelType w:val="multilevel"/>
    <w:tmpl w:val="AE2C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64506"/>
    <w:multiLevelType w:val="multilevel"/>
    <w:tmpl w:val="7C02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C689A"/>
    <w:multiLevelType w:val="multilevel"/>
    <w:tmpl w:val="3E5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D5AF4"/>
    <w:multiLevelType w:val="multilevel"/>
    <w:tmpl w:val="33CA12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AB1"/>
    <w:rsid w:val="00266AB1"/>
    <w:rsid w:val="00392255"/>
    <w:rsid w:val="00524E1B"/>
    <w:rsid w:val="00594F43"/>
    <w:rsid w:val="005D47F0"/>
    <w:rsid w:val="007F6057"/>
    <w:rsid w:val="00832A69"/>
    <w:rsid w:val="00902ECD"/>
    <w:rsid w:val="00A61676"/>
    <w:rsid w:val="00AA682F"/>
    <w:rsid w:val="00AE58C4"/>
    <w:rsid w:val="00B16386"/>
    <w:rsid w:val="00B47315"/>
    <w:rsid w:val="00B50DFA"/>
    <w:rsid w:val="00C254A9"/>
    <w:rsid w:val="00C81E03"/>
    <w:rsid w:val="00DA0600"/>
    <w:rsid w:val="00DA730A"/>
    <w:rsid w:val="00DF53CD"/>
    <w:rsid w:val="00E845F9"/>
    <w:rsid w:val="00F3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AB1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266AB1"/>
  </w:style>
  <w:style w:type="paragraph" w:styleId="a4">
    <w:name w:val="List Paragraph"/>
    <w:basedOn w:val="a"/>
    <w:uiPriority w:val="34"/>
    <w:qFormat/>
    <w:rsid w:val="00266AB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E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58C4"/>
  </w:style>
  <w:style w:type="paragraph" w:styleId="a7">
    <w:name w:val="footer"/>
    <w:basedOn w:val="a"/>
    <w:link w:val="a8"/>
    <w:uiPriority w:val="99"/>
    <w:unhideWhenUsed/>
    <w:rsid w:val="00AE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10</cp:revision>
  <dcterms:created xsi:type="dcterms:W3CDTF">2014-01-17T11:46:00Z</dcterms:created>
  <dcterms:modified xsi:type="dcterms:W3CDTF">2014-01-24T14:53:00Z</dcterms:modified>
</cp:coreProperties>
</file>