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37" w:rsidRPr="00742BF1" w:rsidRDefault="00742BF1" w:rsidP="00F8703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742BF1">
        <w:rPr>
          <w:i/>
          <w:iCs/>
          <w:sz w:val="28"/>
          <w:szCs w:val="28"/>
        </w:rPr>
        <w:t>Литературный вечер «Один среди людского шума…»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>Ведущие:</w:t>
      </w:r>
      <w:r w:rsidR="00742BF1">
        <w:t xml:space="preserve"> </w:t>
      </w:r>
      <w:r w:rsidRPr="00742BF1">
        <w:t>15 октября 20</w:t>
      </w:r>
      <w:r w:rsidRPr="00742BF1">
        <w:t>14</w:t>
      </w:r>
      <w:r w:rsidRPr="00742BF1">
        <w:t xml:space="preserve"> года исполни</w:t>
      </w:r>
      <w:r w:rsidRPr="00742BF1">
        <w:t>тся</w:t>
      </w:r>
      <w:r w:rsidRPr="00742BF1">
        <w:t xml:space="preserve"> </w:t>
      </w:r>
      <w:r w:rsidRPr="00742BF1">
        <w:t>200</w:t>
      </w:r>
      <w:r w:rsidRPr="00742BF1">
        <w:t xml:space="preserve"> лет со дня рождения М.Ю. Лермонтова.</w:t>
      </w:r>
      <w:r w:rsidR="00742BF1">
        <w:t xml:space="preserve"> </w:t>
      </w:r>
      <w:r w:rsidRPr="00742BF1">
        <w:t>Наш литературный поэтический вечер посвящен его памяти.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>Чтец:</w:t>
      </w:r>
      <w:r w:rsidR="00742BF1">
        <w:t xml:space="preserve"> Смерть поэта</w:t>
      </w:r>
      <w:r w:rsidRPr="00742BF1">
        <w:t xml:space="preserve"> (отрывок).</w:t>
      </w:r>
      <w:r w:rsidRPr="00742BF1">
        <w:t xml:space="preserve"> (9 класс и 6в)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>Ведущий:</w:t>
      </w:r>
      <w:r w:rsidR="00742BF1">
        <w:t xml:space="preserve"> </w:t>
      </w:r>
      <w:r w:rsidRPr="00742BF1">
        <w:t>27 Января 1837 года на дуэли с Дантесом был смертельно ранен Пушкин. К моменту смерти Пушкина 29 января уже весь Петербург твердил наизусть строчки Лермонтова: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t>“Погиб поэт, невольник чести…”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t>Именно эти дни стали началом стремительного и рокового отсчета жизни Михаила Юрьевича Лермонтова.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>Ведущий:</w:t>
      </w:r>
      <w:r w:rsidR="00742BF1">
        <w:t xml:space="preserve"> </w:t>
      </w:r>
      <w:r w:rsidRPr="00742BF1">
        <w:t>Ему оставалось прожить всего четыре с половиной года. За это время ему предстояло стать великим поэтом, достойным преемником Пушкина, сделаться легендой Кавказской войны и так же как Пушкин погибнуть на дуэли.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iCs/>
        </w:rPr>
        <w:t>Чтец</w:t>
      </w:r>
      <w:r w:rsidRPr="00742BF1">
        <w:rPr>
          <w:iCs/>
        </w:rPr>
        <w:t>:</w:t>
      </w:r>
      <w:r w:rsidR="00742BF1">
        <w:rPr>
          <w:iCs/>
        </w:rPr>
        <w:t xml:space="preserve"> Парус</w:t>
      </w:r>
      <w:r w:rsidRPr="00742BF1">
        <w:rPr>
          <w:iCs/>
        </w:rPr>
        <w:t xml:space="preserve"> (5б, 3а)</w:t>
      </w:r>
    </w:p>
    <w:p w:rsidR="00F87037" w:rsidRPr="00742BF1" w:rsidRDefault="00742BF1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Ведущий</w:t>
      </w:r>
      <w:r>
        <w:t xml:space="preserve">: </w:t>
      </w:r>
      <w:r w:rsidR="00F87037" w:rsidRPr="00742BF1">
        <w:t>В истории короткой жизни и гибели Лермонтова есть какая-то тайна, неуловимая предопределенность, рок. Он страдал более</w:t>
      </w:r>
      <w:proofErr w:type="gramStart"/>
      <w:r w:rsidR="00F87037" w:rsidRPr="00742BF1">
        <w:t>,</w:t>
      </w:r>
      <w:proofErr w:type="gramEnd"/>
      <w:r w:rsidR="00F87037" w:rsidRPr="00742BF1">
        <w:t xml:space="preserve"> чем жил.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 xml:space="preserve">Чтец: </w:t>
      </w:r>
      <w:r w:rsidR="00FF3EBC" w:rsidRPr="00742BF1">
        <w:rPr>
          <w:bCs/>
        </w:rPr>
        <w:t>Пророк (10)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rStyle w:val="a4"/>
        </w:rPr>
        <w:t>Ведущие:</w:t>
      </w:r>
      <w:r w:rsidR="00742BF1">
        <w:t xml:space="preserve"> </w:t>
      </w:r>
      <w:r w:rsidRPr="00742BF1">
        <w:t>Стихи начал писать с 14 лет, учась в университетском пансионе. Лермонтов написал 13 поэм, 3 драмы и около трехсот стихотворений.</w:t>
      </w:r>
    </w:p>
    <w:p w:rsidR="00F87037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 xml:space="preserve">Чтец </w:t>
      </w:r>
      <w:r w:rsidRPr="00742BF1">
        <w:rPr>
          <w:bCs/>
        </w:rPr>
        <w:t>“Нищий”(5б)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Ведущий</w:t>
      </w:r>
      <w:r w:rsidRPr="00742BF1">
        <w:rPr>
          <w:bCs/>
        </w:rPr>
        <w:t>: Замечательны стихи Лермонтова о природе, но затаённая боль поэта чувствуется и в пейзажных зарисовках. В его стихах возникают образы сосны, тоскующей о пальме, о несбыточном счастье; одинокого утеса, от которого утром умчалась "тучка золотая"; оторвавшегося дубового листка.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>Чтец:</w:t>
      </w:r>
      <w:r w:rsidR="00FF3EBC" w:rsidRPr="00742BF1">
        <w:rPr>
          <w:bCs/>
        </w:rPr>
        <w:t xml:space="preserve"> </w:t>
      </w:r>
      <w:r w:rsidR="00FF3EBC" w:rsidRPr="00742BF1">
        <w:rPr>
          <w:bCs/>
        </w:rPr>
        <w:t>Утес (3а)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Чтец</w:t>
      </w:r>
      <w:r w:rsidRPr="00742BF1">
        <w:t>: На севере диком (1б)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Чтец</w:t>
      </w:r>
      <w:r w:rsidRPr="00742BF1">
        <w:t>: Небо и звезды (2а)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Чтец</w:t>
      </w:r>
      <w:r w:rsidRPr="00742BF1">
        <w:t>: Посреди небесных тел (2а)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Чтец</w:t>
      </w:r>
      <w:r w:rsidRPr="00742BF1">
        <w:t>: Осень (1а, 6а, 8а)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Чтец</w:t>
      </w:r>
      <w:r w:rsidRPr="00742BF1">
        <w:t>: Тучи (1а)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 w:rsidRPr="00742BF1">
        <w:rPr>
          <w:b/>
          <w:shd w:val="clear" w:color="auto" w:fill="FFFFFF"/>
        </w:rPr>
        <w:t>Ведущий</w:t>
      </w:r>
      <w:r w:rsidRPr="00742BF1">
        <w:rPr>
          <w:shd w:val="clear" w:color="auto" w:fill="FFFFFF"/>
        </w:rPr>
        <w:t xml:space="preserve">: </w:t>
      </w:r>
      <w:r w:rsidRPr="00742BF1">
        <w:rPr>
          <w:shd w:val="clear" w:color="auto" w:fill="FFFFFF"/>
        </w:rPr>
        <w:t>У Лермонтова есть произведения, в которых он размышляет о роли, о значении природы в духовной жизни человека.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 xml:space="preserve">Чтец: </w:t>
      </w:r>
      <w:r w:rsidRPr="00742BF1">
        <w:rPr>
          <w:bCs/>
        </w:rPr>
        <w:t>Когда волнуется желтеющая нива… (2б)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Чтец</w:t>
      </w:r>
      <w:r w:rsidRPr="00742BF1">
        <w:rPr>
          <w:bCs/>
        </w:rPr>
        <w:t>: Дары Терека. (4б)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Чтец</w:t>
      </w:r>
      <w:r w:rsidRPr="00742BF1">
        <w:rPr>
          <w:bCs/>
        </w:rPr>
        <w:t>: Вечер после дождя (7а)</w:t>
      </w:r>
    </w:p>
    <w:p w:rsidR="00FF3EBC" w:rsidRPr="00742BF1" w:rsidRDefault="00FF3EBC" w:rsidP="00FF3EBC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Ведущий</w:t>
      </w:r>
      <w:r w:rsidRPr="00742BF1">
        <w:t xml:space="preserve">. </w:t>
      </w:r>
      <w:r w:rsidRPr="00742BF1">
        <w:t xml:space="preserve">Но не всегда под влиянием картин природы у поэта "смиряется души тревога", не всегда "расходятся морщины на челе", не всегда сулят отдых "тихие долины". Вспомните стихотворение "Выхожу один я на дорогу": спокойно спит земля, торжественно небо, тихо беседуют </w:t>
      </w:r>
      <w:r w:rsidRPr="00742BF1">
        <w:t xml:space="preserve">звёзды, а поэту больно и трудно. </w:t>
      </w:r>
      <w:r w:rsidRPr="00742BF1">
        <w:t>Это одно из последних стихотворений поэта: оно написано в 1841 году.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 xml:space="preserve">Чтец: </w:t>
      </w:r>
      <w:r w:rsidRPr="00742BF1">
        <w:rPr>
          <w:bCs/>
        </w:rPr>
        <w:t>Выхожу один я на дорогу.(9)</w:t>
      </w:r>
    </w:p>
    <w:p w:rsidR="00FF3EBC" w:rsidRPr="00742BF1" w:rsidRDefault="00FF3EBC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742BF1">
        <w:rPr>
          <w:b/>
          <w:shd w:val="clear" w:color="auto" w:fill="FFFFFF"/>
        </w:rPr>
        <w:lastRenderedPageBreak/>
        <w:t>Ведущий</w:t>
      </w:r>
      <w:r w:rsidRPr="00742BF1">
        <w:rPr>
          <w:shd w:val="clear" w:color="auto" w:fill="FFFFFF"/>
        </w:rPr>
        <w:t xml:space="preserve">: </w:t>
      </w:r>
      <w:r w:rsidRPr="00742BF1">
        <w:rPr>
          <w:shd w:val="clear" w:color="auto" w:fill="FFFFFF"/>
        </w:rPr>
        <w:t>Чем больше презрения и ненависти вызывала у Лермонтова светская среда, тем с большей любовью и вниманием поэт обращается мыслью к народу, к родине. Героем стихотворения "Бородино" является рядовой солдат. В этом стихотворении Лермонтов воплотил своё представление о лучших чертах человека из народа.</w:t>
      </w:r>
    </w:p>
    <w:p w:rsidR="0010644B" w:rsidRPr="00742BF1" w:rsidRDefault="0010644B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742BF1">
        <w:rPr>
          <w:b/>
          <w:shd w:val="clear" w:color="auto" w:fill="FFFFFF"/>
        </w:rPr>
        <w:t>Чтец</w:t>
      </w:r>
      <w:r w:rsidRPr="00742BF1">
        <w:rPr>
          <w:shd w:val="clear" w:color="auto" w:fill="FFFFFF"/>
        </w:rPr>
        <w:t>: Бородино (2б, 1б)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742BF1">
        <w:rPr>
          <w:b/>
          <w:shd w:val="clear" w:color="auto" w:fill="FFFFFF"/>
        </w:rPr>
        <w:t>Ведущий</w:t>
      </w:r>
      <w:r w:rsidRPr="00742BF1">
        <w:rPr>
          <w:shd w:val="clear" w:color="auto" w:fill="FFFFFF"/>
        </w:rPr>
        <w:t>: Родина и свобода – вот, что дороже собственной жизни, утверждает Лермонтов своей поэмой «Беглец», написанной на основе горской легенды, слышанной им на Кавказе. Но любовь к родине и свободе должна сочетаться с мужеством.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742BF1">
        <w:rPr>
          <w:b/>
          <w:shd w:val="clear" w:color="auto" w:fill="FFFFFF"/>
        </w:rPr>
        <w:t>Чтец</w:t>
      </w:r>
      <w:r w:rsidRPr="00742BF1">
        <w:rPr>
          <w:shd w:val="clear" w:color="auto" w:fill="FFFFFF"/>
        </w:rPr>
        <w:t>: Отрыв</w:t>
      </w:r>
      <w:bookmarkStart w:id="0" w:name="_GoBack"/>
      <w:bookmarkEnd w:id="0"/>
      <w:r w:rsidRPr="00742BF1">
        <w:rPr>
          <w:shd w:val="clear" w:color="auto" w:fill="FFFFFF"/>
        </w:rPr>
        <w:t>ок из поэмы «Беглец» (4а)</w:t>
      </w:r>
    </w:p>
    <w:p w:rsidR="0010644B" w:rsidRPr="00742BF1" w:rsidRDefault="0010644B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shd w:val="clear" w:color="auto" w:fill="FFFFFF"/>
        </w:rPr>
        <w:t>Ведущие</w:t>
      </w:r>
      <w:r w:rsidRPr="00742BF1">
        <w:rPr>
          <w:shd w:val="clear" w:color="auto" w:fill="FFFFFF"/>
        </w:rPr>
        <w:t xml:space="preserve">: </w:t>
      </w:r>
      <w:r w:rsidRPr="00742BF1">
        <w:rPr>
          <w:shd w:val="clear" w:color="auto" w:fill="FFFFFF"/>
        </w:rPr>
        <w:t>«Два великана» -</w:t>
      </w:r>
      <w:r w:rsidRPr="00742BF1">
        <w:rPr>
          <w:shd w:val="clear" w:color="auto" w:fill="FFFFFF"/>
        </w:rPr>
        <w:t xml:space="preserve"> стихотворение Лермонтова, </w:t>
      </w:r>
      <w:r w:rsidRPr="00742BF1">
        <w:rPr>
          <w:shd w:val="clear" w:color="auto" w:fill="FFFFFF"/>
        </w:rPr>
        <w:t>где в аллегорической форме изображено поражение Наполеона в войне с Россией. Стихотворение написано в связи с 20-летием Отечественной войны 1812 г.</w:t>
      </w:r>
      <w:r w:rsidRPr="00742BF1">
        <w:rPr>
          <w:rStyle w:val="apple-converted-space"/>
          <w:shd w:val="clear" w:color="auto" w:fill="FFFFFF"/>
        </w:rPr>
        <w:t> </w:t>
      </w:r>
    </w:p>
    <w:p w:rsidR="00FF3EBC" w:rsidRPr="00742BF1" w:rsidRDefault="0010644B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Чтец</w:t>
      </w:r>
      <w:r w:rsidRPr="00742BF1">
        <w:rPr>
          <w:bCs/>
        </w:rPr>
        <w:t>: Два великана (5б, 3б</w:t>
      </w:r>
      <w:r w:rsidR="00CE0A3D" w:rsidRPr="00742BF1">
        <w:rPr>
          <w:bCs/>
        </w:rPr>
        <w:t>, 2а</w:t>
      </w:r>
      <w:r w:rsidRPr="00742BF1">
        <w:rPr>
          <w:bCs/>
        </w:rPr>
        <w:t>)</w:t>
      </w:r>
    </w:p>
    <w:p w:rsidR="0010644B" w:rsidRPr="00742BF1" w:rsidRDefault="0010644B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Ведущий</w:t>
      </w:r>
      <w:r w:rsidRPr="00742BF1">
        <w:rPr>
          <w:bCs/>
        </w:rPr>
        <w:t>: Есть у Лермонтова переводы многих известных произведений зарубежных поэтов. Одно из них: «Баллада» - это вольное подражание Шиллеру.</w:t>
      </w:r>
    </w:p>
    <w:p w:rsidR="0010644B" w:rsidRPr="00742BF1" w:rsidRDefault="0010644B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Чтец</w:t>
      </w:r>
      <w:r w:rsidRPr="00742BF1">
        <w:rPr>
          <w:bCs/>
        </w:rPr>
        <w:t>: Баллада (4б)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Ведущий</w:t>
      </w:r>
      <w:r w:rsidRPr="00742BF1">
        <w:rPr>
          <w:bCs/>
        </w:rPr>
        <w:t>: В стихотворении «Звезда» центральный образ далекой «ночной звезды» и вызванные им поэтические ассоциации - мотив призрачности былой любви - перекликаются со стихотворением Лорда Байрона </w:t>
      </w:r>
      <w:r w:rsidRPr="00742BF1">
        <w:rPr>
          <w:bCs/>
          <w:i/>
          <w:iCs/>
        </w:rPr>
        <w:t>«</w:t>
      </w:r>
      <w:proofErr w:type="spellStart"/>
      <w:r w:rsidRPr="00742BF1">
        <w:rPr>
          <w:bCs/>
          <w:i/>
          <w:iCs/>
        </w:rPr>
        <w:t>Sun</w:t>
      </w:r>
      <w:proofErr w:type="spellEnd"/>
      <w:r w:rsidRPr="00742BF1">
        <w:rPr>
          <w:bCs/>
          <w:i/>
          <w:iCs/>
        </w:rPr>
        <w:t xml:space="preserve"> </w:t>
      </w:r>
      <w:proofErr w:type="spellStart"/>
      <w:r w:rsidRPr="00742BF1">
        <w:rPr>
          <w:bCs/>
          <w:i/>
          <w:iCs/>
        </w:rPr>
        <w:t>of</w:t>
      </w:r>
      <w:proofErr w:type="spellEnd"/>
      <w:r w:rsidRPr="00742BF1">
        <w:rPr>
          <w:bCs/>
          <w:i/>
          <w:iCs/>
        </w:rPr>
        <w:t xml:space="preserve"> </w:t>
      </w:r>
      <w:proofErr w:type="spellStart"/>
      <w:r w:rsidRPr="00742BF1">
        <w:rPr>
          <w:bCs/>
          <w:i/>
          <w:iCs/>
        </w:rPr>
        <w:t>the</w:t>
      </w:r>
      <w:proofErr w:type="spellEnd"/>
      <w:r w:rsidRPr="00742BF1">
        <w:rPr>
          <w:bCs/>
          <w:i/>
          <w:iCs/>
        </w:rPr>
        <w:t xml:space="preserve"> </w:t>
      </w:r>
      <w:proofErr w:type="spellStart"/>
      <w:r w:rsidRPr="00742BF1">
        <w:rPr>
          <w:bCs/>
          <w:i/>
          <w:iCs/>
        </w:rPr>
        <w:t>sleepless</w:t>
      </w:r>
      <w:proofErr w:type="spellEnd"/>
      <w:r w:rsidRPr="00742BF1">
        <w:rPr>
          <w:bCs/>
          <w:i/>
          <w:iCs/>
        </w:rPr>
        <w:t>»</w:t>
      </w:r>
      <w:r w:rsidRPr="00742BF1">
        <w:rPr>
          <w:bCs/>
        </w:rPr>
        <w:t> из цикла </w:t>
      </w:r>
      <w:r w:rsidRPr="00742BF1">
        <w:rPr>
          <w:bCs/>
          <w:i/>
          <w:iCs/>
        </w:rPr>
        <w:t>«Еврейские мелодии»</w:t>
      </w:r>
      <w:r w:rsidRPr="00742BF1">
        <w:rPr>
          <w:bCs/>
        </w:rPr>
        <w:t>.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</w:rPr>
      </w:pPr>
      <w:r w:rsidRPr="00742BF1">
        <w:rPr>
          <w:b/>
          <w:bCs/>
        </w:rPr>
        <w:t>Чтец</w:t>
      </w:r>
      <w:r w:rsidRPr="00742BF1">
        <w:rPr>
          <w:bCs/>
        </w:rPr>
        <w:t>: Звезда (5а)</w:t>
      </w:r>
    </w:p>
    <w:p w:rsidR="00FF3EBC" w:rsidRPr="00742BF1" w:rsidRDefault="0010644B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ECFFE1"/>
        </w:rPr>
      </w:pPr>
      <w:r w:rsidRPr="00742BF1">
        <w:rPr>
          <w:b/>
          <w:shd w:val="clear" w:color="auto" w:fill="ECFFE1"/>
        </w:rPr>
        <w:t>Ведущий</w:t>
      </w:r>
      <w:r w:rsidRPr="00742BF1">
        <w:rPr>
          <w:shd w:val="clear" w:color="auto" w:fill="ECFFE1"/>
        </w:rPr>
        <w:t xml:space="preserve">: </w:t>
      </w:r>
      <w:r w:rsidRPr="00742BF1">
        <w:rPr>
          <w:shd w:val="clear" w:color="auto" w:fill="ECFFE1"/>
        </w:rPr>
        <w:t>Стихотворение “Ангел” - ключ к пониманию почти всей поэзии Лермонтова. Вот именно – изначальный родник. Потом вольются в поэтический поток новые строки: лирические, эпические, социальные, но главный мотив таится здесь.</w:t>
      </w:r>
    </w:p>
    <w:p w:rsidR="00CE0A3D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  <w:rPr>
          <w:shd w:val="clear" w:color="auto" w:fill="ECFFE1"/>
        </w:rPr>
      </w:pPr>
      <w:r w:rsidRPr="00742BF1">
        <w:rPr>
          <w:b/>
          <w:shd w:val="clear" w:color="auto" w:fill="ECFFE1"/>
        </w:rPr>
        <w:t>Чтец</w:t>
      </w:r>
      <w:r w:rsidRPr="00742BF1">
        <w:rPr>
          <w:shd w:val="clear" w:color="auto" w:fill="ECFFE1"/>
        </w:rPr>
        <w:t>: Ангел (7а, 6б)</w:t>
      </w:r>
    </w:p>
    <w:p w:rsidR="00F87037" w:rsidRPr="00742BF1" w:rsidRDefault="00CE0A3D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</w:rPr>
        <w:t>Ведущий</w:t>
      </w:r>
      <w:r w:rsidRPr="00742BF1">
        <w:t xml:space="preserve">: </w:t>
      </w:r>
      <w:r w:rsidR="00F87037" w:rsidRPr="00742BF1">
        <w:t>Лермонтов был арестован 18 февраля 1837 года. Под арестом к нему пускали только его камердинера, приносившего обед. Лермонтов велел заворачивать хлеб в серую бумагу и на этих клочках с помощью вина, сажи и спички написал несколько стихотворений.</w:t>
      </w:r>
    </w:p>
    <w:p w:rsidR="00F87037" w:rsidRPr="00742BF1" w:rsidRDefault="00F87037" w:rsidP="00F87037">
      <w:pPr>
        <w:pStyle w:val="a3"/>
        <w:shd w:val="clear" w:color="auto" w:fill="FFFFFF"/>
        <w:spacing w:before="0" w:beforeAutospacing="0" w:after="120" w:afterAutospacing="0" w:line="240" w:lineRule="atLeast"/>
      </w:pPr>
      <w:r w:rsidRPr="00742BF1">
        <w:rPr>
          <w:b/>
          <w:bCs/>
        </w:rPr>
        <w:t>Чтец:</w:t>
      </w:r>
      <w:r w:rsidRPr="00742BF1">
        <w:rPr>
          <w:rStyle w:val="apple-converted-space"/>
        </w:rPr>
        <w:t> </w:t>
      </w:r>
      <w:r w:rsidRPr="00742BF1">
        <w:t>“Молитва”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Ведущий</w:t>
      </w:r>
      <w:r w:rsidRPr="00742B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Послушай, быть может, когда мы покинем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Навек этот мир, где душою так стынем,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Быть может, в стране, где не знают обману,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Ты ангелом будешь, я демоном стану!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Клянися</w:t>
      </w:r>
      <w:proofErr w:type="spellEnd"/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тогда позабыть, дорогая,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Для прежнего друга все </w:t>
      </w:r>
      <w:proofErr w:type="spellStart"/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счастия</w:t>
      </w:r>
      <w:proofErr w:type="spellEnd"/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рая!</w:t>
      </w:r>
    </w:p>
    <w:p w:rsidR="00CE0A3D" w:rsidRP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Пусть мрачный изгнанник, судьбой осужденный,</w:t>
      </w:r>
    </w:p>
    <w:p w:rsidR="00CE0A3D" w:rsidRDefault="00CE0A3D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E0A3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Тебе будет раем, а ты мне вселенной.</w:t>
      </w:r>
    </w:p>
    <w:p w:rsidR="00742BF1" w:rsidRPr="00CE0A3D" w:rsidRDefault="00742BF1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3D" w:rsidRPr="00CE0A3D" w:rsidRDefault="00742BF1" w:rsidP="00CE0A3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="00CE0A3D" w:rsidRPr="00CE0A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 всю жизнь мы проносим в душе образ поэта – грустного и строгого, нежного и властного, скромного и насмешливого, язвительного и мечтательного. Поэта гениального и так рано ушедшего. Он наполняет наши души жаждой борьбы, творчества и вечным исканием истины. И мы всегда будем благодарны ему за это.</w:t>
      </w:r>
    </w:p>
    <w:p w:rsidR="00963275" w:rsidRPr="00742BF1" w:rsidRDefault="00963275">
      <w:pPr>
        <w:rPr>
          <w:rFonts w:ascii="Times New Roman" w:hAnsi="Times New Roman" w:cs="Times New Roman"/>
          <w:sz w:val="24"/>
          <w:szCs w:val="24"/>
        </w:rPr>
      </w:pPr>
    </w:p>
    <w:sectPr w:rsidR="00963275" w:rsidRPr="0074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37"/>
    <w:rsid w:val="0010644B"/>
    <w:rsid w:val="00742BF1"/>
    <w:rsid w:val="00963275"/>
    <w:rsid w:val="00CE0A3D"/>
    <w:rsid w:val="00F87037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037"/>
    <w:rPr>
      <w:b/>
      <w:bCs/>
    </w:rPr>
  </w:style>
  <w:style w:type="character" w:customStyle="1" w:styleId="apple-converted-space">
    <w:name w:val="apple-converted-space"/>
    <w:basedOn w:val="a0"/>
    <w:rsid w:val="00F87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037"/>
    <w:rPr>
      <w:b/>
      <w:bCs/>
    </w:rPr>
  </w:style>
  <w:style w:type="character" w:customStyle="1" w:styleId="apple-converted-space">
    <w:name w:val="apple-converted-space"/>
    <w:basedOn w:val="a0"/>
    <w:rsid w:val="00F8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</dc:creator>
  <cp:lastModifiedBy>Stasy</cp:lastModifiedBy>
  <cp:revision>2</cp:revision>
  <cp:lastPrinted>2013-10-27T17:13:00Z</cp:lastPrinted>
  <dcterms:created xsi:type="dcterms:W3CDTF">2013-10-27T16:29:00Z</dcterms:created>
  <dcterms:modified xsi:type="dcterms:W3CDTF">2013-10-27T17:21:00Z</dcterms:modified>
</cp:coreProperties>
</file>