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8F" w:rsidRPr="00C6148F" w:rsidRDefault="00BA7784" w:rsidP="00C6148F">
      <w:pPr>
        <w:pStyle w:val="a3"/>
        <w:jc w:val="center"/>
        <w:rPr>
          <w:b/>
        </w:rPr>
      </w:pPr>
      <w:r>
        <w:rPr>
          <w:b/>
        </w:rPr>
        <w:t>«Шаг во В</w:t>
      </w:r>
      <w:r w:rsidR="00C6148F" w:rsidRPr="00C6148F">
        <w:rPr>
          <w:b/>
        </w:rPr>
        <w:t>селенную»</w:t>
      </w:r>
    </w:p>
    <w:p w:rsidR="00C6148F" w:rsidRPr="00C6148F" w:rsidRDefault="00BA7784" w:rsidP="00C6148F">
      <w:pPr>
        <w:pStyle w:val="a3"/>
        <w:jc w:val="center"/>
        <w:rPr>
          <w:b/>
        </w:rPr>
      </w:pPr>
      <w:r>
        <w:rPr>
          <w:b/>
        </w:rPr>
        <w:t>(конкурс эрудитов</w:t>
      </w:r>
      <w:r w:rsidR="00C6148F" w:rsidRPr="00C6148F">
        <w:rPr>
          <w:b/>
        </w:rPr>
        <w:t>)</w:t>
      </w:r>
    </w:p>
    <w:p w:rsidR="00C6148F" w:rsidRDefault="00C6148F" w:rsidP="00C6148F">
      <w:pPr>
        <w:pStyle w:val="a3"/>
        <w:jc w:val="both"/>
      </w:pPr>
      <w:r w:rsidRPr="00C6148F">
        <w:rPr>
          <w:b/>
        </w:rPr>
        <w:t>Цели:</w:t>
      </w:r>
      <w:r>
        <w:t xml:space="preserve"> популяризация знаний по астрономии и достижений в области космонавтики; расширение кругозора; развитие познавательной активности, коммуникативных способностей учащихся, чувства солидарности, здорового соперничества; совершенствование навыков групповой работы. </w:t>
      </w:r>
    </w:p>
    <w:p w:rsidR="00C6148F" w:rsidRDefault="00C6148F" w:rsidP="00C6148F">
      <w:pPr>
        <w:pStyle w:val="a3"/>
        <w:spacing w:before="0" w:beforeAutospacing="0" w:after="0" w:afterAutospacing="0"/>
        <w:jc w:val="right"/>
      </w:pPr>
      <w:r w:rsidRPr="00C6148F">
        <w:rPr>
          <w:b/>
        </w:rPr>
        <w:t>Эпиграф:</w:t>
      </w:r>
      <w:r>
        <w:rPr>
          <w:b/>
        </w:rPr>
        <w:t xml:space="preserve">                                                                    </w:t>
      </w:r>
      <w:r>
        <w:t xml:space="preserve"> Две вещи поражают нас больше всего – </w:t>
      </w:r>
    </w:p>
    <w:p w:rsidR="00C6148F" w:rsidRDefault="00C6148F" w:rsidP="00C6148F">
      <w:pPr>
        <w:pStyle w:val="a3"/>
        <w:spacing w:before="0" w:beforeAutospacing="0" w:after="0" w:afterAutospacing="0"/>
        <w:jc w:val="right"/>
      </w:pPr>
      <w:r>
        <w:t>звезды над головой и совесть внутри нас…</w:t>
      </w:r>
    </w:p>
    <w:p w:rsidR="00C6148F" w:rsidRDefault="00C6148F" w:rsidP="00C6148F">
      <w:pPr>
        <w:pStyle w:val="a3"/>
        <w:spacing w:before="0" w:beforeAutospacing="0" w:after="0" w:afterAutospacing="0"/>
        <w:jc w:val="right"/>
      </w:pPr>
      <w:r>
        <w:t>Древняя мудрость</w:t>
      </w:r>
    </w:p>
    <w:p w:rsidR="00C6148F" w:rsidRPr="00C6148F" w:rsidRDefault="00C6148F" w:rsidP="00C6148F">
      <w:pPr>
        <w:pStyle w:val="a3"/>
        <w:jc w:val="center"/>
        <w:rPr>
          <w:b/>
        </w:rPr>
      </w:pPr>
      <w:r w:rsidRPr="00C6148F">
        <w:rPr>
          <w:b/>
        </w:rPr>
        <w:t>Ход мероприятия</w:t>
      </w:r>
    </w:p>
    <w:p w:rsidR="00C6148F" w:rsidRPr="00C6148F" w:rsidRDefault="00C6148F" w:rsidP="00C6148F">
      <w:pPr>
        <w:pStyle w:val="a3"/>
        <w:rPr>
          <w:b/>
        </w:rPr>
      </w:pPr>
      <w:r w:rsidRPr="00C6148F">
        <w:rPr>
          <w:b/>
        </w:rPr>
        <w:t>І. Вступительная часть</w:t>
      </w:r>
    </w:p>
    <w:p w:rsidR="00C6148F" w:rsidRDefault="00C6148F" w:rsidP="00C6148F">
      <w:pPr>
        <w:pStyle w:val="a3"/>
        <w:spacing w:after="0" w:afterAutospacing="0"/>
        <w:jc w:val="both"/>
      </w:pPr>
      <w:r>
        <w:t xml:space="preserve">Ведущий: Все люди живут под одним и тем же небом. Его красота пробуждает в нас высокие и светлые чувства, дарит радость творческого вдохновения. Его тайны призывают человеческий разум к размышлению, к исследованию физического мира. Понять природу наблюдаемых тел и явлений во Вселенной, дать объяснение их свойствам, узнать, как они возникают и развиваются, люди хотели всегда. </w:t>
      </w:r>
    </w:p>
    <w:p w:rsidR="00C6148F" w:rsidRDefault="00C6148F" w:rsidP="00C6148F">
      <w:pPr>
        <w:pStyle w:val="a3"/>
        <w:spacing w:after="0" w:afterAutospacing="0"/>
        <w:jc w:val="both"/>
      </w:pPr>
      <w:r>
        <w:t xml:space="preserve">Они строили картину мира в соответствии с теми данными, которыми располагали. С течением времени картина менялась, потому что появлялись новые факты и новые мысли о сущности наблюдаемых явлений, а главное – появлялась возможность проверить правильность тех или иных идей путем наблюдения и измерения, используя достижения смежных с астрономией наук, прежде всего физики. Не всегда изменение взглядов на мир носило характер простого уточнения – иногда это была настоящая революционная ломка старых представлений, как, скажем, утверждение гелиоцентрической системы </w:t>
      </w:r>
      <w:proofErr w:type="spellStart"/>
      <w:r>
        <w:t>Н.Коперника</w:t>
      </w:r>
      <w:proofErr w:type="spellEnd"/>
      <w:r>
        <w:t xml:space="preserve"> или теория относительности </w:t>
      </w:r>
      <w:proofErr w:type="spellStart"/>
      <w:r>
        <w:t>А.Эйнштейна</w:t>
      </w:r>
      <w:proofErr w:type="spellEnd"/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о и в эти переломные моменты астрономы сохранили глубокое уважение к трудам своих предшественников, рассматривая их вклад как серьезный и важный этап в общем движении к истине. </w:t>
      </w:r>
    </w:p>
    <w:p w:rsidR="00C6148F" w:rsidRDefault="00C6148F" w:rsidP="00C6148F">
      <w:pPr>
        <w:pStyle w:val="a3"/>
        <w:spacing w:after="0" w:afterAutospacing="0"/>
        <w:jc w:val="both"/>
      </w:pPr>
      <w:r>
        <w:t xml:space="preserve">Благодаря растущему научно-техническому потенциалу цивилизации астрономические исследования быстро продвигались вперед. ХХ век для астрономии означает нечто большее, чем просто очередные сто лет. Именно в ХХ столетии узнали физическую природу звезд и разгадали тайну их рождения, изучили мир галактик и почти полностью восстановили историю Вселенной, посетили соседние планеты и обнаружили иные планетные системы. Умея в начале века измерять расстояния лишь до ближайших звезд, в конце столетия астрономы «дотянулись» почти до границ Вселенной. Обнаружили расширение Вселенной, космическое радиоизлучение, для которого прозрачна атмосфера Земли, узнали примерный возраст Солнца и других звезд, убедились в существовании протозвезд, черных дыр, обнаружили планеты у других звезд, узнали о странных свойствах пульсаров, активных ядер галактик и многое другое. </w:t>
      </w:r>
    </w:p>
    <w:p w:rsidR="00C6148F" w:rsidRDefault="00C6148F" w:rsidP="00C6148F">
      <w:pPr>
        <w:pStyle w:val="a3"/>
        <w:spacing w:after="0" w:afterAutospacing="0"/>
        <w:jc w:val="both"/>
      </w:pPr>
      <w:r>
        <w:t xml:space="preserve">Это не означает, что будущим поколениям осталось только уточнить детали. Астрономии ХХІ века предстоит освоить новые «окна» во Вселенную. </w:t>
      </w:r>
      <w:proofErr w:type="gramStart"/>
      <w:r>
        <w:t xml:space="preserve">Например, узнать, существуют ли у ближайших звезд планеты земного типа и есть ли на них жизнь, какие процессы способствуют началу формирования звезд, как образуются и распространяются по Галактике биологически важные элементы, такие как углерод, кислород, являются ли </w:t>
      </w:r>
      <w:r>
        <w:lastRenderedPageBreak/>
        <w:t xml:space="preserve">черные дыры источником энергии активных галактик и квазаров, где и когда сформировались галактики, будет ли Вселенная расширяться вечно и многое другое. </w:t>
      </w:r>
      <w:proofErr w:type="gramEnd"/>
    </w:p>
    <w:p w:rsidR="00C6148F" w:rsidRDefault="00C6148F" w:rsidP="00C6148F">
      <w:pPr>
        <w:pStyle w:val="a3"/>
        <w:spacing w:after="0" w:afterAutospacing="0"/>
        <w:jc w:val="both"/>
      </w:pPr>
      <w:r>
        <w:t xml:space="preserve">12 апреля наша страна отмечает День космонавтики. Об этом великом событии ХХ века написано много книг, ему посвящены документальные и художественные фильмы. Думаю, вы без особого труда ответите на вопросы сегодняшней викторины о нашей Галактике, звездном небе, космических явлениях и исследователях космоса. </w:t>
      </w:r>
    </w:p>
    <w:p w:rsidR="00C6148F" w:rsidRPr="00C6148F" w:rsidRDefault="00C6148F" w:rsidP="00C6148F">
      <w:pPr>
        <w:pStyle w:val="a3"/>
        <w:rPr>
          <w:b/>
        </w:rPr>
      </w:pPr>
      <w:r w:rsidRPr="00C6148F">
        <w:rPr>
          <w:b/>
        </w:rPr>
        <w:t>ІІ. Конкурс</w:t>
      </w:r>
    </w:p>
    <w:p w:rsidR="00C6148F" w:rsidRDefault="00C6148F" w:rsidP="00C6148F">
      <w:pPr>
        <w:pStyle w:val="a3"/>
      </w:pPr>
      <w:r>
        <w:t>В конкурсе участвуют команды подготовленных учеников.</w:t>
      </w:r>
    </w:p>
    <w:p w:rsidR="00C6148F" w:rsidRPr="00C6148F" w:rsidRDefault="00C6148F" w:rsidP="00C6148F">
      <w:pPr>
        <w:pStyle w:val="a3"/>
        <w:rPr>
          <w:b/>
        </w:rPr>
      </w:pPr>
      <w:r w:rsidRPr="00C6148F">
        <w:rPr>
          <w:b/>
        </w:rPr>
        <w:t>Задание 1. Вопросы из конверта.</w:t>
      </w:r>
    </w:p>
    <w:p w:rsidR="00C6148F" w:rsidRDefault="00C6148F" w:rsidP="00C6148F">
      <w:pPr>
        <w:pStyle w:val="a3"/>
      </w:pPr>
      <w:r>
        <w:t>Ведущий наугад вытягивает карточку с вопросом из конверта. Если команда отвечает неправильно, тот право ответа переходит соперникам.</w:t>
      </w:r>
    </w:p>
    <w:p w:rsidR="00C6148F" w:rsidRDefault="00C6148F" w:rsidP="00C6148F">
      <w:pPr>
        <w:pStyle w:val="a3"/>
      </w:pPr>
      <w:r>
        <w:t>Вопросы:</w:t>
      </w:r>
    </w:p>
    <w:p w:rsidR="00C6148F" w:rsidRDefault="00C6148F" w:rsidP="00C6148F">
      <w:pPr>
        <w:pStyle w:val="a3"/>
      </w:pPr>
      <w:r>
        <w:t>1. Назовите русского ученого, основоположника космонавтики. (</w:t>
      </w:r>
      <w:proofErr w:type="spellStart"/>
      <w:r>
        <w:t>К.Э.Циолковский</w:t>
      </w:r>
      <w:proofErr w:type="spellEnd"/>
      <w:r>
        <w:t>)</w:t>
      </w:r>
    </w:p>
    <w:p w:rsidR="00C6148F" w:rsidRDefault="00C6148F" w:rsidP="00C6148F">
      <w:pPr>
        <w:pStyle w:val="a3"/>
      </w:pPr>
      <w:r>
        <w:t xml:space="preserve">Константин Эдуардович Циолковский (1857-1935) – учитель из Калуги, хорошо знавший физику, математику, химию, астрономию, механику. Он является автором проектов дирижаблей, работ в области аэродинамики и ракетной техники, одним из основоположников теории межпланетных сообщений с помощью ракет, разработчиком принципа ракетного движения. Многие из современников считали его безумцем. Ученый смог наметить путь, по которому человечество вышло в космос. </w:t>
      </w:r>
    </w:p>
    <w:p w:rsidR="00C6148F" w:rsidRDefault="00C6148F" w:rsidP="00C6148F">
      <w:pPr>
        <w:pStyle w:val="a3"/>
      </w:pPr>
      <w:r>
        <w:t>2. Изобретатель первых советских космических кораблей? (</w:t>
      </w:r>
      <w:proofErr w:type="spellStart"/>
      <w:r>
        <w:t>С.П.Королев</w:t>
      </w:r>
      <w:proofErr w:type="spellEnd"/>
      <w:r>
        <w:t xml:space="preserve">) Сергей Павлович Королев (1906-1966) – российский ученый и конструктор. Под его руководством были созданы баллистические и геофизические ракеты, первые искусственные спутники Земли, первые космические корабли, на которых впервые в истории совершены космический полет человека и выход человека в космос. </w:t>
      </w:r>
    </w:p>
    <w:p w:rsidR="00C6148F" w:rsidRDefault="00C6148F" w:rsidP="00C6148F">
      <w:pPr>
        <w:pStyle w:val="a3"/>
      </w:pPr>
      <w:r>
        <w:t>3. В каком году состоялся первый полет человека в космос? (12 апреля 1961)</w:t>
      </w:r>
    </w:p>
    <w:p w:rsidR="00C6148F" w:rsidRDefault="00C6148F" w:rsidP="00C6148F">
      <w:pPr>
        <w:pStyle w:val="a3"/>
      </w:pPr>
      <w:r>
        <w:t>4. Первый человек, покоривший звездное небо? (</w:t>
      </w:r>
      <w:proofErr w:type="spellStart"/>
      <w:r>
        <w:t>Ю.А.Гагарин</w:t>
      </w:r>
      <w:proofErr w:type="spellEnd"/>
      <w:r>
        <w:t>)</w:t>
      </w:r>
    </w:p>
    <w:p w:rsidR="00C6148F" w:rsidRDefault="00C6148F" w:rsidP="00C6148F">
      <w:pPr>
        <w:pStyle w:val="a3"/>
      </w:pPr>
      <w:r>
        <w:t xml:space="preserve">5. Сколько длился космический полет </w:t>
      </w:r>
      <w:proofErr w:type="spellStart"/>
      <w:r>
        <w:t>Ю.А.Гагарина</w:t>
      </w:r>
      <w:proofErr w:type="spellEnd"/>
      <w:r>
        <w:t>? (108 мин = 1ч48мин)</w:t>
      </w:r>
    </w:p>
    <w:p w:rsidR="00C6148F" w:rsidRDefault="00C6148F" w:rsidP="00C6148F">
      <w:pPr>
        <w:pStyle w:val="a3"/>
      </w:pPr>
      <w:r>
        <w:t xml:space="preserve">6. Как назывался космический корабль, на котором </w:t>
      </w:r>
      <w:proofErr w:type="spellStart"/>
      <w:r>
        <w:t>Ю.А.Гагарин</w:t>
      </w:r>
      <w:proofErr w:type="spellEnd"/>
      <w:r>
        <w:t xml:space="preserve"> совершил полет в космос? («Восток»)</w:t>
      </w:r>
    </w:p>
    <w:p w:rsidR="00C6148F" w:rsidRDefault="00C6148F" w:rsidP="00C6148F">
      <w:pPr>
        <w:pStyle w:val="a3"/>
      </w:pPr>
      <w:r>
        <w:t>7. Первая в мире женщина-космонавт? (Валентина Владимировна Терешкова)</w:t>
      </w:r>
    </w:p>
    <w:p w:rsidR="00C6148F" w:rsidRDefault="00C6148F" w:rsidP="00C6148F">
      <w:pPr>
        <w:pStyle w:val="a3"/>
      </w:pPr>
      <w:r>
        <w:t>8. Кто первым вышел в открытый космос? (Алексей Архипович Леонов)</w:t>
      </w:r>
    </w:p>
    <w:p w:rsidR="00C6148F" w:rsidRDefault="00C6148F" w:rsidP="00C6148F">
      <w:pPr>
        <w:pStyle w:val="a3"/>
      </w:pPr>
      <w:r>
        <w:t xml:space="preserve">9. Кто стал первым человеком, ступившим на поверхность Луны? (Нил </w:t>
      </w:r>
      <w:proofErr w:type="spellStart"/>
      <w:r>
        <w:t>Армстронг</w:t>
      </w:r>
      <w:proofErr w:type="spellEnd"/>
      <w:r>
        <w:t>)</w:t>
      </w:r>
    </w:p>
    <w:p w:rsidR="00C6148F" w:rsidRDefault="00C6148F" w:rsidP="00C6148F">
      <w:pPr>
        <w:pStyle w:val="a3"/>
      </w:pPr>
      <w:r>
        <w:t xml:space="preserve">20 июля 1969 года американские астронавты Нил </w:t>
      </w:r>
      <w:proofErr w:type="spellStart"/>
      <w:r>
        <w:t>Армстронг</w:t>
      </w:r>
      <w:proofErr w:type="spellEnd"/>
      <w:r>
        <w:t xml:space="preserve">, Эдвин </w:t>
      </w:r>
      <w:proofErr w:type="spellStart"/>
      <w:r>
        <w:t>Олдрин</w:t>
      </w:r>
      <w:proofErr w:type="spellEnd"/>
      <w:r>
        <w:t xml:space="preserve"> и Майкл Коллинз на трехместном космическом корабле «Аполлон-11» осуществили посадку на </w:t>
      </w:r>
      <w:r>
        <w:lastRenderedPageBreak/>
        <w:t xml:space="preserve">Луну. А на следующий день </w:t>
      </w:r>
      <w:proofErr w:type="spellStart"/>
      <w:r>
        <w:t>Армстронг</w:t>
      </w:r>
      <w:proofErr w:type="spellEnd"/>
      <w:r>
        <w:t xml:space="preserve"> и </w:t>
      </w:r>
      <w:proofErr w:type="spellStart"/>
      <w:r>
        <w:t>Олдрин</w:t>
      </w:r>
      <w:proofErr w:type="spellEnd"/>
      <w:r>
        <w:t xml:space="preserve"> вышли из корабля на поверхность Луны, первым из них был </w:t>
      </w:r>
      <w:proofErr w:type="spellStart"/>
      <w:r>
        <w:t>Армстронг</w:t>
      </w:r>
      <w:proofErr w:type="spellEnd"/>
      <w:r>
        <w:t xml:space="preserve">. Всего на Луну высаживались 12 астронавтов. </w:t>
      </w:r>
    </w:p>
    <w:p w:rsidR="00C6148F" w:rsidRDefault="00C6148F" w:rsidP="00C6148F">
      <w:pPr>
        <w:pStyle w:val="a3"/>
      </w:pPr>
      <w:r>
        <w:t>10. Самоходный аппарат, совершивший путешествие по поверхности Луны? (Луноход)</w:t>
      </w:r>
    </w:p>
    <w:p w:rsidR="00C6148F" w:rsidRDefault="00C6148F" w:rsidP="00C6148F">
      <w:pPr>
        <w:pStyle w:val="a3"/>
      </w:pPr>
      <w:r>
        <w:t>Луноход – автоматическое или управляемое устройство для работы и передвижения по поверхности Луны. Первый автоматический лунный самоходный аппарат, управляемый с Земли, - советский «Луноход-1» (1970), а первый управляемый лунный самоходный аппарат – американский луноход «</w:t>
      </w:r>
      <w:proofErr w:type="spellStart"/>
      <w:r>
        <w:t>Ровер</w:t>
      </w:r>
      <w:proofErr w:type="spellEnd"/>
      <w:r>
        <w:t xml:space="preserve">» (1971). </w:t>
      </w:r>
    </w:p>
    <w:p w:rsidR="00C6148F" w:rsidRPr="00C6148F" w:rsidRDefault="00C6148F" w:rsidP="00C6148F">
      <w:pPr>
        <w:pStyle w:val="a3"/>
        <w:rPr>
          <w:b/>
        </w:rPr>
      </w:pPr>
      <w:r w:rsidRPr="00C6148F">
        <w:rPr>
          <w:b/>
        </w:rPr>
        <w:t>Задание 2. «Запиши ответ»</w:t>
      </w:r>
    </w:p>
    <w:p w:rsidR="00C6148F" w:rsidRDefault="00C6148F" w:rsidP="00C6148F">
      <w:pPr>
        <w:pStyle w:val="a3"/>
      </w:pPr>
      <w:r>
        <w:t>Ведущий задает вопросы, ответы на которые команды записывают на листках.</w:t>
      </w:r>
    </w:p>
    <w:p w:rsidR="00C6148F" w:rsidRDefault="00C6148F" w:rsidP="00C6148F">
      <w:pPr>
        <w:pStyle w:val="a3"/>
      </w:pPr>
      <w:r>
        <w:t>Вопросы:</w:t>
      </w:r>
    </w:p>
    <w:p w:rsidR="00C6148F" w:rsidRDefault="00C6148F" w:rsidP="00C6148F">
      <w:pPr>
        <w:pStyle w:val="a3"/>
      </w:pPr>
      <w:r>
        <w:t xml:space="preserve">1. Сколько больших планет в Солнечной системе? Перечислите их. </w:t>
      </w:r>
      <w:proofErr w:type="gramStart"/>
      <w:r>
        <w:t>(Девять:</w:t>
      </w:r>
      <w:proofErr w:type="gramEnd"/>
      <w:r>
        <w:t xml:space="preserve"> </w:t>
      </w:r>
      <w:proofErr w:type="gramStart"/>
      <w:r>
        <w:t xml:space="preserve">Меркурий, Венера, Земля, Марс, Юпитер, Сатурн, Уран, Нептун, Плутон) </w:t>
      </w:r>
      <w:proofErr w:type="gramEnd"/>
    </w:p>
    <w:p w:rsidR="00C6148F" w:rsidRDefault="00C6148F" w:rsidP="00C6148F">
      <w:pPr>
        <w:pStyle w:val="a3"/>
      </w:pPr>
      <w:r>
        <w:t>2. Какая из планет Солнечной системы близка к солнцу? (Меркурий)</w:t>
      </w:r>
    </w:p>
    <w:p w:rsidR="00C6148F" w:rsidRDefault="00C6148F" w:rsidP="00C6148F">
      <w:pPr>
        <w:pStyle w:val="a3"/>
      </w:pPr>
      <w:r>
        <w:t>3. Самая близкая к Земле планета? (Венера)</w:t>
      </w:r>
    </w:p>
    <w:p w:rsidR="00C6148F" w:rsidRDefault="00C6148F" w:rsidP="00C6148F">
      <w:pPr>
        <w:pStyle w:val="a3"/>
      </w:pPr>
      <w:r>
        <w:t>4. Самая большая планета? (Юпитер)</w:t>
      </w:r>
    </w:p>
    <w:p w:rsidR="00C6148F" w:rsidRDefault="00C6148F" w:rsidP="00C6148F">
      <w:pPr>
        <w:pStyle w:val="a3"/>
      </w:pPr>
      <w:r>
        <w:t>5. Планета, окруженная яркими кольцами? (Сатурн)</w:t>
      </w:r>
    </w:p>
    <w:p w:rsidR="00C6148F" w:rsidRDefault="00C6148F" w:rsidP="00C6148F">
      <w:pPr>
        <w:pStyle w:val="a3"/>
      </w:pPr>
      <w:r>
        <w:t>6. Самая удаленная от Солнца планета? (Плутон)</w:t>
      </w:r>
    </w:p>
    <w:p w:rsidR="00C6148F" w:rsidRDefault="00C6148F" w:rsidP="00C6148F">
      <w:pPr>
        <w:pStyle w:val="a3"/>
      </w:pPr>
      <w:r>
        <w:t>7. На какой планете с одной стороны так жарко, что плавится свинец, а с другой – почти 200</w:t>
      </w:r>
      <w:proofErr w:type="gramStart"/>
      <w:r>
        <w:t xml:space="preserve"> С</w:t>
      </w:r>
      <w:proofErr w:type="gramEnd"/>
      <w:r>
        <w:t xml:space="preserve"> холода? (Меркурий)</w:t>
      </w:r>
    </w:p>
    <w:p w:rsidR="00C6148F" w:rsidRDefault="00C6148F" w:rsidP="00C6148F">
      <w:pPr>
        <w:pStyle w:val="a3"/>
      </w:pPr>
      <w:r>
        <w:t>8. Из мифологии какого народа взяты названия планет? (Из римской мифологии)</w:t>
      </w:r>
    </w:p>
    <w:p w:rsidR="00C6148F" w:rsidRDefault="00C6148F" w:rsidP="00C6148F">
      <w:pPr>
        <w:pStyle w:val="a3"/>
      </w:pPr>
      <w:r>
        <w:t>9. Естественный спутник Земли? (Луна)</w:t>
      </w:r>
    </w:p>
    <w:p w:rsidR="00C6148F" w:rsidRDefault="00C6148F" w:rsidP="00C6148F">
      <w:pPr>
        <w:pStyle w:val="a3"/>
      </w:pPr>
      <w:r>
        <w:t>10. Какое воздействие оказывает Луна на Землю? (Морские приливы и отливы)</w:t>
      </w:r>
    </w:p>
    <w:p w:rsidR="00C6148F" w:rsidRDefault="00C6148F" w:rsidP="00C6148F">
      <w:pPr>
        <w:pStyle w:val="a3"/>
      </w:pPr>
      <w:r>
        <w:t>11. Сколько воды в лунных морях? (Нет воды)</w:t>
      </w:r>
    </w:p>
    <w:p w:rsidR="00C6148F" w:rsidRDefault="00C6148F" w:rsidP="00C6148F">
      <w:pPr>
        <w:pStyle w:val="a3"/>
      </w:pPr>
      <w:r>
        <w:t xml:space="preserve">12. Почему Луна все время обращается по своей орбите вокруг Земли, не падая на неё и не улетая от неё? (Взаимное притяжение тел, или тяготение) </w:t>
      </w:r>
    </w:p>
    <w:p w:rsidR="00C6148F" w:rsidRDefault="00C6148F" w:rsidP="00C6148F">
      <w:pPr>
        <w:pStyle w:val="a3"/>
      </w:pPr>
      <w:r>
        <w:t xml:space="preserve">13. Какой ученый открыл закон всемирного тяготения? (Исаак Ньютон) Исаак Ньютон (1643-1727) – английский математик, механик, астроном и физик, создатель классической механики. Построил зеркальный телескоп. Сформулировал основные законы классической механики. Открыл закон всемирного тяготения, дал теорию движения небесных тел, создав основы небесной механики. Пространство и время считал абсолютными. Работы Ньютона намного </w:t>
      </w:r>
      <w:proofErr w:type="gramStart"/>
      <w:r>
        <w:t>опередили общий научный уровень его времени были</w:t>
      </w:r>
      <w:proofErr w:type="gramEnd"/>
      <w:r>
        <w:t xml:space="preserve"> малопонятны современникам. </w:t>
      </w:r>
    </w:p>
    <w:p w:rsidR="00C6148F" w:rsidRDefault="00C6148F" w:rsidP="00C6148F">
      <w:pPr>
        <w:pStyle w:val="a3"/>
      </w:pPr>
      <w:r>
        <w:t>14. Основной инструмент астронома? (Телескоп)</w:t>
      </w:r>
    </w:p>
    <w:p w:rsidR="00C6148F" w:rsidRDefault="00C6148F" w:rsidP="00C6148F">
      <w:pPr>
        <w:pStyle w:val="a3"/>
      </w:pPr>
      <w:r>
        <w:lastRenderedPageBreak/>
        <w:t>15. Чем вызвано мерцание звезд? (Движением воздуха в атмосфере)</w:t>
      </w:r>
    </w:p>
    <w:p w:rsidR="00C6148F" w:rsidRDefault="00C6148F" w:rsidP="00C6148F">
      <w:pPr>
        <w:pStyle w:val="a3"/>
      </w:pPr>
      <w:r>
        <w:t>16. Как называется совокупность нескольких ярких звезд, образующих своеобразный узор? (Созвездие)</w:t>
      </w:r>
    </w:p>
    <w:p w:rsidR="00C6148F" w:rsidRDefault="00C6148F" w:rsidP="00C6148F">
      <w:pPr>
        <w:pStyle w:val="a3"/>
      </w:pPr>
      <w:r>
        <w:t xml:space="preserve">17. С </w:t>
      </w:r>
      <w:proofErr w:type="gramStart"/>
      <w:r>
        <w:t>помощью</w:t>
      </w:r>
      <w:proofErr w:type="gramEnd"/>
      <w:r>
        <w:t xml:space="preserve"> какой звезды находят стороны света? (С помощью Полярной звезды)</w:t>
      </w:r>
    </w:p>
    <w:p w:rsidR="00C6148F" w:rsidRDefault="00C6148F" w:rsidP="00C6148F">
      <w:pPr>
        <w:pStyle w:val="a3"/>
      </w:pPr>
      <w:r>
        <w:t xml:space="preserve">Действительно, главным звездным компасом всегда служила полярная звезда. </w:t>
      </w:r>
      <w:proofErr w:type="gramStart"/>
      <w:r>
        <w:t>Если встать к ней лицом, то легко определить стороны горизонта: впереди будет север, позади – юг, справа – восток, слева – запад.</w:t>
      </w:r>
      <w:proofErr w:type="gramEnd"/>
      <w:r>
        <w:t xml:space="preserve"> Этот простой способ ещё в древности позволял </w:t>
      </w:r>
      <w:proofErr w:type="gramStart"/>
      <w:r>
        <w:t>отправившимся</w:t>
      </w:r>
      <w:proofErr w:type="gramEnd"/>
      <w:r>
        <w:t xml:space="preserve"> в дальний путь правильно выбирать направление на суше и на море. </w:t>
      </w:r>
    </w:p>
    <w:p w:rsidR="00C6148F" w:rsidRDefault="00C6148F" w:rsidP="00C6148F">
      <w:pPr>
        <w:pStyle w:val="a3"/>
      </w:pPr>
      <w:r>
        <w:t>18. В каком созвездии находится полярная звезда? (В созвездии Малой Медведицы)</w:t>
      </w:r>
    </w:p>
    <w:p w:rsidR="00C6148F" w:rsidRDefault="00C6148F" w:rsidP="00C6148F">
      <w:pPr>
        <w:pStyle w:val="a3"/>
      </w:pPr>
      <w:r>
        <w:t>19. Сколько ярких звезд в созвездии Большой Медведицы? (Семь)</w:t>
      </w:r>
    </w:p>
    <w:p w:rsidR="00C6148F" w:rsidRPr="00C6148F" w:rsidRDefault="00C6148F" w:rsidP="00C6148F">
      <w:pPr>
        <w:pStyle w:val="a3"/>
        <w:rPr>
          <w:b/>
        </w:rPr>
      </w:pPr>
      <w:r w:rsidRPr="00C6148F">
        <w:rPr>
          <w:b/>
        </w:rPr>
        <w:t>Задание 3. «Выдающихся людей надо знать в лицо»</w:t>
      </w:r>
    </w:p>
    <w:p w:rsidR="00C6148F" w:rsidRDefault="00C6148F" w:rsidP="00C6148F">
      <w:pPr>
        <w:pStyle w:val="a3"/>
      </w:pPr>
      <w:r>
        <w:t xml:space="preserve">Перед вами портреты людей, чьи имена навсегда останутся в памяти человечества. Среди них и наши соотечественники. Вам необходимо назвать их имена. </w:t>
      </w:r>
    </w:p>
    <w:p w:rsidR="00C6148F" w:rsidRDefault="00C6148F" w:rsidP="00C6148F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244975" cy="63674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мо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428" cy="637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F" w:rsidRPr="00C6148F" w:rsidRDefault="00C6148F" w:rsidP="00C6148F">
      <w:pPr>
        <w:pStyle w:val="a3"/>
        <w:rPr>
          <w:b/>
        </w:rPr>
      </w:pPr>
      <w:r w:rsidRPr="00C6148F">
        <w:rPr>
          <w:b/>
        </w:rPr>
        <w:t>Задание 4. «Кто быстрее»</w:t>
      </w:r>
    </w:p>
    <w:p w:rsidR="00C6148F" w:rsidRDefault="00C6148F" w:rsidP="007F05D5">
      <w:pPr>
        <w:pStyle w:val="a3"/>
        <w:spacing w:after="0" w:afterAutospacing="0"/>
      </w:pPr>
      <w:r>
        <w:t>Ведущий задает вопросы, отвечает та команда, представители которой первыми поднимут руку.</w:t>
      </w:r>
    </w:p>
    <w:p w:rsidR="00C6148F" w:rsidRDefault="00C6148F" w:rsidP="007F05D5">
      <w:pPr>
        <w:pStyle w:val="a3"/>
        <w:spacing w:after="0" w:afterAutospacing="0"/>
      </w:pPr>
      <w:r>
        <w:t>1. Как называется самая яркая звезда на небе? (Сириус)</w:t>
      </w:r>
    </w:p>
    <w:p w:rsidR="00C6148F" w:rsidRDefault="00C6148F" w:rsidP="007F05D5">
      <w:pPr>
        <w:pStyle w:val="a3"/>
        <w:spacing w:after="0" w:afterAutospacing="0"/>
      </w:pPr>
      <w:r>
        <w:t>2. Думаю, вы знакомы со словосочетанием «знаки зодиака», а что же означает с греческого «зодиак</w:t>
      </w:r>
      <w:proofErr w:type="gramStart"/>
      <w:r>
        <w:t>2</w:t>
      </w:r>
      <w:proofErr w:type="gramEnd"/>
      <w:r>
        <w:t xml:space="preserve">? («Пояс зверей») </w:t>
      </w:r>
    </w:p>
    <w:p w:rsidR="00C6148F" w:rsidRDefault="00C6148F" w:rsidP="007F05D5">
      <w:pPr>
        <w:pStyle w:val="a3"/>
        <w:spacing w:after="0" w:afterAutospacing="0"/>
      </w:pPr>
      <w:r>
        <w:t xml:space="preserve">3. Сколько существует зодиакальных созвездий? Перечислите их. </w:t>
      </w:r>
      <w:proofErr w:type="gramStart"/>
      <w:r>
        <w:t>(Двенадцать:</w:t>
      </w:r>
      <w:proofErr w:type="gramEnd"/>
      <w:r>
        <w:t xml:space="preserve"> </w:t>
      </w:r>
      <w:proofErr w:type="gramStart"/>
      <w:r>
        <w:t xml:space="preserve">Козерог, водолей, Рыбы, Овен, Телец, Близнецы, Рак, Лев, Дева, Весы, Скорпион, Стрелец) </w:t>
      </w:r>
      <w:proofErr w:type="gramEnd"/>
    </w:p>
    <w:p w:rsidR="00C6148F" w:rsidRDefault="00C6148F" w:rsidP="007F05D5">
      <w:pPr>
        <w:pStyle w:val="a3"/>
        <w:spacing w:after="0" w:afterAutospacing="0"/>
      </w:pPr>
      <w:r>
        <w:t xml:space="preserve">В странах Востока, и особенно Азии, с давних времен широкое распространение получил календарь 12-летнего цикла. Этот календарь зародился у кочевых народов Центральной </w:t>
      </w:r>
      <w:r>
        <w:lastRenderedPageBreak/>
        <w:t xml:space="preserve">Азии. В основу календаря животного цикла положен период обращения Юпитера вокруг Солнца. Этот период равен примерно 12 годам. </w:t>
      </w:r>
    </w:p>
    <w:p w:rsidR="00C6148F" w:rsidRDefault="00C6148F" w:rsidP="007F05D5">
      <w:pPr>
        <w:pStyle w:val="a3"/>
        <w:spacing w:after="0" w:afterAutospacing="0"/>
      </w:pPr>
      <w:r>
        <w:t xml:space="preserve">4. Перечислите животных, входящих в календарь животного цикла народов Азии. </w:t>
      </w:r>
      <w:proofErr w:type="gramStart"/>
      <w:r>
        <w:t xml:space="preserve">(Мышь, Бык, Тигр, Заяц, Дракон, Змея, Лошадь, Овца, Обезьяна, Курица, Собака, Свинья) </w:t>
      </w:r>
      <w:proofErr w:type="gramEnd"/>
    </w:p>
    <w:p w:rsidR="00C6148F" w:rsidRDefault="00C6148F" w:rsidP="007F05D5">
      <w:pPr>
        <w:pStyle w:val="a3"/>
        <w:spacing w:after="0" w:afterAutospacing="0"/>
      </w:pPr>
      <w:r>
        <w:t>5. Назовите день весеннего равноденствия. (21 марта)</w:t>
      </w:r>
    </w:p>
    <w:p w:rsidR="00C6148F" w:rsidRDefault="00C6148F" w:rsidP="007F05D5">
      <w:pPr>
        <w:pStyle w:val="a3"/>
        <w:spacing w:after="0" w:afterAutospacing="0"/>
      </w:pPr>
      <w:r>
        <w:t>6. Назовите день осеннего равноденствия. (23 марта)</w:t>
      </w:r>
    </w:p>
    <w:p w:rsidR="00C6148F" w:rsidRDefault="00C6148F" w:rsidP="007F05D5">
      <w:pPr>
        <w:pStyle w:val="a3"/>
        <w:spacing w:after="0" w:afterAutospacing="0"/>
      </w:pPr>
      <w:r>
        <w:t xml:space="preserve">7. Назовите день летнего равноденствия. (22 июня) </w:t>
      </w:r>
    </w:p>
    <w:p w:rsidR="00C6148F" w:rsidRDefault="00C6148F" w:rsidP="007F05D5">
      <w:pPr>
        <w:pStyle w:val="a3"/>
        <w:spacing w:after="0" w:afterAutospacing="0"/>
      </w:pPr>
      <w:r>
        <w:t>8. Назовите день зимнего равноденствия. (22 декабря)</w:t>
      </w:r>
    </w:p>
    <w:p w:rsidR="00C6148F" w:rsidRDefault="00C6148F" w:rsidP="007F05D5">
      <w:pPr>
        <w:pStyle w:val="a3"/>
        <w:spacing w:after="0" w:afterAutospacing="0"/>
      </w:pPr>
      <w:r>
        <w:t xml:space="preserve">9. Чем вызваны солнечные затмения? Почему они происходят? (Во время солнечного затмения между Землей и Солнцем проходит Луна и скрывает его от нас) </w:t>
      </w:r>
    </w:p>
    <w:p w:rsidR="00C6148F" w:rsidRDefault="00C6148F" w:rsidP="007F05D5">
      <w:pPr>
        <w:pStyle w:val="a3"/>
        <w:spacing w:after="0" w:afterAutospacing="0"/>
      </w:pPr>
      <w:r>
        <w:t>10. Из каких веществ состоит комета? (Лед, газ, пыль)</w:t>
      </w:r>
    </w:p>
    <w:p w:rsidR="00C6148F" w:rsidRPr="00C6148F" w:rsidRDefault="00C6148F" w:rsidP="00C6148F">
      <w:pPr>
        <w:pStyle w:val="a3"/>
        <w:rPr>
          <w:b/>
        </w:rPr>
      </w:pPr>
      <w:r w:rsidRPr="00C6148F">
        <w:rPr>
          <w:b/>
        </w:rPr>
        <w:t>Задание 5. «Найди соответствие»</w:t>
      </w:r>
    </w:p>
    <w:p w:rsidR="00C6148F" w:rsidRDefault="00C6148F" w:rsidP="00C6148F">
      <w:pPr>
        <w:pStyle w:val="a3"/>
      </w:pPr>
      <w:r>
        <w:t>Найдите соответствие между созвездиями и символами, которыми они обозначаются</w:t>
      </w:r>
    </w:p>
    <w:p w:rsidR="007F05D5" w:rsidRPr="007F05D5" w:rsidRDefault="007F05D5" w:rsidP="007F05D5">
      <w:pPr>
        <w:pStyle w:val="a3"/>
        <w:jc w:val="center"/>
      </w:pPr>
      <w:r>
        <w:rPr>
          <w:noProof/>
        </w:rPr>
        <w:drawing>
          <wp:inline distT="0" distB="0" distL="0" distR="0" wp14:anchorId="73CC2FBE" wp14:editId="7B508B2C">
            <wp:extent cx="2818067" cy="2471988"/>
            <wp:effectExtent l="0" t="0" r="190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мос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5" b="6265"/>
                    <a:stretch/>
                  </pic:blipFill>
                  <pic:spPr bwMode="auto">
                    <a:xfrm>
                      <a:off x="0" y="0"/>
                      <a:ext cx="2821275" cy="2474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5D5" w:rsidRDefault="007F05D5" w:rsidP="007F05D5">
      <w:pPr>
        <w:pStyle w:val="a3"/>
        <w:rPr>
          <w:b/>
        </w:rPr>
      </w:pPr>
      <w:r>
        <w:rPr>
          <w:b/>
        </w:rPr>
        <w:t>Задание 6.</w:t>
      </w:r>
      <w:r w:rsidR="00BA7784">
        <w:rPr>
          <w:b/>
        </w:rPr>
        <w:t xml:space="preserve"> </w:t>
      </w:r>
      <w:r>
        <w:rPr>
          <w:b/>
        </w:rPr>
        <w:t xml:space="preserve"> «Аукцион космических терминов</w:t>
      </w:r>
      <w:r w:rsidRPr="00C6148F">
        <w:rPr>
          <w:b/>
        </w:rPr>
        <w:t>»</w:t>
      </w:r>
      <w:r>
        <w:rPr>
          <w:b/>
        </w:rPr>
        <w:t>.</w:t>
      </w:r>
    </w:p>
    <w:p w:rsidR="007F05D5" w:rsidRPr="007F05D5" w:rsidRDefault="007F05D5" w:rsidP="007F05D5">
      <w:pPr>
        <w:pStyle w:val="a3"/>
      </w:pPr>
      <w:r w:rsidRPr="007F05D5">
        <w:t>Назовите термин и поясните, что он обозначает.</w:t>
      </w:r>
    </w:p>
    <w:p w:rsidR="007F05D5" w:rsidRPr="00C6148F" w:rsidRDefault="007F05D5" w:rsidP="007F05D5">
      <w:pPr>
        <w:pStyle w:val="a3"/>
        <w:rPr>
          <w:b/>
        </w:rPr>
      </w:pPr>
      <w:r>
        <w:rPr>
          <w:b/>
        </w:rPr>
        <w:t xml:space="preserve">Задание 7. </w:t>
      </w:r>
      <w:r w:rsidR="00BA7784">
        <w:rPr>
          <w:b/>
        </w:rPr>
        <w:t xml:space="preserve"> </w:t>
      </w:r>
      <w:r>
        <w:rPr>
          <w:b/>
        </w:rPr>
        <w:t>«Астрономический кроссворд</w:t>
      </w:r>
      <w:r w:rsidRPr="00C6148F">
        <w:rPr>
          <w:b/>
        </w:rPr>
        <w:t>»</w:t>
      </w:r>
      <w:r>
        <w:rPr>
          <w:b/>
        </w:rPr>
        <w:t>.</w:t>
      </w:r>
    </w:p>
    <w:p w:rsidR="007F05D5" w:rsidRDefault="007F05D5" w:rsidP="007F05D5">
      <w:pPr>
        <w:pStyle w:val="a3"/>
        <w:rPr>
          <w:b/>
        </w:rPr>
      </w:pPr>
      <w:r>
        <w:rPr>
          <w:b/>
        </w:rPr>
        <w:t xml:space="preserve">Задание </w:t>
      </w:r>
      <w:r w:rsidR="00BA7784">
        <w:rPr>
          <w:b/>
        </w:rPr>
        <w:t xml:space="preserve">8. </w:t>
      </w:r>
      <w:r w:rsidRPr="00C6148F">
        <w:rPr>
          <w:b/>
        </w:rPr>
        <w:t xml:space="preserve"> «</w:t>
      </w:r>
      <w:r>
        <w:rPr>
          <w:b/>
        </w:rPr>
        <w:t>Аукцион эпитетов к слову «небо</w:t>
      </w:r>
      <w:r w:rsidRPr="00C6148F">
        <w:rPr>
          <w:b/>
        </w:rPr>
        <w:t>»</w:t>
      </w:r>
      <w:r>
        <w:rPr>
          <w:b/>
        </w:rPr>
        <w:t>.</w:t>
      </w:r>
    </w:p>
    <w:p w:rsidR="007F05D5" w:rsidRDefault="007F05D5" w:rsidP="007F05D5">
      <w:pPr>
        <w:pStyle w:val="a3"/>
      </w:pPr>
      <w:r w:rsidRPr="007F05D5">
        <w:t xml:space="preserve">Эпитет – это </w:t>
      </w:r>
      <w:proofErr w:type="spellStart"/>
      <w:r w:rsidRPr="007F05D5">
        <w:t>чркое</w:t>
      </w:r>
      <w:proofErr w:type="spellEnd"/>
      <w:r w:rsidRPr="007F05D5">
        <w:t xml:space="preserve"> определение, создающее живое представление о предмете.</w:t>
      </w:r>
    </w:p>
    <w:p w:rsidR="007F05D5" w:rsidRDefault="007F05D5" w:rsidP="007F05D5">
      <w:pPr>
        <w:pStyle w:val="a3"/>
        <w:rPr>
          <w:b/>
        </w:rPr>
      </w:pPr>
      <w:proofErr w:type="gramStart"/>
      <w:r w:rsidRPr="007F05D5">
        <w:rPr>
          <w:b/>
          <w:lang w:val="en-US"/>
        </w:rPr>
        <w:t>III</w:t>
      </w:r>
      <w:r w:rsidRPr="007F05D5">
        <w:rPr>
          <w:b/>
        </w:rPr>
        <w:t xml:space="preserve">.Подведение </w:t>
      </w:r>
      <w:r w:rsidRPr="00BA7784">
        <w:rPr>
          <w:b/>
        </w:rPr>
        <w:t xml:space="preserve"> </w:t>
      </w:r>
      <w:r w:rsidRPr="007F05D5">
        <w:rPr>
          <w:b/>
        </w:rPr>
        <w:t>итогов</w:t>
      </w:r>
      <w:proofErr w:type="gramEnd"/>
      <w:r w:rsidRPr="007F05D5">
        <w:rPr>
          <w:b/>
        </w:rPr>
        <w:t>.</w:t>
      </w:r>
    </w:p>
    <w:p w:rsidR="007F05D5" w:rsidRDefault="007F05D5" w:rsidP="007F05D5">
      <w:pPr>
        <w:pStyle w:val="a3"/>
      </w:pPr>
      <w:r w:rsidRPr="007F05D5">
        <w:t>Ж</w:t>
      </w:r>
      <w:r>
        <w:t>юри оценивает выполнение каждого задания.</w:t>
      </w:r>
    </w:p>
    <w:p w:rsidR="007F05D5" w:rsidRDefault="007F05D5" w:rsidP="007F05D5">
      <w:pPr>
        <w:pStyle w:val="a3"/>
      </w:pPr>
      <w:r>
        <w:lastRenderedPageBreak/>
        <w:t>После итоговых результатов конкурса эрудитов определяется команда-победитель.</w:t>
      </w:r>
    </w:p>
    <w:p w:rsidR="007F05D5" w:rsidRPr="007F05D5" w:rsidRDefault="00BA7784" w:rsidP="007F05D5">
      <w:pPr>
        <w:pStyle w:val="a3"/>
      </w:pPr>
      <w:r>
        <w:t>Вручаются призы (по возможности).</w:t>
      </w:r>
    </w:p>
    <w:p w:rsidR="007F05D5" w:rsidRDefault="007F05D5" w:rsidP="007F05D5">
      <w:pPr>
        <w:pStyle w:val="a3"/>
        <w:tabs>
          <w:tab w:val="left" w:pos="225"/>
        </w:tabs>
      </w:pPr>
    </w:p>
    <w:p w:rsidR="00A327F3" w:rsidRDefault="00A327F3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857238" w:rsidRDefault="00857238"/>
    <w:p w:rsidR="00E53186" w:rsidRDefault="00E53186"/>
    <w:p w:rsidR="00E53186" w:rsidRDefault="00E53186"/>
    <w:p w:rsidR="00E53186" w:rsidRDefault="00E53186"/>
    <w:p w:rsidR="00E53186" w:rsidRDefault="00E53186"/>
    <w:p w:rsidR="00E53186" w:rsidRDefault="00E53186"/>
    <w:p w:rsidR="00E53186" w:rsidRDefault="00E53186"/>
    <w:p w:rsidR="00E53186" w:rsidRDefault="00E53186"/>
    <w:p w:rsidR="00857238" w:rsidRPr="00C52772" w:rsidRDefault="00857238" w:rsidP="00857238">
      <w:pPr>
        <w:spacing w:after="0"/>
        <w:jc w:val="center"/>
        <w:rPr>
          <w:rFonts w:ascii="Times New Roman" w:hAnsi="Times New Roman" w:cs="Times New Roman"/>
        </w:rPr>
      </w:pPr>
      <w:r w:rsidRPr="00C52772">
        <w:rPr>
          <w:rFonts w:ascii="Times New Roman" w:hAnsi="Times New Roman" w:cs="Times New Roman"/>
          <w:b/>
        </w:rPr>
        <w:lastRenderedPageBreak/>
        <w:t>Министерство образования и молодёжной политики ЧР</w:t>
      </w:r>
    </w:p>
    <w:p w:rsidR="00857238" w:rsidRPr="00C52772" w:rsidRDefault="00857238" w:rsidP="00857238">
      <w:pPr>
        <w:spacing w:after="0"/>
        <w:jc w:val="center"/>
        <w:rPr>
          <w:rFonts w:ascii="Times New Roman" w:hAnsi="Times New Roman" w:cs="Times New Roman"/>
          <w:b/>
        </w:rPr>
      </w:pPr>
      <w:r w:rsidRPr="00C52772">
        <w:rPr>
          <w:rFonts w:ascii="Times New Roman" w:hAnsi="Times New Roman" w:cs="Times New Roman"/>
          <w:b/>
        </w:rPr>
        <w:t xml:space="preserve">Отдел образования и </w:t>
      </w:r>
      <w:r>
        <w:rPr>
          <w:rFonts w:ascii="Times New Roman" w:hAnsi="Times New Roman" w:cs="Times New Roman"/>
          <w:b/>
        </w:rPr>
        <w:t>социальной</w:t>
      </w:r>
      <w:r w:rsidRPr="00C52772">
        <w:rPr>
          <w:rFonts w:ascii="Times New Roman" w:hAnsi="Times New Roman" w:cs="Times New Roman"/>
          <w:b/>
        </w:rPr>
        <w:t xml:space="preserve"> политики </w:t>
      </w:r>
      <w:proofErr w:type="spellStart"/>
      <w:r w:rsidRPr="00C52772">
        <w:rPr>
          <w:rFonts w:ascii="Times New Roman" w:hAnsi="Times New Roman" w:cs="Times New Roman"/>
          <w:b/>
        </w:rPr>
        <w:t>Ядринской</w:t>
      </w:r>
      <w:proofErr w:type="spellEnd"/>
      <w:r w:rsidRPr="00C52772">
        <w:rPr>
          <w:rFonts w:ascii="Times New Roman" w:hAnsi="Times New Roman" w:cs="Times New Roman"/>
          <w:b/>
        </w:rPr>
        <w:t xml:space="preserve"> районной администрации</w:t>
      </w:r>
    </w:p>
    <w:p w:rsidR="00857238" w:rsidRDefault="00857238" w:rsidP="00857238">
      <w:pPr>
        <w:spacing w:after="0"/>
        <w:jc w:val="center"/>
        <w:rPr>
          <w:rFonts w:ascii="Times New Roman" w:hAnsi="Times New Roman" w:cs="Times New Roman"/>
          <w:b/>
        </w:rPr>
      </w:pPr>
      <w:r w:rsidRPr="00C52772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униципальное бюджетное общеобразовательное учреждение</w:t>
      </w:r>
    </w:p>
    <w:p w:rsidR="00857238" w:rsidRDefault="00857238" w:rsidP="00857238">
      <w:pPr>
        <w:spacing w:after="0"/>
        <w:jc w:val="center"/>
        <w:rPr>
          <w:rFonts w:ascii="Times New Roman" w:hAnsi="Times New Roman" w:cs="Times New Roman"/>
          <w:b/>
        </w:rPr>
      </w:pPr>
    </w:p>
    <w:p w:rsidR="00857238" w:rsidRDefault="00857238" w:rsidP="00857238">
      <w:pPr>
        <w:spacing w:after="0"/>
        <w:jc w:val="center"/>
        <w:rPr>
          <w:rFonts w:ascii="Times New Roman" w:hAnsi="Times New Roman" w:cs="Times New Roman"/>
          <w:b/>
        </w:rPr>
      </w:pPr>
      <w:r w:rsidRPr="00C527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Верхнеачакская</w:t>
      </w:r>
      <w:proofErr w:type="spellEnd"/>
      <w:r>
        <w:rPr>
          <w:rFonts w:ascii="Times New Roman" w:hAnsi="Times New Roman" w:cs="Times New Roman"/>
          <w:b/>
        </w:rPr>
        <w:t xml:space="preserve">  средняя общеобразовательная школа»</w:t>
      </w:r>
      <w:r w:rsidRPr="00C52772">
        <w:rPr>
          <w:rFonts w:ascii="Times New Roman" w:hAnsi="Times New Roman" w:cs="Times New Roman"/>
          <w:b/>
        </w:rPr>
        <w:t xml:space="preserve"> </w:t>
      </w:r>
    </w:p>
    <w:p w:rsidR="00857238" w:rsidRPr="00C52772" w:rsidRDefault="00857238" w:rsidP="00857238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C52772">
        <w:rPr>
          <w:rFonts w:ascii="Times New Roman" w:hAnsi="Times New Roman" w:cs="Times New Roman"/>
          <w:b/>
        </w:rPr>
        <w:t>Ядринского</w:t>
      </w:r>
      <w:proofErr w:type="spellEnd"/>
      <w:r w:rsidRPr="00C52772">
        <w:rPr>
          <w:rFonts w:ascii="Times New Roman" w:hAnsi="Times New Roman" w:cs="Times New Roman"/>
          <w:b/>
        </w:rPr>
        <w:t xml:space="preserve"> района Ч</w:t>
      </w:r>
      <w:r>
        <w:rPr>
          <w:rFonts w:ascii="Times New Roman" w:hAnsi="Times New Roman" w:cs="Times New Roman"/>
          <w:b/>
        </w:rPr>
        <w:t xml:space="preserve">увашской </w:t>
      </w:r>
      <w:r w:rsidRPr="00C52772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>еспублики</w:t>
      </w:r>
    </w:p>
    <w:p w:rsidR="00857238" w:rsidRPr="00C52772" w:rsidRDefault="00857238" w:rsidP="00857238">
      <w:pPr>
        <w:spacing w:after="0"/>
        <w:jc w:val="center"/>
        <w:rPr>
          <w:rFonts w:ascii="Times New Roman" w:hAnsi="Times New Roman" w:cs="Times New Roman"/>
          <w:b/>
        </w:rPr>
      </w:pPr>
    </w:p>
    <w:p w:rsidR="00857238" w:rsidRPr="00C52772" w:rsidRDefault="00857238" w:rsidP="00857238">
      <w:pPr>
        <w:spacing w:after="0"/>
        <w:jc w:val="center"/>
        <w:rPr>
          <w:rFonts w:ascii="Times New Roman" w:hAnsi="Times New Roman" w:cs="Times New Roman"/>
          <w:b/>
        </w:rPr>
      </w:pPr>
    </w:p>
    <w:p w:rsidR="00857238" w:rsidRPr="00C52772" w:rsidRDefault="00857238" w:rsidP="00857238">
      <w:pPr>
        <w:spacing w:after="0"/>
        <w:jc w:val="center"/>
        <w:rPr>
          <w:rFonts w:ascii="Times New Roman" w:hAnsi="Times New Roman" w:cs="Times New Roman"/>
          <w:b/>
        </w:rPr>
      </w:pPr>
    </w:p>
    <w:p w:rsidR="00857238" w:rsidRPr="00C52772" w:rsidRDefault="00857238" w:rsidP="00857238">
      <w:pPr>
        <w:spacing w:after="0"/>
        <w:ind w:left="-227" w:right="-227"/>
        <w:jc w:val="center"/>
        <w:rPr>
          <w:rFonts w:ascii="Times New Roman" w:hAnsi="Times New Roman" w:cs="Times New Roman"/>
          <w:b/>
        </w:rPr>
      </w:pPr>
    </w:p>
    <w:p w:rsidR="00857238" w:rsidRPr="00C52772" w:rsidRDefault="00857238" w:rsidP="00857238">
      <w:pPr>
        <w:spacing w:after="0"/>
        <w:rPr>
          <w:rFonts w:ascii="Times New Roman" w:hAnsi="Times New Roman" w:cs="Times New Roman"/>
          <w:b/>
          <w:i/>
        </w:rPr>
      </w:pPr>
      <w:r w:rsidRPr="00C52772">
        <w:rPr>
          <w:rFonts w:ascii="Times New Roman" w:hAnsi="Times New Roman" w:cs="Times New Roman"/>
          <w:b/>
          <w:i/>
        </w:rPr>
        <w:t xml:space="preserve">   </w:t>
      </w:r>
    </w:p>
    <w:p w:rsidR="00857238" w:rsidRPr="00C52772" w:rsidRDefault="00857238" w:rsidP="00857238">
      <w:pPr>
        <w:spacing w:after="0"/>
        <w:rPr>
          <w:rFonts w:ascii="Times New Roman" w:hAnsi="Times New Roman" w:cs="Times New Roman"/>
        </w:rPr>
      </w:pPr>
    </w:p>
    <w:p w:rsidR="00857238" w:rsidRPr="00857238" w:rsidRDefault="00857238" w:rsidP="00857238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</w:p>
    <w:p w:rsidR="00857238" w:rsidRPr="00E53186" w:rsidRDefault="00857238" w:rsidP="00857238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  <w:r w:rsidRPr="00E53186">
        <w:rPr>
          <w:rFonts w:ascii="Monotype Corsiva" w:hAnsi="Monotype Corsiva" w:cs="Times New Roman"/>
          <w:sz w:val="96"/>
          <w:szCs w:val="96"/>
        </w:rPr>
        <w:t>Шаг во Вселенную</w:t>
      </w:r>
    </w:p>
    <w:p w:rsidR="00857238" w:rsidRPr="00E53186" w:rsidRDefault="00857238" w:rsidP="00857238">
      <w:pPr>
        <w:spacing w:after="0"/>
        <w:jc w:val="center"/>
        <w:rPr>
          <w:rFonts w:ascii="Monotype Corsiva" w:hAnsi="Monotype Corsiva" w:cs="Times New Roman"/>
          <w:sz w:val="72"/>
          <w:szCs w:val="72"/>
        </w:rPr>
      </w:pPr>
      <w:r w:rsidRPr="00E53186">
        <w:rPr>
          <w:rFonts w:ascii="Monotype Corsiva" w:hAnsi="Monotype Corsiva" w:cs="Times New Roman"/>
          <w:sz w:val="72"/>
          <w:szCs w:val="72"/>
        </w:rPr>
        <w:t>(конкурс эрудитов</w:t>
      </w:r>
      <w:r w:rsidR="00E53186">
        <w:rPr>
          <w:rFonts w:ascii="Monotype Corsiva" w:hAnsi="Monotype Corsiva" w:cs="Times New Roman"/>
          <w:sz w:val="72"/>
          <w:szCs w:val="72"/>
        </w:rPr>
        <w:t xml:space="preserve"> для 8 класса</w:t>
      </w:r>
      <w:r w:rsidRPr="00E53186">
        <w:rPr>
          <w:rFonts w:ascii="Monotype Corsiva" w:hAnsi="Monotype Corsiva" w:cs="Times New Roman"/>
          <w:sz w:val="72"/>
          <w:szCs w:val="72"/>
        </w:rPr>
        <w:t>)</w:t>
      </w:r>
    </w:p>
    <w:p w:rsidR="00857238" w:rsidRPr="00C52772" w:rsidRDefault="00857238" w:rsidP="00857238">
      <w:pPr>
        <w:spacing w:after="0"/>
        <w:rPr>
          <w:rFonts w:ascii="Times New Roman" w:hAnsi="Times New Roman" w:cs="Times New Roman"/>
        </w:rPr>
      </w:pPr>
    </w:p>
    <w:p w:rsidR="00857238" w:rsidRPr="00C52772" w:rsidRDefault="00857238" w:rsidP="00857238">
      <w:pPr>
        <w:spacing w:after="0"/>
        <w:rPr>
          <w:rFonts w:ascii="Times New Roman" w:hAnsi="Times New Roman" w:cs="Times New Roman"/>
        </w:rPr>
      </w:pPr>
    </w:p>
    <w:p w:rsidR="00857238" w:rsidRPr="00C52772" w:rsidRDefault="00857238" w:rsidP="00857238">
      <w:pPr>
        <w:spacing w:after="0"/>
        <w:rPr>
          <w:rFonts w:ascii="Times New Roman" w:hAnsi="Times New Roman" w:cs="Times New Roman"/>
        </w:rPr>
      </w:pPr>
    </w:p>
    <w:p w:rsidR="00857238" w:rsidRDefault="00857238" w:rsidP="00857238">
      <w:pPr>
        <w:tabs>
          <w:tab w:val="left" w:pos="720"/>
          <w:tab w:val="left" w:pos="900"/>
        </w:tabs>
        <w:spacing w:after="0" w:line="360" w:lineRule="auto"/>
        <w:ind w:left="4140" w:hanging="4140"/>
        <w:jc w:val="both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</w:p>
    <w:p w:rsidR="00857238" w:rsidRPr="00CC080C" w:rsidRDefault="00857238" w:rsidP="00857238">
      <w:pPr>
        <w:tabs>
          <w:tab w:val="left" w:pos="720"/>
          <w:tab w:val="left" w:pos="900"/>
        </w:tabs>
        <w:spacing w:after="0" w:line="360" w:lineRule="auto"/>
        <w:ind w:left="4140" w:hanging="4140"/>
        <w:jc w:val="both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</w:p>
    <w:p w:rsidR="00857238" w:rsidRPr="00CC080C" w:rsidRDefault="00857238" w:rsidP="00857238">
      <w:pPr>
        <w:tabs>
          <w:tab w:val="left" w:pos="720"/>
          <w:tab w:val="left" w:pos="900"/>
        </w:tabs>
        <w:spacing w:after="0" w:line="360" w:lineRule="auto"/>
        <w:ind w:left="4140" w:hanging="4140"/>
        <w:jc w:val="both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</w:p>
    <w:p w:rsidR="00857238" w:rsidRDefault="00857238" w:rsidP="00857238">
      <w:pPr>
        <w:tabs>
          <w:tab w:val="left" w:pos="720"/>
          <w:tab w:val="left" w:pos="90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  <w:t xml:space="preserve">                     Классный руководитель</w:t>
      </w:r>
      <w:r w:rsidR="00E53186"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  <w:t xml:space="preserve"> 8 класса</w:t>
      </w:r>
      <w:r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  <w:t>:</w:t>
      </w:r>
    </w:p>
    <w:p w:rsidR="00857238" w:rsidRPr="00814412" w:rsidRDefault="00857238" w:rsidP="00857238">
      <w:pPr>
        <w:tabs>
          <w:tab w:val="left" w:pos="72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  <w:r w:rsidRPr="00814412"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  <w:t xml:space="preserve">                               Степанова С.В.</w:t>
      </w:r>
    </w:p>
    <w:p w:rsidR="00857238" w:rsidRPr="00CC080C" w:rsidRDefault="00857238" w:rsidP="00857238">
      <w:pPr>
        <w:tabs>
          <w:tab w:val="left" w:pos="720"/>
          <w:tab w:val="left" w:pos="90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</w:p>
    <w:p w:rsidR="00857238" w:rsidRDefault="00857238" w:rsidP="00857238">
      <w:pPr>
        <w:tabs>
          <w:tab w:val="left" w:pos="72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</w:p>
    <w:p w:rsidR="00857238" w:rsidRDefault="00857238" w:rsidP="00857238">
      <w:pPr>
        <w:tabs>
          <w:tab w:val="left" w:pos="720"/>
          <w:tab w:val="left" w:pos="90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</w:p>
    <w:p w:rsidR="00857238" w:rsidRPr="00814412" w:rsidRDefault="00857238" w:rsidP="00857238">
      <w:pPr>
        <w:tabs>
          <w:tab w:val="left" w:pos="720"/>
          <w:tab w:val="left" w:pos="90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</w:p>
    <w:p w:rsidR="00857238" w:rsidRDefault="00857238" w:rsidP="00857238">
      <w:pPr>
        <w:tabs>
          <w:tab w:val="left" w:pos="720"/>
          <w:tab w:val="left" w:pos="90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</w:p>
    <w:p w:rsidR="00857238" w:rsidRDefault="00857238" w:rsidP="00857238">
      <w:pPr>
        <w:tabs>
          <w:tab w:val="left" w:pos="720"/>
          <w:tab w:val="left" w:pos="90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</w:p>
    <w:p w:rsidR="00E53186" w:rsidRDefault="00E53186" w:rsidP="00857238">
      <w:pPr>
        <w:tabs>
          <w:tab w:val="left" w:pos="720"/>
          <w:tab w:val="left" w:pos="90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</w:p>
    <w:p w:rsidR="00E53186" w:rsidRPr="00814412" w:rsidRDefault="00E53186" w:rsidP="00857238">
      <w:pPr>
        <w:tabs>
          <w:tab w:val="left" w:pos="720"/>
          <w:tab w:val="left" w:pos="90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</w:pPr>
    </w:p>
    <w:p w:rsidR="00857238" w:rsidRPr="00E53186" w:rsidRDefault="00857238" w:rsidP="00E531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  <w:t xml:space="preserve">д. Верхние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  <w:t>Ачаки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pacing w:val="14"/>
          <w:sz w:val="28"/>
          <w:szCs w:val="28"/>
        </w:rPr>
        <w:t>– 2011</w:t>
      </w:r>
      <w:bookmarkStart w:id="0" w:name="_GoBack"/>
      <w:bookmarkEnd w:id="0"/>
    </w:p>
    <w:sectPr w:rsidR="00857238" w:rsidRPr="00E53186" w:rsidSect="00857238">
      <w:pgSz w:w="11906" w:h="16838"/>
      <w:pgMar w:top="1134" w:right="850" w:bottom="1134" w:left="1701" w:header="708" w:footer="708" w:gutter="0"/>
      <w:pgBorders w:offsetFrom="page">
        <w:top w:val="champagneBottle" w:sz="16" w:space="24" w:color="auto"/>
        <w:left w:val="champagneBottle" w:sz="16" w:space="24" w:color="auto"/>
        <w:bottom w:val="champagneBottle" w:sz="16" w:space="24" w:color="auto"/>
        <w:right w:val="champagneBottle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7F"/>
    <w:rsid w:val="00015B26"/>
    <w:rsid w:val="000468AC"/>
    <w:rsid w:val="000869FD"/>
    <w:rsid w:val="000C41DB"/>
    <w:rsid w:val="000D2B80"/>
    <w:rsid w:val="00111D8F"/>
    <w:rsid w:val="00150334"/>
    <w:rsid w:val="00174204"/>
    <w:rsid w:val="0020044D"/>
    <w:rsid w:val="00224D5B"/>
    <w:rsid w:val="0022577F"/>
    <w:rsid w:val="00232646"/>
    <w:rsid w:val="00233D75"/>
    <w:rsid w:val="002474FB"/>
    <w:rsid w:val="0026583C"/>
    <w:rsid w:val="002D2F18"/>
    <w:rsid w:val="002E2711"/>
    <w:rsid w:val="002E7F4F"/>
    <w:rsid w:val="00387CE7"/>
    <w:rsid w:val="003A6DFE"/>
    <w:rsid w:val="003B5B79"/>
    <w:rsid w:val="003D15CC"/>
    <w:rsid w:val="003D4F60"/>
    <w:rsid w:val="003F2F3B"/>
    <w:rsid w:val="003F5D6B"/>
    <w:rsid w:val="00410A91"/>
    <w:rsid w:val="00424AC0"/>
    <w:rsid w:val="004362C5"/>
    <w:rsid w:val="00442B2F"/>
    <w:rsid w:val="00444C2C"/>
    <w:rsid w:val="00444DED"/>
    <w:rsid w:val="004565A4"/>
    <w:rsid w:val="00462EC0"/>
    <w:rsid w:val="0048368A"/>
    <w:rsid w:val="00486602"/>
    <w:rsid w:val="004F40B7"/>
    <w:rsid w:val="004F7507"/>
    <w:rsid w:val="0052220A"/>
    <w:rsid w:val="00523776"/>
    <w:rsid w:val="00535540"/>
    <w:rsid w:val="00553CBB"/>
    <w:rsid w:val="0056783A"/>
    <w:rsid w:val="005812DC"/>
    <w:rsid w:val="005B3ACD"/>
    <w:rsid w:val="005B6EED"/>
    <w:rsid w:val="005D178F"/>
    <w:rsid w:val="005D265D"/>
    <w:rsid w:val="005F4156"/>
    <w:rsid w:val="00614046"/>
    <w:rsid w:val="0062088F"/>
    <w:rsid w:val="0063047F"/>
    <w:rsid w:val="00645079"/>
    <w:rsid w:val="00672E51"/>
    <w:rsid w:val="00677252"/>
    <w:rsid w:val="00695841"/>
    <w:rsid w:val="006C696E"/>
    <w:rsid w:val="006D4095"/>
    <w:rsid w:val="007134E9"/>
    <w:rsid w:val="00746588"/>
    <w:rsid w:val="00750216"/>
    <w:rsid w:val="007674CD"/>
    <w:rsid w:val="00771DD3"/>
    <w:rsid w:val="007F05D5"/>
    <w:rsid w:val="007F2A98"/>
    <w:rsid w:val="00817605"/>
    <w:rsid w:val="00821474"/>
    <w:rsid w:val="008252EB"/>
    <w:rsid w:val="00843E2F"/>
    <w:rsid w:val="00857238"/>
    <w:rsid w:val="00864988"/>
    <w:rsid w:val="008C7BA3"/>
    <w:rsid w:val="008E77E4"/>
    <w:rsid w:val="009123DD"/>
    <w:rsid w:val="009224BF"/>
    <w:rsid w:val="009271CF"/>
    <w:rsid w:val="0096561F"/>
    <w:rsid w:val="00990C96"/>
    <w:rsid w:val="009C489A"/>
    <w:rsid w:val="009C5E85"/>
    <w:rsid w:val="00A12A8E"/>
    <w:rsid w:val="00A23A57"/>
    <w:rsid w:val="00A327F3"/>
    <w:rsid w:val="00A53F08"/>
    <w:rsid w:val="00A62E52"/>
    <w:rsid w:val="00A66AE7"/>
    <w:rsid w:val="00AB3F95"/>
    <w:rsid w:val="00AB546F"/>
    <w:rsid w:val="00AD12CE"/>
    <w:rsid w:val="00B00F42"/>
    <w:rsid w:val="00BA1F1C"/>
    <w:rsid w:val="00BA5898"/>
    <w:rsid w:val="00BA5B75"/>
    <w:rsid w:val="00BA7784"/>
    <w:rsid w:val="00BB3622"/>
    <w:rsid w:val="00BC3B84"/>
    <w:rsid w:val="00BC73BE"/>
    <w:rsid w:val="00BD1E2B"/>
    <w:rsid w:val="00BD485F"/>
    <w:rsid w:val="00BF7355"/>
    <w:rsid w:val="00C02B37"/>
    <w:rsid w:val="00C27533"/>
    <w:rsid w:val="00C313DE"/>
    <w:rsid w:val="00C36FD7"/>
    <w:rsid w:val="00C42BC4"/>
    <w:rsid w:val="00C53901"/>
    <w:rsid w:val="00C6148F"/>
    <w:rsid w:val="00C64700"/>
    <w:rsid w:val="00C64D28"/>
    <w:rsid w:val="00CA79F2"/>
    <w:rsid w:val="00CD0EE1"/>
    <w:rsid w:val="00CE7E30"/>
    <w:rsid w:val="00CF3EA9"/>
    <w:rsid w:val="00D03C5F"/>
    <w:rsid w:val="00D1357A"/>
    <w:rsid w:val="00D22E9A"/>
    <w:rsid w:val="00D40203"/>
    <w:rsid w:val="00D82065"/>
    <w:rsid w:val="00DF2EB6"/>
    <w:rsid w:val="00E14484"/>
    <w:rsid w:val="00E53186"/>
    <w:rsid w:val="00E60975"/>
    <w:rsid w:val="00E70BE5"/>
    <w:rsid w:val="00E86F1A"/>
    <w:rsid w:val="00E92C4E"/>
    <w:rsid w:val="00EA67D0"/>
    <w:rsid w:val="00EA7322"/>
    <w:rsid w:val="00EA7595"/>
    <w:rsid w:val="00EA7AC3"/>
    <w:rsid w:val="00EC0526"/>
    <w:rsid w:val="00ED54CF"/>
    <w:rsid w:val="00EF72A6"/>
    <w:rsid w:val="00F029E5"/>
    <w:rsid w:val="00F16EC1"/>
    <w:rsid w:val="00F34B1E"/>
    <w:rsid w:val="00F44628"/>
    <w:rsid w:val="00F719A0"/>
    <w:rsid w:val="00FC57C8"/>
    <w:rsid w:val="00FC5E0D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2011-12-19T08:08:00Z</dcterms:created>
  <dcterms:modified xsi:type="dcterms:W3CDTF">2011-12-19T09:40:00Z</dcterms:modified>
</cp:coreProperties>
</file>