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3E" w:rsidRPr="00E630B7" w:rsidRDefault="007349C8" w:rsidP="00E63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Игра «Счастливый случай» по черчению для учащихся 9 класса</w:t>
      </w:r>
    </w:p>
    <w:p w:rsidR="007349C8" w:rsidRPr="00E630B7" w:rsidRDefault="007349C8" w:rsidP="00E63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i/>
          <w:sz w:val="24"/>
          <w:szCs w:val="24"/>
        </w:rPr>
        <w:t>Цель</w:t>
      </w:r>
      <w:r w:rsidRPr="00E630B7">
        <w:rPr>
          <w:rFonts w:ascii="Times New Roman" w:hAnsi="Times New Roman" w:cs="Times New Roman"/>
          <w:sz w:val="24"/>
          <w:szCs w:val="24"/>
        </w:rPr>
        <w:t>: повысить внимание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активность ,проверить и закрепить знания учащихся.</w:t>
      </w:r>
    </w:p>
    <w:p w:rsidR="007349C8" w:rsidRPr="00E630B7" w:rsidRDefault="007349C8" w:rsidP="00E630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0B7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 игры: </w:t>
      </w:r>
    </w:p>
    <w:p w:rsidR="007349C8" w:rsidRPr="00E630B7" w:rsidRDefault="007349C8" w:rsidP="00E63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Учитель в быстром темпе задает вопросы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которые формулирует так, чтобы ответ был кратким. Ученик либо дает ответ, либо произносит фразу «дальше».</w:t>
      </w:r>
    </w:p>
    <w:p w:rsidR="007349C8" w:rsidRPr="00E630B7" w:rsidRDefault="007349C8" w:rsidP="00E63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  <w:u w:val="single"/>
        </w:rPr>
        <w:t xml:space="preserve"> Задача играющего</w:t>
      </w:r>
      <w:r w:rsidRPr="00E630B7">
        <w:rPr>
          <w:rFonts w:ascii="Times New Roman" w:hAnsi="Times New Roman" w:cs="Times New Roman"/>
          <w:sz w:val="24"/>
          <w:szCs w:val="24"/>
        </w:rPr>
        <w:t xml:space="preserve"> – дать больше  правильных ответов на вопросы за определенный промежуток времени.</w:t>
      </w:r>
    </w:p>
    <w:p w:rsidR="007349C8" w:rsidRPr="00E630B7" w:rsidRDefault="007349C8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Что означает слово «стандарт»? (образец, норма)</w:t>
      </w:r>
    </w:p>
    <w:p w:rsidR="007349C8" w:rsidRPr="00E630B7" w:rsidRDefault="007349C8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Пишущее устройство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арандаш)</w:t>
      </w:r>
    </w:p>
    <w:p w:rsidR="007349C8" w:rsidRPr="00E630B7" w:rsidRDefault="00A8182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Как называется предмет</w:t>
      </w:r>
      <w:r w:rsidR="007349C8" w:rsidRPr="00E630B7">
        <w:rPr>
          <w:rFonts w:ascii="Times New Roman" w:hAnsi="Times New Roman" w:cs="Times New Roman"/>
          <w:sz w:val="24"/>
          <w:szCs w:val="24"/>
        </w:rPr>
        <w:t>,</w:t>
      </w:r>
      <w:r w:rsidRPr="00E630B7">
        <w:rPr>
          <w:rFonts w:ascii="Times New Roman" w:hAnsi="Times New Roman" w:cs="Times New Roman"/>
          <w:sz w:val="24"/>
          <w:szCs w:val="24"/>
        </w:rPr>
        <w:t xml:space="preserve"> </w:t>
      </w:r>
      <w:r w:rsidR="007349C8" w:rsidRPr="00E630B7">
        <w:rPr>
          <w:rFonts w:ascii="Times New Roman" w:hAnsi="Times New Roman" w:cs="Times New Roman"/>
          <w:sz w:val="24"/>
          <w:szCs w:val="24"/>
        </w:rPr>
        <w:t>состоящ</w:t>
      </w:r>
      <w:r w:rsidRPr="00E630B7">
        <w:rPr>
          <w:rFonts w:ascii="Times New Roman" w:hAnsi="Times New Roman" w:cs="Times New Roman"/>
          <w:sz w:val="24"/>
          <w:szCs w:val="24"/>
        </w:rPr>
        <w:t>ий</w:t>
      </w:r>
      <w:r w:rsidR="007349C8" w:rsidRPr="00E630B7">
        <w:rPr>
          <w:rFonts w:ascii="Times New Roman" w:hAnsi="Times New Roman" w:cs="Times New Roman"/>
          <w:sz w:val="24"/>
          <w:szCs w:val="24"/>
        </w:rPr>
        <w:t xml:space="preserve"> </w:t>
      </w:r>
      <w:r w:rsidRPr="00E630B7">
        <w:rPr>
          <w:rFonts w:ascii="Times New Roman" w:hAnsi="Times New Roman" w:cs="Times New Roman"/>
          <w:sz w:val="24"/>
          <w:szCs w:val="24"/>
        </w:rPr>
        <w:t>из одной или из нескольких деталей? (изделие)</w:t>
      </w:r>
    </w:p>
    <w:p w:rsidR="00A81826" w:rsidRPr="00E630B7" w:rsidRDefault="00A8182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Как называется действие, выполняемое  с помощью специальных средств для нахождения числового значения  измеряемой величины  в принятых единицах измерения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(измерение)</w:t>
      </w:r>
    </w:p>
    <w:p w:rsidR="00A81826" w:rsidRPr="00E630B7" w:rsidRDefault="00A8182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 xml:space="preserve">Как называется изделие, составные части которого </w:t>
      </w:r>
      <w:r w:rsidR="00EC6417" w:rsidRPr="00E630B7">
        <w:rPr>
          <w:rFonts w:ascii="Times New Roman" w:hAnsi="Times New Roman" w:cs="Times New Roman"/>
          <w:sz w:val="24"/>
          <w:szCs w:val="24"/>
        </w:rPr>
        <w:t>подлежат соединению между собой</w:t>
      </w:r>
      <w:r w:rsidRPr="00E630B7">
        <w:rPr>
          <w:rFonts w:ascii="Times New Roman" w:hAnsi="Times New Roman" w:cs="Times New Roman"/>
          <w:sz w:val="24"/>
          <w:szCs w:val="24"/>
        </w:rPr>
        <w:t xml:space="preserve"> на предприятии-изготовителе? (сборочная единица)</w:t>
      </w:r>
    </w:p>
    <w:p w:rsidR="00A81826" w:rsidRPr="00E630B7" w:rsidRDefault="00A8182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Как называется изделие, изготовлен</w:t>
      </w:r>
      <w:r w:rsidR="00EC6417" w:rsidRPr="00E630B7">
        <w:rPr>
          <w:rFonts w:ascii="Times New Roman" w:hAnsi="Times New Roman" w:cs="Times New Roman"/>
          <w:sz w:val="24"/>
          <w:szCs w:val="24"/>
        </w:rPr>
        <w:t>ное из однородного материала? (</w:t>
      </w:r>
      <w:r w:rsidRPr="00E630B7">
        <w:rPr>
          <w:rFonts w:ascii="Times New Roman" w:hAnsi="Times New Roman" w:cs="Times New Roman"/>
          <w:sz w:val="24"/>
          <w:szCs w:val="24"/>
        </w:rPr>
        <w:t>деталь</w:t>
      </w:r>
      <w:r w:rsidR="00EC6417" w:rsidRPr="00E630B7">
        <w:rPr>
          <w:rFonts w:ascii="Times New Roman" w:hAnsi="Times New Roman" w:cs="Times New Roman"/>
          <w:sz w:val="24"/>
          <w:szCs w:val="24"/>
        </w:rPr>
        <w:t>)</w:t>
      </w:r>
    </w:p>
    <w:p w:rsidR="00A81826" w:rsidRPr="00E630B7" w:rsidRDefault="00A8182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Выполнение рабочих чертежей деталей</w:t>
      </w:r>
      <w:r w:rsidR="00EC6417" w:rsidRPr="00E630B7">
        <w:rPr>
          <w:rFonts w:ascii="Times New Roman" w:hAnsi="Times New Roman" w:cs="Times New Roman"/>
          <w:sz w:val="24"/>
          <w:szCs w:val="24"/>
        </w:rPr>
        <w:t xml:space="preserve">  </w:t>
      </w:r>
      <w:r w:rsidRPr="00E630B7">
        <w:rPr>
          <w:rFonts w:ascii="Times New Roman" w:hAnsi="Times New Roman" w:cs="Times New Roman"/>
          <w:sz w:val="24"/>
          <w:szCs w:val="24"/>
        </w:rPr>
        <w:t>по сборочному чертежу или чертежу общего вида называется… (</w:t>
      </w:r>
      <w:proofErr w:type="spellStart"/>
      <w:r w:rsidR="00EC6417" w:rsidRPr="00E630B7">
        <w:rPr>
          <w:rFonts w:ascii="Times New Roman" w:hAnsi="Times New Roman" w:cs="Times New Roman"/>
          <w:sz w:val="24"/>
          <w:szCs w:val="24"/>
        </w:rPr>
        <w:t>деталированием</w:t>
      </w:r>
      <w:proofErr w:type="spellEnd"/>
      <w:r w:rsidRPr="00E630B7">
        <w:rPr>
          <w:rFonts w:ascii="Times New Roman" w:hAnsi="Times New Roman" w:cs="Times New Roman"/>
          <w:sz w:val="24"/>
          <w:szCs w:val="24"/>
        </w:rPr>
        <w:t>)</w:t>
      </w:r>
    </w:p>
    <w:p w:rsidR="00EC6417" w:rsidRPr="00E630B7" w:rsidRDefault="00EC641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Как называется материал в виде тонкого листа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состоящего из растительных волокон .соединенного между собой силой поверхностного сцепления? (бумага)</w:t>
      </w:r>
    </w:p>
    <w:p w:rsidR="00EC6417" w:rsidRPr="00E630B7" w:rsidRDefault="00EC641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Раздел черчения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в котором рассматривают получения наглядных изображений предметов на плоскости. (аксонометрия)</w:t>
      </w:r>
    </w:p>
    <w:p w:rsidR="00EC6417" w:rsidRPr="00E630B7" w:rsidRDefault="00EC641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Геометрическое тело, полученное вращением  полуокружности вокруг ее диаметра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ар)</w:t>
      </w:r>
    </w:p>
    <w:p w:rsidR="00EC6417" w:rsidRPr="00E630B7" w:rsidRDefault="00EC641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Изображение предмета на плоскости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ертеж)</w:t>
      </w:r>
    </w:p>
    <w:p w:rsidR="00EC6417" w:rsidRPr="00E630B7" w:rsidRDefault="00EC641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Инструмент для вычерчивания окружностей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иркуль) </w:t>
      </w:r>
    </w:p>
    <w:p w:rsidR="00EC6417" w:rsidRPr="00E630B7" w:rsidRDefault="00EC641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Точка, из которой циркулем проводят дугу сопряжения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(центр сопряжения) </w:t>
      </w:r>
    </w:p>
    <w:p w:rsidR="00EC6417" w:rsidRPr="00E630B7" w:rsidRDefault="00EC641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Точка, из  которой исходят проецирующие лучи при центральном проецировании</w:t>
      </w:r>
      <w:proofErr w:type="gramStart"/>
      <w:r w:rsidR="00A14BCC"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4BCC"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14BCC" w:rsidRPr="00E630B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A14BCC" w:rsidRPr="00E630B7">
        <w:rPr>
          <w:rFonts w:ascii="Times New Roman" w:hAnsi="Times New Roman" w:cs="Times New Roman"/>
          <w:sz w:val="24"/>
          <w:szCs w:val="24"/>
        </w:rPr>
        <w:t>ентр проецирования)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 xml:space="preserve">Обточка под конус цилиндрической кромки деталей 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алов, болтов, винтов. (фаска)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Название чертежного листа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ормат)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Острые окончания размерных и указательных линий на чертеже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трелки )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Плавный переход одной линии в другую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опряжение)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Деталь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оединяющая вал с сидящей на ней деталью  для передачи движения (шпонка)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Изображение букв алфавита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цифр и знаков, выдержанные в едином стиле.(шрифт) 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Скрепление деталей с помощью  нитей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шивание)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Изображение фигуры, полученное при мысленном рассечении детали плоскостью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(сечение)</w:t>
      </w:r>
    </w:p>
    <w:p w:rsidR="00A14BCC" w:rsidRPr="00E630B7" w:rsidRDefault="00A14BCC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Линия пересечения двух соседних граней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()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ребро</w:t>
      </w:r>
    </w:p>
    <w:p w:rsidR="00A14BCC" w:rsidRPr="00E630B7" w:rsidRDefault="005D0EA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Линия, ограничивающая рабочее поле чертежа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амка)</w:t>
      </w:r>
    </w:p>
    <w:p w:rsidR="005D0EA6" w:rsidRPr="00E630B7" w:rsidRDefault="005D0EA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Название разреза. Полученное при рассечении фронтальной плоскостью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(фронтальный)</w:t>
      </w:r>
    </w:p>
    <w:p w:rsidR="005D0EA6" w:rsidRPr="00E630B7" w:rsidRDefault="005D0EA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Предельные внешние размеры предмета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абаритные)</w:t>
      </w:r>
    </w:p>
    <w:p w:rsidR="005D0EA6" w:rsidRPr="00E630B7" w:rsidRDefault="005D0EA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Плоский многоугольник, являющийся элементом поверхности многогранника и ограничивающий его плоскости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(четырехугольник)</w:t>
      </w:r>
    </w:p>
    <w:p w:rsidR="005D0EA6" w:rsidRPr="00E630B7" w:rsidRDefault="005D0EA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lastRenderedPageBreak/>
        <w:t xml:space="preserve">Фигура, ограниченная замкнутой 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ломанной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линией –треугольник, квадрат и др. (многоугольник)</w:t>
      </w:r>
    </w:p>
    <w:p w:rsidR="005D0EA6" w:rsidRPr="00E630B7" w:rsidRDefault="005D0EA6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Число видов на чертеже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ри)</w:t>
      </w:r>
    </w:p>
    <w:p w:rsidR="005D0EA6" w:rsidRPr="00E630B7" w:rsidRDefault="002536EE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Процесс создания новых изделий или их усовершенствование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онструирование)</w:t>
      </w:r>
    </w:p>
    <w:p w:rsidR="002536EE" w:rsidRPr="00E630B7" w:rsidRDefault="002536EE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Очертание предмета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онтур)</w:t>
      </w:r>
    </w:p>
    <w:p w:rsidR="002536EE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Отношение линейных размеров к действительным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асштаб)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Геометрическое тело, ограниченное со всех сторон плоскими многоугольниками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ногогранник)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Специальные графы, расположенные в правом нижнем углу чертежа и обведенные общей рамкой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сновная надпись)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Замкнутая плоская кривая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все точки которой равноудалены от центра. (окружность)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Многогранник. Основание которог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многоугольник , а все остальные грани-треугольники. (пирамида)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Соединения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которые можно разобрать ,не нарушая деталей. (разъемное)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Винтовая линия на болте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езьба)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Неразъемное соединение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полученное с помощью сварки. (сварное)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Расстояние между двумя соседними вершинами резьбы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шаг)</w:t>
      </w:r>
    </w:p>
    <w:p w:rsidR="00CD264A" w:rsidRPr="00E630B7" w:rsidRDefault="00CD264A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Принадлежность болтового соединения, не имеющая резьбы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айба)</w:t>
      </w:r>
    </w:p>
    <w:p w:rsidR="00E630B7" w:rsidRPr="00E630B7" w:rsidRDefault="00E630B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Цилиндрический стержень, имеющий на двух концах резьбу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пилька)</w:t>
      </w:r>
    </w:p>
    <w:p w:rsidR="00E630B7" w:rsidRPr="00E630B7" w:rsidRDefault="00E630B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Деталь резьбового соединения, имеющая форму шестиугольной призмы с цилиндрическим сквозным отверстием с резьбой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айка)</w:t>
      </w:r>
    </w:p>
    <w:p w:rsidR="00E630B7" w:rsidRPr="00E630B7" w:rsidRDefault="00E630B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Деталь разъемного соединения, имеющая форму цилиндра или усеченного конуса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тифт)</w:t>
      </w:r>
    </w:p>
    <w:p w:rsidR="00E630B7" w:rsidRPr="00E630B7" w:rsidRDefault="00E630B7" w:rsidP="00E63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>Крепежная деталь, состоящая изголовки и стержня с глубокой винтовой нарезкой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30B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630B7">
        <w:rPr>
          <w:rFonts w:ascii="Times New Roman" w:hAnsi="Times New Roman" w:cs="Times New Roman"/>
          <w:sz w:val="24"/>
          <w:szCs w:val="24"/>
        </w:rPr>
        <w:t>уруп)</w:t>
      </w:r>
    </w:p>
    <w:p w:rsidR="00CD264A" w:rsidRPr="00E630B7" w:rsidRDefault="00CD264A" w:rsidP="00E630B7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CD264A" w:rsidRPr="00E630B7" w:rsidRDefault="00CD264A" w:rsidP="00E630B7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E63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793" w:rsidRDefault="00020793" w:rsidP="00E630B7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2536EE" w:rsidRDefault="00020793" w:rsidP="00E630B7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20793">
        <w:t xml:space="preserve"> </w:t>
      </w:r>
      <w:r w:rsidRPr="00020793">
        <w:rPr>
          <w:rFonts w:ascii="Times New Roman" w:hAnsi="Times New Roman" w:cs="Times New Roman"/>
          <w:sz w:val="24"/>
          <w:szCs w:val="24"/>
        </w:rPr>
        <w:t>1.</w:t>
      </w:r>
      <w:r w:rsidRPr="00020793">
        <w:rPr>
          <w:rFonts w:ascii="Times New Roman" w:hAnsi="Times New Roman" w:cs="Times New Roman"/>
          <w:sz w:val="24"/>
          <w:szCs w:val="24"/>
        </w:rPr>
        <w:tab/>
        <w:t xml:space="preserve">Ботвинников А.Д., Виноградов В.Н., </w:t>
      </w:r>
      <w:proofErr w:type="spellStart"/>
      <w:r w:rsidRPr="00020793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020793">
        <w:rPr>
          <w:rFonts w:ascii="Times New Roman" w:hAnsi="Times New Roman" w:cs="Times New Roman"/>
          <w:sz w:val="24"/>
          <w:szCs w:val="24"/>
        </w:rPr>
        <w:t xml:space="preserve"> И.С. Черчение: Учеб</w:t>
      </w:r>
      <w:proofErr w:type="gramStart"/>
      <w:r w:rsidRPr="000207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0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7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20793">
        <w:rPr>
          <w:rFonts w:ascii="Times New Roman" w:hAnsi="Times New Roman" w:cs="Times New Roman"/>
          <w:sz w:val="24"/>
          <w:szCs w:val="24"/>
        </w:rPr>
        <w:t xml:space="preserve">ля 7 -8 классов общеобразовательных учреждений. - М.: </w:t>
      </w:r>
      <w:proofErr w:type="spellStart"/>
      <w:r w:rsidRPr="0002079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20793">
        <w:rPr>
          <w:rFonts w:ascii="Times New Roman" w:hAnsi="Times New Roman" w:cs="Times New Roman"/>
          <w:sz w:val="24"/>
          <w:szCs w:val="24"/>
        </w:rPr>
        <w:t>, 2006.</w:t>
      </w:r>
    </w:p>
    <w:p w:rsidR="00020793" w:rsidRDefault="00020793" w:rsidP="00E630B7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020793">
        <w:rPr>
          <w:rFonts w:ascii="Times New Roman" w:hAnsi="Times New Roman" w:cs="Times New Roman"/>
          <w:sz w:val="24"/>
          <w:szCs w:val="24"/>
        </w:rPr>
        <w:t>Воротников И.А. Занимательное черчение. - М.: Просвещение, 1990.</w:t>
      </w:r>
    </w:p>
    <w:p w:rsidR="00020793" w:rsidRDefault="00020793" w:rsidP="00E630B7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20793">
        <w:rPr>
          <w:rFonts w:ascii="Times New Roman" w:hAnsi="Times New Roman" w:cs="Times New Roman"/>
          <w:sz w:val="24"/>
          <w:szCs w:val="24"/>
        </w:rPr>
        <w:t xml:space="preserve">Карточки-задания по черчению: 8 </w:t>
      </w:r>
      <w:proofErr w:type="spellStart"/>
      <w:r w:rsidRPr="000207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0793">
        <w:rPr>
          <w:rFonts w:ascii="Times New Roman" w:hAnsi="Times New Roman" w:cs="Times New Roman"/>
          <w:sz w:val="24"/>
          <w:szCs w:val="24"/>
        </w:rPr>
        <w:t xml:space="preserve">. / Под ред. </w:t>
      </w:r>
      <w:proofErr w:type="spellStart"/>
      <w:r w:rsidRPr="00020793">
        <w:rPr>
          <w:rFonts w:ascii="Times New Roman" w:hAnsi="Times New Roman" w:cs="Times New Roman"/>
          <w:sz w:val="24"/>
          <w:szCs w:val="24"/>
        </w:rPr>
        <w:t>В.В.Степаковой</w:t>
      </w:r>
      <w:proofErr w:type="spellEnd"/>
      <w:r w:rsidRPr="00020793">
        <w:rPr>
          <w:rFonts w:ascii="Times New Roman" w:hAnsi="Times New Roman" w:cs="Times New Roman"/>
          <w:sz w:val="24"/>
          <w:szCs w:val="24"/>
        </w:rPr>
        <w:t>. - М.: Просвещение, 200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0793">
        <w:rPr>
          <w:rFonts w:ascii="Times New Roman" w:hAnsi="Times New Roman" w:cs="Times New Roman"/>
          <w:sz w:val="24"/>
          <w:szCs w:val="24"/>
        </w:rPr>
        <w:t>.</w:t>
      </w:r>
      <w:r w:rsidRPr="00020793">
        <w:rPr>
          <w:rFonts w:ascii="Times New Roman" w:hAnsi="Times New Roman" w:cs="Times New Roman"/>
          <w:sz w:val="24"/>
          <w:szCs w:val="24"/>
        </w:rPr>
        <w:tab/>
      </w:r>
    </w:p>
    <w:p w:rsidR="00020793" w:rsidRDefault="00020793" w:rsidP="00E630B7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r w:rsidRPr="00020793">
        <w:rPr>
          <w:rFonts w:ascii="Times New Roman" w:hAnsi="Times New Roman" w:cs="Times New Roman"/>
          <w:sz w:val="24"/>
          <w:szCs w:val="24"/>
        </w:rPr>
        <w:t xml:space="preserve">Карточки-задания по черчению для 8 класса / </w:t>
      </w:r>
      <w:proofErr w:type="spellStart"/>
      <w:r w:rsidRPr="00020793">
        <w:rPr>
          <w:rFonts w:ascii="Times New Roman" w:hAnsi="Times New Roman" w:cs="Times New Roman"/>
          <w:sz w:val="24"/>
          <w:szCs w:val="24"/>
        </w:rPr>
        <w:t>Е.А.Василинко</w:t>
      </w:r>
      <w:proofErr w:type="spellEnd"/>
      <w:r w:rsidRPr="00020793">
        <w:rPr>
          <w:rFonts w:ascii="Times New Roman" w:hAnsi="Times New Roman" w:cs="Times New Roman"/>
          <w:sz w:val="24"/>
          <w:szCs w:val="24"/>
        </w:rPr>
        <w:t xml:space="preserve">, Е.Т. Жукова, Ю.Ф. </w:t>
      </w:r>
      <w:proofErr w:type="spellStart"/>
      <w:r w:rsidRPr="00020793">
        <w:rPr>
          <w:rFonts w:ascii="Times New Roman" w:hAnsi="Times New Roman" w:cs="Times New Roman"/>
          <w:sz w:val="24"/>
          <w:szCs w:val="24"/>
        </w:rPr>
        <w:t>Катханова</w:t>
      </w:r>
      <w:proofErr w:type="spellEnd"/>
      <w:r w:rsidRPr="00020793">
        <w:rPr>
          <w:rFonts w:ascii="Times New Roman" w:hAnsi="Times New Roman" w:cs="Times New Roman"/>
          <w:sz w:val="24"/>
          <w:szCs w:val="24"/>
        </w:rPr>
        <w:t>, А.Л. Терещенко. - М.: Просвещение, 1990.</w:t>
      </w:r>
    </w:p>
    <w:p w:rsidR="00020793" w:rsidRPr="00020793" w:rsidRDefault="00020793" w:rsidP="00020793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</w:t>
      </w:r>
      <w:bookmarkStart w:id="0" w:name="_GoBack"/>
      <w:bookmarkEnd w:id="0"/>
      <w:r w:rsidRPr="00020793">
        <w:rPr>
          <w:rFonts w:ascii="Times New Roman" w:hAnsi="Times New Roman" w:cs="Times New Roman"/>
          <w:sz w:val="24"/>
          <w:szCs w:val="24"/>
        </w:rPr>
        <w:t xml:space="preserve">Преображенская  Н.Г.,  </w:t>
      </w:r>
      <w:proofErr w:type="spellStart"/>
      <w:r w:rsidRPr="00020793">
        <w:rPr>
          <w:rFonts w:ascii="Times New Roman" w:hAnsi="Times New Roman" w:cs="Times New Roman"/>
          <w:sz w:val="24"/>
          <w:szCs w:val="24"/>
        </w:rPr>
        <w:t>Кучукова</w:t>
      </w:r>
      <w:proofErr w:type="spellEnd"/>
      <w:r w:rsidRPr="00020793">
        <w:rPr>
          <w:rFonts w:ascii="Times New Roman" w:hAnsi="Times New Roman" w:cs="Times New Roman"/>
          <w:sz w:val="24"/>
          <w:szCs w:val="24"/>
        </w:rPr>
        <w:t xml:space="preserve">  Т.В.,  Беляева  И.А.   Рабочая  тетрадь  </w:t>
      </w:r>
      <w:proofErr w:type="gramStart"/>
      <w:r w:rsidRPr="0002079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20793" w:rsidRPr="00E630B7" w:rsidRDefault="00020793" w:rsidP="00020793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020793">
        <w:rPr>
          <w:rFonts w:ascii="Times New Roman" w:hAnsi="Times New Roman" w:cs="Times New Roman"/>
          <w:sz w:val="24"/>
          <w:szCs w:val="24"/>
        </w:rPr>
        <w:t xml:space="preserve">черчению. - М.: </w:t>
      </w:r>
      <w:proofErr w:type="spellStart"/>
      <w:r w:rsidRPr="0002079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20793">
        <w:rPr>
          <w:rFonts w:ascii="Times New Roman" w:hAnsi="Times New Roman" w:cs="Times New Roman"/>
          <w:sz w:val="24"/>
          <w:szCs w:val="24"/>
        </w:rPr>
        <w:t>-граф, 2007</w:t>
      </w:r>
    </w:p>
    <w:sectPr w:rsidR="00020793" w:rsidRPr="00E6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540"/>
    <w:multiLevelType w:val="hybridMultilevel"/>
    <w:tmpl w:val="9D287EEC"/>
    <w:lvl w:ilvl="0" w:tplc="A300BA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C8"/>
    <w:rsid w:val="00020793"/>
    <w:rsid w:val="002536EE"/>
    <w:rsid w:val="005D0EA6"/>
    <w:rsid w:val="007349C8"/>
    <w:rsid w:val="00A14BCC"/>
    <w:rsid w:val="00A81826"/>
    <w:rsid w:val="00BC343E"/>
    <w:rsid w:val="00CD264A"/>
    <w:rsid w:val="00E630B7"/>
    <w:rsid w:val="00E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2013-11-05T02:19:00Z</dcterms:created>
  <dcterms:modified xsi:type="dcterms:W3CDTF">2013-11-05T03:44:00Z</dcterms:modified>
</cp:coreProperties>
</file>