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6C" w:rsidRDefault="00120D6C" w:rsidP="00120D6C">
      <w:pPr>
        <w:shd w:val="clear" w:color="auto" w:fill="C6D9F1" w:themeFill="text2" w:themeFillTint="33"/>
        <w:tabs>
          <w:tab w:val="left" w:pos="4380"/>
        </w:tabs>
        <w:spacing w:line="240" w:lineRule="auto"/>
        <w:jc w:val="center"/>
        <w:rPr>
          <w:b/>
          <w:sz w:val="32"/>
          <w:szCs w:val="32"/>
        </w:rPr>
      </w:pPr>
      <w:r>
        <w:rPr>
          <w:rFonts w:ascii="Monotype Corsiva" w:hAnsi="Monotype Corsiva"/>
          <w:b/>
          <w:sz w:val="48"/>
          <w:szCs w:val="48"/>
        </w:rPr>
        <w:t>Мастер класс</w:t>
      </w:r>
    </w:p>
    <w:p w:rsidR="00120D6C" w:rsidRDefault="00120D6C" w:rsidP="00120D6C">
      <w:pPr>
        <w:shd w:val="clear" w:color="auto" w:fill="C6D9F1" w:themeFill="text2" w:themeFillTint="33"/>
        <w:tabs>
          <w:tab w:val="left" w:pos="4380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лепке из соленого теста</w:t>
      </w:r>
    </w:p>
    <w:p w:rsidR="00120D6C" w:rsidRDefault="00120D6C" w:rsidP="00120D6C">
      <w:pPr>
        <w:shd w:val="clear" w:color="auto" w:fill="C6D9F1" w:themeFill="text2" w:themeFillTint="33"/>
        <w:tabs>
          <w:tab w:val="left" w:pos="4380"/>
        </w:tabs>
        <w:spacing w:line="240" w:lineRule="auto"/>
        <w:jc w:val="center"/>
        <w:rPr>
          <w:rFonts w:ascii="Monotype Corsiva" w:hAnsi="Monotype Corsiva"/>
          <w:b/>
          <w:color w:val="0070C0"/>
          <w:sz w:val="48"/>
          <w:szCs w:val="48"/>
        </w:rPr>
      </w:pPr>
      <w:r>
        <w:rPr>
          <w:b/>
          <w:color w:val="0070C0"/>
          <w:sz w:val="36"/>
          <w:szCs w:val="36"/>
        </w:rPr>
        <w:t>НОВОГОДНИЙ СУВЕНИР</w:t>
      </w:r>
      <w:r>
        <w:rPr>
          <w:rFonts w:ascii="Monotype Corsiva" w:hAnsi="Monotype Corsiva"/>
          <w:b/>
          <w:color w:val="0070C0"/>
          <w:sz w:val="48"/>
          <w:szCs w:val="48"/>
        </w:rPr>
        <w:t xml:space="preserve"> «СНЕГОВИК»</w:t>
      </w:r>
    </w:p>
    <w:p w:rsidR="00120D6C" w:rsidRDefault="00120D6C" w:rsidP="00120D6C">
      <w:pPr>
        <w:shd w:val="clear" w:color="auto" w:fill="C6D9F1" w:themeFill="text2" w:themeFillTint="33"/>
        <w:tabs>
          <w:tab w:val="left" w:pos="4065"/>
        </w:tabs>
        <w:jc w:val="center"/>
        <w:rPr>
          <w:b/>
          <w:color w:val="548DD4" w:themeColor="text2" w:themeTint="99"/>
          <w:sz w:val="32"/>
          <w:szCs w:val="32"/>
        </w:rPr>
      </w:pPr>
      <w:r>
        <w:rPr>
          <w:rFonts w:ascii="Monotype Corsiva" w:hAnsi="Monotype Corsiva"/>
          <w:b/>
          <w:noProof/>
          <w:color w:val="548DD4" w:themeColor="text2" w:themeTint="99"/>
          <w:sz w:val="48"/>
          <w:szCs w:val="48"/>
          <w:lang w:eastAsia="ru-RU"/>
        </w:rPr>
        <w:drawing>
          <wp:inline distT="0" distB="0" distL="0" distR="0">
            <wp:extent cx="1676400" cy="2028825"/>
            <wp:effectExtent l="19050" t="0" r="0" b="0"/>
            <wp:docPr id="1" name="Рисунок 1" descr="SDC13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13332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D6C" w:rsidRDefault="00120D6C" w:rsidP="00120D6C">
      <w:pPr>
        <w:shd w:val="clear" w:color="auto" w:fill="C6D9F1" w:themeFill="text2" w:themeFillTint="33"/>
        <w:tabs>
          <w:tab w:val="left" w:pos="4065"/>
        </w:tabs>
        <w:rPr>
          <w:color w:val="548DD4" w:themeColor="text2" w:themeTint="99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Готовим соленое тесто:</w:t>
      </w:r>
      <w:r>
        <w:rPr>
          <w:b/>
          <w:color w:val="548DD4" w:themeColor="text2" w:themeTint="99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смешиваем 1 стакан муки, 1 стакан мелкой соли, 1 ст. ложка картофельного крахмала, 1-2 ч. ложки обойного клея; добавляем постепенно чистую ледяную воду до получения нужной консистенции; готовое тесто помещаем на 1-2 часа в холодильник.</w:t>
      </w:r>
    </w:p>
    <w:p w:rsidR="00120D6C" w:rsidRDefault="00120D6C" w:rsidP="00120D6C">
      <w:pPr>
        <w:shd w:val="clear" w:color="auto" w:fill="C6D9F1" w:themeFill="text2" w:themeFillTint="33"/>
        <w:tabs>
          <w:tab w:val="left" w:pos="4065"/>
        </w:tabs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 xml:space="preserve">                            </w:t>
      </w:r>
    </w:p>
    <w:p w:rsidR="00120D6C" w:rsidRDefault="00506A23" w:rsidP="00120D6C">
      <w:pPr>
        <w:shd w:val="clear" w:color="auto" w:fill="C6D9F1" w:themeFill="text2" w:themeFillTint="33"/>
        <w:rPr>
          <w:rFonts w:ascii="Monotype Corsiva" w:hAnsi="Monotype Corsiva"/>
          <w:b/>
          <w:sz w:val="36"/>
          <w:szCs w:val="36"/>
        </w:rPr>
      </w:pPr>
      <w:r w:rsidRPr="00424020">
        <w:pict>
          <v:rect id="_x0000_s1031" style="position:absolute;margin-left:315pt;margin-top:0;width:20.25pt;height:18.75pt;z-index:251651072" fillcolor="#dbe5f1 [660]">
            <v:textbox style="mso-next-textbox:#_x0000_s1031">
              <w:txbxContent>
                <w:p w:rsidR="00120D6C" w:rsidRDefault="00120D6C" w:rsidP="00120D6C">
                  <w:r>
                    <w:t>3</w:t>
                  </w:r>
                </w:p>
              </w:txbxContent>
            </v:textbox>
          </v:rect>
        </w:pict>
      </w:r>
      <w:r w:rsidRPr="00424020">
        <w:pict>
          <v:rect id="_x0000_s1032" style="position:absolute;margin-left:159.75pt;margin-top:0;width:20.25pt;height:18.75pt;z-index:251652096" fillcolor="#dbe5f1 [660]">
            <v:textbox style="mso-next-textbox:#_x0000_s1032">
              <w:txbxContent>
                <w:p w:rsidR="00120D6C" w:rsidRDefault="00120D6C" w:rsidP="00120D6C">
                  <w:r>
                    <w:t>2</w:t>
                  </w:r>
                </w:p>
              </w:txbxContent>
            </v:textbox>
          </v:rect>
        </w:pict>
      </w:r>
      <w:r w:rsidR="00424020" w:rsidRPr="00424020">
        <w:pict>
          <v:rect id="_x0000_s1026" style="position:absolute;margin-left:6pt;margin-top:0;width:20.25pt;height:18.75pt;z-index:251653120" fillcolor="#dbe5f1 [660]">
            <v:textbox style="mso-next-textbox:#_x0000_s1026">
              <w:txbxContent>
                <w:p w:rsidR="00120D6C" w:rsidRDefault="00120D6C" w:rsidP="00120D6C">
                  <w:r>
                    <w:t>1</w:t>
                  </w:r>
                </w:p>
              </w:txbxContent>
            </v:textbox>
          </v:rect>
        </w:pict>
      </w:r>
      <w:r w:rsidR="00120D6C">
        <w:rPr>
          <w:rFonts w:ascii="Monotype Corsiva" w:hAnsi="Monotype Corsiva"/>
          <w:b/>
          <w:sz w:val="36"/>
          <w:szCs w:val="36"/>
        </w:rPr>
        <w:t xml:space="preserve"> </w:t>
      </w:r>
      <w:r w:rsidR="00120D6C">
        <w:rPr>
          <w:rFonts w:ascii="Monotype Corsiva" w:hAnsi="Monotype Corsiva"/>
          <w:b/>
          <w:noProof/>
          <w:sz w:val="36"/>
          <w:szCs w:val="36"/>
          <w:lang w:eastAsia="ru-RU"/>
        </w:rPr>
        <w:drawing>
          <wp:inline distT="0" distB="0" distL="0" distR="0">
            <wp:extent cx="1817370" cy="1457325"/>
            <wp:effectExtent l="19050" t="0" r="0" b="0"/>
            <wp:docPr id="2" name="Рисунок 3" descr="SDC13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DC13218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457325"/>
                    </a:xfrm>
                    <a:prstGeom prst="rect">
                      <a:avLst/>
                    </a:prstGeom>
                    <a:solidFill>
                      <a:srgbClr val="8EB4E3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D6C">
        <w:rPr>
          <w:rFonts w:ascii="Monotype Corsiva" w:hAnsi="Monotype Corsiva"/>
          <w:b/>
          <w:sz w:val="36"/>
          <w:szCs w:val="36"/>
        </w:rPr>
        <w:t xml:space="preserve">  </w:t>
      </w:r>
      <w:r w:rsidR="00120D6C">
        <w:rPr>
          <w:rFonts w:ascii="Monotype Corsiva" w:hAnsi="Monotype Corsiva"/>
          <w:b/>
          <w:noProof/>
          <w:sz w:val="36"/>
          <w:szCs w:val="36"/>
          <w:lang w:eastAsia="ru-RU"/>
        </w:rPr>
        <w:drawing>
          <wp:inline distT="0" distB="0" distL="0" distR="0">
            <wp:extent cx="1856591" cy="1447800"/>
            <wp:effectExtent l="19050" t="0" r="0" b="0"/>
            <wp:docPr id="3" name="Рисунок 3" descr="SDC13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C13220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63" cy="1449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D6C">
        <w:rPr>
          <w:rFonts w:ascii="Monotype Corsiva" w:hAnsi="Monotype Corsiva"/>
          <w:b/>
          <w:sz w:val="36"/>
          <w:szCs w:val="36"/>
        </w:rPr>
        <w:t xml:space="preserve">  </w:t>
      </w:r>
      <w:r w:rsidR="00120D6C">
        <w:rPr>
          <w:rFonts w:ascii="Monotype Corsiva" w:hAnsi="Monotype Corsiva"/>
          <w:b/>
          <w:noProof/>
          <w:sz w:val="36"/>
          <w:szCs w:val="36"/>
          <w:lang w:eastAsia="ru-RU"/>
        </w:rPr>
        <w:drawing>
          <wp:inline distT="0" distB="0" distL="0" distR="0">
            <wp:extent cx="1886678" cy="1438275"/>
            <wp:effectExtent l="19050" t="0" r="0" b="0"/>
            <wp:docPr id="4" name="Рисунок 4" descr="SDC13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DC13221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678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D6C" w:rsidRDefault="00120D6C" w:rsidP="00120D6C">
      <w:pPr>
        <w:shd w:val="clear" w:color="auto" w:fill="C6D9F1" w:themeFill="text2" w:themeFillTint="33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Формируем из фольги шарики разного диаметра. Закатываем шарики в тесто.</w:t>
      </w:r>
    </w:p>
    <w:p w:rsidR="00506A23" w:rsidRPr="00506A23" w:rsidRDefault="00506A23" w:rsidP="00120D6C">
      <w:pPr>
        <w:shd w:val="clear" w:color="auto" w:fill="C6D9F1" w:themeFill="text2" w:themeFillTint="33"/>
        <w:rPr>
          <w:b/>
          <w:sz w:val="24"/>
          <w:szCs w:val="24"/>
        </w:rPr>
      </w:pPr>
      <w:r w:rsidRPr="00424020">
        <w:pict>
          <v:rect id="_x0000_s1028" style="position:absolute;margin-left:315pt;margin-top:-.15pt;width:20.25pt;height:18.75pt;z-index:251654144" fillcolor="#dbe5f1 [660]">
            <v:textbox>
              <w:txbxContent>
                <w:p w:rsidR="00120D6C" w:rsidRDefault="00120D6C" w:rsidP="00120D6C">
                  <w:r>
                    <w:t>6</w:t>
                  </w:r>
                </w:p>
              </w:txbxContent>
            </v:textbox>
          </v:rect>
        </w:pict>
      </w:r>
      <w:r w:rsidRPr="00424020">
        <w:pict>
          <v:rect id="_x0000_s1029" style="position:absolute;margin-left:159.75pt;margin-top:-.15pt;width:20.25pt;height:18.75pt;z-index:251655168" fillcolor="#dbe5f1 [660]">
            <v:textbox>
              <w:txbxContent>
                <w:p w:rsidR="00120D6C" w:rsidRDefault="00120D6C" w:rsidP="00120D6C">
                  <w:r>
                    <w:t>5</w:t>
                  </w:r>
                </w:p>
              </w:txbxContent>
            </v:textbox>
          </v:rect>
        </w:pict>
      </w:r>
      <w:r w:rsidRPr="00424020">
        <w:pict>
          <v:rect id="_x0000_s1030" style="position:absolute;margin-left:6pt;margin-top:-.15pt;width:20.25pt;height:18.75pt;z-index:251656192" fillcolor="#dbe5f1 [660]">
            <v:textbox>
              <w:txbxContent>
                <w:p w:rsidR="00120D6C" w:rsidRDefault="00120D6C" w:rsidP="00120D6C">
                  <w:r>
                    <w:t>4</w:t>
                  </w:r>
                </w:p>
              </w:txbxContent>
            </v:textbox>
          </v:rect>
        </w:pict>
      </w:r>
      <w:r w:rsidRPr="00506A23">
        <w:rPr>
          <w:b/>
          <w:sz w:val="24"/>
          <w:szCs w:val="24"/>
        </w:rPr>
        <w:t xml:space="preserve">  </w:t>
      </w:r>
      <w:r w:rsidRPr="00506A23">
        <w:rPr>
          <w:b/>
          <w:sz w:val="24"/>
          <w:szCs w:val="24"/>
          <w:lang w:val="en-US"/>
        </w:rPr>
        <w:drawing>
          <wp:inline distT="0" distB="0" distL="0" distR="0">
            <wp:extent cx="1821726" cy="1476375"/>
            <wp:effectExtent l="19050" t="0" r="7074" b="0"/>
            <wp:docPr id="17" name="Рисунок 5" descr="SDC13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DC13225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726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6A23">
        <w:rPr>
          <w:b/>
          <w:sz w:val="24"/>
          <w:szCs w:val="24"/>
        </w:rPr>
        <w:t xml:space="preserve">   </w:t>
      </w:r>
      <w:r w:rsidRPr="00506A23">
        <w:rPr>
          <w:b/>
          <w:sz w:val="24"/>
          <w:szCs w:val="24"/>
          <w:lang w:val="en-US"/>
        </w:rPr>
        <w:drawing>
          <wp:inline distT="0" distB="0" distL="0" distR="0">
            <wp:extent cx="1876425" cy="1471875"/>
            <wp:effectExtent l="19050" t="0" r="9525" b="0"/>
            <wp:docPr id="18" name="Рисунок 6" descr="SDC13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DC13240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6A23">
        <w:rPr>
          <w:b/>
          <w:sz w:val="24"/>
          <w:szCs w:val="24"/>
        </w:rPr>
        <w:t xml:space="preserve">  </w:t>
      </w:r>
      <w:r w:rsidRPr="00506A23">
        <w:rPr>
          <w:b/>
          <w:sz w:val="24"/>
          <w:szCs w:val="24"/>
          <w:lang w:val="en-US"/>
        </w:rPr>
        <w:drawing>
          <wp:inline distT="0" distB="0" distL="0" distR="0">
            <wp:extent cx="1857375" cy="1476375"/>
            <wp:effectExtent l="19050" t="0" r="9525" b="0"/>
            <wp:docPr id="19" name="Рисунок 7" descr="SDC13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DC13242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D6C" w:rsidRDefault="00120D6C" w:rsidP="00120D6C">
      <w:pPr>
        <w:shd w:val="clear" w:color="auto" w:fill="C6D9F1" w:themeFill="text2" w:themeFillTint="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Из теста формируем шарики для ног.  Соединяем туловище, ноги, голову.</w:t>
      </w:r>
    </w:p>
    <w:p w:rsidR="00120D6C" w:rsidRDefault="00120D6C" w:rsidP="00120D6C">
      <w:pPr>
        <w:shd w:val="clear" w:color="auto" w:fill="C6D9F1" w:themeFill="text2" w:themeFillTint="33"/>
        <w:rPr>
          <w:rFonts w:ascii="Monotype Corsiva" w:hAnsi="Monotype Corsiva"/>
          <w:b/>
          <w:sz w:val="36"/>
          <w:szCs w:val="36"/>
          <w:lang w:val="en-US"/>
        </w:rPr>
      </w:pPr>
    </w:p>
    <w:p w:rsidR="00506A23" w:rsidRPr="00506A23" w:rsidRDefault="00506A23" w:rsidP="00120D6C">
      <w:pPr>
        <w:shd w:val="clear" w:color="auto" w:fill="C6D9F1" w:themeFill="text2" w:themeFillTint="33"/>
        <w:rPr>
          <w:rFonts w:ascii="Monotype Corsiva" w:hAnsi="Monotype Corsiva"/>
          <w:b/>
          <w:sz w:val="36"/>
          <w:szCs w:val="36"/>
          <w:lang w:val="en-US"/>
        </w:rPr>
      </w:pPr>
    </w:p>
    <w:p w:rsidR="00120D6C" w:rsidRDefault="00506A23" w:rsidP="00120D6C">
      <w:pPr>
        <w:shd w:val="clear" w:color="auto" w:fill="C6D9F1" w:themeFill="text2" w:themeFillTint="33"/>
        <w:rPr>
          <w:rFonts w:ascii="Monotype Corsiva" w:hAnsi="Monotype Corsiva"/>
          <w:b/>
          <w:sz w:val="36"/>
          <w:szCs w:val="36"/>
        </w:rPr>
      </w:pPr>
      <w:r w:rsidRPr="00424020">
        <w:pict>
          <v:rect id="_x0000_s1037" style="position:absolute;margin-left:316.5pt;margin-top:.8pt;width:20.25pt;height:18.75pt;z-index:251657216" fillcolor="#dbe5f1 [660]">
            <v:textbox style="mso-next-textbox:#_x0000_s1037">
              <w:txbxContent>
                <w:p w:rsidR="00120D6C" w:rsidRDefault="00120D6C" w:rsidP="00120D6C">
                  <w:r>
                    <w:t>9</w:t>
                  </w:r>
                </w:p>
              </w:txbxContent>
            </v:textbox>
          </v:rect>
        </w:pict>
      </w:r>
      <w:r w:rsidRPr="00424020">
        <w:pict>
          <v:rect id="_x0000_s1038" style="position:absolute;margin-left:159.75pt;margin-top:.8pt;width:20.25pt;height:18.75pt;z-index:251658240" fillcolor="#dbe5f1 [660]">
            <v:textbox>
              <w:txbxContent>
                <w:p w:rsidR="00120D6C" w:rsidRDefault="00120D6C" w:rsidP="00120D6C">
                  <w:r>
                    <w:t>8</w:t>
                  </w:r>
                </w:p>
              </w:txbxContent>
            </v:textbox>
          </v:rect>
        </w:pict>
      </w:r>
      <w:r w:rsidR="00424020" w:rsidRPr="00424020">
        <w:pict>
          <v:rect id="_x0000_s1027" style="position:absolute;margin-left:4.5pt;margin-top:.8pt;width:20.25pt;height:18.75pt;z-index:251659264" fillcolor="#dbe5f1 [660]">
            <v:textbox>
              <w:txbxContent>
                <w:p w:rsidR="00120D6C" w:rsidRDefault="00120D6C" w:rsidP="00120D6C">
                  <w:r>
                    <w:t>7</w:t>
                  </w:r>
                </w:p>
              </w:txbxContent>
            </v:textbox>
          </v:rect>
        </w:pict>
      </w:r>
      <w:r w:rsidR="00120D6C">
        <w:rPr>
          <w:rFonts w:ascii="Monotype Corsiva" w:hAnsi="Monotype Corsiva"/>
          <w:b/>
          <w:sz w:val="36"/>
          <w:szCs w:val="36"/>
        </w:rPr>
        <w:t xml:space="preserve"> </w:t>
      </w:r>
      <w:r w:rsidR="00120D6C">
        <w:rPr>
          <w:rFonts w:ascii="Monotype Corsiva" w:hAnsi="Monotype Corsiva"/>
          <w:b/>
          <w:noProof/>
          <w:sz w:val="36"/>
          <w:szCs w:val="36"/>
          <w:lang w:eastAsia="ru-RU"/>
        </w:rPr>
        <w:drawing>
          <wp:inline distT="0" distB="0" distL="0" distR="0">
            <wp:extent cx="1819275" cy="1586477"/>
            <wp:effectExtent l="19050" t="0" r="9525" b="0"/>
            <wp:docPr id="8" name="Рисунок 4" descr="SDC13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DC13251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8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D6C">
        <w:rPr>
          <w:rFonts w:ascii="Monotype Corsiva" w:hAnsi="Monotype Corsiva"/>
          <w:b/>
          <w:sz w:val="36"/>
          <w:szCs w:val="36"/>
        </w:rPr>
        <w:t xml:space="preserve">  </w:t>
      </w:r>
      <w:r w:rsidR="00120D6C">
        <w:rPr>
          <w:rFonts w:ascii="Monotype Corsiva" w:hAnsi="Monotype Corsiva"/>
          <w:b/>
          <w:noProof/>
          <w:sz w:val="36"/>
          <w:szCs w:val="36"/>
          <w:lang w:eastAsia="ru-RU"/>
        </w:rPr>
        <w:drawing>
          <wp:inline distT="0" distB="0" distL="0" distR="0">
            <wp:extent cx="1884501" cy="1590587"/>
            <wp:effectExtent l="19050" t="0" r="1449" b="0"/>
            <wp:docPr id="9" name="Рисунок 5" descr="SDC13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SDC13253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12" cy="159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D6C">
        <w:rPr>
          <w:rFonts w:ascii="Monotype Corsiva" w:hAnsi="Monotype Corsiva"/>
          <w:b/>
          <w:noProof/>
          <w:sz w:val="36"/>
          <w:szCs w:val="36"/>
          <w:lang w:eastAsia="ru-RU"/>
        </w:rPr>
        <w:t xml:space="preserve">  </w:t>
      </w:r>
      <w:r w:rsidR="00120D6C">
        <w:rPr>
          <w:rFonts w:ascii="Monotype Corsiva" w:hAnsi="Monotype Corsiva"/>
          <w:b/>
          <w:noProof/>
          <w:sz w:val="36"/>
          <w:szCs w:val="36"/>
          <w:lang w:eastAsia="ru-RU"/>
        </w:rPr>
        <w:drawing>
          <wp:inline distT="0" distB="0" distL="0" distR="0">
            <wp:extent cx="1858302" cy="1581150"/>
            <wp:effectExtent l="19050" t="0" r="8598" b="0"/>
            <wp:docPr id="10" name="Рисунок 6" descr="SDC13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SDC13255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302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A23" w:rsidRDefault="00120D6C" w:rsidP="00506A23">
      <w:pPr>
        <w:shd w:val="clear" w:color="auto" w:fill="C6D9F1" w:themeFill="text2" w:themeFillTint="33"/>
        <w:spacing w:line="240" w:lineRule="auto"/>
        <w:contextualSpacing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Из лепешки и шарика получаем шапку. Присоединяем нос-шарик.</w:t>
      </w:r>
    </w:p>
    <w:p w:rsidR="00120D6C" w:rsidRDefault="00120D6C" w:rsidP="00506A23">
      <w:pPr>
        <w:shd w:val="clear" w:color="auto" w:fill="C6D9F1" w:themeFill="text2" w:themeFillTint="33"/>
        <w:spacing w:line="240" w:lineRule="auto"/>
        <w:contextualSpacing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Из полоски теста делаем шарф.</w:t>
      </w:r>
    </w:p>
    <w:p w:rsidR="00506A23" w:rsidRPr="00506A23" w:rsidRDefault="00506A23" w:rsidP="00506A23">
      <w:pPr>
        <w:shd w:val="clear" w:color="auto" w:fill="C6D9F1" w:themeFill="text2" w:themeFillTint="33"/>
        <w:spacing w:line="240" w:lineRule="auto"/>
        <w:contextualSpacing/>
        <w:jc w:val="center"/>
        <w:rPr>
          <w:b/>
          <w:sz w:val="24"/>
          <w:szCs w:val="24"/>
          <w:lang w:val="en-US"/>
        </w:rPr>
      </w:pPr>
    </w:p>
    <w:p w:rsidR="00120D6C" w:rsidRDefault="00506A23" w:rsidP="00120D6C">
      <w:pPr>
        <w:shd w:val="clear" w:color="auto" w:fill="C6D9F1" w:themeFill="text2" w:themeFillTint="33"/>
        <w:rPr>
          <w:rFonts w:ascii="Monotype Corsiva" w:hAnsi="Monotype Corsiva"/>
          <w:b/>
          <w:sz w:val="36"/>
          <w:szCs w:val="36"/>
        </w:rPr>
      </w:pPr>
      <w:r w:rsidRPr="00424020">
        <w:pict>
          <v:rect id="_x0000_s1039" style="position:absolute;margin-left:324.75pt;margin-top:.4pt;width:27.75pt;height:18.75pt;z-index:251660288" fillcolor="#dbe5f1 [660]">
            <v:textbox>
              <w:txbxContent>
                <w:p w:rsidR="00120D6C" w:rsidRDefault="00120D6C" w:rsidP="00120D6C">
                  <w:r>
                    <w:t>12</w:t>
                  </w:r>
                </w:p>
              </w:txbxContent>
            </v:textbox>
          </v:rect>
        </w:pict>
      </w:r>
      <w:r w:rsidRPr="00424020">
        <w:pict>
          <v:rect id="_x0000_s1034" style="position:absolute;margin-left:164.25pt;margin-top:.4pt;width:27.75pt;height:18.75pt;z-index:251661312" fillcolor="#dbe5f1 [660]">
            <v:textbox>
              <w:txbxContent>
                <w:p w:rsidR="00120D6C" w:rsidRDefault="00120D6C" w:rsidP="00120D6C">
                  <w:r>
                    <w:t>11</w:t>
                  </w:r>
                </w:p>
              </w:txbxContent>
            </v:textbox>
          </v:rect>
        </w:pict>
      </w:r>
      <w:r w:rsidR="00120D6C">
        <w:rPr>
          <w:rFonts w:ascii="Monotype Corsiva" w:hAnsi="Monotype Corsiva"/>
          <w:b/>
          <w:sz w:val="36"/>
          <w:szCs w:val="36"/>
        </w:rPr>
        <w:t xml:space="preserve"> </w:t>
      </w:r>
      <w:r w:rsidRPr="00424020">
        <w:pict>
          <v:rect id="_x0000_s1033" style="position:absolute;margin-left:4.5pt;margin-top:12.7pt;width:29.25pt;height:18.75pt;z-index:251662336;mso-position-horizontal-relative:text;mso-position-vertical-relative:text" fillcolor="#dbe5f1 [660]">
            <v:textbox>
              <w:txbxContent>
                <w:p w:rsidR="00120D6C" w:rsidRDefault="00120D6C" w:rsidP="00120D6C">
                  <w:r>
                    <w:t>100</w:t>
                  </w:r>
                </w:p>
              </w:txbxContent>
            </v:textbox>
          </v:rect>
        </w:pict>
      </w:r>
      <w:r w:rsidRPr="00506A23">
        <w:rPr>
          <w:rFonts w:ascii="Monotype Corsiva" w:hAnsi="Monotype Corsiva"/>
          <w:b/>
          <w:noProof/>
          <w:sz w:val="36"/>
          <w:szCs w:val="36"/>
          <w:lang w:eastAsia="ru-RU"/>
        </w:rPr>
        <w:t xml:space="preserve"> </w:t>
      </w:r>
      <w:r w:rsidR="00120D6C">
        <w:rPr>
          <w:rFonts w:ascii="Monotype Corsiva" w:hAnsi="Monotype Corsiva"/>
          <w:b/>
          <w:noProof/>
          <w:sz w:val="36"/>
          <w:szCs w:val="36"/>
          <w:lang w:eastAsia="ru-RU"/>
        </w:rPr>
        <w:drawing>
          <wp:inline distT="0" distB="0" distL="0" distR="0">
            <wp:extent cx="1819275" cy="1610363"/>
            <wp:effectExtent l="19050" t="0" r="9525" b="0"/>
            <wp:docPr id="11" name="Рисунок 7" descr="SDC13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SDC13256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240" cy="161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D6C">
        <w:rPr>
          <w:rFonts w:ascii="Monotype Corsiva" w:hAnsi="Monotype Corsiva"/>
          <w:b/>
          <w:sz w:val="36"/>
          <w:szCs w:val="36"/>
        </w:rPr>
        <w:t xml:space="preserve">  </w:t>
      </w:r>
      <w:r w:rsidR="00120D6C">
        <w:rPr>
          <w:rFonts w:ascii="Monotype Corsiva" w:hAnsi="Monotype Corsiva"/>
          <w:b/>
          <w:noProof/>
          <w:sz w:val="36"/>
          <w:szCs w:val="36"/>
          <w:lang w:eastAsia="ru-RU"/>
        </w:rPr>
        <w:drawing>
          <wp:inline distT="0" distB="0" distL="0" distR="0">
            <wp:extent cx="1940371" cy="1609725"/>
            <wp:effectExtent l="19050" t="0" r="2729" b="0"/>
            <wp:docPr id="12" name="Рисунок 8" descr="SDC13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SDC13259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39" cy="161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D6C">
        <w:rPr>
          <w:rFonts w:ascii="Monotype Corsiva" w:hAnsi="Monotype Corsiva"/>
          <w:b/>
          <w:noProof/>
          <w:sz w:val="36"/>
          <w:szCs w:val="36"/>
          <w:lang w:eastAsia="ru-RU"/>
        </w:rPr>
        <w:t xml:space="preserve">  </w:t>
      </w:r>
      <w:r w:rsidR="00120D6C">
        <w:rPr>
          <w:rFonts w:ascii="Monotype Corsiva" w:hAnsi="Monotype Corsiva"/>
          <w:b/>
          <w:noProof/>
          <w:sz w:val="36"/>
          <w:szCs w:val="36"/>
          <w:lang w:eastAsia="ru-RU"/>
        </w:rPr>
        <w:drawing>
          <wp:inline distT="0" distB="0" distL="0" distR="0">
            <wp:extent cx="1743075" cy="1616162"/>
            <wp:effectExtent l="19050" t="0" r="9525" b="0"/>
            <wp:docPr id="13" name="Рисунок 9" descr="SDC13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SDC13262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923" cy="162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A23" w:rsidRDefault="00120D6C" w:rsidP="00506A23">
      <w:pPr>
        <w:shd w:val="clear" w:color="auto" w:fill="C6D9F1" w:themeFill="text2" w:themeFillTint="33"/>
        <w:spacing w:line="240" w:lineRule="auto"/>
        <w:contextualSpacing/>
        <w:jc w:val="center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Дополняем туловище руками и пуговками,</w:t>
      </w:r>
    </w:p>
    <w:p w:rsidR="00120D6C" w:rsidRDefault="00120D6C" w:rsidP="00506A23">
      <w:pPr>
        <w:shd w:val="clear" w:color="auto" w:fill="C6D9F1" w:themeFill="text2" w:themeFillTint="33"/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t>сформ</w:t>
      </w:r>
      <w:r w:rsidR="00506A23">
        <w:rPr>
          <w:b/>
          <w:noProof/>
          <w:sz w:val="24"/>
          <w:szCs w:val="24"/>
          <w:lang w:eastAsia="ru-RU"/>
        </w:rPr>
        <w:t xml:space="preserve">ированными из шариков меньшего </w:t>
      </w:r>
      <w:r>
        <w:rPr>
          <w:b/>
          <w:noProof/>
          <w:sz w:val="24"/>
          <w:szCs w:val="24"/>
          <w:lang w:eastAsia="ru-RU"/>
        </w:rPr>
        <w:t>размера.</w:t>
      </w:r>
    </w:p>
    <w:p w:rsidR="00120D6C" w:rsidRDefault="00120D6C" w:rsidP="00120D6C">
      <w:pPr>
        <w:shd w:val="clear" w:color="auto" w:fill="C6D9F1" w:themeFill="text2" w:themeFillTint="3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  <w:lang w:eastAsia="ru-RU"/>
        </w:rPr>
        <w:t xml:space="preserve"> </w:t>
      </w:r>
    </w:p>
    <w:p w:rsidR="00120D6C" w:rsidRDefault="00506A23" w:rsidP="00120D6C">
      <w:pPr>
        <w:shd w:val="clear" w:color="auto" w:fill="C6D9F1" w:themeFill="text2" w:themeFillTint="33"/>
        <w:rPr>
          <w:rFonts w:ascii="Monotype Corsiva" w:hAnsi="Monotype Corsiva"/>
          <w:b/>
          <w:sz w:val="36"/>
          <w:szCs w:val="36"/>
        </w:rPr>
      </w:pPr>
      <w:r w:rsidRPr="00424020">
        <w:pict>
          <v:rect id="_x0000_s1035" style="position:absolute;margin-left:247.5pt;margin-top:1.4pt;width:30pt;height:18.75pt;z-index:251663360" fillcolor="#dbe5f1 [660]">
            <v:textbox>
              <w:txbxContent>
                <w:p w:rsidR="00120D6C" w:rsidRDefault="00120D6C" w:rsidP="00120D6C">
                  <w:r>
                    <w:t>14</w:t>
                  </w:r>
                </w:p>
              </w:txbxContent>
            </v:textbox>
          </v:rect>
        </w:pict>
      </w:r>
      <w:r w:rsidRPr="00424020">
        <w:pict>
          <v:rect id="_x0000_s1036" style="position:absolute;margin-left:84.75pt;margin-top:1.4pt;width:30pt;height:18.75pt;z-index:251664384" fillcolor="#dbe5f1 [660]">
            <v:textbox>
              <w:txbxContent>
                <w:p w:rsidR="00120D6C" w:rsidRDefault="00120D6C" w:rsidP="00120D6C">
                  <w:r>
                    <w:t>13</w:t>
                  </w:r>
                </w:p>
              </w:txbxContent>
            </v:textbox>
          </v:rect>
        </w:pict>
      </w:r>
      <w:r w:rsidR="00120D6C">
        <w:rPr>
          <w:rFonts w:ascii="Monotype Corsiva" w:hAnsi="Monotype Corsiva"/>
          <w:b/>
          <w:sz w:val="36"/>
          <w:szCs w:val="36"/>
        </w:rPr>
        <w:t xml:space="preserve">                     </w:t>
      </w:r>
      <w:r w:rsidR="00120D6C">
        <w:rPr>
          <w:rFonts w:ascii="Monotype Corsiva" w:hAnsi="Monotype Corsiva"/>
          <w:b/>
          <w:noProof/>
          <w:sz w:val="36"/>
          <w:szCs w:val="36"/>
          <w:lang w:eastAsia="ru-RU"/>
        </w:rPr>
        <w:drawing>
          <wp:inline distT="0" distB="0" distL="0" distR="0">
            <wp:extent cx="1838325" cy="2209800"/>
            <wp:effectExtent l="19050" t="0" r="9525" b="0"/>
            <wp:docPr id="14" name="Рисунок 10" descr="SDC13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SDC13315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D6C">
        <w:rPr>
          <w:rFonts w:ascii="Monotype Corsiva" w:hAnsi="Monotype Corsiva"/>
          <w:b/>
          <w:sz w:val="36"/>
          <w:szCs w:val="36"/>
        </w:rPr>
        <w:t xml:space="preserve">    </w:t>
      </w:r>
      <w:r w:rsidR="00120D6C">
        <w:rPr>
          <w:rFonts w:ascii="Monotype Corsiva" w:hAnsi="Monotype Corsiva"/>
          <w:b/>
          <w:noProof/>
          <w:sz w:val="36"/>
          <w:szCs w:val="36"/>
          <w:lang w:eastAsia="ru-RU"/>
        </w:rPr>
        <w:drawing>
          <wp:inline distT="0" distB="0" distL="0" distR="0">
            <wp:extent cx="1828800" cy="2219325"/>
            <wp:effectExtent l="19050" t="0" r="0" b="0"/>
            <wp:docPr id="15" name="Рисунок 2" descr="SDC13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DC13332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D6C" w:rsidRDefault="00120D6C" w:rsidP="00120D6C">
      <w:pPr>
        <w:shd w:val="clear" w:color="auto" w:fill="C6D9F1" w:themeFill="text2" w:themeFillTint="33"/>
        <w:tabs>
          <w:tab w:val="left" w:pos="2130"/>
        </w:tabs>
        <w:rPr>
          <w:b/>
          <w:sz w:val="24"/>
          <w:szCs w:val="24"/>
        </w:rPr>
      </w:pPr>
      <w:r>
        <w:rPr>
          <w:rFonts w:ascii="Monotype Corsiva" w:hAnsi="Monotype Corsiva"/>
          <w:b/>
          <w:sz w:val="36"/>
          <w:szCs w:val="36"/>
        </w:rPr>
        <w:tab/>
        <w:t xml:space="preserve">    </w:t>
      </w:r>
      <w:r>
        <w:rPr>
          <w:b/>
          <w:sz w:val="24"/>
          <w:szCs w:val="24"/>
        </w:rPr>
        <w:t>Накладываем грунтовку.</w:t>
      </w:r>
      <w:r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b/>
          <w:sz w:val="24"/>
          <w:szCs w:val="24"/>
        </w:rPr>
        <w:t>Раскрашиваем сувенир.</w:t>
      </w:r>
    </w:p>
    <w:p w:rsidR="00120D6C" w:rsidRDefault="00120D6C" w:rsidP="00120D6C">
      <w:pPr>
        <w:shd w:val="clear" w:color="auto" w:fill="C6D9F1" w:themeFill="text2" w:themeFillTint="33"/>
        <w:tabs>
          <w:tab w:val="left" w:pos="21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Снеговик готов.</w:t>
      </w:r>
    </w:p>
    <w:p w:rsidR="00120D6C" w:rsidRDefault="00120D6C" w:rsidP="00120D6C">
      <w:pPr>
        <w:shd w:val="clear" w:color="auto" w:fill="C6D9F1" w:themeFill="text2" w:themeFillTint="33"/>
        <w:tabs>
          <w:tab w:val="left" w:pos="2130"/>
          <w:tab w:val="left" w:pos="3285"/>
          <w:tab w:val="center" w:pos="5233"/>
        </w:tabs>
        <w:rPr>
          <w:b/>
          <w:color w:val="4F81BD" w:themeColor="accent1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>
        <w:rPr>
          <w:b/>
          <w:color w:val="4F81BD" w:themeColor="accent1"/>
          <w:sz w:val="24"/>
          <w:szCs w:val="24"/>
        </w:rPr>
        <w:t>СПАСИБО ЗА ВНИМАНИЕ!</w:t>
      </w:r>
    </w:p>
    <w:p w:rsidR="00506A23" w:rsidRDefault="00506A23" w:rsidP="00120D6C">
      <w:pPr>
        <w:shd w:val="clear" w:color="auto" w:fill="C6D9F1" w:themeFill="text2" w:themeFillTint="33"/>
        <w:tabs>
          <w:tab w:val="left" w:pos="2130"/>
          <w:tab w:val="left" w:pos="3285"/>
          <w:tab w:val="center" w:pos="5233"/>
        </w:tabs>
        <w:rPr>
          <w:rFonts w:ascii="Monotype Corsiva" w:hAnsi="Monotype Corsiva"/>
          <w:b/>
          <w:sz w:val="36"/>
          <w:szCs w:val="36"/>
        </w:rPr>
      </w:pPr>
    </w:p>
    <w:p w:rsidR="003C3A28" w:rsidRDefault="003C3A28"/>
    <w:sectPr w:rsidR="003C3A28" w:rsidSect="00506A23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AC7" w:rsidRDefault="00965AC7" w:rsidP="00120D6C">
      <w:pPr>
        <w:spacing w:after="0" w:line="240" w:lineRule="auto"/>
      </w:pPr>
      <w:r>
        <w:separator/>
      </w:r>
    </w:p>
  </w:endnote>
  <w:endnote w:type="continuationSeparator" w:id="1">
    <w:p w:rsidR="00965AC7" w:rsidRDefault="00965AC7" w:rsidP="0012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AC7" w:rsidRDefault="00965AC7" w:rsidP="00120D6C">
      <w:pPr>
        <w:spacing w:after="0" w:line="240" w:lineRule="auto"/>
      </w:pPr>
      <w:r>
        <w:separator/>
      </w:r>
    </w:p>
  </w:footnote>
  <w:footnote w:type="continuationSeparator" w:id="1">
    <w:p w:rsidR="00965AC7" w:rsidRDefault="00965AC7" w:rsidP="0012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6C" w:rsidRDefault="00120D6C" w:rsidP="00120D6C">
    <w:pPr>
      <w:pStyle w:val="a5"/>
      <w:jc w:val="center"/>
    </w:pPr>
    <w:r>
      <w:t>Салина Светлана Александровна</w:t>
    </w:r>
  </w:p>
  <w:p w:rsidR="00120D6C" w:rsidRPr="00120D6C" w:rsidRDefault="00120D6C" w:rsidP="00120D6C">
    <w:pPr>
      <w:pStyle w:val="a5"/>
      <w:jc w:val="center"/>
    </w:pPr>
    <w:r>
      <w:t>МОУ СОШ с.Царевщина Балтайского района Саратовской области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D6C"/>
    <w:rsid w:val="00120D6C"/>
    <w:rsid w:val="003C3A28"/>
    <w:rsid w:val="00424020"/>
    <w:rsid w:val="00494116"/>
    <w:rsid w:val="00506A23"/>
    <w:rsid w:val="00634B48"/>
    <w:rsid w:val="008E0B18"/>
    <w:rsid w:val="00965AC7"/>
    <w:rsid w:val="00BA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D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0D6C"/>
  </w:style>
  <w:style w:type="paragraph" w:styleId="a7">
    <w:name w:val="footer"/>
    <w:basedOn w:val="a"/>
    <w:link w:val="a8"/>
    <w:uiPriority w:val="99"/>
    <w:semiHidden/>
    <w:unhideWhenUsed/>
    <w:rsid w:val="0012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0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821</Characters>
  <Application>Microsoft Office Word</Application>
  <DocSecurity>0</DocSecurity>
  <Lines>6</Lines>
  <Paragraphs>1</Paragraphs>
  <ScaleCrop>false</ScaleCrop>
  <Company>MultiDVD Team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2011-12-30T21:13:00Z</dcterms:created>
  <dcterms:modified xsi:type="dcterms:W3CDTF">2011-12-30T21:41:00Z</dcterms:modified>
</cp:coreProperties>
</file>