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DB3" w:rsidRDefault="00535DB3" w:rsidP="00535DB3">
      <w:pPr>
        <w:spacing w:after="0" w:line="240" w:lineRule="auto"/>
      </w:pPr>
      <w:r w:rsidRPr="00535DB3">
        <w:rPr>
          <w:b/>
          <w:i/>
          <w:color w:val="00B0F0"/>
        </w:rPr>
        <w:t>Первое блюдо нашего меню – салат «Разминка».</w:t>
      </w:r>
      <w:r>
        <w:t xml:space="preserve"> </w:t>
      </w:r>
    </w:p>
    <w:p w:rsidR="00535DB3" w:rsidRDefault="00535DB3" w:rsidP="00535DB3">
      <w:pPr>
        <w:spacing w:after="0" w:line="240" w:lineRule="auto"/>
      </w:pPr>
      <w:r>
        <w:t>Каждой команде будет задано по 5 вопросов. На обдумывание каждого вопроса 10 секунд. Отвечать может любой игрок команды. Если команда не знает ответ или даёт неправильный, то ответить может та команда, которая первой поднимет руку.</w:t>
      </w:r>
    </w:p>
    <w:p w:rsidR="00535DB3" w:rsidRDefault="00535DB3" w:rsidP="00535DB3">
      <w:pPr>
        <w:spacing w:after="0" w:line="240" w:lineRule="auto"/>
      </w:pPr>
    </w:p>
    <w:p w:rsidR="00535DB3" w:rsidRPr="00535DB3" w:rsidRDefault="00535DB3" w:rsidP="00535DB3">
      <w:pPr>
        <w:spacing w:after="0" w:line="240" w:lineRule="auto"/>
        <w:rPr>
          <w:b/>
          <w:i/>
          <w:color w:val="00B0F0"/>
        </w:rPr>
      </w:pPr>
      <w:r w:rsidRPr="00535DB3">
        <w:rPr>
          <w:b/>
          <w:i/>
          <w:color w:val="00B0F0"/>
        </w:rPr>
        <w:t>Вопросы для первой команды</w:t>
      </w:r>
    </w:p>
    <w:p w:rsidR="00535DB3" w:rsidRDefault="00535DB3" w:rsidP="00535DB3">
      <w:pPr>
        <w:spacing w:after="0" w:line="240" w:lineRule="auto"/>
      </w:pPr>
      <w:r>
        <w:t>1) На сметане мешан,</w:t>
      </w:r>
    </w:p>
    <w:p w:rsidR="00613AF0" w:rsidRDefault="00535DB3" w:rsidP="00535DB3">
      <w:pPr>
        <w:spacing w:after="0" w:line="240" w:lineRule="auto"/>
      </w:pPr>
      <w:r>
        <w:t xml:space="preserve"> На окошке стужен,</w:t>
      </w:r>
    </w:p>
    <w:p w:rsidR="00613AF0" w:rsidRDefault="00613AF0" w:rsidP="00535DB3">
      <w:pPr>
        <w:spacing w:after="0" w:line="240" w:lineRule="auto"/>
      </w:pPr>
      <w:r>
        <w:t xml:space="preserve"> </w:t>
      </w:r>
      <w:r w:rsidR="00535DB3">
        <w:t>Круглый бок, румяный бок</w:t>
      </w:r>
      <w:r>
        <w:t xml:space="preserve">, </w:t>
      </w:r>
    </w:p>
    <w:p w:rsidR="00535DB3" w:rsidRDefault="00535DB3" w:rsidP="00535DB3">
      <w:pPr>
        <w:spacing w:after="0" w:line="240" w:lineRule="auto"/>
      </w:pPr>
      <w:r>
        <w:t>Покатился...       (колобок)</w:t>
      </w:r>
    </w:p>
    <w:p w:rsidR="00535DB3" w:rsidRDefault="00535DB3" w:rsidP="00535DB3">
      <w:pPr>
        <w:spacing w:after="0" w:line="240" w:lineRule="auto"/>
      </w:pPr>
      <w:r>
        <w:t>2) Какую часть слова можно найти в земле? (корень)</w:t>
      </w:r>
    </w:p>
    <w:p w:rsidR="00535DB3" w:rsidRDefault="00535DB3" w:rsidP="00535DB3">
      <w:pPr>
        <w:spacing w:after="0" w:line="240" w:lineRule="auto"/>
      </w:pPr>
      <w:r>
        <w:t>3) Что нужно сделать с краткими прилагательными звонок, мелок, чтобы они превратились в существительные? (перенести ударение)</w:t>
      </w:r>
    </w:p>
    <w:p w:rsidR="00535DB3" w:rsidRDefault="00535DB3" w:rsidP="00535DB3">
      <w:pPr>
        <w:spacing w:after="0" w:line="240" w:lineRule="auto"/>
      </w:pPr>
      <w:r>
        <w:t>4) Закончите пословицу: Рыбак рыбака видит... (издалека).</w:t>
      </w:r>
    </w:p>
    <w:p w:rsidR="00535DB3" w:rsidRDefault="00535DB3" w:rsidP="00535DB3">
      <w:pPr>
        <w:spacing w:after="0" w:line="240" w:lineRule="auto"/>
      </w:pPr>
      <w:r>
        <w:t>5) Из названий каких букв можно приготовить пищу? (к, ш - каша)</w:t>
      </w:r>
    </w:p>
    <w:p w:rsidR="00535DB3" w:rsidRDefault="00535DB3" w:rsidP="00535DB3">
      <w:pPr>
        <w:spacing w:after="0" w:line="240" w:lineRule="auto"/>
      </w:pPr>
      <w:r>
        <w:t>6) Толстяк живёт на крыше.</w:t>
      </w:r>
    </w:p>
    <w:p w:rsidR="00535DB3" w:rsidRDefault="00535DB3" w:rsidP="00535DB3">
      <w:pPr>
        <w:spacing w:after="0" w:line="240" w:lineRule="auto"/>
      </w:pPr>
      <w:r>
        <w:t>Летает он всех выше. (Карлсон)</w:t>
      </w:r>
    </w:p>
    <w:p w:rsidR="00535DB3" w:rsidRDefault="00535DB3" w:rsidP="00535DB3">
      <w:pPr>
        <w:spacing w:after="0" w:line="240" w:lineRule="auto"/>
      </w:pPr>
      <w:r>
        <w:t>7) В каком слове сто букв г? (стог)</w:t>
      </w:r>
    </w:p>
    <w:p w:rsidR="00535DB3" w:rsidRDefault="00535DB3" w:rsidP="00535DB3">
      <w:pPr>
        <w:spacing w:after="0" w:line="240" w:lineRule="auto"/>
      </w:pPr>
    </w:p>
    <w:p w:rsidR="00535DB3" w:rsidRPr="00535DB3" w:rsidRDefault="00535DB3" w:rsidP="00535DB3">
      <w:pPr>
        <w:spacing w:after="0" w:line="240" w:lineRule="auto"/>
        <w:rPr>
          <w:b/>
          <w:i/>
          <w:color w:val="00B0F0"/>
        </w:rPr>
      </w:pPr>
      <w:r w:rsidRPr="00535DB3">
        <w:rPr>
          <w:b/>
          <w:i/>
          <w:color w:val="00B0F0"/>
        </w:rPr>
        <w:t>Вопросы для второй команды</w:t>
      </w:r>
    </w:p>
    <w:p w:rsidR="00535DB3" w:rsidRDefault="00535DB3" w:rsidP="00535DB3">
      <w:pPr>
        <w:spacing w:after="0" w:line="240" w:lineRule="auto"/>
      </w:pPr>
      <w:r>
        <w:t>1) Бабушка девочку очень любила.</w:t>
      </w:r>
    </w:p>
    <w:p w:rsidR="00535DB3" w:rsidRDefault="00535DB3" w:rsidP="00535DB3">
      <w:pPr>
        <w:spacing w:after="0" w:line="240" w:lineRule="auto"/>
      </w:pPr>
      <w:r>
        <w:t>Шапочку красную ей подарила.</w:t>
      </w:r>
    </w:p>
    <w:p w:rsidR="00535DB3" w:rsidRDefault="00535DB3" w:rsidP="00535DB3">
      <w:pPr>
        <w:spacing w:after="0" w:line="240" w:lineRule="auto"/>
      </w:pPr>
      <w:r>
        <w:t xml:space="preserve"> Девочка имя забыла своё.</w:t>
      </w:r>
    </w:p>
    <w:p w:rsidR="00535DB3" w:rsidRDefault="00535DB3" w:rsidP="00535DB3">
      <w:pPr>
        <w:spacing w:after="0" w:line="240" w:lineRule="auto"/>
      </w:pPr>
      <w:r>
        <w:t>А ну, подскажите имя её.  (Красная Шапочка)</w:t>
      </w:r>
    </w:p>
    <w:p w:rsidR="00535DB3" w:rsidRDefault="00535DB3" w:rsidP="00535DB3">
      <w:pPr>
        <w:spacing w:after="0" w:line="240" w:lineRule="auto"/>
      </w:pPr>
      <w:r>
        <w:t>2) как правильно сказать: У рыб нет зуб. У рыбов нет зубов. У рыбей нет зубей? (У рыб есть зубы)</w:t>
      </w:r>
    </w:p>
    <w:p w:rsidR="00535DB3" w:rsidRDefault="00535DB3" w:rsidP="00535DB3">
      <w:pPr>
        <w:spacing w:after="0" w:line="240" w:lineRule="auto"/>
      </w:pPr>
      <w:r>
        <w:t>3) Какие буквы в русской азбуке не обозначают никакого звука? (ъ, ь)</w:t>
      </w:r>
    </w:p>
    <w:p w:rsidR="00535DB3" w:rsidRDefault="00535DB3" w:rsidP="00535DB3">
      <w:pPr>
        <w:spacing w:after="0" w:line="240" w:lineRule="auto"/>
      </w:pPr>
      <w:r>
        <w:t>4) Закончите пословицу: Вместе тесно, а врозь... (скучно)</w:t>
      </w:r>
    </w:p>
    <w:p w:rsidR="00535DB3" w:rsidRDefault="00535DB3" w:rsidP="00535DB3">
      <w:pPr>
        <w:spacing w:after="0" w:line="240" w:lineRule="auto"/>
      </w:pPr>
      <w:r>
        <w:t>5) Какие буквы «обижаются», что их не пишут в начале слова? (й, ы)</w:t>
      </w:r>
    </w:p>
    <w:p w:rsidR="00535DB3" w:rsidRDefault="00535DB3" w:rsidP="00535DB3">
      <w:pPr>
        <w:spacing w:after="0" w:line="240" w:lineRule="auto"/>
      </w:pPr>
      <w:r>
        <w:t>6) Как большой дом превратить в маленький? (дом – домик)</w:t>
      </w:r>
    </w:p>
    <w:p w:rsidR="00535DB3" w:rsidRDefault="00535DB3" w:rsidP="00535DB3">
      <w:pPr>
        <w:spacing w:after="0" w:line="240" w:lineRule="auto"/>
      </w:pPr>
      <w:r>
        <w:t>7) Закончи пословицу: Один с сошкой, а семеро с ... (ложкой)</w:t>
      </w:r>
    </w:p>
    <w:p w:rsidR="00535DB3" w:rsidRDefault="00535DB3" w:rsidP="00535DB3">
      <w:pPr>
        <w:spacing w:after="0" w:line="240" w:lineRule="auto"/>
      </w:pPr>
    </w:p>
    <w:p w:rsidR="00535DB3" w:rsidRDefault="00535DB3" w:rsidP="00535DB3">
      <w:pPr>
        <w:spacing w:after="0" w:line="240" w:lineRule="auto"/>
      </w:pPr>
      <w:r w:rsidRPr="00535DB3">
        <w:rPr>
          <w:b/>
          <w:i/>
          <w:color w:val="00B0F0"/>
        </w:rPr>
        <w:t>Следующее блюдо нашего меню называется «Пельмень с перцем».</w:t>
      </w:r>
      <w:r>
        <w:t xml:space="preserve"> </w:t>
      </w:r>
    </w:p>
    <w:p w:rsidR="00535DB3" w:rsidRDefault="00535DB3" w:rsidP="00535DB3">
      <w:pPr>
        <w:spacing w:after="0" w:line="240" w:lineRule="auto"/>
      </w:pPr>
      <w:r>
        <w:t>Командам даны карточки, в которых четыре группы слов. Вам надо в каждой группе найти слово, которое по какому-то признаку не подходит к данной группе слов, а затем объяснить, почему оно лишнее. На выполнение задания 2 минуты.</w:t>
      </w:r>
    </w:p>
    <w:p w:rsidR="00535DB3" w:rsidRDefault="00535DB3" w:rsidP="00535DB3">
      <w:pPr>
        <w:spacing w:after="0" w:line="240" w:lineRule="auto"/>
      </w:pPr>
    </w:p>
    <w:p w:rsidR="00535DB3" w:rsidRDefault="00535DB3" w:rsidP="00535DB3">
      <w:pPr>
        <w:spacing w:after="0" w:line="240" w:lineRule="auto"/>
      </w:pPr>
      <w:r>
        <w:t>Картофель, кофе, какао, тюль.</w:t>
      </w:r>
    </w:p>
    <w:p w:rsidR="00535DB3" w:rsidRDefault="00535DB3" w:rsidP="00535DB3">
      <w:pPr>
        <w:spacing w:after="0" w:line="240" w:lineRule="auto"/>
      </w:pPr>
      <w:r>
        <w:t>Тарелка, чашка, ложка, ножницы</w:t>
      </w:r>
    </w:p>
    <w:p w:rsidR="00535DB3" w:rsidRDefault="00535DB3" w:rsidP="00535DB3">
      <w:pPr>
        <w:spacing w:after="0" w:line="240" w:lineRule="auto"/>
      </w:pPr>
      <w:r>
        <w:t>Танки, авиации, галереи, армии.</w:t>
      </w:r>
    </w:p>
    <w:p w:rsidR="00535DB3" w:rsidRDefault="00535DB3" w:rsidP="00535DB3">
      <w:pPr>
        <w:spacing w:after="0" w:line="240" w:lineRule="auto"/>
      </w:pPr>
      <w:r>
        <w:t>Банан, апельсин, арбуз, огурец.</w:t>
      </w:r>
    </w:p>
    <w:p w:rsidR="00535DB3" w:rsidRDefault="00535DB3" w:rsidP="00535DB3">
      <w:pPr>
        <w:spacing w:after="0" w:line="240" w:lineRule="auto"/>
      </w:pPr>
    </w:p>
    <w:p w:rsidR="00535DB3" w:rsidRDefault="00535DB3" w:rsidP="00535DB3">
      <w:pPr>
        <w:spacing w:after="0" w:line="240" w:lineRule="auto"/>
      </w:pPr>
      <w:r w:rsidRPr="00535DB3">
        <w:rPr>
          <w:b/>
          <w:i/>
          <w:color w:val="00B0F0"/>
        </w:rPr>
        <w:t>Следующее блюдо - «Кулебяка».</w:t>
      </w:r>
      <w:r>
        <w:t xml:space="preserve"> </w:t>
      </w:r>
    </w:p>
    <w:p w:rsidR="00535DB3" w:rsidRDefault="00535DB3" w:rsidP="00535DB3">
      <w:pPr>
        <w:spacing w:after="0" w:line="240" w:lineRule="auto"/>
      </w:pPr>
      <w:r>
        <w:t xml:space="preserve">Кулебяка – это продолговатый пирог с мясом, рыбой и т.д. </w:t>
      </w:r>
    </w:p>
    <w:p w:rsidR="00535DB3" w:rsidRDefault="00535DB3" w:rsidP="00535DB3">
      <w:pPr>
        <w:spacing w:after="0" w:line="240" w:lineRule="auto"/>
      </w:pPr>
      <w:r>
        <w:t>Задание: к предложенным пословицам разных народов подберите соответствующие по смыслу русские пословицы. На обдумывание 3-4 минуты.</w:t>
      </w:r>
    </w:p>
    <w:p w:rsidR="00535DB3" w:rsidRDefault="00535DB3" w:rsidP="00535DB3">
      <w:pPr>
        <w:spacing w:after="0" w:line="240" w:lineRule="auto"/>
      </w:pPr>
    </w:p>
    <w:p w:rsidR="00535DB3" w:rsidRDefault="00535DB3" w:rsidP="00535DB3">
      <w:pPr>
        <w:spacing w:after="0" w:line="240" w:lineRule="auto"/>
      </w:pPr>
      <w:r>
        <w:t>Торопливым людям не хватает мудрости (Поспешишь, людей насмешишь.)</w:t>
      </w:r>
    </w:p>
    <w:p w:rsidR="00535DB3" w:rsidRDefault="00535DB3" w:rsidP="00535DB3">
      <w:pPr>
        <w:spacing w:after="0" w:line="240" w:lineRule="auto"/>
      </w:pPr>
      <w:r>
        <w:t>И живи до старости, и учись до старости. (Век живи – век учись.)</w:t>
      </w:r>
    </w:p>
    <w:p w:rsidR="00535DB3" w:rsidRDefault="00535DB3" w:rsidP="00535DB3">
      <w:pPr>
        <w:spacing w:after="0" w:line="240" w:lineRule="auto"/>
      </w:pPr>
      <w:r>
        <w:t>Потихоньку далеко уйдёшь, а с пляской скоро устанешь. (Тише едешь – дальше будешь.)</w:t>
      </w:r>
    </w:p>
    <w:p w:rsidR="00535DB3" w:rsidRDefault="00535DB3" w:rsidP="00535DB3">
      <w:pPr>
        <w:spacing w:after="0" w:line="240" w:lineRule="auto"/>
      </w:pPr>
      <w:r>
        <w:t>Рыба ещё в воде, а он сковородку на огонь ставит. (Не делите шкуру неубитого медведя.)</w:t>
      </w:r>
    </w:p>
    <w:p w:rsidR="00535DB3" w:rsidRDefault="00535DB3" w:rsidP="00535DB3">
      <w:pPr>
        <w:spacing w:after="0" w:line="240" w:lineRule="auto"/>
      </w:pPr>
    </w:p>
    <w:p w:rsidR="00535DB3" w:rsidRDefault="00535DB3" w:rsidP="00535DB3">
      <w:pPr>
        <w:spacing w:after="0" w:line="240" w:lineRule="auto"/>
      </w:pPr>
      <w:r w:rsidRPr="00535DB3">
        <w:rPr>
          <w:b/>
          <w:i/>
          <w:color w:val="00B0F0"/>
        </w:rPr>
        <w:t>Это блюдо называется «Сказочный торт».</w:t>
      </w:r>
      <w:r>
        <w:t xml:space="preserve"> </w:t>
      </w:r>
    </w:p>
    <w:p w:rsidR="00535DB3" w:rsidRDefault="00535DB3" w:rsidP="00535DB3">
      <w:pPr>
        <w:spacing w:after="0" w:line="240" w:lineRule="auto"/>
      </w:pPr>
      <w:r>
        <w:t xml:space="preserve">Будьте  очень внимательны, слушая эту историю: «Красная Шапочка повстречала в лесу Мальчика-с-Пальчика с братьями, которые направлялись в домик Белоснежки. Разговор их зашёл о Золушке, </w:t>
      </w:r>
      <w:r>
        <w:lastRenderedPageBreak/>
        <w:t xml:space="preserve">которая вышла замуж за Гарри Поттера. Друзья очень удивились, что на свадьбу не были приглашены Синяя Борода и Вини Пух. Дойдя до избушки на курьих ножках, друзья увидели следующую картину: Семеро богатырей привязывали своих коней, а в дверях их ждала Людмила, держа в руках шапку-невидимку.» </w:t>
      </w:r>
    </w:p>
    <w:p w:rsidR="00535DB3" w:rsidRDefault="00535DB3" w:rsidP="00535DB3">
      <w:pPr>
        <w:spacing w:after="0" w:line="240" w:lineRule="auto"/>
      </w:pPr>
    </w:p>
    <w:p w:rsidR="00535DB3" w:rsidRDefault="00535DB3" w:rsidP="00535DB3">
      <w:pPr>
        <w:spacing w:after="0" w:line="240" w:lineRule="auto"/>
      </w:pPr>
      <w:r>
        <w:t xml:space="preserve">Внимание, задание: назовите из каких произведений герои истории, кто их автор. </w:t>
      </w:r>
    </w:p>
    <w:p w:rsidR="00535DB3" w:rsidRDefault="00535DB3" w:rsidP="00535DB3">
      <w:pPr>
        <w:spacing w:after="0" w:line="240" w:lineRule="auto"/>
      </w:pPr>
      <w:r>
        <w:t>На обдумывание ответа, вам 2 минуты. Вы можете записывать ответы на листочках, лежащих на ваших столах.</w:t>
      </w:r>
    </w:p>
    <w:p w:rsidR="00535DB3" w:rsidRDefault="00535DB3" w:rsidP="00535DB3">
      <w:pPr>
        <w:spacing w:after="0" w:line="240" w:lineRule="auto"/>
      </w:pPr>
    </w:p>
    <w:p w:rsidR="00535DB3" w:rsidRDefault="00535DB3" w:rsidP="00535DB3">
      <w:pPr>
        <w:spacing w:after="0" w:line="240" w:lineRule="auto"/>
      </w:pPr>
      <w:r>
        <w:t>(«Мертвая царевна и 7 богатырей», Пушкин; «Руслан и Людмила», Пушкин; «Белоснежка и семь гномов», братья Гримм; «Красная Шапочка», Ш. Перро; «Вини Пух», Алан Милн (Б.Заходер); «Гарри Поттер»; Джоан Роулинг)</w:t>
      </w:r>
    </w:p>
    <w:p w:rsidR="00535DB3" w:rsidRDefault="00535DB3" w:rsidP="00535DB3">
      <w:pPr>
        <w:spacing w:after="0" w:line="240" w:lineRule="auto"/>
      </w:pPr>
    </w:p>
    <w:p w:rsidR="004C560D" w:rsidRDefault="00535DB3" w:rsidP="00535DB3">
      <w:pPr>
        <w:spacing w:after="0" w:line="240" w:lineRule="auto"/>
      </w:pPr>
      <w:r>
        <w:t xml:space="preserve"> </w:t>
      </w:r>
      <w:r w:rsidRPr="00613AF0">
        <w:rPr>
          <w:b/>
          <w:i/>
          <w:color w:val="00B0F0"/>
        </w:rPr>
        <w:t>«Печенье с изюминкой».</w:t>
      </w:r>
      <w:r>
        <w:t xml:space="preserve"> </w:t>
      </w:r>
    </w:p>
    <w:p w:rsidR="00535DB3" w:rsidRDefault="00535DB3" w:rsidP="00535DB3">
      <w:pPr>
        <w:spacing w:after="0" w:line="240" w:lineRule="auto"/>
      </w:pPr>
      <w:r>
        <w:t>Каждой команде выдана таблица, в которой находится зашифрованная пословица. Ваша задача найти ключ к её прочтению – и тогда изюминка ваша. На выполнение задания 3 минуты.</w:t>
      </w:r>
    </w:p>
    <w:p w:rsidR="00613AF0" w:rsidRDefault="00613AF0" w:rsidP="00535DB3">
      <w:pPr>
        <w:spacing w:after="0" w:line="240" w:lineRule="auto"/>
      </w:pPr>
    </w:p>
    <w:tbl>
      <w:tblPr>
        <w:tblStyle w:val="a7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613AF0" w:rsidTr="00613AF0">
        <w:tc>
          <w:tcPr>
            <w:tcW w:w="1914" w:type="dxa"/>
          </w:tcPr>
          <w:p w:rsidR="00613AF0" w:rsidRDefault="00613AF0" w:rsidP="00535DB3">
            <w:r>
              <w:t>к</w:t>
            </w:r>
          </w:p>
        </w:tc>
        <w:tc>
          <w:tcPr>
            <w:tcW w:w="1914" w:type="dxa"/>
          </w:tcPr>
          <w:p w:rsidR="00613AF0" w:rsidRDefault="00613AF0" w:rsidP="00535DB3">
            <w:r>
              <w:t>й</w:t>
            </w:r>
          </w:p>
        </w:tc>
        <w:tc>
          <w:tcPr>
            <w:tcW w:w="1914" w:type="dxa"/>
          </w:tcPr>
          <w:p w:rsidR="00613AF0" w:rsidRDefault="00613AF0" w:rsidP="00535DB3">
            <w:r>
              <w:t>г</w:t>
            </w:r>
          </w:p>
        </w:tc>
        <w:tc>
          <w:tcPr>
            <w:tcW w:w="1914" w:type="dxa"/>
          </w:tcPr>
          <w:p w:rsidR="00613AF0" w:rsidRDefault="00613AF0" w:rsidP="00535DB3">
            <w:r>
              <w:t>а</w:t>
            </w:r>
          </w:p>
        </w:tc>
        <w:tc>
          <w:tcPr>
            <w:tcW w:w="1915" w:type="dxa"/>
          </w:tcPr>
          <w:p w:rsidR="00613AF0" w:rsidRDefault="00613AF0" w:rsidP="00535DB3">
            <w:r>
              <w:t>и</w:t>
            </w:r>
          </w:p>
        </w:tc>
      </w:tr>
      <w:tr w:rsidR="00613AF0" w:rsidTr="00613AF0">
        <w:tc>
          <w:tcPr>
            <w:tcW w:w="1914" w:type="dxa"/>
          </w:tcPr>
          <w:p w:rsidR="00613AF0" w:rsidRDefault="00613AF0" w:rsidP="00535DB3">
            <w:r>
              <w:t>ы</w:t>
            </w:r>
          </w:p>
        </w:tc>
        <w:tc>
          <w:tcPr>
            <w:tcW w:w="1914" w:type="dxa"/>
          </w:tcPr>
          <w:p w:rsidR="00613AF0" w:rsidRDefault="00613AF0" w:rsidP="00535DB3">
            <w:r>
              <w:t>и</w:t>
            </w:r>
          </w:p>
        </w:tc>
        <w:tc>
          <w:tcPr>
            <w:tcW w:w="1914" w:type="dxa"/>
          </w:tcPr>
          <w:p w:rsidR="00613AF0" w:rsidRDefault="00613AF0" w:rsidP="00535DB3">
            <w:r>
              <w:t>о</w:t>
            </w:r>
          </w:p>
        </w:tc>
        <w:tc>
          <w:tcPr>
            <w:tcW w:w="1914" w:type="dxa"/>
          </w:tcPr>
          <w:p w:rsidR="00613AF0" w:rsidRDefault="00613AF0" w:rsidP="00535DB3">
            <w:r>
              <w:t>н</w:t>
            </w:r>
          </w:p>
        </w:tc>
        <w:tc>
          <w:tcPr>
            <w:tcW w:w="1915" w:type="dxa"/>
          </w:tcPr>
          <w:p w:rsidR="00613AF0" w:rsidRDefault="00613AF0" w:rsidP="00535DB3">
            <w:r>
              <w:t>б</w:t>
            </w:r>
          </w:p>
        </w:tc>
      </w:tr>
      <w:tr w:rsidR="00613AF0" w:rsidTr="00613AF0">
        <w:tc>
          <w:tcPr>
            <w:tcW w:w="1914" w:type="dxa"/>
          </w:tcPr>
          <w:p w:rsidR="00613AF0" w:rsidRDefault="00613AF0" w:rsidP="00535DB3">
            <w:r>
              <w:t>з</w:t>
            </w:r>
          </w:p>
        </w:tc>
        <w:tc>
          <w:tcPr>
            <w:tcW w:w="1914" w:type="dxa"/>
          </w:tcPr>
          <w:p w:rsidR="00613AF0" w:rsidRDefault="00613AF0" w:rsidP="00535DB3">
            <w:r>
              <w:t>ч</w:t>
            </w:r>
          </w:p>
        </w:tc>
        <w:tc>
          <w:tcPr>
            <w:tcW w:w="1914" w:type="dxa"/>
          </w:tcPr>
          <w:p w:rsidR="00613AF0" w:rsidRDefault="00613AF0" w:rsidP="00535DB3">
            <w:r>
              <w:t>м</w:t>
            </w:r>
          </w:p>
        </w:tc>
        <w:tc>
          <w:tcPr>
            <w:tcW w:w="1914" w:type="dxa"/>
          </w:tcPr>
          <w:p w:rsidR="00613AF0" w:rsidRDefault="00613AF0" w:rsidP="00535DB3">
            <w:r>
              <w:t>е</w:t>
            </w:r>
          </w:p>
        </w:tc>
        <w:tc>
          <w:tcPr>
            <w:tcW w:w="1915" w:type="dxa"/>
          </w:tcPr>
          <w:p w:rsidR="00613AF0" w:rsidRDefault="00613AF0" w:rsidP="00535DB3">
            <w:r>
              <w:t>ю</w:t>
            </w:r>
          </w:p>
        </w:tc>
      </w:tr>
      <w:tr w:rsidR="00613AF0" w:rsidTr="00613AF0">
        <w:tc>
          <w:tcPr>
            <w:tcW w:w="1914" w:type="dxa"/>
          </w:tcPr>
          <w:p w:rsidR="00613AF0" w:rsidRDefault="00613AF0" w:rsidP="00535DB3">
            <w:r>
              <w:t>я</w:t>
            </w:r>
          </w:p>
        </w:tc>
        <w:tc>
          <w:tcPr>
            <w:tcW w:w="1914" w:type="dxa"/>
          </w:tcPr>
          <w:p w:rsidR="00613AF0" w:rsidRDefault="00613AF0" w:rsidP="00535DB3">
            <w:r>
              <w:t>у</w:t>
            </w:r>
          </w:p>
        </w:tc>
        <w:tc>
          <w:tcPr>
            <w:tcW w:w="1914" w:type="dxa"/>
          </w:tcPr>
          <w:p w:rsidR="00613AF0" w:rsidRDefault="00613AF0" w:rsidP="00535DB3">
            <w:r>
              <w:t>ш</w:t>
            </w:r>
          </w:p>
        </w:tc>
        <w:tc>
          <w:tcPr>
            <w:tcW w:w="1914" w:type="dxa"/>
          </w:tcPr>
          <w:p w:rsidR="00613AF0" w:rsidRDefault="00613AF0" w:rsidP="00535DB3">
            <w:r>
              <w:t>т</w:t>
            </w:r>
          </w:p>
        </w:tc>
        <w:tc>
          <w:tcPr>
            <w:tcW w:w="1915" w:type="dxa"/>
          </w:tcPr>
          <w:p w:rsidR="00613AF0" w:rsidRDefault="00613AF0" w:rsidP="00535DB3">
            <w:r>
              <w:t>л</w:t>
            </w:r>
          </w:p>
        </w:tc>
      </w:tr>
    </w:tbl>
    <w:p w:rsidR="00535DB3" w:rsidRDefault="00535DB3" w:rsidP="00535DB3">
      <w:pPr>
        <w:spacing w:after="0" w:line="240" w:lineRule="auto"/>
      </w:pPr>
      <w:r>
        <w:t xml:space="preserve">  (Любите наш могучий язык)</w:t>
      </w:r>
    </w:p>
    <w:p w:rsidR="00535DB3" w:rsidRDefault="00535DB3" w:rsidP="00535DB3">
      <w:pPr>
        <w:spacing w:after="0" w:line="240" w:lineRule="auto"/>
      </w:pPr>
    </w:p>
    <w:p w:rsidR="00613AF0" w:rsidRDefault="00535DB3" w:rsidP="00535DB3">
      <w:pPr>
        <w:spacing w:after="0" w:line="240" w:lineRule="auto"/>
      </w:pPr>
      <w:r w:rsidRPr="00613AF0">
        <w:rPr>
          <w:b/>
          <w:i/>
          <w:color w:val="00B0F0"/>
        </w:rPr>
        <w:t>«Ассорти».</w:t>
      </w:r>
      <w:r>
        <w:t xml:space="preserve"> </w:t>
      </w:r>
    </w:p>
    <w:p w:rsidR="00535DB3" w:rsidRDefault="00535DB3" w:rsidP="00535DB3">
      <w:pPr>
        <w:spacing w:after="0" w:line="240" w:lineRule="auto"/>
      </w:pPr>
      <w:r>
        <w:t xml:space="preserve">Все вы знаете, что в русском языке есть устойчивые выражения, например: крокодиловы слёзы, бить баклуши, работать спустя рукава, перемывать кости, жить как кошка с собакой... Каждое из них что-то обозначает: бить баклуши – бездельничать, перемывать кости – сплетничать... </w:t>
      </w:r>
    </w:p>
    <w:p w:rsidR="00535DB3" w:rsidRDefault="00535DB3" w:rsidP="00535DB3">
      <w:pPr>
        <w:spacing w:after="0" w:line="240" w:lineRule="auto"/>
      </w:pPr>
    </w:p>
    <w:p w:rsidR="00535DB3" w:rsidRDefault="00535DB3" w:rsidP="00535DB3">
      <w:pPr>
        <w:spacing w:after="0" w:line="240" w:lineRule="auto"/>
      </w:pPr>
      <w:r>
        <w:t>Сейчас от каждой команды должен выйти один игрок и выбрать для своей команды по три картинки, на которых нарисованы известные вам устойчивые сочетания слов – фразеологизмы. По картинке вам надо догадаться, какое устойчивое сочетание слов (фразеологизм) на ней нарисован, и объяснить значение этого фразеологизма. На обдумывание 3 минуты.</w:t>
      </w:r>
    </w:p>
    <w:p w:rsidR="00535DB3" w:rsidRDefault="00535DB3" w:rsidP="00535DB3">
      <w:pPr>
        <w:spacing w:after="0" w:line="240" w:lineRule="auto"/>
      </w:pPr>
    </w:p>
    <w:p w:rsidR="00535DB3" w:rsidRDefault="00535DB3" w:rsidP="00535DB3">
      <w:pPr>
        <w:spacing w:after="0" w:line="240" w:lineRule="auto"/>
      </w:pPr>
      <w:r>
        <w:t>(Водить за нос, сесть в калошу, как с гуся вода, буря в стакане воды, зарубить на носу, дело в шляпе, вилами по воде писано, ходячая энциклопедия, вставлять палки в колёса)</w:t>
      </w:r>
    </w:p>
    <w:p w:rsidR="00535DB3" w:rsidRDefault="00535DB3" w:rsidP="00535DB3">
      <w:pPr>
        <w:spacing w:after="0" w:line="240" w:lineRule="auto"/>
      </w:pPr>
    </w:p>
    <w:p w:rsidR="00613AF0" w:rsidRDefault="00535DB3" w:rsidP="00535DB3">
      <w:pPr>
        <w:spacing w:after="0" w:line="240" w:lineRule="auto"/>
      </w:pPr>
      <w:r w:rsidRPr="00613AF0">
        <w:rPr>
          <w:b/>
          <w:color w:val="00B0F0"/>
        </w:rPr>
        <w:t>Коктейль «Актёрский».</w:t>
      </w:r>
      <w:r>
        <w:t xml:space="preserve"> </w:t>
      </w:r>
    </w:p>
    <w:p w:rsidR="00535DB3" w:rsidRDefault="00535DB3" w:rsidP="00535DB3">
      <w:pPr>
        <w:spacing w:after="0" w:line="240" w:lineRule="auto"/>
      </w:pPr>
      <w:r>
        <w:t xml:space="preserve">Это решающий конкурс в нашей сегодняшней игре. Командам предложено начало частушек. Ваша задача придумать их окончание и исполнить. Исполнять готовую частушку может как один игрок от команды, так и вся команда. На выполнение задание 4-5 минут. </w:t>
      </w:r>
    </w:p>
    <w:p w:rsidR="00535DB3" w:rsidRDefault="00535DB3" w:rsidP="00535DB3">
      <w:pPr>
        <w:spacing w:after="0" w:line="240" w:lineRule="auto"/>
      </w:pPr>
      <w:r>
        <w:t xml:space="preserve">           </w:t>
      </w:r>
    </w:p>
    <w:p w:rsidR="00535DB3" w:rsidRDefault="00535DB3" w:rsidP="00613AF0">
      <w:pPr>
        <w:pStyle w:val="a8"/>
        <w:numPr>
          <w:ilvl w:val="0"/>
          <w:numId w:val="1"/>
        </w:numPr>
        <w:spacing w:after="0"/>
      </w:pPr>
      <w:r>
        <w:t>Я под краном руки мыл,</w:t>
      </w:r>
    </w:p>
    <w:p w:rsidR="00535DB3" w:rsidRDefault="00535DB3" w:rsidP="00613AF0">
      <w:pPr>
        <w:spacing w:after="0"/>
      </w:pPr>
      <w:r>
        <w:t xml:space="preserve"> А лицо помыть забыл...</w:t>
      </w:r>
      <w:r>
        <w:tab/>
      </w:r>
    </w:p>
    <w:p w:rsidR="00535DB3" w:rsidRDefault="00535DB3" w:rsidP="00613AF0">
      <w:pPr>
        <w:pStyle w:val="a8"/>
        <w:numPr>
          <w:ilvl w:val="0"/>
          <w:numId w:val="1"/>
        </w:numPr>
        <w:spacing w:after="0"/>
      </w:pPr>
      <w:r>
        <w:t>За рекой стоит избушка</w:t>
      </w:r>
    </w:p>
    <w:p w:rsidR="00535DB3" w:rsidRDefault="00535DB3" w:rsidP="00613AF0">
      <w:pPr>
        <w:spacing w:after="0"/>
      </w:pPr>
      <w:r>
        <w:t xml:space="preserve"> Красной глиной мазана.</w:t>
      </w:r>
    </w:p>
    <w:p w:rsidR="00535DB3" w:rsidRDefault="00535DB3" w:rsidP="00613AF0">
      <w:pPr>
        <w:spacing w:after="0"/>
      </w:pPr>
      <w:r>
        <w:t>Там живёт моя подружка...</w:t>
      </w:r>
    </w:p>
    <w:p w:rsidR="00613AF0" w:rsidRDefault="00535DB3" w:rsidP="00613AF0">
      <w:pPr>
        <w:pStyle w:val="a8"/>
        <w:numPr>
          <w:ilvl w:val="0"/>
          <w:numId w:val="1"/>
        </w:numPr>
        <w:spacing w:after="0"/>
      </w:pPr>
      <w:r>
        <w:t xml:space="preserve">Я плясала в три ноги    </w:t>
      </w:r>
    </w:p>
    <w:p w:rsidR="00535DB3" w:rsidRDefault="00613AF0" w:rsidP="00613AF0">
      <w:pPr>
        <w:spacing w:after="0"/>
        <w:ind w:left="142"/>
      </w:pPr>
      <w:r>
        <w:t xml:space="preserve">     Потеряла сапоги,</w:t>
      </w:r>
    </w:p>
    <w:p w:rsidR="00535DB3" w:rsidRDefault="00613AF0" w:rsidP="00613AF0">
      <w:pPr>
        <w:spacing w:after="0"/>
      </w:pPr>
      <w:r>
        <w:t xml:space="preserve">        </w:t>
      </w:r>
      <w:r w:rsidR="00535DB3">
        <w:t>Оглянулася назад...</w:t>
      </w:r>
    </w:p>
    <w:p w:rsidR="00613AF0" w:rsidRDefault="00613AF0" w:rsidP="00613AF0">
      <w:pPr>
        <w:spacing w:after="0" w:line="240" w:lineRule="auto"/>
        <w:rPr>
          <w:sz w:val="28"/>
          <w:szCs w:val="28"/>
        </w:rPr>
      </w:pPr>
    </w:p>
    <w:p w:rsidR="00613AF0" w:rsidRDefault="00613AF0" w:rsidP="00613AF0">
      <w:pPr>
        <w:spacing w:after="0" w:line="240" w:lineRule="auto"/>
        <w:rPr>
          <w:sz w:val="28"/>
          <w:szCs w:val="28"/>
        </w:rPr>
      </w:pPr>
    </w:p>
    <w:p w:rsidR="004C560D" w:rsidRDefault="004C560D" w:rsidP="00613AF0">
      <w:pPr>
        <w:spacing w:after="0" w:line="240" w:lineRule="auto"/>
        <w:rPr>
          <w:b/>
          <w:color w:val="FF0000"/>
          <w:sz w:val="24"/>
          <w:szCs w:val="24"/>
        </w:rPr>
      </w:pPr>
    </w:p>
    <w:p w:rsidR="00613AF0" w:rsidRPr="004C560D" w:rsidRDefault="004C560D" w:rsidP="00613AF0">
      <w:pPr>
        <w:spacing w:after="0" w:line="240" w:lineRule="auto"/>
        <w:rPr>
          <w:b/>
          <w:color w:val="FF0000"/>
          <w:sz w:val="24"/>
          <w:szCs w:val="24"/>
        </w:rPr>
      </w:pPr>
      <w:r w:rsidRPr="004C560D">
        <w:rPr>
          <w:b/>
          <w:color w:val="FF0000"/>
          <w:sz w:val="24"/>
          <w:szCs w:val="24"/>
        </w:rPr>
        <w:lastRenderedPageBreak/>
        <w:t>Выбе</w:t>
      </w:r>
      <w:r w:rsidR="00613AF0" w:rsidRPr="004C560D">
        <w:rPr>
          <w:b/>
          <w:color w:val="FF0000"/>
          <w:sz w:val="24"/>
          <w:szCs w:val="24"/>
        </w:rPr>
        <w:t>рете лишнее слово в каждом ряду, объясните почему?</w:t>
      </w:r>
    </w:p>
    <w:p w:rsidR="004C560D" w:rsidRDefault="004C560D" w:rsidP="00613AF0">
      <w:pPr>
        <w:spacing w:after="0" w:line="240" w:lineRule="auto"/>
        <w:rPr>
          <w:sz w:val="28"/>
          <w:szCs w:val="28"/>
        </w:rPr>
      </w:pPr>
    </w:p>
    <w:p w:rsidR="00613AF0" w:rsidRPr="004C560D" w:rsidRDefault="00613AF0" w:rsidP="00613AF0">
      <w:pPr>
        <w:spacing w:after="0" w:line="240" w:lineRule="auto"/>
        <w:rPr>
          <w:sz w:val="24"/>
          <w:szCs w:val="24"/>
        </w:rPr>
      </w:pPr>
      <w:r w:rsidRPr="004C560D">
        <w:rPr>
          <w:sz w:val="24"/>
          <w:szCs w:val="24"/>
        </w:rPr>
        <w:t>Картофель, кофе, какао, тюль.</w:t>
      </w:r>
    </w:p>
    <w:p w:rsidR="00613AF0" w:rsidRPr="004C560D" w:rsidRDefault="00613AF0" w:rsidP="00613AF0">
      <w:pPr>
        <w:spacing w:after="0" w:line="240" w:lineRule="auto"/>
        <w:rPr>
          <w:sz w:val="24"/>
          <w:szCs w:val="24"/>
        </w:rPr>
      </w:pPr>
    </w:p>
    <w:p w:rsidR="00613AF0" w:rsidRPr="004C560D" w:rsidRDefault="00613AF0" w:rsidP="00613AF0">
      <w:pPr>
        <w:spacing w:after="0" w:line="240" w:lineRule="auto"/>
        <w:rPr>
          <w:sz w:val="24"/>
          <w:szCs w:val="24"/>
        </w:rPr>
      </w:pPr>
      <w:r w:rsidRPr="004C560D">
        <w:rPr>
          <w:sz w:val="24"/>
          <w:szCs w:val="24"/>
        </w:rPr>
        <w:t>Тарелка, чашка, ложка, ножницы.</w:t>
      </w:r>
    </w:p>
    <w:p w:rsidR="00613AF0" w:rsidRPr="004C560D" w:rsidRDefault="00613AF0" w:rsidP="00613AF0">
      <w:pPr>
        <w:spacing w:after="0" w:line="240" w:lineRule="auto"/>
        <w:rPr>
          <w:sz w:val="24"/>
          <w:szCs w:val="24"/>
        </w:rPr>
      </w:pPr>
    </w:p>
    <w:p w:rsidR="00613AF0" w:rsidRPr="004C560D" w:rsidRDefault="00613AF0" w:rsidP="00613AF0">
      <w:pPr>
        <w:spacing w:after="0" w:line="240" w:lineRule="auto"/>
        <w:rPr>
          <w:sz w:val="24"/>
          <w:szCs w:val="24"/>
        </w:rPr>
      </w:pPr>
      <w:r w:rsidRPr="004C560D">
        <w:rPr>
          <w:sz w:val="24"/>
          <w:szCs w:val="24"/>
        </w:rPr>
        <w:t>Танки, авиации, галереи, армии.</w:t>
      </w:r>
    </w:p>
    <w:p w:rsidR="00613AF0" w:rsidRPr="004C560D" w:rsidRDefault="00613AF0" w:rsidP="00613AF0">
      <w:pPr>
        <w:spacing w:after="0" w:line="240" w:lineRule="auto"/>
        <w:rPr>
          <w:sz w:val="24"/>
          <w:szCs w:val="24"/>
        </w:rPr>
      </w:pPr>
    </w:p>
    <w:p w:rsidR="00613AF0" w:rsidRPr="004C560D" w:rsidRDefault="00613AF0" w:rsidP="00613AF0">
      <w:pPr>
        <w:spacing w:after="0" w:line="240" w:lineRule="auto"/>
        <w:rPr>
          <w:sz w:val="24"/>
          <w:szCs w:val="24"/>
        </w:rPr>
      </w:pPr>
      <w:r w:rsidRPr="004C560D">
        <w:rPr>
          <w:sz w:val="24"/>
          <w:szCs w:val="24"/>
        </w:rPr>
        <w:t>Банан, апельсин, арбуз, огурец.</w:t>
      </w:r>
    </w:p>
    <w:p w:rsidR="00613AF0" w:rsidRDefault="00613AF0" w:rsidP="00613AF0">
      <w:pPr>
        <w:spacing w:after="0" w:line="240" w:lineRule="auto"/>
      </w:pPr>
    </w:p>
    <w:p w:rsidR="004C560D" w:rsidRDefault="004C560D" w:rsidP="004C560D">
      <w:pPr>
        <w:spacing w:after="0" w:line="240" w:lineRule="auto"/>
        <w:rPr>
          <w:b/>
          <w:color w:val="FF0000"/>
        </w:rPr>
      </w:pPr>
    </w:p>
    <w:p w:rsidR="004C560D" w:rsidRPr="004C560D" w:rsidRDefault="004C560D" w:rsidP="004C560D">
      <w:pPr>
        <w:spacing w:after="0" w:line="240" w:lineRule="auto"/>
        <w:rPr>
          <w:b/>
          <w:color w:val="FF0000"/>
        </w:rPr>
      </w:pPr>
      <w:r w:rsidRPr="004C560D">
        <w:rPr>
          <w:b/>
          <w:color w:val="FF0000"/>
        </w:rPr>
        <w:t>К предложенным пословицам разных народов подберите соответствующие по смыслу русские пословицы. На обдумывание 3-4 минуты.</w:t>
      </w:r>
    </w:p>
    <w:p w:rsidR="004C560D" w:rsidRPr="004C560D" w:rsidRDefault="004C560D" w:rsidP="004C560D">
      <w:pPr>
        <w:spacing w:after="0" w:line="240" w:lineRule="auto"/>
        <w:rPr>
          <w:b/>
          <w:color w:val="FF0000"/>
        </w:rPr>
      </w:pPr>
    </w:p>
    <w:p w:rsidR="004C560D" w:rsidRDefault="004C560D" w:rsidP="004C560D">
      <w:pPr>
        <w:spacing w:after="0" w:line="240" w:lineRule="auto"/>
      </w:pPr>
      <w:r>
        <w:t xml:space="preserve">Торопливым людям не хватает мудрости. </w:t>
      </w:r>
    </w:p>
    <w:p w:rsidR="004C560D" w:rsidRDefault="004C560D" w:rsidP="004C560D">
      <w:pPr>
        <w:spacing w:after="0" w:line="240" w:lineRule="auto"/>
      </w:pPr>
    </w:p>
    <w:p w:rsidR="004C560D" w:rsidRDefault="004C560D" w:rsidP="004C560D">
      <w:pPr>
        <w:spacing w:after="0" w:line="240" w:lineRule="auto"/>
      </w:pPr>
      <w:r>
        <w:t xml:space="preserve">И живи до старости, и учись до старости. </w:t>
      </w:r>
    </w:p>
    <w:p w:rsidR="004C560D" w:rsidRDefault="004C560D" w:rsidP="004C560D">
      <w:pPr>
        <w:spacing w:after="0" w:line="240" w:lineRule="auto"/>
      </w:pPr>
    </w:p>
    <w:p w:rsidR="004C560D" w:rsidRDefault="004C560D" w:rsidP="004C560D">
      <w:pPr>
        <w:spacing w:after="0" w:line="240" w:lineRule="auto"/>
      </w:pPr>
      <w:r>
        <w:t xml:space="preserve">Потихоньку далеко уйдёшь, а с пляской скоро устанешь. </w:t>
      </w:r>
    </w:p>
    <w:p w:rsidR="004C560D" w:rsidRDefault="004C560D" w:rsidP="004C560D">
      <w:pPr>
        <w:spacing w:after="0" w:line="240" w:lineRule="auto"/>
      </w:pPr>
    </w:p>
    <w:p w:rsidR="004C560D" w:rsidRDefault="004C560D" w:rsidP="004C560D">
      <w:pPr>
        <w:spacing w:after="0" w:line="240" w:lineRule="auto"/>
      </w:pPr>
      <w:r>
        <w:t xml:space="preserve">Рыба ещё в воде, а он сковородку на огонь ставит. </w:t>
      </w:r>
    </w:p>
    <w:p w:rsidR="004E449B" w:rsidRDefault="004E449B" w:rsidP="00613AF0">
      <w:pPr>
        <w:spacing w:after="0"/>
      </w:pPr>
    </w:p>
    <w:p w:rsidR="004C560D" w:rsidRPr="004C560D" w:rsidRDefault="004C560D" w:rsidP="004C560D">
      <w:pPr>
        <w:spacing w:after="0" w:line="240" w:lineRule="auto"/>
        <w:rPr>
          <w:b/>
          <w:color w:val="FF0000"/>
        </w:rPr>
      </w:pPr>
      <w:r w:rsidRPr="004C560D">
        <w:rPr>
          <w:b/>
          <w:color w:val="FF0000"/>
        </w:rPr>
        <w:t>В таблице  зашифрованная пословица. Ваша задача найти ключ к её прочтению – и тогда изюминка ваша. На выполнение задания 3 минуты.</w:t>
      </w:r>
    </w:p>
    <w:p w:rsidR="004C560D" w:rsidRDefault="004C560D" w:rsidP="00613AF0">
      <w:pPr>
        <w:spacing w:after="0"/>
      </w:pPr>
    </w:p>
    <w:tbl>
      <w:tblPr>
        <w:tblStyle w:val="a7"/>
        <w:tblW w:w="0" w:type="auto"/>
        <w:tblLook w:val="04A0"/>
      </w:tblPr>
      <w:tblGrid>
        <w:gridCol w:w="460"/>
        <w:gridCol w:w="574"/>
        <w:gridCol w:w="503"/>
        <w:gridCol w:w="556"/>
        <w:gridCol w:w="567"/>
      </w:tblGrid>
      <w:tr w:rsidR="004C560D" w:rsidTr="004C560D">
        <w:trPr>
          <w:trHeight w:val="482"/>
        </w:trPr>
        <w:tc>
          <w:tcPr>
            <w:tcW w:w="460" w:type="dxa"/>
          </w:tcPr>
          <w:p w:rsidR="004C560D" w:rsidRDefault="004C560D" w:rsidP="003271FF">
            <w:r>
              <w:t>к</w:t>
            </w:r>
          </w:p>
        </w:tc>
        <w:tc>
          <w:tcPr>
            <w:tcW w:w="574" w:type="dxa"/>
          </w:tcPr>
          <w:p w:rsidR="004C560D" w:rsidRDefault="004C560D" w:rsidP="003271FF">
            <w:r>
              <w:t>й</w:t>
            </w:r>
          </w:p>
        </w:tc>
        <w:tc>
          <w:tcPr>
            <w:tcW w:w="503" w:type="dxa"/>
          </w:tcPr>
          <w:p w:rsidR="004C560D" w:rsidRDefault="004C560D" w:rsidP="003271FF">
            <w:r>
              <w:t>г</w:t>
            </w:r>
          </w:p>
        </w:tc>
        <w:tc>
          <w:tcPr>
            <w:tcW w:w="556" w:type="dxa"/>
          </w:tcPr>
          <w:p w:rsidR="004C560D" w:rsidRDefault="004C560D" w:rsidP="003271FF">
            <w:r>
              <w:t>а</w:t>
            </w:r>
          </w:p>
        </w:tc>
        <w:tc>
          <w:tcPr>
            <w:tcW w:w="567" w:type="dxa"/>
          </w:tcPr>
          <w:p w:rsidR="004C560D" w:rsidRDefault="004C560D" w:rsidP="003271FF">
            <w:r>
              <w:t>и</w:t>
            </w:r>
          </w:p>
        </w:tc>
      </w:tr>
      <w:tr w:rsidR="004C560D" w:rsidTr="004C560D">
        <w:trPr>
          <w:trHeight w:val="482"/>
        </w:trPr>
        <w:tc>
          <w:tcPr>
            <w:tcW w:w="460" w:type="dxa"/>
          </w:tcPr>
          <w:p w:rsidR="004C560D" w:rsidRDefault="004C560D" w:rsidP="003271FF">
            <w:r>
              <w:t>ы</w:t>
            </w:r>
          </w:p>
        </w:tc>
        <w:tc>
          <w:tcPr>
            <w:tcW w:w="574" w:type="dxa"/>
          </w:tcPr>
          <w:p w:rsidR="004C560D" w:rsidRDefault="004C560D" w:rsidP="003271FF">
            <w:r>
              <w:t>и</w:t>
            </w:r>
          </w:p>
        </w:tc>
        <w:tc>
          <w:tcPr>
            <w:tcW w:w="503" w:type="dxa"/>
          </w:tcPr>
          <w:p w:rsidR="004C560D" w:rsidRDefault="004C560D" w:rsidP="003271FF">
            <w:r>
              <w:t>о</w:t>
            </w:r>
          </w:p>
        </w:tc>
        <w:tc>
          <w:tcPr>
            <w:tcW w:w="556" w:type="dxa"/>
          </w:tcPr>
          <w:p w:rsidR="004C560D" w:rsidRDefault="004C560D" w:rsidP="003271FF">
            <w:r>
              <w:t>н</w:t>
            </w:r>
          </w:p>
        </w:tc>
        <w:tc>
          <w:tcPr>
            <w:tcW w:w="567" w:type="dxa"/>
          </w:tcPr>
          <w:p w:rsidR="004C560D" w:rsidRDefault="004C560D" w:rsidP="003271FF">
            <w:r>
              <w:t>б</w:t>
            </w:r>
          </w:p>
        </w:tc>
      </w:tr>
      <w:tr w:rsidR="004C560D" w:rsidTr="004C560D">
        <w:trPr>
          <w:trHeight w:val="482"/>
        </w:trPr>
        <w:tc>
          <w:tcPr>
            <w:tcW w:w="460" w:type="dxa"/>
          </w:tcPr>
          <w:p w:rsidR="004C560D" w:rsidRDefault="004C560D" w:rsidP="003271FF">
            <w:r>
              <w:t>з</w:t>
            </w:r>
          </w:p>
        </w:tc>
        <w:tc>
          <w:tcPr>
            <w:tcW w:w="574" w:type="dxa"/>
          </w:tcPr>
          <w:p w:rsidR="004C560D" w:rsidRDefault="004C560D" w:rsidP="003271FF">
            <w:r>
              <w:t>ч</w:t>
            </w:r>
          </w:p>
        </w:tc>
        <w:tc>
          <w:tcPr>
            <w:tcW w:w="503" w:type="dxa"/>
          </w:tcPr>
          <w:p w:rsidR="004C560D" w:rsidRDefault="004C560D" w:rsidP="003271FF">
            <w:r>
              <w:t>м</w:t>
            </w:r>
          </w:p>
        </w:tc>
        <w:tc>
          <w:tcPr>
            <w:tcW w:w="556" w:type="dxa"/>
          </w:tcPr>
          <w:p w:rsidR="004C560D" w:rsidRDefault="004C560D" w:rsidP="003271FF">
            <w:r>
              <w:t>е</w:t>
            </w:r>
          </w:p>
        </w:tc>
        <w:tc>
          <w:tcPr>
            <w:tcW w:w="567" w:type="dxa"/>
          </w:tcPr>
          <w:p w:rsidR="004C560D" w:rsidRDefault="004C560D" w:rsidP="003271FF">
            <w:r>
              <w:t>ю</w:t>
            </w:r>
          </w:p>
        </w:tc>
      </w:tr>
      <w:tr w:rsidR="004C560D" w:rsidTr="004C560D">
        <w:trPr>
          <w:trHeight w:val="482"/>
        </w:trPr>
        <w:tc>
          <w:tcPr>
            <w:tcW w:w="460" w:type="dxa"/>
          </w:tcPr>
          <w:p w:rsidR="004C560D" w:rsidRDefault="004C560D" w:rsidP="003271FF">
            <w:r>
              <w:t>я</w:t>
            </w:r>
          </w:p>
        </w:tc>
        <w:tc>
          <w:tcPr>
            <w:tcW w:w="574" w:type="dxa"/>
          </w:tcPr>
          <w:p w:rsidR="004C560D" w:rsidRDefault="004C560D" w:rsidP="003271FF">
            <w:r>
              <w:t>у</w:t>
            </w:r>
          </w:p>
        </w:tc>
        <w:tc>
          <w:tcPr>
            <w:tcW w:w="503" w:type="dxa"/>
          </w:tcPr>
          <w:p w:rsidR="004C560D" w:rsidRDefault="004C560D" w:rsidP="003271FF">
            <w:r>
              <w:t>ш</w:t>
            </w:r>
          </w:p>
        </w:tc>
        <w:tc>
          <w:tcPr>
            <w:tcW w:w="556" w:type="dxa"/>
          </w:tcPr>
          <w:p w:rsidR="004C560D" w:rsidRDefault="004C560D" w:rsidP="003271FF">
            <w:r>
              <w:t>т</w:t>
            </w:r>
          </w:p>
        </w:tc>
        <w:tc>
          <w:tcPr>
            <w:tcW w:w="567" w:type="dxa"/>
          </w:tcPr>
          <w:p w:rsidR="004C560D" w:rsidRDefault="004C560D" w:rsidP="003271FF">
            <w:r>
              <w:t>л</w:t>
            </w:r>
          </w:p>
        </w:tc>
      </w:tr>
    </w:tbl>
    <w:p w:rsidR="004C560D" w:rsidRDefault="004C560D" w:rsidP="004C560D">
      <w:pPr>
        <w:spacing w:after="0" w:line="240" w:lineRule="auto"/>
      </w:pPr>
    </w:p>
    <w:p w:rsidR="004C560D" w:rsidRDefault="004C560D" w:rsidP="004C560D">
      <w:pPr>
        <w:spacing w:after="0" w:line="240" w:lineRule="auto"/>
      </w:pPr>
    </w:p>
    <w:p w:rsidR="004C560D" w:rsidRPr="004C560D" w:rsidRDefault="004C560D" w:rsidP="004C560D">
      <w:pPr>
        <w:spacing w:after="0" w:line="240" w:lineRule="auto"/>
        <w:rPr>
          <w:b/>
          <w:color w:val="FF0000"/>
        </w:rPr>
      </w:pPr>
      <w:r w:rsidRPr="004C560D">
        <w:rPr>
          <w:b/>
          <w:color w:val="FF0000"/>
        </w:rPr>
        <w:t xml:space="preserve">Ваша задача придумать окончание частушек  и исполнить. Исполнять готовую частушку может как один игрок от команды, так и вся команда. На выполнение задание 4-5 минут. </w:t>
      </w:r>
    </w:p>
    <w:p w:rsidR="004C560D" w:rsidRPr="004C560D" w:rsidRDefault="004C560D" w:rsidP="004C560D">
      <w:pPr>
        <w:spacing w:after="0" w:line="240" w:lineRule="auto"/>
        <w:rPr>
          <w:b/>
          <w:color w:val="FF0000"/>
        </w:rPr>
      </w:pPr>
    </w:p>
    <w:p w:rsidR="004C560D" w:rsidRDefault="004C560D" w:rsidP="004C560D">
      <w:pPr>
        <w:pStyle w:val="a8"/>
        <w:numPr>
          <w:ilvl w:val="0"/>
          <w:numId w:val="3"/>
        </w:numPr>
        <w:spacing w:after="0"/>
      </w:pPr>
      <w:r>
        <w:t>Я под краном руки мыл,</w:t>
      </w:r>
    </w:p>
    <w:p w:rsidR="004C560D" w:rsidRDefault="004C560D" w:rsidP="004C560D">
      <w:pPr>
        <w:spacing w:after="0"/>
      </w:pPr>
      <w:r>
        <w:t xml:space="preserve"> А лицо помыть забыл...</w:t>
      </w:r>
      <w:r>
        <w:tab/>
      </w:r>
    </w:p>
    <w:p w:rsidR="004C560D" w:rsidRDefault="004C560D" w:rsidP="004C560D">
      <w:pPr>
        <w:spacing w:after="0"/>
      </w:pPr>
    </w:p>
    <w:p w:rsidR="004C560D" w:rsidRDefault="004C560D" w:rsidP="004C560D">
      <w:pPr>
        <w:spacing w:after="0"/>
      </w:pPr>
    </w:p>
    <w:p w:rsidR="004C560D" w:rsidRDefault="004C560D" w:rsidP="004C560D">
      <w:pPr>
        <w:pStyle w:val="a8"/>
        <w:numPr>
          <w:ilvl w:val="0"/>
          <w:numId w:val="3"/>
        </w:numPr>
        <w:spacing w:after="0"/>
      </w:pPr>
      <w:r>
        <w:t>За рекой стоит избушка</w:t>
      </w:r>
    </w:p>
    <w:p w:rsidR="004C560D" w:rsidRDefault="004C560D" w:rsidP="004C560D">
      <w:pPr>
        <w:spacing w:after="0"/>
      </w:pPr>
      <w:r>
        <w:t xml:space="preserve"> Красной глиной мазана.</w:t>
      </w:r>
    </w:p>
    <w:p w:rsidR="004C560D" w:rsidRDefault="004C560D" w:rsidP="004C560D">
      <w:pPr>
        <w:spacing w:after="0"/>
      </w:pPr>
      <w:r>
        <w:t>Там живёт моя подружка...</w:t>
      </w:r>
    </w:p>
    <w:p w:rsidR="004C560D" w:rsidRDefault="004C560D" w:rsidP="004C560D">
      <w:pPr>
        <w:spacing w:after="0"/>
      </w:pPr>
    </w:p>
    <w:p w:rsidR="004C560D" w:rsidRDefault="004C560D" w:rsidP="004C560D">
      <w:pPr>
        <w:spacing w:after="0"/>
      </w:pPr>
    </w:p>
    <w:p w:rsidR="004C560D" w:rsidRDefault="004C560D" w:rsidP="004C560D">
      <w:pPr>
        <w:pStyle w:val="a8"/>
        <w:numPr>
          <w:ilvl w:val="0"/>
          <w:numId w:val="3"/>
        </w:numPr>
        <w:spacing w:after="0"/>
      </w:pPr>
      <w:r>
        <w:t xml:space="preserve">Я плясала в три ноги    </w:t>
      </w:r>
    </w:p>
    <w:p w:rsidR="004C560D" w:rsidRDefault="004C560D" w:rsidP="004C560D">
      <w:pPr>
        <w:spacing w:after="0"/>
        <w:ind w:left="142"/>
      </w:pPr>
      <w:r>
        <w:t xml:space="preserve">     Потеряла сапоги,</w:t>
      </w:r>
    </w:p>
    <w:p w:rsidR="004C560D" w:rsidRDefault="004C560D" w:rsidP="004C560D">
      <w:pPr>
        <w:spacing w:after="0"/>
      </w:pPr>
      <w:r>
        <w:t xml:space="preserve">        Оглянулася назад...</w:t>
      </w:r>
    </w:p>
    <w:p w:rsidR="004C560D" w:rsidRDefault="004C560D" w:rsidP="00613AF0">
      <w:pPr>
        <w:spacing w:after="0"/>
      </w:pPr>
    </w:p>
    <w:sectPr w:rsidR="004C560D" w:rsidSect="004E4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219" w:rsidRDefault="009C7219" w:rsidP="00535DB3">
      <w:pPr>
        <w:spacing w:after="0" w:line="240" w:lineRule="auto"/>
      </w:pPr>
      <w:r>
        <w:separator/>
      </w:r>
    </w:p>
  </w:endnote>
  <w:endnote w:type="continuationSeparator" w:id="0">
    <w:p w:rsidR="009C7219" w:rsidRDefault="009C7219" w:rsidP="00535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219" w:rsidRDefault="009C7219" w:rsidP="00535DB3">
      <w:pPr>
        <w:spacing w:after="0" w:line="240" w:lineRule="auto"/>
      </w:pPr>
      <w:r>
        <w:separator/>
      </w:r>
    </w:p>
  </w:footnote>
  <w:footnote w:type="continuationSeparator" w:id="0">
    <w:p w:rsidR="009C7219" w:rsidRDefault="009C7219" w:rsidP="00535D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635FF"/>
    <w:multiLevelType w:val="hybridMultilevel"/>
    <w:tmpl w:val="2A3E0AAA"/>
    <w:lvl w:ilvl="0" w:tplc="A7D2CD00">
      <w:start w:val="1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58A86C7E"/>
    <w:multiLevelType w:val="hybridMultilevel"/>
    <w:tmpl w:val="2A3E0AAA"/>
    <w:lvl w:ilvl="0" w:tplc="A7D2CD00">
      <w:start w:val="1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7BF71444"/>
    <w:multiLevelType w:val="hybridMultilevel"/>
    <w:tmpl w:val="2A3E0AAA"/>
    <w:lvl w:ilvl="0" w:tplc="A7D2CD0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5DB3"/>
    <w:rsid w:val="004C560D"/>
    <w:rsid w:val="004E449B"/>
    <w:rsid w:val="00535DB3"/>
    <w:rsid w:val="00613AF0"/>
    <w:rsid w:val="009C7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35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35DB3"/>
  </w:style>
  <w:style w:type="paragraph" w:styleId="a5">
    <w:name w:val="footer"/>
    <w:basedOn w:val="a"/>
    <w:link w:val="a6"/>
    <w:uiPriority w:val="99"/>
    <w:semiHidden/>
    <w:unhideWhenUsed/>
    <w:rsid w:val="00535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35DB3"/>
  </w:style>
  <w:style w:type="table" w:styleId="a7">
    <w:name w:val="Table Grid"/>
    <w:basedOn w:val="a1"/>
    <w:uiPriority w:val="59"/>
    <w:rsid w:val="00613A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13A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868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2012-01-02T08:35:00Z</cp:lastPrinted>
  <dcterms:created xsi:type="dcterms:W3CDTF">2012-01-02T08:06:00Z</dcterms:created>
  <dcterms:modified xsi:type="dcterms:W3CDTF">2012-01-02T08:37:00Z</dcterms:modified>
</cp:coreProperties>
</file>