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8D" w:rsidRPr="00BE3F8E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ЭКОЛОГИЧЕСКАЯ ВИКТОРИНА «НА СОЛНЕЧНОЙ ПОЛЯНОЧКЕ».</w:t>
      </w:r>
    </w:p>
    <w:p w:rsidR="00B5058D" w:rsidRDefault="00B5058D" w:rsidP="00B5058D">
      <w:pPr>
        <w:rPr>
          <w:sz w:val="36"/>
          <w:szCs w:val="36"/>
        </w:rPr>
      </w:pP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Выбор игроко</w:t>
      </w:r>
      <w:proofErr w:type="gramStart"/>
      <w:r>
        <w:rPr>
          <w:sz w:val="36"/>
          <w:szCs w:val="36"/>
        </w:rPr>
        <w:t>в-</w:t>
      </w:r>
      <w:proofErr w:type="gramEnd"/>
      <w:r>
        <w:rPr>
          <w:sz w:val="36"/>
          <w:szCs w:val="36"/>
        </w:rPr>
        <w:t xml:space="preserve"> игроком становится тот, кто отгадает загадку. Отвечаем сразу с места.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1)Как зовут меня, скажи-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часто прячусь я во ржи, 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скромный, полевой цветок, синеглазый….(василек) 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(тот, кто отгадает загадку, становится первым игроком)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2)Носит этот мальчик жёлтый сарафанчик, 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Подрастет, нарядится в беленькое платьице.</w:t>
      </w:r>
    </w:p>
    <w:p w:rsidR="00B5058D" w:rsidRDefault="00B5058D" w:rsidP="00B5058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Пышное</w:t>
      </w:r>
      <w:proofErr w:type="gramEnd"/>
      <w:r>
        <w:rPr>
          <w:sz w:val="36"/>
          <w:szCs w:val="36"/>
        </w:rPr>
        <w:t>, воздушное, ветерку послушное-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Вот стоит он золотой…постарел и стал седой.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А как только посидел-вместе с ветром улетел. (Одуванчик)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3) Стоят в лугах сестрички-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Золотой глазок, белые реснички. (Ромашка)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Выбраны три участника. 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 Задание: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Это растение занесено в Красную книгу. Оно растет на сухих опушках, цвести начинает в конце </w:t>
      </w:r>
      <w:proofErr w:type="gramStart"/>
      <w:r>
        <w:rPr>
          <w:sz w:val="36"/>
          <w:szCs w:val="36"/>
        </w:rPr>
        <w:t>апреля-начале</w:t>
      </w:r>
      <w:proofErr w:type="gramEnd"/>
      <w:r>
        <w:rPr>
          <w:sz w:val="36"/>
          <w:szCs w:val="36"/>
        </w:rPr>
        <w:t xml:space="preserve"> мая. (Адонис)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(идет игра, призы-тетради.)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Я хочу вам рассказать страшный миф. Ми</w:t>
      </w:r>
      <w:proofErr w:type="gramStart"/>
      <w:r>
        <w:rPr>
          <w:sz w:val="36"/>
          <w:szCs w:val="36"/>
        </w:rPr>
        <w:t>ф-</w:t>
      </w:r>
      <w:proofErr w:type="gramEnd"/>
      <w:r>
        <w:rPr>
          <w:sz w:val="36"/>
          <w:szCs w:val="36"/>
        </w:rPr>
        <w:t xml:space="preserve"> древнее народное сказание о легендарных героях, о богах. Однажды богиня охоты Артемида, отличавшаяся характером решительным и агрессивным, </w:t>
      </w:r>
      <w:r>
        <w:rPr>
          <w:sz w:val="36"/>
          <w:szCs w:val="36"/>
        </w:rPr>
        <w:lastRenderedPageBreak/>
        <w:t>разгневалась на влюбленного Афродиты Адониса. Она послала на него дикого вепря-кабана. Зверь смертельно ранил юношу. Он истекал кровью. И там, где падали капли крови, расцветали цветы.</w:t>
      </w: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С тех пор будто бы и появились на земле растения, которые называются адонисом.</w:t>
      </w:r>
    </w:p>
    <w:p w:rsidR="00B5058D" w:rsidRDefault="00B5058D" w:rsidP="00B5058D">
      <w:pPr>
        <w:rPr>
          <w:sz w:val="36"/>
          <w:szCs w:val="36"/>
        </w:rPr>
      </w:pPr>
    </w:p>
    <w:p w:rsidR="00B5058D" w:rsidRDefault="00B5058D" w:rsidP="00B5058D">
      <w:pPr>
        <w:rPr>
          <w:sz w:val="36"/>
          <w:szCs w:val="36"/>
        </w:rPr>
      </w:pPr>
      <w:r>
        <w:rPr>
          <w:sz w:val="36"/>
          <w:szCs w:val="36"/>
        </w:rPr>
        <w:t>Выбираем вторую тройку игроков. Которые уже играли, те не отвечают.</w:t>
      </w:r>
    </w:p>
    <w:p w:rsidR="00B5058D" w:rsidRDefault="00B5058D" w:rsidP="00B5058D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Как веселые звезды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Средь розовой  кашки,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Цветут нам знакомые с детства (Ромашки)</w:t>
      </w:r>
    </w:p>
    <w:p w:rsidR="00B5058D" w:rsidRDefault="00B5058D" w:rsidP="00B5058D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Я звонкий, лиловый,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Расту в тени лесной.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 в просеке сосновой 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Киваю головой  (Колокольчик)</w:t>
      </w:r>
    </w:p>
    <w:p w:rsidR="00B5058D" w:rsidRDefault="00B5058D" w:rsidP="00B5058D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Цвет в хлебе  родится, </w:t>
      </w:r>
      <w:proofErr w:type="gramStart"/>
      <w:r>
        <w:rPr>
          <w:sz w:val="36"/>
          <w:szCs w:val="36"/>
        </w:rPr>
        <w:t>а есть не годится</w:t>
      </w:r>
      <w:proofErr w:type="gramEnd"/>
      <w:r>
        <w:rPr>
          <w:sz w:val="36"/>
          <w:szCs w:val="36"/>
        </w:rPr>
        <w:t>.  (Василёк)</w:t>
      </w:r>
    </w:p>
    <w:p w:rsidR="00B5058D" w:rsidRDefault="00B5058D" w:rsidP="00B5058D">
      <w:pPr>
        <w:pStyle w:val="a3"/>
        <w:rPr>
          <w:sz w:val="36"/>
          <w:szCs w:val="36"/>
        </w:rPr>
      </w:pP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Задание: 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Когда-то  существовало предание. Предани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переходящий от поколения к поколению рассказ о былом. Что цветы эти ночью опускаются в  воду и превращаются в прекрасных русалок, а с появлением солнца вновь превращаются в цветы. (Кувшинка)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(Игра.</w:t>
      </w:r>
      <w:proofErr w:type="gramEnd"/>
      <w:r>
        <w:rPr>
          <w:sz w:val="36"/>
          <w:szCs w:val="36"/>
        </w:rPr>
        <w:t xml:space="preserve"> Подарки-тетради)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Есть легенда, которая рассказывает о происхождении этого цветка. Легенда-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великий вождь североамериканских индейцев, умирая, пустил в небо стрелу. Эту стрелу очень хотелось заполучить двум ярким звёздам.  Они бросились за стрелой, но </w:t>
      </w:r>
      <w:r>
        <w:rPr>
          <w:sz w:val="36"/>
          <w:szCs w:val="36"/>
        </w:rPr>
        <w:lastRenderedPageBreak/>
        <w:t>столкнулись лбами, и от этого на землю посыпались искры, а из небесных искр родились цветы-кувшинки.</w:t>
      </w:r>
    </w:p>
    <w:p w:rsidR="00B5058D" w:rsidRDefault="00B5058D" w:rsidP="00B5058D">
      <w:pPr>
        <w:pStyle w:val="a3"/>
        <w:rPr>
          <w:sz w:val="36"/>
          <w:szCs w:val="36"/>
        </w:rPr>
      </w:pPr>
    </w:p>
    <w:p w:rsidR="00B5058D" w:rsidRDefault="00B5058D" w:rsidP="00B5058D">
      <w:pPr>
        <w:pStyle w:val="a3"/>
        <w:rPr>
          <w:sz w:val="36"/>
          <w:szCs w:val="36"/>
        </w:rPr>
      </w:pP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Выбираем третью тройку.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1)Спроси телёнка и барашка-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Цветка вкусней на свете нет.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Ведь не случайно красной кашкой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Его зовут за вкус и цвет. (Клевер)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2)Белые горошки на зеленой ножке. (Ландыш)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3) Создал наряды летний зной.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Есть на любые вкусы.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В чащобе сумрачной, лесной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Рассыпал голубые бусы. (Незабудки)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Задание: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По одной версии такое название  растение получило потому, что цветки его опущены вниз, будто растение спит, и злые люди, глядя на него почему-то тоже засыпают.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Из народных сказок мы знаем, что цветок не раз усыплял врагов Ивана Царевича и Василисы Премудрой…(Сон-трава)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(Игра.</w:t>
      </w:r>
      <w:proofErr w:type="gramEnd"/>
      <w:r>
        <w:rPr>
          <w:sz w:val="36"/>
          <w:szCs w:val="36"/>
        </w:rPr>
        <w:t xml:space="preserve"> Подарки-тетради).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Задание на финал.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Это вроде бы обычные цветки, но столько песен сложено про них.  (Колокольчик)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Супер игра.</w:t>
      </w:r>
    </w:p>
    <w:p w:rsidR="00B5058D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>Задание.</w:t>
      </w:r>
    </w:p>
    <w:p w:rsidR="00B5058D" w:rsidRPr="00934C90" w:rsidRDefault="00B5058D" w:rsidP="00B505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Этот цветок засыпает рано-в середине апреля. Появляется сразу много цветков, и видны они </w:t>
      </w:r>
      <w:proofErr w:type="gramStart"/>
      <w:r>
        <w:rPr>
          <w:sz w:val="36"/>
          <w:szCs w:val="36"/>
        </w:rPr>
        <w:t>издали-жёлтенькие</w:t>
      </w:r>
      <w:proofErr w:type="gramEnd"/>
      <w:r>
        <w:rPr>
          <w:sz w:val="36"/>
          <w:szCs w:val="36"/>
        </w:rPr>
        <w:t>, яркие, будто маленькие электрические лампочки, которые зажгла весна. (Мать-и-мачеха).</w:t>
      </w:r>
    </w:p>
    <w:p w:rsidR="00B5058D" w:rsidRPr="009A0436" w:rsidRDefault="00B5058D" w:rsidP="00B5058D">
      <w:pPr>
        <w:pStyle w:val="a3"/>
        <w:rPr>
          <w:sz w:val="36"/>
          <w:szCs w:val="36"/>
        </w:rPr>
      </w:pP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Ты, ч</w:t>
      </w:r>
      <w:r>
        <w:rPr>
          <w:bCs/>
          <w:sz w:val="36"/>
          <w:szCs w:val="36"/>
        </w:rPr>
        <w:t>еловек,</w:t>
      </w:r>
      <w:r w:rsidRPr="009A0436">
        <w:rPr>
          <w:bCs/>
          <w:sz w:val="36"/>
          <w:szCs w:val="36"/>
        </w:rPr>
        <w:t xml:space="preserve"> любя природу,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> Хоть иногда ее жалей;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 В увеселительных походах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 xml:space="preserve"> Ты не топчи родных </w:t>
      </w:r>
      <w:r w:rsidRPr="009A0436">
        <w:rPr>
          <w:bCs/>
          <w:sz w:val="36"/>
          <w:szCs w:val="36"/>
        </w:rPr>
        <w:t>полей,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 xml:space="preserve"> В вокзальной суматохе </w:t>
      </w:r>
      <w:r w:rsidRPr="009A0436">
        <w:rPr>
          <w:bCs/>
          <w:sz w:val="36"/>
          <w:szCs w:val="36"/>
        </w:rPr>
        <w:t>века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> Ты оценить ее спеши</w:t>
      </w:r>
      <w:proofErr w:type="gramStart"/>
      <w:r>
        <w:rPr>
          <w:bCs/>
          <w:sz w:val="36"/>
          <w:szCs w:val="36"/>
        </w:rPr>
        <w:t xml:space="preserve"> :</w:t>
      </w:r>
      <w:proofErr w:type="gramEnd"/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 xml:space="preserve"> Она давно твой </w:t>
      </w:r>
      <w:r w:rsidRPr="009A0436">
        <w:rPr>
          <w:bCs/>
          <w:sz w:val="36"/>
          <w:szCs w:val="36"/>
        </w:rPr>
        <w:t xml:space="preserve"> добрый лекарь</w:t>
      </w:r>
      <w:r>
        <w:rPr>
          <w:bCs/>
          <w:sz w:val="36"/>
          <w:szCs w:val="36"/>
        </w:rPr>
        <w:t>,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 Она союзница души.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 Не жги ее напропалую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>
        <w:rPr>
          <w:bCs/>
          <w:sz w:val="36"/>
          <w:szCs w:val="36"/>
        </w:rPr>
        <w:t> И не вы</w:t>
      </w:r>
      <w:r w:rsidRPr="009A0436">
        <w:rPr>
          <w:bCs/>
          <w:sz w:val="36"/>
          <w:szCs w:val="36"/>
        </w:rPr>
        <w:t>черпывай до дна,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 И помни истину простую –</w:t>
      </w:r>
    </w:p>
    <w:p w:rsidR="00B5058D" w:rsidRPr="009A0436" w:rsidRDefault="00B5058D" w:rsidP="00B5058D">
      <w:pPr>
        <w:pStyle w:val="a4"/>
        <w:spacing w:before="0" w:beforeAutospacing="0" w:after="0" w:afterAutospacing="0"/>
        <w:ind w:left="220"/>
        <w:rPr>
          <w:sz w:val="27"/>
          <w:szCs w:val="27"/>
        </w:rPr>
      </w:pPr>
      <w:r w:rsidRPr="009A0436">
        <w:rPr>
          <w:bCs/>
          <w:sz w:val="36"/>
          <w:szCs w:val="36"/>
        </w:rPr>
        <w:t> Нас много, а она одна.</w:t>
      </w:r>
    </w:p>
    <w:p w:rsidR="000960D9" w:rsidRPr="007F1549" w:rsidRDefault="000960D9">
      <w:pPr>
        <w:rPr>
          <w:sz w:val="36"/>
          <w:szCs w:val="36"/>
        </w:rPr>
      </w:pPr>
      <w:bookmarkStart w:id="0" w:name="_GoBack"/>
      <w:bookmarkEnd w:id="0"/>
    </w:p>
    <w:sectPr w:rsidR="000960D9" w:rsidRPr="007F1549" w:rsidSect="00FE0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04C"/>
    <w:multiLevelType w:val="hybridMultilevel"/>
    <w:tmpl w:val="14CA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6732F"/>
    <w:multiLevelType w:val="hybridMultilevel"/>
    <w:tmpl w:val="4086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31365"/>
    <w:multiLevelType w:val="hybridMultilevel"/>
    <w:tmpl w:val="7388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2F"/>
    <w:rsid w:val="000960D9"/>
    <w:rsid w:val="007F1549"/>
    <w:rsid w:val="00B5058D"/>
    <w:rsid w:val="00FC7F5D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2F"/>
    <w:pPr>
      <w:ind w:left="720"/>
      <w:contextualSpacing/>
    </w:pPr>
  </w:style>
  <w:style w:type="paragraph" w:customStyle="1" w:styleId="a4">
    <w:name w:val="a"/>
    <w:basedOn w:val="a"/>
    <w:rsid w:val="00B5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2F"/>
    <w:pPr>
      <w:ind w:left="720"/>
      <w:contextualSpacing/>
    </w:pPr>
  </w:style>
  <w:style w:type="paragraph" w:customStyle="1" w:styleId="a4">
    <w:name w:val="a"/>
    <w:basedOn w:val="a"/>
    <w:rsid w:val="00B5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2013-10-15T16:16:00Z</dcterms:created>
  <dcterms:modified xsi:type="dcterms:W3CDTF">2013-10-15T17:01:00Z</dcterms:modified>
</cp:coreProperties>
</file>