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7C" w:rsidRPr="006E497C" w:rsidRDefault="00F85E76">
      <w:pPr>
        <w:rPr>
          <w:b/>
          <w:i/>
          <w:spacing w:val="30"/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6E497C" w:rsidRDefault="006E497C">
      <w:pPr>
        <w:rPr>
          <w:b/>
          <w:i/>
          <w:spacing w:val="30"/>
          <w:sz w:val="52"/>
          <w:szCs w:val="52"/>
        </w:rPr>
      </w:pPr>
      <w:r w:rsidRPr="006E497C">
        <w:rPr>
          <w:b/>
          <w:i/>
          <w:spacing w:val="30"/>
          <w:sz w:val="52"/>
          <w:szCs w:val="52"/>
        </w:rPr>
        <w:t>Устный журнал « Вместе</w:t>
      </w:r>
      <w:r>
        <w:rPr>
          <w:b/>
          <w:i/>
          <w:spacing w:val="30"/>
          <w:sz w:val="52"/>
          <w:szCs w:val="52"/>
        </w:rPr>
        <w:t xml:space="preserve"> </w:t>
      </w:r>
      <w:r w:rsidRPr="006E497C">
        <w:rPr>
          <w:b/>
          <w:i/>
          <w:spacing w:val="30"/>
          <w:sz w:val="52"/>
          <w:szCs w:val="52"/>
        </w:rPr>
        <w:t>-</w:t>
      </w:r>
      <w:r>
        <w:rPr>
          <w:b/>
          <w:i/>
          <w:spacing w:val="30"/>
          <w:sz w:val="52"/>
          <w:szCs w:val="52"/>
        </w:rPr>
        <w:t xml:space="preserve"> </w:t>
      </w:r>
      <w:r w:rsidRPr="006E497C">
        <w:rPr>
          <w:b/>
          <w:i/>
          <w:spacing w:val="30"/>
          <w:sz w:val="52"/>
          <w:szCs w:val="52"/>
        </w:rPr>
        <w:t>дружная семья»</w:t>
      </w: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Default="006E497C">
      <w:pPr>
        <w:rPr>
          <w:b/>
          <w:i/>
          <w:spacing w:val="30"/>
          <w:sz w:val="52"/>
          <w:szCs w:val="52"/>
        </w:rPr>
      </w:pPr>
    </w:p>
    <w:p w:rsidR="006E497C" w:rsidRPr="006E497C" w:rsidRDefault="006E497C">
      <w:pPr>
        <w:rPr>
          <w:b/>
          <w:i/>
          <w:spacing w:val="30"/>
          <w:sz w:val="52"/>
          <w:szCs w:val="52"/>
        </w:rPr>
      </w:pPr>
      <w:r>
        <w:rPr>
          <w:b/>
          <w:i/>
          <w:spacing w:val="30"/>
          <w:sz w:val="52"/>
          <w:szCs w:val="52"/>
        </w:rPr>
        <w:t xml:space="preserve">                        </w:t>
      </w:r>
      <w:r w:rsidRPr="006E497C">
        <w:rPr>
          <w:b/>
          <w:i/>
          <w:spacing w:val="30"/>
          <w:sz w:val="32"/>
          <w:szCs w:val="32"/>
        </w:rPr>
        <w:t>Трифонова  Светлана Ивановна</w:t>
      </w:r>
      <w:r>
        <w:rPr>
          <w:b/>
          <w:i/>
          <w:spacing w:val="30"/>
          <w:sz w:val="32"/>
          <w:szCs w:val="32"/>
        </w:rPr>
        <w:t>,</w:t>
      </w:r>
    </w:p>
    <w:p w:rsidR="006E497C" w:rsidRDefault="006E497C">
      <w:pPr>
        <w:rPr>
          <w:b/>
          <w:i/>
          <w:spacing w:val="30"/>
          <w:sz w:val="32"/>
          <w:szCs w:val="32"/>
        </w:rPr>
      </w:pPr>
      <w:r>
        <w:rPr>
          <w:b/>
          <w:i/>
          <w:spacing w:val="30"/>
          <w:sz w:val="32"/>
          <w:szCs w:val="32"/>
        </w:rPr>
        <w:t xml:space="preserve">   </w:t>
      </w:r>
      <w:r w:rsidR="00F74CFD">
        <w:rPr>
          <w:b/>
          <w:i/>
          <w:spacing w:val="30"/>
          <w:sz w:val="32"/>
          <w:szCs w:val="32"/>
        </w:rPr>
        <w:t xml:space="preserve">                     </w:t>
      </w:r>
      <w:r>
        <w:rPr>
          <w:b/>
          <w:i/>
          <w:spacing w:val="30"/>
          <w:sz w:val="32"/>
          <w:szCs w:val="32"/>
        </w:rPr>
        <w:t xml:space="preserve"> учитель русского</w:t>
      </w:r>
      <w:r w:rsidR="00F74CFD">
        <w:rPr>
          <w:b/>
          <w:i/>
          <w:spacing w:val="30"/>
          <w:sz w:val="32"/>
          <w:szCs w:val="32"/>
        </w:rPr>
        <w:t xml:space="preserve"> языка</w:t>
      </w:r>
      <w:r>
        <w:rPr>
          <w:b/>
          <w:i/>
          <w:spacing w:val="30"/>
          <w:sz w:val="32"/>
          <w:szCs w:val="32"/>
        </w:rPr>
        <w:t xml:space="preserve"> и литературы</w:t>
      </w:r>
    </w:p>
    <w:p w:rsidR="006E497C" w:rsidRDefault="006E497C">
      <w:pPr>
        <w:rPr>
          <w:b/>
          <w:i/>
          <w:spacing w:val="30"/>
          <w:sz w:val="32"/>
          <w:szCs w:val="32"/>
        </w:rPr>
      </w:pPr>
      <w:r>
        <w:rPr>
          <w:b/>
          <w:i/>
          <w:spacing w:val="30"/>
          <w:sz w:val="32"/>
          <w:szCs w:val="32"/>
        </w:rPr>
        <w:t xml:space="preserve">                      </w:t>
      </w:r>
      <w:proofErr w:type="spellStart"/>
      <w:r>
        <w:rPr>
          <w:b/>
          <w:i/>
          <w:spacing w:val="30"/>
          <w:sz w:val="32"/>
          <w:szCs w:val="32"/>
        </w:rPr>
        <w:t>Юшалинской</w:t>
      </w:r>
      <w:proofErr w:type="spellEnd"/>
      <w:r>
        <w:rPr>
          <w:b/>
          <w:i/>
          <w:spacing w:val="30"/>
          <w:sz w:val="32"/>
          <w:szCs w:val="32"/>
        </w:rPr>
        <w:t xml:space="preserve"> СОШ № 25 </w:t>
      </w:r>
      <w:proofErr w:type="spellStart"/>
      <w:r>
        <w:rPr>
          <w:b/>
          <w:i/>
          <w:spacing w:val="30"/>
          <w:sz w:val="32"/>
          <w:szCs w:val="32"/>
        </w:rPr>
        <w:t>Тугулымского</w:t>
      </w:r>
      <w:proofErr w:type="spellEnd"/>
      <w:r>
        <w:rPr>
          <w:b/>
          <w:i/>
          <w:spacing w:val="30"/>
          <w:sz w:val="32"/>
          <w:szCs w:val="32"/>
        </w:rPr>
        <w:t xml:space="preserve"> ГО</w:t>
      </w:r>
    </w:p>
    <w:p w:rsidR="006E497C" w:rsidRDefault="006E497C">
      <w:pPr>
        <w:rPr>
          <w:b/>
          <w:i/>
          <w:spacing w:val="30"/>
          <w:sz w:val="32"/>
          <w:szCs w:val="32"/>
        </w:rPr>
      </w:pPr>
      <w:r>
        <w:rPr>
          <w:b/>
          <w:i/>
          <w:spacing w:val="30"/>
          <w:sz w:val="32"/>
          <w:szCs w:val="32"/>
        </w:rPr>
        <w:t xml:space="preserve">                                                                89221412179</w:t>
      </w:r>
    </w:p>
    <w:p w:rsidR="006E497C" w:rsidRDefault="006E497C">
      <w:pPr>
        <w:rPr>
          <w:b/>
          <w:i/>
          <w:spacing w:val="30"/>
          <w:sz w:val="32"/>
          <w:szCs w:val="32"/>
        </w:rPr>
      </w:pPr>
    </w:p>
    <w:p w:rsidR="006E497C" w:rsidRDefault="006E497C">
      <w:pPr>
        <w:rPr>
          <w:sz w:val="28"/>
          <w:szCs w:val="32"/>
        </w:rPr>
      </w:pPr>
      <w:r w:rsidRPr="006E497C">
        <w:rPr>
          <w:b/>
          <w:sz w:val="28"/>
          <w:szCs w:val="32"/>
        </w:rPr>
        <w:t>Цель:</w:t>
      </w:r>
      <w:r>
        <w:rPr>
          <w:sz w:val="28"/>
          <w:szCs w:val="32"/>
        </w:rPr>
        <w:t xml:space="preserve"> воспитывать учащихся в духе гуманизма и толерантности.</w:t>
      </w:r>
    </w:p>
    <w:p w:rsidR="006E497C" w:rsidRPr="006E497C" w:rsidRDefault="006E497C">
      <w:pPr>
        <w:rPr>
          <w:b/>
          <w:sz w:val="28"/>
          <w:szCs w:val="32"/>
        </w:rPr>
      </w:pPr>
      <w:r w:rsidRPr="006E497C">
        <w:rPr>
          <w:b/>
          <w:sz w:val="28"/>
          <w:szCs w:val="32"/>
        </w:rPr>
        <w:t>Задачи:</w:t>
      </w:r>
    </w:p>
    <w:p w:rsidR="006E497C" w:rsidRPr="006E497C" w:rsidRDefault="006E497C" w:rsidP="006E497C">
      <w:pPr>
        <w:pStyle w:val="a3"/>
        <w:numPr>
          <w:ilvl w:val="0"/>
          <w:numId w:val="1"/>
        </w:numPr>
        <w:rPr>
          <w:i/>
          <w:sz w:val="28"/>
          <w:szCs w:val="32"/>
          <w:u w:val="single"/>
        </w:rPr>
      </w:pPr>
      <w:r w:rsidRPr="006E497C">
        <w:rPr>
          <w:i/>
          <w:sz w:val="28"/>
          <w:szCs w:val="32"/>
          <w:u w:val="single"/>
        </w:rPr>
        <w:lastRenderedPageBreak/>
        <w:t>Образовательные: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-ознакомление с понятием «нация»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«толерантность» , «этническая культура»;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- ознакомление с традициями культуры народов Украины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цыганской культуры, культуры Азербайджана.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 xml:space="preserve">2. </w:t>
      </w:r>
      <w:r w:rsidRPr="006E497C">
        <w:rPr>
          <w:i/>
          <w:sz w:val="28"/>
          <w:szCs w:val="32"/>
          <w:u w:val="single"/>
        </w:rPr>
        <w:t>Развивающие: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-развитие таких личностных качеств, как толерантность, уважение к людям разных этнических групп.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3.</w:t>
      </w:r>
      <w:r w:rsidRPr="006E497C">
        <w:rPr>
          <w:i/>
          <w:sz w:val="28"/>
          <w:szCs w:val="32"/>
          <w:u w:val="single"/>
        </w:rPr>
        <w:t>Воспитательные:</w:t>
      </w:r>
      <w:r>
        <w:rPr>
          <w:sz w:val="28"/>
          <w:szCs w:val="32"/>
        </w:rPr>
        <w:t xml:space="preserve"> 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-воспитывать уважительное отношение к людям различных национальностей;</w:t>
      </w:r>
    </w:p>
    <w:p w:rsidR="006E497C" w:rsidRDefault="006E497C" w:rsidP="006E497C">
      <w:pPr>
        <w:ind w:left="300"/>
        <w:rPr>
          <w:sz w:val="28"/>
          <w:szCs w:val="32"/>
        </w:rPr>
      </w:pPr>
      <w:r>
        <w:rPr>
          <w:sz w:val="28"/>
          <w:szCs w:val="32"/>
        </w:rPr>
        <w:t>-формирование у учащихся чувства национальной гордости за свой народ и его культуру.</w:t>
      </w:r>
    </w:p>
    <w:p w:rsidR="006E497C" w:rsidRDefault="006E497C" w:rsidP="006E497C">
      <w:pPr>
        <w:ind w:left="300"/>
        <w:rPr>
          <w:sz w:val="28"/>
          <w:szCs w:val="32"/>
        </w:rPr>
      </w:pPr>
      <w:r w:rsidRPr="006E497C">
        <w:rPr>
          <w:b/>
          <w:sz w:val="28"/>
          <w:szCs w:val="32"/>
        </w:rPr>
        <w:t>Оборудование: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мультимедийная</w:t>
      </w:r>
      <w:proofErr w:type="spellEnd"/>
      <w:r>
        <w:rPr>
          <w:sz w:val="28"/>
          <w:szCs w:val="32"/>
        </w:rPr>
        <w:t xml:space="preserve"> аппаратура, магнитофон, выставка творческих работ </w:t>
      </w:r>
      <w:proofErr w:type="gramStart"/>
      <w:r>
        <w:rPr>
          <w:sz w:val="28"/>
          <w:szCs w:val="32"/>
        </w:rPr>
        <w:t xml:space="preserve">( </w:t>
      </w:r>
      <w:proofErr w:type="gramEnd"/>
      <w:r>
        <w:rPr>
          <w:sz w:val="28"/>
          <w:szCs w:val="32"/>
        </w:rPr>
        <w:t>сочинения, рисунки, фотографии семьи), «Школьный толковый словарь русского языка», газета «Мы - вместе» № 3.</w:t>
      </w:r>
    </w:p>
    <w:p w:rsidR="006E497C" w:rsidRPr="006E497C" w:rsidRDefault="006E497C" w:rsidP="006E497C">
      <w:pPr>
        <w:ind w:left="300"/>
        <w:rPr>
          <w:sz w:val="28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Pr="006E497C" w:rsidRDefault="006E497C">
      <w:pPr>
        <w:rPr>
          <w:sz w:val="32"/>
          <w:szCs w:val="32"/>
        </w:rPr>
      </w:pPr>
    </w:p>
    <w:p w:rsidR="006E497C" w:rsidRDefault="006E497C">
      <w:pPr>
        <w:rPr>
          <w:sz w:val="32"/>
          <w:szCs w:val="32"/>
        </w:rPr>
      </w:pPr>
    </w:p>
    <w:p w:rsidR="001B7050" w:rsidRPr="006E497C" w:rsidRDefault="00BC6881">
      <w:pPr>
        <w:rPr>
          <w:sz w:val="28"/>
          <w:szCs w:val="28"/>
        </w:rPr>
      </w:pPr>
      <w:r w:rsidRPr="006E497C">
        <w:rPr>
          <w:i/>
          <w:sz w:val="28"/>
          <w:szCs w:val="28"/>
        </w:rPr>
        <w:t>1 страница</w:t>
      </w:r>
      <w:r w:rsidRPr="006E497C">
        <w:rPr>
          <w:sz w:val="28"/>
          <w:szCs w:val="28"/>
        </w:rPr>
        <w:t xml:space="preserve"> </w:t>
      </w:r>
      <w:r w:rsidRPr="006E497C">
        <w:rPr>
          <w:b/>
          <w:i/>
          <w:sz w:val="32"/>
          <w:szCs w:val="32"/>
        </w:rPr>
        <w:t>«Это я и мои друзья».</w:t>
      </w:r>
    </w:p>
    <w:p w:rsidR="00BC6881" w:rsidRPr="006E497C" w:rsidRDefault="00BC6881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>Презентация.</w:t>
      </w:r>
    </w:p>
    <w:p w:rsidR="00BC6881" w:rsidRPr="006E497C" w:rsidRDefault="00BC6881">
      <w:pPr>
        <w:rPr>
          <w:sz w:val="28"/>
          <w:szCs w:val="28"/>
        </w:rPr>
      </w:pPr>
      <w:r w:rsidRPr="006E497C">
        <w:rPr>
          <w:sz w:val="28"/>
          <w:szCs w:val="28"/>
        </w:rPr>
        <w:lastRenderedPageBreak/>
        <w:t xml:space="preserve">Крупным планом фото класса, через </w:t>
      </w:r>
      <w:proofErr w:type="spellStart"/>
      <w:r w:rsidRPr="006E497C">
        <w:rPr>
          <w:sz w:val="28"/>
          <w:szCs w:val="28"/>
        </w:rPr>
        <w:t>мультимедийную</w:t>
      </w:r>
      <w:proofErr w:type="spellEnd"/>
      <w:r w:rsidRPr="006E497C">
        <w:rPr>
          <w:sz w:val="28"/>
          <w:szCs w:val="28"/>
        </w:rPr>
        <w:t xml:space="preserve"> аппаратуру, на его фоне каждый ребёнок (из 16) выходит и представляет себя по форме: Я Лене … лет  я (национальность)  люблю…</w:t>
      </w:r>
    </w:p>
    <w:p w:rsidR="00BC6881" w:rsidRPr="006E497C" w:rsidRDefault="00BC6881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Итог ведущего</w:t>
      </w:r>
      <w:r w:rsidRPr="006E497C">
        <w:rPr>
          <w:sz w:val="28"/>
          <w:szCs w:val="28"/>
        </w:rPr>
        <w:t>: в нашем классе учатся 16 человек, из них 12 русских, 1 украинец, 1 цыган, 1 азербайджанец, 1 казашка. Национальность определяется только по</w:t>
      </w:r>
      <w:r w:rsidR="006347E1">
        <w:rPr>
          <w:sz w:val="28"/>
          <w:szCs w:val="28"/>
        </w:rPr>
        <w:t xml:space="preserve"> внешним данным, но мы за 3-7</w:t>
      </w:r>
      <w:r w:rsidRPr="006E497C">
        <w:rPr>
          <w:sz w:val="28"/>
          <w:szCs w:val="28"/>
        </w:rPr>
        <w:t xml:space="preserve"> лет школьной жизни настолько привыкли друг к другу, что уже не замечаем, что  мы дети различных наций.  Но иногда менталитет (особенности нации) даёт о себе знать.</w:t>
      </w:r>
    </w:p>
    <w:p w:rsidR="00BC6881" w:rsidRPr="006E497C" w:rsidRDefault="00BC6881">
      <w:pPr>
        <w:rPr>
          <w:sz w:val="28"/>
          <w:szCs w:val="28"/>
        </w:rPr>
      </w:pPr>
      <w:r w:rsidRPr="006E497C">
        <w:rPr>
          <w:i/>
          <w:sz w:val="28"/>
          <w:szCs w:val="28"/>
        </w:rPr>
        <w:t>2 страница</w:t>
      </w:r>
      <w:r w:rsidRPr="006E497C">
        <w:rPr>
          <w:sz w:val="28"/>
          <w:szCs w:val="28"/>
        </w:rPr>
        <w:t xml:space="preserve"> </w:t>
      </w:r>
      <w:r w:rsidRPr="006E497C">
        <w:rPr>
          <w:b/>
          <w:i/>
          <w:sz w:val="32"/>
          <w:szCs w:val="32"/>
        </w:rPr>
        <w:t>«Менталитет- это класс!»</w:t>
      </w:r>
      <w:r w:rsidRPr="006E497C">
        <w:rPr>
          <w:sz w:val="28"/>
          <w:szCs w:val="28"/>
        </w:rPr>
        <w:t xml:space="preserve"> </w:t>
      </w:r>
    </w:p>
    <w:p w:rsidR="00BC6881" w:rsidRDefault="00BC6881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E497C">
        <w:rPr>
          <w:rFonts w:ascii="Times New Roman" w:hAnsi="Times New Roman" w:cs="Times New Roman"/>
          <w:sz w:val="28"/>
          <w:szCs w:val="28"/>
        </w:rPr>
        <w:t>: В русском языке есть однокоренные слова нация и национальный,</w:t>
      </w:r>
      <w:r w:rsidRPr="006E497C">
        <w:rPr>
          <w:sz w:val="28"/>
          <w:szCs w:val="28"/>
        </w:rPr>
        <w:t xml:space="preserve"> оба они восходят к корню «нация»</w:t>
      </w:r>
      <w:proofErr w:type="gramStart"/>
      <w:r w:rsidR="006E497C">
        <w:rPr>
          <w:sz w:val="28"/>
          <w:szCs w:val="28"/>
        </w:rPr>
        <w:t xml:space="preserve"> ,</w:t>
      </w:r>
      <w:proofErr w:type="gramEnd"/>
      <w:r w:rsidR="006E497C">
        <w:rPr>
          <w:sz w:val="28"/>
          <w:szCs w:val="28"/>
        </w:rPr>
        <w:t xml:space="preserve"> что обозначает : 1. Исторически сложившаяся устойчивая общность людей, возникшая на базе общности языка, территории, экономической жизни и психологического склада, проявляющегося в общности культуры. 2. Государство, страна. Эту лексическую справку даёт «Школьный толковый словарь русского языка» под редакцией М.С. </w:t>
      </w:r>
      <w:proofErr w:type="spellStart"/>
      <w:r w:rsidR="006E497C">
        <w:rPr>
          <w:sz w:val="28"/>
          <w:szCs w:val="28"/>
        </w:rPr>
        <w:t>Лапатухина</w:t>
      </w:r>
      <w:proofErr w:type="spellEnd"/>
      <w:r w:rsidR="006E497C">
        <w:rPr>
          <w:sz w:val="28"/>
          <w:szCs w:val="28"/>
        </w:rPr>
        <w:t xml:space="preserve"> (обращаться к выставочному материалу).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sz w:val="28"/>
          <w:szCs w:val="28"/>
        </w:rPr>
        <w:t>:  А вот жизненную справку дадут сейчас нам ребята, что называется, «нерусской» национальности (хотя это слово я не очень люблю). Каков же менталитет, или особенности нации украинцев.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Галя.</w:t>
      </w:r>
      <w:r>
        <w:rPr>
          <w:sz w:val="28"/>
          <w:szCs w:val="28"/>
        </w:rPr>
        <w:t xml:space="preserve">  Я не буду рассказывать о том, что украинцы и русские восходят к одной славянской группе языков и народностей. Мы с сестрой (она учится классом ниже) настолько освоились среди русскоязычного населения, что кажется не 3 года здесь, а давным-давно, хотя культуру своей страны я помню, знаю и понимаю. В нашей семье любят украинские песни в исполнении Софии </w:t>
      </w:r>
      <w:proofErr w:type="spellStart"/>
      <w:r>
        <w:rPr>
          <w:sz w:val="28"/>
          <w:szCs w:val="28"/>
        </w:rPr>
        <w:t>Ротару</w:t>
      </w:r>
      <w:proofErr w:type="spellEnd"/>
      <w:r>
        <w:rPr>
          <w:sz w:val="28"/>
          <w:szCs w:val="28"/>
        </w:rPr>
        <w:t>, иные мы вместе с ней «спиваем», «</w:t>
      </w:r>
      <w:proofErr w:type="spellStart"/>
      <w:r>
        <w:rPr>
          <w:sz w:val="28"/>
          <w:szCs w:val="28"/>
        </w:rPr>
        <w:t>гарно</w:t>
      </w:r>
      <w:proofErr w:type="spellEnd"/>
      <w:r>
        <w:rPr>
          <w:sz w:val="28"/>
          <w:szCs w:val="28"/>
        </w:rPr>
        <w:t>» получается. А ещё мне нравятся стихи Нины Петровны Опанасенко из сборника «Ветка в окне». Одно из них я вам прочту: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Я вижу, как упавший с неба ливень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В озвученном пространстве серебрит.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кто-то нежный и такой счастливый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В моё окно издалека глядит.</w:t>
      </w: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Как я, любуется он садом.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Воспринимает всё его душа: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гроздья  звёзд, и гроздья винограда,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песню иволги, и песню пастушка.</w:t>
      </w: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Какой же это дар: овса разливы,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роща вечная, и соловьи…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кто-то нежный и такой счастливый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Мне шепчет празднично:- Живи!</w:t>
      </w: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Живи! Надёжной доброты так много.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Любви! Чтоб даже мигом дорожить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В признании величия земного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И боли, от которой в небесах кричит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Чуть свет подранок…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97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Здорово. Красиво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Надёжной красоты так много…»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Галя.</w:t>
      </w:r>
      <w:r>
        <w:rPr>
          <w:sz w:val="28"/>
          <w:szCs w:val="28"/>
        </w:rPr>
        <w:t xml:space="preserve"> Да. И ещё вот сюрприз. Я привела маму. Она хорошо поёт наши украинские и русские песни.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 xml:space="preserve">(Поёт </w:t>
      </w:r>
      <w:r w:rsidRPr="006E497C">
        <w:rPr>
          <w:i/>
          <w:sz w:val="28"/>
          <w:szCs w:val="28"/>
          <w:u w:val="single"/>
        </w:rPr>
        <w:t>мама, дочь</w:t>
      </w:r>
      <w:r w:rsidRPr="006E497C">
        <w:rPr>
          <w:i/>
          <w:sz w:val="28"/>
          <w:szCs w:val="28"/>
        </w:rPr>
        <w:t xml:space="preserve"> подпевает)</w:t>
      </w:r>
    </w:p>
    <w:p w:rsidR="006E497C" w:rsidRDefault="006E49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Мисяц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небес </w:t>
      </w:r>
      <w:proofErr w:type="spellStart"/>
      <w:r>
        <w:rPr>
          <w:sz w:val="28"/>
          <w:szCs w:val="28"/>
        </w:rPr>
        <w:t>зироньки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зьянеют</w:t>
      </w:r>
      <w:proofErr w:type="spellEnd"/>
      <w:r>
        <w:rPr>
          <w:sz w:val="28"/>
          <w:szCs w:val="28"/>
        </w:rPr>
        <w:t>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Тихо по морю </w:t>
      </w:r>
      <w:proofErr w:type="spellStart"/>
      <w:r>
        <w:rPr>
          <w:sz w:val="28"/>
          <w:szCs w:val="28"/>
        </w:rPr>
        <w:t>човон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плыве</w:t>
      </w:r>
      <w:proofErr w:type="spellEnd"/>
      <w:r>
        <w:rPr>
          <w:sz w:val="28"/>
          <w:szCs w:val="28"/>
        </w:rPr>
        <w:t>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човони</w:t>
      </w:r>
      <w:proofErr w:type="spellEnd"/>
      <w:r>
        <w:rPr>
          <w:sz w:val="28"/>
          <w:szCs w:val="28"/>
        </w:rPr>
        <w:t xml:space="preserve"> дивчина </w:t>
      </w:r>
      <w:proofErr w:type="spellStart"/>
      <w:r>
        <w:rPr>
          <w:sz w:val="28"/>
          <w:szCs w:val="28"/>
        </w:rPr>
        <w:t>писню</w:t>
      </w:r>
      <w:proofErr w:type="spellEnd"/>
      <w:r>
        <w:rPr>
          <w:sz w:val="28"/>
          <w:szCs w:val="28"/>
        </w:rPr>
        <w:t xml:space="preserve"> спивая,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серденько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мре</w:t>
      </w:r>
      <w:proofErr w:type="spellEnd"/>
      <w:r>
        <w:rPr>
          <w:sz w:val="28"/>
          <w:szCs w:val="28"/>
        </w:rPr>
        <w:t>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Та песня дивна, та песня люба,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Всё про </w:t>
      </w:r>
      <w:proofErr w:type="spellStart"/>
      <w:r>
        <w:rPr>
          <w:sz w:val="28"/>
          <w:szCs w:val="28"/>
        </w:rPr>
        <w:t>коханье</w:t>
      </w:r>
      <w:proofErr w:type="spellEnd"/>
      <w:r>
        <w:rPr>
          <w:sz w:val="28"/>
          <w:szCs w:val="28"/>
        </w:rPr>
        <w:t>, всё про любовь,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Як мы любились, тай </w:t>
      </w:r>
      <w:proofErr w:type="spellStart"/>
      <w:r>
        <w:rPr>
          <w:sz w:val="28"/>
          <w:szCs w:val="28"/>
        </w:rPr>
        <w:t>разышлися</w:t>
      </w:r>
      <w:proofErr w:type="spellEnd"/>
      <w:r>
        <w:rPr>
          <w:sz w:val="28"/>
          <w:szCs w:val="28"/>
        </w:rPr>
        <w:t>,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зишлися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зновь</w:t>
      </w:r>
      <w:proofErr w:type="spellEnd"/>
      <w:r>
        <w:rPr>
          <w:sz w:val="28"/>
          <w:szCs w:val="28"/>
        </w:rPr>
        <w:t>.</w:t>
      </w:r>
    </w:p>
    <w:p w:rsidR="006E497C" w:rsidRDefault="006E497C" w:rsidP="006E497C">
      <w:pPr>
        <w:rPr>
          <w:sz w:val="28"/>
          <w:szCs w:val="28"/>
        </w:rPr>
      </w:pPr>
      <w:r>
        <w:rPr>
          <w:sz w:val="28"/>
          <w:szCs w:val="28"/>
        </w:rPr>
        <w:t xml:space="preserve">Як мы любились, тай </w:t>
      </w:r>
      <w:proofErr w:type="spellStart"/>
      <w:r>
        <w:rPr>
          <w:sz w:val="28"/>
          <w:szCs w:val="28"/>
        </w:rPr>
        <w:t>разышлися</w:t>
      </w:r>
      <w:proofErr w:type="spellEnd"/>
      <w:r>
        <w:rPr>
          <w:sz w:val="28"/>
          <w:szCs w:val="28"/>
        </w:rPr>
        <w:t>,</w:t>
      </w:r>
    </w:p>
    <w:p w:rsidR="006E497C" w:rsidRDefault="006E497C" w:rsidP="006E497C">
      <w:pPr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зишлися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зновь</w:t>
      </w:r>
      <w:proofErr w:type="spellEnd"/>
      <w:r>
        <w:rPr>
          <w:sz w:val="28"/>
          <w:szCs w:val="28"/>
        </w:rPr>
        <w:t>.</w:t>
      </w: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Спасибо большое. Сюрприз удался. Голос, действительно, волшебный. Садитесь, пожалуйста, с дочерью.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2 Ведущая.</w:t>
      </w:r>
      <w:r>
        <w:rPr>
          <w:sz w:val="28"/>
          <w:szCs w:val="28"/>
        </w:rPr>
        <w:t xml:space="preserve"> А у нас сегодня будет много гостей. Наша журнальная страница богата сюрпризами. Встречайте, одноклассник Мирослав и его ближайшие родстве</w:t>
      </w:r>
      <w:r w:rsidR="00F74CFD">
        <w:rPr>
          <w:sz w:val="28"/>
          <w:szCs w:val="28"/>
        </w:rPr>
        <w:t>нники, цыганский ансамбль «</w:t>
      </w:r>
      <w:proofErr w:type="spellStart"/>
      <w:r w:rsidR="00F74CFD">
        <w:rPr>
          <w:sz w:val="28"/>
          <w:szCs w:val="28"/>
        </w:rPr>
        <w:t>Черги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>». Не удивляйтесь, просто вы не знали, что одноклассник из Талицы и к нам ненадолго, его родители вместе с ансамблем уезжали на гастроли, а его на два месяца привезли к дедушке Николаю Савченко.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F74CFD">
        <w:rPr>
          <w:sz w:val="28"/>
          <w:szCs w:val="28"/>
        </w:rPr>
        <w:t xml:space="preserve"> А дед Коля цыган?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sz w:val="28"/>
          <w:szCs w:val="28"/>
        </w:rPr>
        <w:t xml:space="preserve"> Не удивляйтесь. А встречайте, дружно аплодируйте.</w:t>
      </w:r>
    </w:p>
    <w:p w:rsidR="006E497C" w:rsidRPr="006E497C" w:rsidRDefault="006E497C">
      <w:pPr>
        <w:rPr>
          <w:i/>
          <w:sz w:val="28"/>
          <w:szCs w:val="28"/>
        </w:rPr>
      </w:pPr>
      <w:proofErr w:type="gramStart"/>
      <w:r w:rsidRPr="006E497C">
        <w:rPr>
          <w:i/>
          <w:sz w:val="28"/>
          <w:szCs w:val="28"/>
        </w:rPr>
        <w:t xml:space="preserve">(Через мультимедиа идёт </w:t>
      </w:r>
      <w:proofErr w:type="spellStart"/>
      <w:r w:rsidRPr="006E497C">
        <w:rPr>
          <w:i/>
          <w:sz w:val="28"/>
          <w:szCs w:val="28"/>
        </w:rPr>
        <w:t>фот</w:t>
      </w:r>
      <w:r w:rsidR="00F74CFD">
        <w:rPr>
          <w:i/>
          <w:sz w:val="28"/>
          <w:szCs w:val="28"/>
        </w:rPr>
        <w:t>осессия</w:t>
      </w:r>
      <w:proofErr w:type="spellEnd"/>
      <w:r w:rsidR="00F74CFD">
        <w:rPr>
          <w:i/>
          <w:sz w:val="28"/>
          <w:szCs w:val="28"/>
        </w:rPr>
        <w:t xml:space="preserve"> ансамбля.</w:t>
      </w:r>
      <w:proofErr w:type="gramEnd"/>
      <w:r w:rsidR="00F74CFD">
        <w:rPr>
          <w:i/>
          <w:sz w:val="28"/>
          <w:szCs w:val="28"/>
        </w:rPr>
        <w:t xml:space="preserve"> Дальше исполняе</w:t>
      </w:r>
      <w:r w:rsidRPr="006E497C">
        <w:rPr>
          <w:i/>
          <w:sz w:val="28"/>
          <w:szCs w:val="28"/>
        </w:rPr>
        <w:t xml:space="preserve">тся песня вживую, танцы цыган </w:t>
      </w:r>
      <w:proofErr w:type="gramStart"/>
      <w:r w:rsidRPr="006E497C">
        <w:rPr>
          <w:i/>
          <w:sz w:val="28"/>
          <w:szCs w:val="28"/>
        </w:rPr>
        <w:t xml:space="preserve">( </w:t>
      </w:r>
      <w:proofErr w:type="gramEnd"/>
      <w:r w:rsidRPr="006E497C">
        <w:rPr>
          <w:i/>
          <w:sz w:val="28"/>
          <w:szCs w:val="28"/>
        </w:rPr>
        <w:t>5 человек))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Даже ослепла от огня костюмов, ярко, зрелищно, а «</w:t>
      </w:r>
      <w:proofErr w:type="spellStart"/>
      <w:r>
        <w:rPr>
          <w:sz w:val="28"/>
          <w:szCs w:val="28"/>
        </w:rPr>
        <w:t>поцелуйчики</w:t>
      </w:r>
      <w:proofErr w:type="spellEnd"/>
      <w:r>
        <w:rPr>
          <w:sz w:val="28"/>
          <w:szCs w:val="28"/>
        </w:rPr>
        <w:t>» в танц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нечто. </w:t>
      </w:r>
      <w:proofErr w:type="spellStart"/>
      <w:r>
        <w:rPr>
          <w:sz w:val="28"/>
          <w:szCs w:val="28"/>
        </w:rPr>
        <w:t>Миро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ты так можешь?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Миро.</w:t>
      </w:r>
      <w:r>
        <w:rPr>
          <w:sz w:val="28"/>
          <w:szCs w:val="28"/>
        </w:rPr>
        <w:t xml:space="preserve"> Конечно, я ведь среди этого вырос, живу, но я могу и русское «па»   выкинуть, мне нравится русский перепляс.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>(демонстрирует мастерство)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Нет </w:t>
      </w:r>
      <w:proofErr w:type="spellStart"/>
      <w:r>
        <w:rPr>
          <w:sz w:val="28"/>
          <w:szCs w:val="28"/>
        </w:rPr>
        <w:t>слов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>. Будьте с нами. Сейчас мы увидим такое?!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>( Под «</w:t>
      </w:r>
      <w:proofErr w:type="spellStart"/>
      <w:r w:rsidRPr="006E497C">
        <w:rPr>
          <w:i/>
          <w:sz w:val="28"/>
          <w:szCs w:val="28"/>
        </w:rPr>
        <w:t>Лизгинку</w:t>
      </w:r>
      <w:proofErr w:type="spellEnd"/>
      <w:r w:rsidRPr="006E497C">
        <w:rPr>
          <w:i/>
          <w:sz w:val="28"/>
          <w:szCs w:val="28"/>
        </w:rPr>
        <w:t xml:space="preserve">» в танце выбегает Алик Гадиев, ребята тепло </w:t>
      </w:r>
      <w:proofErr w:type="spellStart"/>
      <w:r w:rsidRPr="006E497C">
        <w:rPr>
          <w:i/>
          <w:sz w:val="28"/>
          <w:szCs w:val="28"/>
        </w:rPr>
        <w:t>привутствуют</w:t>
      </w:r>
      <w:proofErr w:type="spellEnd"/>
      <w:r w:rsidRPr="006E497C">
        <w:rPr>
          <w:i/>
          <w:sz w:val="28"/>
          <w:szCs w:val="28"/>
        </w:rPr>
        <w:t xml:space="preserve"> одноклассника)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Алик:</w:t>
      </w:r>
      <w:r>
        <w:rPr>
          <w:sz w:val="28"/>
          <w:szCs w:val="28"/>
        </w:rPr>
        <w:t xml:space="preserve"> Я азербайджанец. Наш менталитет можно выразить прилагательными, я с вами, ребята, с 1 класса, думаю, что вы мне поможете.</w:t>
      </w:r>
    </w:p>
    <w:p w:rsidR="00F74CFD" w:rsidRDefault="00F74C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Учащиеся: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-экспрессивный;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-горячий;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-эмоциональный;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-умный, русский язы</w:t>
      </w:r>
      <w:r w:rsidR="00F74CFD">
        <w:rPr>
          <w:sz w:val="28"/>
          <w:szCs w:val="28"/>
        </w:rPr>
        <w:t>к знает лучше, некоторые русские</w:t>
      </w:r>
      <w:r>
        <w:rPr>
          <w:sz w:val="28"/>
          <w:szCs w:val="28"/>
        </w:rPr>
        <w:t xml:space="preserve"> (смех)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-несдержанный;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-любвеобильный;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-нет, скорее </w:t>
      </w:r>
      <w:proofErr w:type="gramStart"/>
      <w:r>
        <w:rPr>
          <w:sz w:val="28"/>
          <w:szCs w:val="28"/>
        </w:rPr>
        <w:t>верный</w:t>
      </w:r>
      <w:proofErr w:type="gramEnd"/>
      <w:r>
        <w:rPr>
          <w:sz w:val="28"/>
          <w:szCs w:val="28"/>
        </w:rPr>
        <w:t xml:space="preserve"> в любви, три года любит тайно одноклассницу и не скрывает этого;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-ответственный.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Алик.</w:t>
      </w:r>
      <w:r>
        <w:rPr>
          <w:sz w:val="28"/>
          <w:szCs w:val="28"/>
        </w:rPr>
        <w:t xml:space="preserve"> Ну </w:t>
      </w:r>
      <w:proofErr w:type="spellStart"/>
      <w:r>
        <w:rPr>
          <w:sz w:val="28"/>
          <w:szCs w:val="28"/>
        </w:rPr>
        <w:t>всё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сё</w:t>
      </w:r>
      <w:proofErr w:type="spellEnd"/>
      <w:r>
        <w:rPr>
          <w:sz w:val="28"/>
          <w:szCs w:val="28"/>
        </w:rPr>
        <w:t xml:space="preserve">. Я пригласил маму к нам на огонёк, но не одну, а с подарком.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Мама … с лавашем.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 xml:space="preserve">(входит мама, вручает лаваш </w:t>
      </w:r>
      <w:proofErr w:type="gramStart"/>
      <w:r w:rsidRPr="006E497C">
        <w:rPr>
          <w:i/>
          <w:sz w:val="28"/>
          <w:szCs w:val="28"/>
        </w:rPr>
        <w:t>–н</w:t>
      </w:r>
      <w:proofErr w:type="gramEnd"/>
      <w:r w:rsidRPr="006E497C">
        <w:rPr>
          <w:i/>
          <w:sz w:val="28"/>
          <w:szCs w:val="28"/>
        </w:rPr>
        <w:t>ациональную лепёшку)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рада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мой сын учится в вашем классе, где его понимают и принимают таким, какой он есть.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 xml:space="preserve">(Идёт </w:t>
      </w:r>
      <w:proofErr w:type="spellStart"/>
      <w:r w:rsidRPr="006E497C">
        <w:rPr>
          <w:i/>
          <w:sz w:val="28"/>
          <w:szCs w:val="28"/>
        </w:rPr>
        <w:t>фотосессия</w:t>
      </w:r>
      <w:proofErr w:type="spellEnd"/>
      <w:r w:rsidRPr="006E497C">
        <w:rPr>
          <w:i/>
          <w:sz w:val="28"/>
          <w:szCs w:val="28"/>
        </w:rPr>
        <w:t xml:space="preserve"> семьи Гадиевых с участием мамы на </w:t>
      </w:r>
      <w:proofErr w:type="spellStart"/>
      <w:r w:rsidRPr="006E497C">
        <w:rPr>
          <w:i/>
          <w:sz w:val="28"/>
          <w:szCs w:val="28"/>
        </w:rPr>
        <w:t>совместом</w:t>
      </w:r>
      <w:proofErr w:type="spellEnd"/>
      <w:r w:rsidRPr="006E497C">
        <w:rPr>
          <w:i/>
          <w:sz w:val="28"/>
          <w:szCs w:val="28"/>
        </w:rPr>
        <w:t xml:space="preserve"> классном празднике « Моя мам</w:t>
      </w:r>
      <w:proofErr w:type="gramStart"/>
      <w:r w:rsidRPr="006E497C">
        <w:rPr>
          <w:i/>
          <w:sz w:val="28"/>
          <w:szCs w:val="28"/>
        </w:rPr>
        <w:t>а-</w:t>
      </w:r>
      <w:proofErr w:type="gramEnd"/>
      <w:r w:rsidRPr="006E497C">
        <w:rPr>
          <w:i/>
          <w:sz w:val="28"/>
          <w:szCs w:val="28"/>
        </w:rPr>
        <w:t xml:space="preserve"> лучшая на свете»)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Спасибо. Вы так внимательны и добры.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это действительно шоу, шоу не гостей, но друзей. Менталитет у каждого – это </w:t>
      </w:r>
      <w:proofErr w:type="spell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>!</w:t>
      </w:r>
    </w:p>
    <w:p w:rsidR="006E497C" w:rsidRPr="006E497C" w:rsidRDefault="006E497C">
      <w:pPr>
        <w:rPr>
          <w:i/>
          <w:sz w:val="28"/>
          <w:szCs w:val="28"/>
        </w:rPr>
      </w:pPr>
      <w:r w:rsidRPr="006E497C">
        <w:rPr>
          <w:i/>
          <w:sz w:val="28"/>
          <w:szCs w:val="28"/>
        </w:rPr>
        <w:t xml:space="preserve">(Звучит песня « Я, ты, он, она» в исполнении </w:t>
      </w:r>
      <w:proofErr w:type="spellStart"/>
      <w:r w:rsidRPr="006E497C">
        <w:rPr>
          <w:i/>
          <w:sz w:val="28"/>
          <w:szCs w:val="28"/>
        </w:rPr>
        <w:t>С.Ротару</w:t>
      </w:r>
      <w:proofErr w:type="spellEnd"/>
      <w:r w:rsidRPr="006E497C">
        <w:rPr>
          <w:i/>
          <w:sz w:val="28"/>
          <w:szCs w:val="28"/>
        </w:rPr>
        <w:t>)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497C" w:rsidRPr="006347E1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Перевёрнута ещё одна страница нашей встречи. И это очень серьёзно;   </w:t>
      </w:r>
      <w:r w:rsidRPr="006E497C">
        <w:rPr>
          <w:b/>
          <w:i/>
          <w:sz w:val="32"/>
          <w:szCs w:val="32"/>
        </w:rPr>
        <w:t>«Плечом к плеч</w:t>
      </w:r>
      <w:proofErr w:type="gramStart"/>
      <w:r w:rsidRPr="006E497C">
        <w:rPr>
          <w:b/>
          <w:i/>
          <w:sz w:val="32"/>
          <w:szCs w:val="32"/>
        </w:rPr>
        <w:t>у</w:t>
      </w:r>
      <w:r w:rsidR="006347E1">
        <w:rPr>
          <w:b/>
          <w:i/>
          <w:sz w:val="32"/>
          <w:szCs w:val="32"/>
        </w:rPr>
        <w:t>-</w:t>
      </w:r>
      <w:proofErr w:type="gramEnd"/>
      <w:r w:rsidR="006347E1">
        <w:rPr>
          <w:b/>
          <w:i/>
          <w:sz w:val="32"/>
          <w:szCs w:val="32"/>
        </w:rPr>
        <w:t xml:space="preserve"> </w:t>
      </w:r>
      <w:r w:rsidR="006347E1">
        <w:rPr>
          <w:sz w:val="28"/>
          <w:szCs w:val="28"/>
        </w:rPr>
        <w:t>так она называется.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 xml:space="preserve">Ребята 5 класса вместе с классной руководительницей  </w:t>
      </w:r>
      <w:proofErr w:type="spellStart"/>
      <w:r>
        <w:rPr>
          <w:sz w:val="28"/>
          <w:szCs w:val="28"/>
        </w:rPr>
        <w:t>Хамбиковой</w:t>
      </w:r>
      <w:proofErr w:type="spellEnd"/>
      <w:r>
        <w:rPr>
          <w:sz w:val="28"/>
          <w:szCs w:val="28"/>
        </w:rPr>
        <w:t xml:space="preserve"> В.С. исследовали, обобщили и систематизировали материал, который называется «Родине служат сыновья».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Речь идёт о многонациональной армейской семье, в составе которой дети учителей, выпускники нашей школы, офицеры ТВИККУ, ныне служащие ребята 2009 года призыва. Плечом к плечу в различных родах войск (от стройбата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серьёзных ракетных или президентских) в одном строю русские, украинцы, татары, казахи. В этом плане Юшала- посёлок многоликий, но толерантный. Послушайте о них, наших </w:t>
      </w:r>
      <w:proofErr w:type="spellStart"/>
      <w:r>
        <w:rPr>
          <w:sz w:val="28"/>
          <w:szCs w:val="28"/>
        </w:rPr>
        <w:t>юшалинских</w:t>
      </w:r>
      <w:proofErr w:type="spellEnd"/>
      <w:r>
        <w:rPr>
          <w:sz w:val="28"/>
          <w:szCs w:val="28"/>
        </w:rPr>
        <w:t xml:space="preserve"> защитниках Родины.</w:t>
      </w:r>
    </w:p>
    <w:p w:rsidR="006E497C" w:rsidRDefault="006E497C">
      <w:pPr>
        <w:rPr>
          <w:sz w:val="28"/>
          <w:szCs w:val="28"/>
        </w:rPr>
      </w:pPr>
      <w:r w:rsidRPr="006E497C">
        <w:rPr>
          <w:b/>
          <w:sz w:val="28"/>
          <w:szCs w:val="28"/>
        </w:rPr>
        <w:t>Ермаков Александр Анатольевич</w:t>
      </w:r>
      <w:r>
        <w:rPr>
          <w:sz w:val="28"/>
          <w:szCs w:val="28"/>
        </w:rPr>
        <w:t xml:space="preserve"> – русский, сын Людмилы Александровны Ермаковой, школьного библиотекаря. Школу закончил в 2002 году и поступил в Тюменское высшее военно-инженерное училище. После окончания учёбы, с 2007 года служит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Ангарске</w:t>
      </w:r>
      <w:proofErr w:type="spellEnd"/>
      <w:r>
        <w:rPr>
          <w:sz w:val="28"/>
          <w:szCs w:val="28"/>
        </w:rPr>
        <w:t xml:space="preserve"> Иркутской области. Старший лейтенант, командир роты. В 2009 году стал победителем в общероссийском конкурсе профессионального мастерства, получил звание «Лучший ротный» и медаль «За воинскую доблесть». 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воспитывает сыновей-двойняшек.</w:t>
      </w:r>
    </w:p>
    <w:p w:rsidR="006E497C" w:rsidRDefault="006E497C">
      <w:pPr>
        <w:rPr>
          <w:sz w:val="28"/>
          <w:szCs w:val="28"/>
        </w:rPr>
      </w:pPr>
      <w:proofErr w:type="spellStart"/>
      <w:r w:rsidRPr="006E497C">
        <w:rPr>
          <w:b/>
          <w:sz w:val="28"/>
          <w:szCs w:val="28"/>
        </w:rPr>
        <w:t>Есаулков</w:t>
      </w:r>
      <w:proofErr w:type="spellEnd"/>
      <w:r w:rsidRPr="006E497C">
        <w:rPr>
          <w:b/>
          <w:sz w:val="28"/>
          <w:szCs w:val="28"/>
        </w:rPr>
        <w:t xml:space="preserve"> Сергей Юрьевич</w:t>
      </w:r>
      <w:r>
        <w:rPr>
          <w:sz w:val="28"/>
          <w:szCs w:val="28"/>
        </w:rPr>
        <w:t xml:space="preserve"> – русский, сын Тамары Андреевны </w:t>
      </w:r>
      <w:proofErr w:type="spellStart"/>
      <w:r>
        <w:rPr>
          <w:sz w:val="28"/>
          <w:szCs w:val="28"/>
        </w:rPr>
        <w:t>Есаулковой</w:t>
      </w:r>
      <w:proofErr w:type="spellEnd"/>
      <w:r>
        <w:rPr>
          <w:sz w:val="28"/>
          <w:szCs w:val="28"/>
        </w:rPr>
        <w:t>, учителя начальных классов. Школу закончил в 1989 году. В 1990-1992 г.г. проходил срочную службу в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абаровске в танковых войсках, командир танка Т-80, старший сержант. Отец всегда наставлял сына: не бояться службы, вести себя достойно, не робеть перед старослужащими. Сейчас Сергей живёт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Камышлове Свердловской области, работает на Электротехническом заводе на комплексной сборке специализированных модулей для железной дороги. Закончил колледж железнодорожного строительства и транспорта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Екатеринбурге. 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воспитывает двух сыновей.</w:t>
      </w:r>
    </w:p>
    <w:p w:rsidR="006E497C" w:rsidRDefault="006E497C">
      <w:pPr>
        <w:rPr>
          <w:sz w:val="28"/>
          <w:szCs w:val="28"/>
        </w:rPr>
      </w:pPr>
      <w:r w:rsidRPr="006E497C">
        <w:rPr>
          <w:b/>
          <w:sz w:val="28"/>
          <w:szCs w:val="28"/>
        </w:rPr>
        <w:t>Зеленин Владимир Иванович</w:t>
      </w:r>
      <w:r>
        <w:rPr>
          <w:sz w:val="28"/>
          <w:szCs w:val="28"/>
        </w:rPr>
        <w:t xml:space="preserve">-русский, сын Ларисы Дмитриевны Зелениной, учителя физической культуры. Школу закончил в 1994 году и поступил в Тюменское высшее военно-инженерное командное училище, после окончания, которого начал службу в Московском военном округе Наро-фоминской дивизии 106 Гвардейском полку. В 200- году был командирован на Северный Кавказ, после чего продолжил службу в той же дивизии Рязанского полка. Участвовал в миротворческой операции в дружественной Югославии, после чего имел  ещё несколько командировок на Северный Кавказ. Сейчас старший инженер-сапер инженерно-технической группы ОМОН УВД по ХМАО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, майор милиции.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медалями «За </w:t>
      </w:r>
      <w:r>
        <w:rPr>
          <w:sz w:val="28"/>
          <w:szCs w:val="28"/>
        </w:rPr>
        <w:lastRenderedPageBreak/>
        <w:t>ратную доблесть», «За отличие в службе» 2 и 3 степени и многими юбилейными медалями, а также Орденом мужества за успешно проведённую операцию на Северном Кавказе. Женат.</w:t>
      </w:r>
    </w:p>
    <w:p w:rsidR="006E497C" w:rsidRDefault="006E497C">
      <w:pPr>
        <w:rPr>
          <w:sz w:val="28"/>
          <w:szCs w:val="28"/>
        </w:rPr>
      </w:pPr>
      <w:r w:rsidRPr="006E497C">
        <w:rPr>
          <w:b/>
          <w:sz w:val="28"/>
          <w:szCs w:val="28"/>
        </w:rPr>
        <w:t>Николаенко Сергей Николаевич</w:t>
      </w:r>
      <w:r>
        <w:rPr>
          <w:sz w:val="28"/>
          <w:szCs w:val="28"/>
        </w:rPr>
        <w:t xml:space="preserve"> - украинец, сын Валентины Геннадьевны Николаенко, учителя истории. Школу закончил в 1995 году. Срочную службу проходил в 1996-1998 г.г. в пограничных войсках в ограниченном контингенте российских войск в суверенном государстве Армения на охране государственной границы с Турцией, старший стрелок. Закончил колледж, получил юридическое образование. Сейчас оперуполномоченный по особо важным делам УСБ ГУВД по Тюменской области, старший лейтенант.</w:t>
      </w:r>
    </w:p>
    <w:p w:rsidR="006E497C" w:rsidRDefault="006E497C">
      <w:pPr>
        <w:rPr>
          <w:sz w:val="28"/>
          <w:szCs w:val="28"/>
        </w:rPr>
      </w:pPr>
      <w:proofErr w:type="spellStart"/>
      <w:r w:rsidRPr="006E497C">
        <w:rPr>
          <w:b/>
          <w:sz w:val="28"/>
          <w:szCs w:val="28"/>
        </w:rPr>
        <w:t>Ханбиков</w:t>
      </w:r>
      <w:proofErr w:type="spellEnd"/>
      <w:r w:rsidRPr="006E497C">
        <w:rPr>
          <w:b/>
          <w:sz w:val="28"/>
          <w:szCs w:val="28"/>
        </w:rPr>
        <w:t xml:space="preserve"> Максим </w:t>
      </w:r>
      <w:proofErr w:type="spellStart"/>
      <w:r w:rsidRPr="006E497C">
        <w:rPr>
          <w:b/>
          <w:sz w:val="28"/>
          <w:szCs w:val="28"/>
        </w:rPr>
        <w:t>Итыятович</w:t>
      </w:r>
      <w:proofErr w:type="spellEnd"/>
      <w:r>
        <w:rPr>
          <w:sz w:val="28"/>
          <w:szCs w:val="28"/>
        </w:rPr>
        <w:t xml:space="preserve"> – татарин, сын Валентины Степановны </w:t>
      </w:r>
      <w:proofErr w:type="spellStart"/>
      <w:r>
        <w:rPr>
          <w:sz w:val="28"/>
          <w:szCs w:val="28"/>
        </w:rPr>
        <w:t>Ханбиковой</w:t>
      </w:r>
      <w:proofErr w:type="spellEnd"/>
      <w:r>
        <w:rPr>
          <w:sz w:val="28"/>
          <w:szCs w:val="28"/>
        </w:rPr>
        <w:t xml:space="preserve">, учителя </w:t>
      </w:r>
      <w:proofErr w:type="spellStart"/>
      <w:r>
        <w:rPr>
          <w:sz w:val="28"/>
          <w:szCs w:val="28"/>
        </w:rPr>
        <w:t>математики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колу</w:t>
      </w:r>
      <w:proofErr w:type="spellEnd"/>
      <w:r>
        <w:rPr>
          <w:sz w:val="28"/>
          <w:szCs w:val="28"/>
        </w:rPr>
        <w:t xml:space="preserve"> закончил в 2005 году. После окончания </w:t>
      </w:r>
      <w:proofErr w:type="spellStart"/>
      <w:r>
        <w:rPr>
          <w:sz w:val="28"/>
          <w:szCs w:val="28"/>
        </w:rPr>
        <w:t>Западно-Сибирского</w:t>
      </w:r>
      <w:proofErr w:type="spellEnd"/>
      <w:r>
        <w:rPr>
          <w:sz w:val="28"/>
          <w:szCs w:val="28"/>
        </w:rPr>
        <w:t xml:space="preserve"> государственного колледжа, получив диплом автомеханика, в 2009 году был призван в РА. Военную службу проходил в должности военного водителя роты обеспечения, являющейся составной частью Балтийского флота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Калининграде. </w:t>
      </w:r>
      <w:proofErr w:type="gramStart"/>
      <w:r>
        <w:rPr>
          <w:sz w:val="28"/>
          <w:szCs w:val="28"/>
        </w:rPr>
        <w:t>Участвовав</w:t>
      </w:r>
      <w:proofErr w:type="gramEnd"/>
      <w:r>
        <w:rPr>
          <w:sz w:val="28"/>
          <w:szCs w:val="28"/>
        </w:rPr>
        <w:t xml:space="preserve"> в общевойсковых учениях «Запад-2009» (возил боевые ракеты на корабль «Димитровград»). Всегда хотел служить. За год обрёл новых друзей, проверил себя в непростой жизненной ситуации вдали от родных, увидел новые края. Сейчас работает водителем в </w:t>
      </w:r>
      <w:proofErr w:type="spellStart"/>
      <w:r>
        <w:rPr>
          <w:sz w:val="28"/>
          <w:szCs w:val="28"/>
        </w:rPr>
        <w:t>Сургутском</w:t>
      </w:r>
      <w:proofErr w:type="spellEnd"/>
      <w:r>
        <w:rPr>
          <w:sz w:val="28"/>
          <w:szCs w:val="28"/>
        </w:rPr>
        <w:t xml:space="preserve"> УТТ № 2 ХМАО.</w:t>
      </w:r>
    </w:p>
    <w:p w:rsidR="006E497C" w:rsidRDefault="006E497C">
      <w:pPr>
        <w:rPr>
          <w:sz w:val="28"/>
          <w:szCs w:val="28"/>
        </w:rPr>
      </w:pPr>
      <w:proofErr w:type="spellStart"/>
      <w:r w:rsidRPr="006E497C">
        <w:rPr>
          <w:b/>
          <w:sz w:val="28"/>
          <w:szCs w:val="28"/>
        </w:rPr>
        <w:t>Хухарев</w:t>
      </w:r>
      <w:proofErr w:type="spellEnd"/>
      <w:r w:rsidRPr="006E497C">
        <w:rPr>
          <w:b/>
          <w:sz w:val="28"/>
          <w:szCs w:val="28"/>
        </w:rPr>
        <w:t xml:space="preserve"> Илья </w:t>
      </w:r>
      <w:proofErr w:type="spellStart"/>
      <w:r w:rsidRPr="006E497C">
        <w:rPr>
          <w:b/>
          <w:sz w:val="28"/>
          <w:szCs w:val="28"/>
        </w:rPr>
        <w:t>Александрович</w:t>
      </w:r>
      <w:r>
        <w:rPr>
          <w:sz w:val="28"/>
          <w:szCs w:val="28"/>
        </w:rPr>
        <w:t>-русский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Хухарева</w:t>
      </w:r>
      <w:proofErr w:type="spellEnd"/>
      <w:r>
        <w:rPr>
          <w:sz w:val="28"/>
          <w:szCs w:val="28"/>
        </w:rPr>
        <w:t xml:space="preserve"> Александра Павловича, учителя физической культуры, тренера по борьбе. Школу </w:t>
      </w:r>
      <w:proofErr w:type="spellStart"/>
      <w:r>
        <w:rPr>
          <w:sz w:val="28"/>
          <w:szCs w:val="28"/>
        </w:rPr>
        <w:t>закончилв</w:t>
      </w:r>
      <w:proofErr w:type="spellEnd"/>
      <w:r>
        <w:rPr>
          <w:sz w:val="28"/>
          <w:szCs w:val="28"/>
        </w:rPr>
        <w:t xml:space="preserve"> 2004 году. Служил 2 года в 51 Гвардейском парашютно-десантном Краснознаменном Ордена Суворова 3 степени полку им. Дмитрия Донского,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ула. Наставление отца: «Поверь в себя, на что ты способен, испытай свои силы. Но и кто, если не ты?!! Сейчас работает в МВД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Екатеринбурге, лейтенант.</w:t>
      </w: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97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у Алика Гадиева брат тоже недавно вернулся из армии, он рассказывал о дружной многонациональной солдатской семье. В Юшале есть и вынужденные переселенцы в основном из Казахстана. В нашем классе это Тамара Кононович. Её семья оказалась в трудной жизненной ситуации, хочется, чтобы у девочки здесь появились друзья, а наш класс стал её вторым домом, её семьёй.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песня «Дружба крепкая»</w:t>
      </w:r>
    </w:p>
    <w:p w:rsidR="006E497C" w:rsidRDefault="006E497C">
      <w:pPr>
        <w:rPr>
          <w:sz w:val="28"/>
          <w:szCs w:val="28"/>
        </w:rPr>
      </w:pPr>
      <w:r w:rsidRPr="006E497C">
        <w:rPr>
          <w:i/>
          <w:sz w:val="28"/>
          <w:szCs w:val="28"/>
        </w:rPr>
        <w:t>Страница 4</w:t>
      </w:r>
      <w:r>
        <w:rPr>
          <w:sz w:val="28"/>
          <w:szCs w:val="28"/>
        </w:rPr>
        <w:t xml:space="preserve">  </w:t>
      </w:r>
      <w:r w:rsidRPr="006E497C">
        <w:rPr>
          <w:b/>
          <w:i/>
          <w:sz w:val="32"/>
          <w:szCs w:val="32"/>
        </w:rPr>
        <w:t>«Аукцион приветствий»</w:t>
      </w:r>
      <w:r>
        <w:rPr>
          <w:sz w:val="28"/>
          <w:szCs w:val="28"/>
        </w:rPr>
        <w:t xml:space="preserve"> в комментариях не нуждается.</w:t>
      </w:r>
    </w:p>
    <w:p w:rsidR="006E497C" w:rsidRDefault="006E497C">
      <w:pPr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49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В течение тысячелетий люди искали себе такие способы и формы общения, при которых всем было бы удобно и хорошо, чтобы никто не чувствовал себя неловко. Во всём мире принято здороваться: пожимать руки, снимать шляпу, тереться носам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каких только жестов не придумали жители разных стран, чтобы приветствовать друг друга!</w:t>
      </w:r>
    </w:p>
    <w:p w:rsidR="006E497C" w:rsidRPr="006E497C" w:rsidRDefault="006E497C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 w:rsidRPr="006E497C">
        <w:rPr>
          <w:i/>
          <w:sz w:val="28"/>
          <w:szCs w:val="28"/>
          <w:u w:val="single"/>
        </w:rPr>
        <w:t xml:space="preserve"> Игра</w:t>
      </w:r>
    </w:p>
    <w:p w:rsidR="006E497C" w:rsidRPr="006E497C" w:rsidRDefault="006E497C">
      <w:pPr>
        <w:rPr>
          <w:i/>
          <w:sz w:val="28"/>
          <w:szCs w:val="28"/>
          <w:u w:val="single"/>
        </w:rPr>
      </w:pPr>
      <w:r w:rsidRPr="006E497C">
        <w:rPr>
          <w:i/>
          <w:sz w:val="28"/>
          <w:szCs w:val="28"/>
          <w:u w:val="single"/>
        </w:rPr>
        <w:t>«Приветствия разных стран, народов, племён»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Ведущие рассказывают о формах приветствий разных народов, подчас непривычных для нашего менталитета. Задача игрок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инсценировать данные приветствия.</w:t>
      </w:r>
    </w:p>
    <w:p w:rsidR="006E497C" w:rsidRDefault="006E497C">
      <w:pPr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некоторых индейских племён принято при виде незнакомого человека сидеть на корточках до тех пор, пока он не приблизится к вам. В некоторых племенах для приветствия снимают обувь.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 японцев для приветствия применяются три вида поклонов: самый низкий поклон - </w:t>
      </w:r>
      <w:proofErr w:type="spellStart"/>
      <w:r>
        <w:rPr>
          <w:sz w:val="28"/>
          <w:szCs w:val="28"/>
        </w:rPr>
        <w:t>сайкэйрэй</w:t>
      </w:r>
      <w:proofErr w:type="spellEnd"/>
      <w:r>
        <w:rPr>
          <w:sz w:val="28"/>
          <w:szCs w:val="28"/>
        </w:rPr>
        <w:t>, средний поклон-под углом тридцать градусов, легкий - под углом пятнадцать градусов.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гренландцев отсутствуют формальные приветствия, но замечания о погоде для них обязательны. Они произносят: «Хорошая погода!»- и в это замечание вкладывается особый смысл.  «Мир прекрасен!» - вот что это значит.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Конго во время приветствия протягивают  друг другу обе руки и при этом дуют на них.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Новой Зеландии, </w:t>
      </w:r>
      <w:proofErr w:type="gramStart"/>
      <w:r>
        <w:rPr>
          <w:sz w:val="28"/>
          <w:szCs w:val="28"/>
        </w:rPr>
        <w:t>встречаясь и приветствуя друг друга</w:t>
      </w:r>
      <w:proofErr w:type="gramEnd"/>
      <w:r>
        <w:rPr>
          <w:sz w:val="28"/>
          <w:szCs w:val="28"/>
        </w:rPr>
        <w:t>, люди трутся носами.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Замбези при встрече хлопают в ладоши и делают книксен-это и есть приветствие.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Австралийские аборигены, увидев друг друга, в знак приветствия начинают танцевать.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некоторых племенах  К</w:t>
      </w:r>
      <w:r w:rsidRPr="006E497C">
        <w:rPr>
          <w:sz w:val="28"/>
          <w:szCs w:val="28"/>
        </w:rPr>
        <w:t>ении, когда здороваются, плюют друг в друга.</w:t>
      </w:r>
    </w:p>
    <w:p w:rsidR="006E497C" w:rsidRDefault="006E497C" w:rsidP="006E4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Тибетцы, здороваясь, снимают головной убор правой рукой, а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закладывают за ухо и высовывают язык.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конкурса, награждение победителей.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E497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E49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А сейчас заедем на один из островов Тихого океана, где живут необычные племена, у которых есть свои жесты приветствий, но пока мы их не знаем.</w:t>
      </w:r>
    </w:p>
    <w:p w:rsidR="006E497C" w:rsidRPr="006E497C" w:rsidRDefault="006E497C" w:rsidP="006E497C">
      <w:pPr>
        <w:ind w:left="36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6E497C">
        <w:rPr>
          <w:i/>
          <w:sz w:val="28"/>
          <w:szCs w:val="28"/>
          <w:u w:val="single"/>
        </w:rPr>
        <w:t>Игра «Жест приветствия»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Ведущие предлагают участникам игры придумать и показать, как могли бы приветствовать своих сородичей дикари их: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-воинского племени </w:t>
      </w:r>
      <w:proofErr w:type="spellStart"/>
      <w:r>
        <w:rPr>
          <w:sz w:val="28"/>
          <w:szCs w:val="28"/>
        </w:rPr>
        <w:t>Йохо-хо</w:t>
      </w:r>
      <w:proofErr w:type="spellEnd"/>
      <w:r>
        <w:rPr>
          <w:sz w:val="28"/>
          <w:szCs w:val="28"/>
        </w:rPr>
        <w:t>;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-богатого племени </w:t>
      </w:r>
      <w:proofErr w:type="spellStart"/>
      <w:r>
        <w:rPr>
          <w:sz w:val="28"/>
          <w:szCs w:val="28"/>
        </w:rPr>
        <w:t>Шуко-ту</w:t>
      </w:r>
      <w:proofErr w:type="spellEnd"/>
      <w:r>
        <w:rPr>
          <w:sz w:val="28"/>
          <w:szCs w:val="28"/>
        </w:rPr>
        <w:t>;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-гостеприимного племени </w:t>
      </w:r>
      <w:proofErr w:type="spellStart"/>
      <w:r>
        <w:rPr>
          <w:sz w:val="28"/>
          <w:szCs w:val="28"/>
        </w:rPr>
        <w:t>Сесе-ки</w:t>
      </w:r>
      <w:proofErr w:type="spellEnd"/>
      <w:r>
        <w:rPr>
          <w:sz w:val="28"/>
          <w:szCs w:val="28"/>
        </w:rPr>
        <w:t>;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-нищего племени </w:t>
      </w:r>
      <w:proofErr w:type="spellStart"/>
      <w:r>
        <w:rPr>
          <w:sz w:val="28"/>
          <w:szCs w:val="28"/>
        </w:rPr>
        <w:t>Люлю-ам</w:t>
      </w:r>
      <w:proofErr w:type="spellEnd"/>
      <w:r>
        <w:rPr>
          <w:sz w:val="28"/>
          <w:szCs w:val="28"/>
        </w:rPr>
        <w:t>;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Миролюбивого племени </w:t>
      </w:r>
      <w:proofErr w:type="spellStart"/>
      <w:r>
        <w:rPr>
          <w:sz w:val="28"/>
          <w:szCs w:val="28"/>
        </w:rPr>
        <w:t>Тура-бу</w:t>
      </w:r>
      <w:proofErr w:type="spellEnd"/>
      <w:r>
        <w:rPr>
          <w:sz w:val="28"/>
          <w:szCs w:val="28"/>
        </w:rPr>
        <w:t>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конкурса, награждение победителей.</w:t>
      </w:r>
    </w:p>
    <w:p w:rsidR="006E497C" w:rsidRDefault="006E497C" w:rsidP="006E497C">
      <w:pPr>
        <w:ind w:left="360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Вот на такой весёлой артистичной ноте мы закрываем и эту страницу. И добираемся до последней </w:t>
      </w:r>
      <w:r w:rsidRPr="006E497C">
        <w:rPr>
          <w:b/>
          <w:i/>
          <w:sz w:val="32"/>
          <w:szCs w:val="32"/>
        </w:rPr>
        <w:t>«</w:t>
      </w:r>
      <w:proofErr w:type="spellStart"/>
      <w:r w:rsidRPr="006E497C">
        <w:rPr>
          <w:b/>
          <w:i/>
          <w:sz w:val="32"/>
          <w:szCs w:val="32"/>
        </w:rPr>
        <w:t>Мы-вместе</w:t>
      </w:r>
      <w:proofErr w:type="spellEnd"/>
      <w:r w:rsidRPr="006E497C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>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Ой, кто же это? Как же вы напугали меня! «непоседы», наш </w:t>
      </w:r>
      <w:proofErr w:type="spellStart"/>
      <w:r>
        <w:rPr>
          <w:sz w:val="28"/>
          <w:szCs w:val="28"/>
        </w:rPr>
        <w:t>минитеатр</w:t>
      </w:r>
      <w:proofErr w:type="spellEnd"/>
      <w:r>
        <w:rPr>
          <w:sz w:val="28"/>
          <w:szCs w:val="28"/>
        </w:rPr>
        <w:t>, в котором участвуют и Галя, и Тамара, и Миро, и Алик рядом с русскими друзьями.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-Я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-ты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-он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-она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-вместе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-дружная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-семья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-большеглазых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-озорных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-чёрных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-рыжих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-и льняных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-песни </w:t>
      </w:r>
      <w:proofErr w:type="gramStart"/>
      <w:r>
        <w:rPr>
          <w:sz w:val="28"/>
          <w:szCs w:val="28"/>
        </w:rPr>
        <w:t>любящих</w:t>
      </w:r>
      <w:proofErr w:type="gramEnd"/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-и танцы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-и стихи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-и </w:t>
      </w:r>
      <w:proofErr w:type="spellStart"/>
      <w:r>
        <w:rPr>
          <w:sz w:val="28"/>
          <w:szCs w:val="28"/>
        </w:rPr>
        <w:t>обжимансы</w:t>
      </w:r>
      <w:proofErr w:type="spellEnd"/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-воскресенье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-и обеды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-перед вами «</w:t>
      </w:r>
      <w:proofErr w:type="spellStart"/>
      <w:r>
        <w:rPr>
          <w:sz w:val="28"/>
          <w:szCs w:val="28"/>
        </w:rPr>
        <w:t>Не-по-се-ды</w:t>
      </w:r>
      <w:proofErr w:type="spellEnd"/>
      <w:r>
        <w:rPr>
          <w:sz w:val="28"/>
          <w:szCs w:val="28"/>
        </w:rPr>
        <w:t>!»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Ой,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>, потише, так громко, гостей перепугаете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sz w:val="28"/>
          <w:szCs w:val="28"/>
        </w:rPr>
        <w:t>-Да не кричим мы, а представляемся.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поцивилизованней</w:t>
      </w:r>
      <w:proofErr w:type="gramEnd"/>
      <w:r>
        <w:rPr>
          <w:sz w:val="28"/>
          <w:szCs w:val="28"/>
        </w:rPr>
        <w:t xml:space="preserve"> нельзя?! Ну, там песни, танцы, стихи, сценки.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2.-</w:t>
      </w:r>
      <w:r>
        <w:rPr>
          <w:sz w:val="28"/>
          <w:szCs w:val="28"/>
        </w:rPr>
        <w:t>Сценки играют парами тройками, в быстром темпе. Это могут быть смешинки у уроков, семейные диалоги, дети русскоязычные играют в паре с цыганом Миро, украинкой Галей, азербайджанцем Аликом.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Например.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-папа, представь, я сегодня на физкультуре подтянулся 20 раз, а все 15, по русскому языку допустил 5 ошибок, а остальные 10, по математике решил 3 уравнения, а остальные по 1. Это потому, как ты всегда </w:t>
      </w:r>
      <w:proofErr w:type="spellStart"/>
      <w:r>
        <w:rPr>
          <w:sz w:val="28"/>
          <w:szCs w:val="28"/>
        </w:rPr>
        <w:t>говоришь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я «</w:t>
      </w:r>
      <w:proofErr w:type="spellStart"/>
      <w:r>
        <w:rPr>
          <w:sz w:val="28"/>
          <w:szCs w:val="28"/>
        </w:rPr>
        <w:t>Муму</w:t>
      </w:r>
      <w:proofErr w:type="spellEnd"/>
      <w:r>
        <w:rPr>
          <w:sz w:val="28"/>
          <w:szCs w:val="28"/>
        </w:rPr>
        <w:t>» прочитал?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ынок</w:t>
      </w:r>
      <w:proofErr w:type="spellEnd"/>
      <w:r>
        <w:rPr>
          <w:sz w:val="28"/>
          <w:szCs w:val="28"/>
        </w:rPr>
        <w:t>. Это потому что тебе 20 лет, а ты учишься в 5 классе!        (сценок 5-6).</w:t>
      </w:r>
    </w:p>
    <w:p w:rsidR="006E497C" w:rsidRDefault="006E497C" w:rsidP="006E497C">
      <w:pPr>
        <w:ind w:left="360"/>
        <w:rPr>
          <w:sz w:val="28"/>
          <w:szCs w:val="28"/>
        </w:rPr>
      </w:pPr>
      <w:r w:rsidRPr="006E497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Мы закрываем ещё одну страницу нашего журнала.</w:t>
      </w: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тепло попрощайтесь друг с другом, а ведущие говорят вам </w:t>
      </w:r>
      <w:r w:rsidR="006347E1">
        <w:rPr>
          <w:sz w:val="28"/>
          <w:szCs w:val="28"/>
        </w:rPr>
        <w:t xml:space="preserve"> по-украински « До </w:t>
      </w:r>
      <w:proofErr w:type="spellStart"/>
      <w:r w:rsidR="006347E1">
        <w:rPr>
          <w:sz w:val="28"/>
          <w:szCs w:val="28"/>
        </w:rPr>
        <w:t>побачення</w:t>
      </w:r>
      <w:proofErr w:type="spellEnd"/>
      <w:r w:rsidR="006347E1">
        <w:rPr>
          <w:sz w:val="28"/>
          <w:szCs w:val="28"/>
        </w:rPr>
        <w:t xml:space="preserve">» и </w:t>
      </w:r>
      <w:r>
        <w:rPr>
          <w:sz w:val="28"/>
          <w:szCs w:val="28"/>
        </w:rPr>
        <w:t>традиционное русское «До свидания».</w:t>
      </w:r>
    </w:p>
    <w:p w:rsidR="006E497C" w:rsidRDefault="006E497C" w:rsidP="006E497C">
      <w:pPr>
        <w:ind w:left="360"/>
        <w:rPr>
          <w:sz w:val="28"/>
          <w:szCs w:val="28"/>
        </w:rPr>
      </w:pPr>
    </w:p>
    <w:p w:rsidR="006E497C" w:rsidRDefault="006E497C" w:rsidP="006E4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497C" w:rsidRPr="006E497C" w:rsidRDefault="006E497C" w:rsidP="006E497C">
      <w:pPr>
        <w:ind w:left="360"/>
        <w:rPr>
          <w:sz w:val="28"/>
          <w:szCs w:val="28"/>
        </w:rPr>
      </w:pPr>
    </w:p>
    <w:p w:rsidR="006E497C" w:rsidRDefault="006E497C" w:rsidP="006E497C">
      <w:pPr>
        <w:ind w:left="360"/>
        <w:rPr>
          <w:sz w:val="28"/>
          <w:szCs w:val="28"/>
        </w:rPr>
      </w:pPr>
    </w:p>
    <w:p w:rsidR="006E497C" w:rsidRPr="006E497C" w:rsidRDefault="006E497C" w:rsidP="006E497C">
      <w:pPr>
        <w:ind w:left="360"/>
        <w:rPr>
          <w:sz w:val="28"/>
          <w:szCs w:val="28"/>
        </w:rPr>
      </w:pPr>
    </w:p>
    <w:p w:rsidR="006E497C" w:rsidRPr="006E497C" w:rsidRDefault="006E497C" w:rsidP="006E497C">
      <w:pPr>
        <w:ind w:left="360"/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</w:p>
    <w:p w:rsidR="006E497C" w:rsidRDefault="006E497C">
      <w:pPr>
        <w:rPr>
          <w:sz w:val="28"/>
          <w:szCs w:val="28"/>
        </w:rPr>
      </w:pPr>
    </w:p>
    <w:p w:rsidR="006E497C" w:rsidRPr="006E497C" w:rsidRDefault="006E497C">
      <w:pPr>
        <w:rPr>
          <w:sz w:val="28"/>
          <w:szCs w:val="28"/>
        </w:rPr>
      </w:pPr>
    </w:p>
    <w:p w:rsidR="006E497C" w:rsidRPr="006E497C" w:rsidRDefault="006E497C">
      <w:pPr>
        <w:rPr>
          <w:sz w:val="28"/>
          <w:szCs w:val="28"/>
        </w:rPr>
      </w:pPr>
    </w:p>
    <w:p w:rsidR="00BC6881" w:rsidRPr="006E497C" w:rsidRDefault="00BC6881">
      <w:pPr>
        <w:rPr>
          <w:sz w:val="28"/>
          <w:szCs w:val="28"/>
        </w:rPr>
      </w:pPr>
    </w:p>
    <w:p w:rsidR="00BC6881" w:rsidRPr="006E497C" w:rsidRDefault="00BC6881">
      <w:pPr>
        <w:rPr>
          <w:b/>
          <w:sz w:val="28"/>
          <w:szCs w:val="28"/>
        </w:rPr>
      </w:pPr>
    </w:p>
    <w:sectPr w:rsidR="00BC6881" w:rsidRPr="006E497C" w:rsidSect="001B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51A8"/>
    <w:multiLevelType w:val="hybridMultilevel"/>
    <w:tmpl w:val="4D726592"/>
    <w:lvl w:ilvl="0" w:tplc="201635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DA45665"/>
    <w:multiLevelType w:val="hybridMultilevel"/>
    <w:tmpl w:val="9B8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BC6881"/>
    <w:rsid w:val="001B7050"/>
    <w:rsid w:val="006347E1"/>
    <w:rsid w:val="006E497C"/>
    <w:rsid w:val="009F0918"/>
    <w:rsid w:val="00A177DA"/>
    <w:rsid w:val="00BC6881"/>
    <w:rsid w:val="00F74CFD"/>
    <w:rsid w:val="00F8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5</cp:revision>
  <dcterms:created xsi:type="dcterms:W3CDTF">2011-03-09T10:02:00Z</dcterms:created>
  <dcterms:modified xsi:type="dcterms:W3CDTF">2011-12-16T15:08:00Z</dcterms:modified>
</cp:coreProperties>
</file>