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396" w:rsidRPr="00FE05D4" w:rsidRDefault="00550396" w:rsidP="00FE05D4">
      <w:pPr>
        <w:spacing w:line="240" w:lineRule="auto"/>
        <w:jc w:val="center"/>
        <w:rPr>
          <w:b/>
        </w:rPr>
      </w:pPr>
      <w:r w:rsidRPr="00FE05D4">
        <w:rPr>
          <w:b/>
        </w:rPr>
        <w:t>Конституция</w:t>
      </w:r>
    </w:p>
    <w:p w:rsidR="00550396" w:rsidRPr="00FE05D4" w:rsidRDefault="00550396" w:rsidP="00FE05D4">
      <w:pPr>
        <w:spacing w:line="240" w:lineRule="auto"/>
        <w:jc w:val="center"/>
        <w:rPr>
          <w:b/>
        </w:rPr>
      </w:pPr>
    </w:p>
    <w:p w:rsidR="00550396" w:rsidRPr="00FE05D4" w:rsidRDefault="00550396" w:rsidP="00FE05D4">
      <w:pPr>
        <w:spacing w:line="240" w:lineRule="auto"/>
        <w:jc w:val="center"/>
        <w:rPr>
          <w:b/>
        </w:rPr>
      </w:pPr>
      <w:r w:rsidRPr="00FE05D4">
        <w:rPr>
          <w:b/>
        </w:rPr>
        <w:t>Детской подростковой общественной организации</w:t>
      </w:r>
    </w:p>
    <w:p w:rsidR="00550396" w:rsidRPr="00FE05D4" w:rsidRDefault="00550396" w:rsidP="00FE05D4">
      <w:pPr>
        <w:spacing w:line="240" w:lineRule="auto"/>
        <w:jc w:val="center"/>
        <w:rPr>
          <w:b/>
        </w:rPr>
      </w:pPr>
    </w:p>
    <w:p w:rsidR="00550396" w:rsidRPr="00FE05D4" w:rsidRDefault="00A52FA2" w:rsidP="00FE05D4">
      <w:pPr>
        <w:spacing w:line="240" w:lineRule="auto"/>
        <w:jc w:val="center"/>
        <w:rPr>
          <w:b/>
        </w:rPr>
      </w:pPr>
      <w:r w:rsidRPr="00FE05D4">
        <w:rPr>
          <w:b/>
        </w:rPr>
        <w:t xml:space="preserve">«Республика </w:t>
      </w:r>
      <w:r w:rsidR="00550396" w:rsidRPr="00FE05D4">
        <w:rPr>
          <w:b/>
        </w:rPr>
        <w:t>девчонок и мальчишек»</w:t>
      </w:r>
    </w:p>
    <w:p w:rsidR="00550396" w:rsidRDefault="00550396" w:rsidP="00FE05D4">
      <w:pPr>
        <w:spacing w:line="240" w:lineRule="auto"/>
        <w:jc w:val="center"/>
      </w:pPr>
    </w:p>
    <w:p w:rsidR="00550396" w:rsidRPr="00FE05D4" w:rsidRDefault="00550396" w:rsidP="00A52FA2">
      <w:pPr>
        <w:spacing w:line="240" w:lineRule="auto"/>
        <w:rPr>
          <w:b/>
        </w:rPr>
      </w:pPr>
      <w:r w:rsidRPr="00FE05D4">
        <w:rPr>
          <w:b/>
        </w:rPr>
        <w:t>Глава 1. Общие положения.</w:t>
      </w:r>
    </w:p>
    <w:p w:rsidR="00FE05D4" w:rsidRDefault="00C965DB" w:rsidP="00A52FA2">
      <w:pPr>
        <w:spacing w:line="240" w:lineRule="auto"/>
      </w:pPr>
      <w:r>
        <w:t>Статья 1. Конституция   «Республики мальчишек и девчонок</w:t>
      </w:r>
      <w:proofErr w:type="gramStart"/>
      <w:r w:rsidR="00550396">
        <w:t>»</w:t>
      </w:r>
      <w:r>
        <w:t>(</w:t>
      </w:r>
      <w:proofErr w:type="gramEnd"/>
      <w:r>
        <w:t xml:space="preserve">далее – Республика) </w:t>
      </w:r>
      <w:r w:rsidR="00550396">
        <w:t xml:space="preserve"> является ОСНОВНЫМ ЗАКОНОМ – сводом правил и норм совместной деятельности для всех детей и взрослых М</w:t>
      </w:r>
      <w:r>
        <w:t>БОУ «</w:t>
      </w:r>
      <w:proofErr w:type="spellStart"/>
      <w:r>
        <w:t>Родинская</w:t>
      </w:r>
      <w:proofErr w:type="spellEnd"/>
      <w:r w:rsidR="00550396">
        <w:t xml:space="preserve"> средн</w:t>
      </w:r>
      <w:r>
        <w:t>яя общеобразовательная школа</w:t>
      </w:r>
      <w:r w:rsidR="00550396">
        <w:t>».</w:t>
      </w:r>
    </w:p>
    <w:p w:rsidR="00550396" w:rsidRDefault="00D65AC9" w:rsidP="00A52FA2">
      <w:pPr>
        <w:spacing w:line="240" w:lineRule="auto"/>
      </w:pPr>
      <w:r>
        <w:t xml:space="preserve">   </w:t>
      </w:r>
      <w:r w:rsidR="00C965DB">
        <w:t xml:space="preserve">Конституция Республики </w:t>
      </w:r>
      <w:r w:rsidR="00550396">
        <w:t xml:space="preserve"> - документ, содержание которого согласовано с основными положениями Международной Конвенции о правах ребенка, законами Российской Федерации и уставом М</w:t>
      </w:r>
      <w:r w:rsidR="00C965DB">
        <w:t>БОУ «</w:t>
      </w:r>
      <w:proofErr w:type="spellStart"/>
      <w:r w:rsidR="00C965DB">
        <w:t>Родинская</w:t>
      </w:r>
      <w:proofErr w:type="spellEnd"/>
      <w:r w:rsidR="00C965DB">
        <w:t xml:space="preserve"> </w:t>
      </w:r>
      <w:r w:rsidR="00550396">
        <w:t>средн</w:t>
      </w:r>
      <w:r w:rsidR="00C965DB">
        <w:t>яя общеобразовательная школа</w:t>
      </w:r>
      <w:r w:rsidR="00550396">
        <w:t>».</w:t>
      </w:r>
    </w:p>
    <w:p w:rsidR="00550396" w:rsidRDefault="00D65AC9" w:rsidP="00A52FA2">
      <w:pPr>
        <w:spacing w:line="240" w:lineRule="auto"/>
      </w:pPr>
      <w:r>
        <w:t xml:space="preserve">   </w:t>
      </w:r>
      <w:r w:rsidR="00550396">
        <w:t>Высшим выражением власти жителей Республики являются свободные выборы. Демократическая Республика обеспечивает достойную жизнь и свободное развитие человека.</w:t>
      </w:r>
    </w:p>
    <w:p w:rsidR="00550396" w:rsidRDefault="00550396" w:rsidP="00A52FA2">
      <w:pPr>
        <w:spacing w:line="240" w:lineRule="auto"/>
      </w:pPr>
    </w:p>
    <w:p w:rsidR="00550396" w:rsidRDefault="00550396" w:rsidP="00A52FA2">
      <w:pPr>
        <w:spacing w:line="240" w:lineRule="auto"/>
      </w:pPr>
      <w:r>
        <w:t>Статья 2. Конституция призвана:</w:t>
      </w:r>
    </w:p>
    <w:p w:rsidR="00550396" w:rsidRDefault="00C965DB" w:rsidP="00A52FA2">
      <w:pPr>
        <w:spacing w:line="240" w:lineRule="auto"/>
      </w:pPr>
      <w:r>
        <w:t xml:space="preserve">- </w:t>
      </w:r>
      <w:r w:rsidR="00550396">
        <w:t>представлять и защищать права личности любого человека независимо от возраста и пола, национальности и вероисповедания;</w:t>
      </w:r>
    </w:p>
    <w:p w:rsidR="00550396" w:rsidRDefault="00C965DB" w:rsidP="00A52FA2">
      <w:pPr>
        <w:spacing w:line="240" w:lineRule="auto"/>
      </w:pPr>
      <w:r>
        <w:t xml:space="preserve">- </w:t>
      </w:r>
      <w:r w:rsidR="00550396">
        <w:t>обозначать обязанности детей и учителей, направленных на выполнение ими общественных норм поведения, общение и деятельности, на предотвращение попыток нарушения прав личности кем бы то ни было.</w:t>
      </w:r>
    </w:p>
    <w:p w:rsidR="00C965DB" w:rsidRDefault="00C965DB" w:rsidP="00A52FA2">
      <w:pPr>
        <w:spacing w:line="240" w:lineRule="auto"/>
      </w:pPr>
    </w:p>
    <w:p w:rsidR="00550396" w:rsidRPr="00FE05D4" w:rsidRDefault="00550396" w:rsidP="00A52FA2">
      <w:pPr>
        <w:spacing w:line="240" w:lineRule="auto"/>
        <w:rPr>
          <w:b/>
        </w:rPr>
      </w:pPr>
      <w:r w:rsidRPr="00FE05D4">
        <w:rPr>
          <w:b/>
        </w:rPr>
        <w:t>Глава 2. Права</w:t>
      </w:r>
      <w:r w:rsidR="00C965DB" w:rsidRPr="00FE05D4">
        <w:rPr>
          <w:b/>
        </w:rPr>
        <w:t xml:space="preserve"> и обязанности членов  «Республики мальчишек и девчонок</w:t>
      </w:r>
      <w:r w:rsidRPr="00FE05D4">
        <w:rPr>
          <w:b/>
        </w:rPr>
        <w:t>»</w:t>
      </w:r>
      <w:proofErr w:type="gramStart"/>
      <w:r w:rsidRPr="00FE05D4">
        <w:rPr>
          <w:b/>
        </w:rPr>
        <w:t xml:space="preserve"> </w:t>
      </w:r>
      <w:r w:rsidR="00C965DB" w:rsidRPr="00FE05D4">
        <w:rPr>
          <w:b/>
        </w:rPr>
        <w:t>.</w:t>
      </w:r>
      <w:proofErr w:type="gramEnd"/>
    </w:p>
    <w:p w:rsidR="00550396" w:rsidRDefault="00550396" w:rsidP="00A52FA2">
      <w:pPr>
        <w:spacing w:line="240" w:lineRule="auto"/>
      </w:pPr>
      <w:r>
        <w:t>Статья 3. Каждый имеет право на жизнь, на свободу и на личную неприкосновенность.</w:t>
      </w:r>
    </w:p>
    <w:p w:rsidR="00550396" w:rsidRDefault="00550396" w:rsidP="00A52FA2">
      <w:pPr>
        <w:spacing w:line="240" w:lineRule="auto"/>
      </w:pPr>
      <w:r>
        <w:t>Статья 4. Каждый имеет право на защиту своей чести и достоинства.</w:t>
      </w:r>
    </w:p>
    <w:p w:rsidR="00550396" w:rsidRDefault="00550396" w:rsidP="00A52FA2">
      <w:pPr>
        <w:spacing w:line="240" w:lineRule="auto"/>
      </w:pPr>
      <w:r>
        <w:t>Статья 5. Граждане имеют право собираться мирно, проводить собрания, митинги, шествия, демонстрации.</w:t>
      </w:r>
    </w:p>
    <w:p w:rsidR="00550396" w:rsidRDefault="00550396" w:rsidP="00A52FA2">
      <w:pPr>
        <w:spacing w:line="240" w:lineRule="auto"/>
      </w:pPr>
      <w:r>
        <w:t>Статья 6. Граждане имеют право уч</w:t>
      </w:r>
      <w:r w:rsidR="00C965DB">
        <w:t>увствовать в управлении делами Р</w:t>
      </w:r>
      <w:r>
        <w:t xml:space="preserve">еспублики как непосредственно, так и через своих представителей: избирать и быть избранными в органы власти и органы местного самоуправления. </w:t>
      </w:r>
    </w:p>
    <w:p w:rsidR="00550396" w:rsidRDefault="00550396" w:rsidP="00A52FA2">
      <w:pPr>
        <w:spacing w:line="240" w:lineRule="auto"/>
      </w:pPr>
      <w:r>
        <w:t>Статья 7. Граждане имеют равный доступ к государственной службе, а именно – работе в министерствах.</w:t>
      </w:r>
    </w:p>
    <w:p w:rsidR="00550396" w:rsidRDefault="00550396" w:rsidP="00A52FA2">
      <w:pPr>
        <w:spacing w:line="240" w:lineRule="auto"/>
      </w:pPr>
      <w:r>
        <w:t xml:space="preserve">Статья </w:t>
      </w:r>
      <w:r w:rsidR="00C965DB">
        <w:t>8</w:t>
      </w:r>
      <w:r>
        <w:t>. Каждый имеет право на отдых, на участие в культурной жизни, на доступ к культурным ценностям в свободное от учебы время.</w:t>
      </w:r>
    </w:p>
    <w:p w:rsidR="00550396" w:rsidRDefault="00550396" w:rsidP="00A52FA2">
      <w:pPr>
        <w:spacing w:line="240" w:lineRule="auto"/>
      </w:pPr>
      <w:r>
        <w:t>Статья</w:t>
      </w:r>
      <w:r w:rsidR="00C965DB">
        <w:t xml:space="preserve"> 9</w:t>
      </w:r>
      <w:r>
        <w:t xml:space="preserve">. </w:t>
      </w:r>
      <w:r w:rsidR="00C965DB">
        <w:t>Каждый представитель Республики</w:t>
      </w:r>
      <w:r>
        <w:t xml:space="preserve"> независимо от возраста и своего положения имеет право:</w:t>
      </w:r>
    </w:p>
    <w:p w:rsidR="00550396" w:rsidRDefault="00550396" w:rsidP="00A52FA2">
      <w:pPr>
        <w:spacing w:line="240" w:lineRule="auto"/>
      </w:pPr>
      <w:r>
        <w:t>* голоса;</w:t>
      </w:r>
    </w:p>
    <w:p w:rsidR="00550396" w:rsidRDefault="00550396" w:rsidP="00A52FA2">
      <w:pPr>
        <w:spacing w:line="240" w:lineRule="auto"/>
      </w:pPr>
      <w:r>
        <w:lastRenderedPageBreak/>
        <w:t>* на равенство своего мнения с мнениями других;</w:t>
      </w:r>
    </w:p>
    <w:p w:rsidR="00550396" w:rsidRDefault="00550396" w:rsidP="00A52FA2">
      <w:pPr>
        <w:spacing w:line="240" w:lineRule="auto"/>
      </w:pPr>
      <w:r>
        <w:t>* выбора видов своей деятельности;</w:t>
      </w:r>
    </w:p>
    <w:p w:rsidR="00550396" w:rsidRDefault="00550396" w:rsidP="00A52FA2">
      <w:pPr>
        <w:spacing w:line="240" w:lineRule="auto"/>
      </w:pPr>
      <w:r>
        <w:t>* на защиту своих прав;</w:t>
      </w:r>
    </w:p>
    <w:p w:rsidR="00550396" w:rsidRDefault="00550396" w:rsidP="00A52FA2">
      <w:pPr>
        <w:spacing w:line="240" w:lineRule="auto"/>
      </w:pPr>
      <w:r>
        <w:t>* на условия для раскрытия своих возможностей и способностей;</w:t>
      </w:r>
    </w:p>
    <w:p w:rsidR="00550396" w:rsidRDefault="00550396" w:rsidP="00A52FA2">
      <w:pPr>
        <w:spacing w:line="240" w:lineRule="auto"/>
      </w:pPr>
      <w:r>
        <w:t>* пользование материально-технической базой школы.</w:t>
      </w:r>
    </w:p>
    <w:p w:rsidR="00C965DB" w:rsidRDefault="00C965DB" w:rsidP="00A52FA2">
      <w:pPr>
        <w:spacing w:line="240" w:lineRule="auto"/>
      </w:pPr>
    </w:p>
    <w:p w:rsidR="00550396" w:rsidRPr="00FE05D4" w:rsidRDefault="00550396" w:rsidP="00A52FA2">
      <w:pPr>
        <w:spacing w:line="240" w:lineRule="auto"/>
        <w:rPr>
          <w:b/>
        </w:rPr>
      </w:pPr>
      <w:r w:rsidRPr="00FE05D4">
        <w:rPr>
          <w:b/>
        </w:rPr>
        <w:t>Глава 3. Система поощр</w:t>
      </w:r>
      <w:r w:rsidR="007A14D6" w:rsidRPr="00FE05D4">
        <w:rPr>
          <w:b/>
        </w:rPr>
        <w:t>ений активных членов «Республики мальчишек и девчонок».</w:t>
      </w:r>
    </w:p>
    <w:p w:rsidR="00550396" w:rsidRDefault="007A14D6" w:rsidP="00A52FA2">
      <w:pPr>
        <w:spacing w:line="240" w:lineRule="auto"/>
      </w:pPr>
      <w:r>
        <w:t>Статья 10</w:t>
      </w:r>
      <w:r w:rsidR="00550396">
        <w:t>. Наиболее активные уч</w:t>
      </w:r>
      <w:r>
        <w:t>астники деятельности</w:t>
      </w:r>
      <w:r w:rsidR="00550396">
        <w:t>, исходя из возможностей школы, могут быть поощрены следующим образом:</w:t>
      </w:r>
    </w:p>
    <w:p w:rsidR="00550396" w:rsidRDefault="007A14D6" w:rsidP="00A52FA2">
      <w:pPr>
        <w:spacing w:line="240" w:lineRule="auto"/>
      </w:pPr>
      <w:r>
        <w:t xml:space="preserve">- </w:t>
      </w:r>
      <w:r w:rsidR="00550396">
        <w:t>дипломами, грамотами, различной сувенирной продукцией и сладкими призами;</w:t>
      </w:r>
    </w:p>
    <w:p w:rsidR="00550396" w:rsidRDefault="007A14D6" w:rsidP="00A52FA2">
      <w:pPr>
        <w:spacing w:line="240" w:lineRule="auto"/>
      </w:pPr>
      <w:r>
        <w:t xml:space="preserve">- </w:t>
      </w:r>
      <w:r w:rsidR="00550396">
        <w:t>стипендией главы района;</w:t>
      </w:r>
    </w:p>
    <w:p w:rsidR="00550396" w:rsidRDefault="007A14D6" w:rsidP="00A52FA2">
      <w:pPr>
        <w:spacing w:line="240" w:lineRule="auto"/>
      </w:pPr>
      <w:r>
        <w:t xml:space="preserve">- </w:t>
      </w:r>
      <w:r w:rsidR="00550396">
        <w:t>моральным поощрением;</w:t>
      </w:r>
    </w:p>
    <w:p w:rsidR="00550396" w:rsidRDefault="00550396" w:rsidP="00A52FA2">
      <w:pPr>
        <w:spacing w:line="240" w:lineRule="auto"/>
      </w:pPr>
    </w:p>
    <w:p w:rsidR="00550396" w:rsidRPr="00FE05D4" w:rsidRDefault="00550396" w:rsidP="00A52FA2">
      <w:pPr>
        <w:spacing w:line="240" w:lineRule="auto"/>
        <w:rPr>
          <w:b/>
        </w:rPr>
      </w:pPr>
      <w:r w:rsidRPr="00FE05D4">
        <w:rPr>
          <w:b/>
        </w:rPr>
        <w:t>Глава 4. Система наказаний за нарушение положений Конституции</w:t>
      </w:r>
      <w:r w:rsidR="007A14D6" w:rsidRPr="00FE05D4">
        <w:rPr>
          <w:b/>
        </w:rPr>
        <w:t xml:space="preserve">  «Республики мальчишек и девчонок»</w:t>
      </w:r>
    </w:p>
    <w:p w:rsidR="00550396" w:rsidRDefault="007A14D6" w:rsidP="00A52FA2">
      <w:pPr>
        <w:spacing w:line="240" w:lineRule="auto"/>
      </w:pPr>
      <w:r>
        <w:t>Статья 11</w:t>
      </w:r>
      <w:r w:rsidR="00550396">
        <w:t>.</w:t>
      </w:r>
      <w:r>
        <w:t xml:space="preserve"> </w:t>
      </w:r>
      <w:r w:rsidR="00550396">
        <w:t>Основанием для наказания представителя коллектива является факт нарушения им осн</w:t>
      </w:r>
      <w:r>
        <w:t xml:space="preserve">овных положений Конституции </w:t>
      </w:r>
      <w:r w:rsidR="00550396">
        <w:t xml:space="preserve"> </w:t>
      </w:r>
      <w:r>
        <w:t xml:space="preserve">«Республики мальчишек и девчонок» </w:t>
      </w:r>
      <w:r w:rsidR="00550396">
        <w:t>и устава М</w:t>
      </w:r>
      <w:r>
        <w:t>Б</w:t>
      </w:r>
      <w:r w:rsidR="00550396">
        <w:t>ОУ «</w:t>
      </w:r>
      <w:proofErr w:type="spellStart"/>
      <w:r>
        <w:t>Родинская</w:t>
      </w:r>
      <w:proofErr w:type="spellEnd"/>
      <w:r>
        <w:t xml:space="preserve"> СОШ</w:t>
      </w:r>
      <w:r w:rsidR="00550396">
        <w:t>».</w:t>
      </w:r>
    </w:p>
    <w:p w:rsidR="00550396" w:rsidRDefault="007A14D6" w:rsidP="00A52FA2">
      <w:pPr>
        <w:spacing w:line="240" w:lineRule="auto"/>
      </w:pPr>
      <w:r>
        <w:t xml:space="preserve">   </w:t>
      </w:r>
      <w:r w:rsidR="00550396">
        <w:t>Одно и двукратное нарушение установленных Конституцией норм и правил влечет наказание на уровне класса – города (за исключением нарушений, относящихся к разряду «злостных»). В данном случае общее собрание города принимает решения о наказании нарушителя. Трехкратное нарушение установленных норм позволяет горожанам передать вопрос о наказании нарушителя правительству Республики, которое в зависимости от характера нарушения может поставить вопрос перед администрацией школы об административном наказании нарушителя.</w:t>
      </w:r>
    </w:p>
    <w:p w:rsidR="00550396" w:rsidRDefault="00550396" w:rsidP="00A52FA2">
      <w:pPr>
        <w:spacing w:line="240" w:lineRule="auto"/>
      </w:pPr>
      <w:r>
        <w:t>Ст</w:t>
      </w:r>
      <w:r w:rsidR="007A14D6">
        <w:t xml:space="preserve">атья 12. Каждый член Республики </w:t>
      </w:r>
      <w:r>
        <w:t xml:space="preserve"> независимо от возраста и своего положения в школе обязан:</w:t>
      </w:r>
    </w:p>
    <w:p w:rsidR="00550396" w:rsidRDefault="007A14D6" w:rsidP="00A52FA2">
      <w:pPr>
        <w:spacing w:line="240" w:lineRule="auto"/>
      </w:pPr>
      <w:r>
        <w:t xml:space="preserve">- </w:t>
      </w:r>
      <w:r w:rsidR="00550396">
        <w:t>не нарушать права и свободы других;</w:t>
      </w:r>
    </w:p>
    <w:p w:rsidR="00550396" w:rsidRDefault="007A14D6" w:rsidP="00A52FA2">
      <w:pPr>
        <w:spacing w:line="240" w:lineRule="auto"/>
      </w:pPr>
      <w:r>
        <w:t xml:space="preserve">- </w:t>
      </w:r>
      <w:r w:rsidR="00557A97">
        <w:t>соблюдать Законы Республики</w:t>
      </w:r>
      <w:r w:rsidR="00550396">
        <w:t>;</w:t>
      </w:r>
    </w:p>
    <w:p w:rsidR="00550396" w:rsidRDefault="007A14D6" w:rsidP="00A52FA2">
      <w:pPr>
        <w:spacing w:line="240" w:lineRule="auto"/>
      </w:pPr>
      <w:r>
        <w:t xml:space="preserve">- </w:t>
      </w:r>
      <w:r w:rsidR="00550396">
        <w:t>беречь имущество школы;</w:t>
      </w:r>
    </w:p>
    <w:p w:rsidR="00550396" w:rsidRDefault="007A14D6" w:rsidP="00A52FA2">
      <w:pPr>
        <w:spacing w:line="240" w:lineRule="auto"/>
      </w:pPr>
      <w:r>
        <w:t xml:space="preserve">- </w:t>
      </w:r>
      <w:r w:rsidR="00550396">
        <w:t>соблюдать чистоту и порядок в учебных кабинетах и на территории школы;</w:t>
      </w:r>
    </w:p>
    <w:p w:rsidR="00550396" w:rsidRDefault="007A14D6" w:rsidP="00A52FA2">
      <w:pPr>
        <w:spacing w:line="240" w:lineRule="auto"/>
      </w:pPr>
      <w:r>
        <w:t xml:space="preserve">- </w:t>
      </w:r>
      <w:r w:rsidR="00550396">
        <w:t>не препятствовать активному участию других в жизни школы;</w:t>
      </w:r>
    </w:p>
    <w:p w:rsidR="00550396" w:rsidRDefault="007A14D6" w:rsidP="00A52FA2">
      <w:pPr>
        <w:spacing w:line="240" w:lineRule="auto"/>
      </w:pPr>
      <w:r>
        <w:t xml:space="preserve">- </w:t>
      </w:r>
      <w:r w:rsidR="00550396">
        <w:t>не совершать действия, наносящие вред своему здоровью и здоровью окружающих;</w:t>
      </w:r>
    </w:p>
    <w:p w:rsidR="00550396" w:rsidRDefault="007A14D6" w:rsidP="00A52FA2">
      <w:pPr>
        <w:spacing w:line="240" w:lineRule="auto"/>
      </w:pPr>
      <w:r>
        <w:t xml:space="preserve">- </w:t>
      </w:r>
      <w:r w:rsidR="00550396">
        <w:t>каждый гражданин Демократической Республики обязан соблюдать Конституцию.</w:t>
      </w:r>
    </w:p>
    <w:p w:rsidR="00550396" w:rsidRDefault="00550396" w:rsidP="00A52FA2">
      <w:pPr>
        <w:spacing w:line="240" w:lineRule="auto"/>
      </w:pPr>
    </w:p>
    <w:p w:rsidR="00550396" w:rsidRDefault="00550396" w:rsidP="00A52FA2">
      <w:pPr>
        <w:spacing w:line="240" w:lineRule="auto"/>
      </w:pPr>
    </w:p>
    <w:p w:rsidR="00550396" w:rsidRDefault="00550396" w:rsidP="00A52FA2">
      <w:pPr>
        <w:spacing w:line="240" w:lineRule="auto"/>
      </w:pPr>
      <w:r>
        <w:lastRenderedPageBreak/>
        <w:t>Статья 13. Взрослый (классный руководитель, учитель – предметник, родитель) – обязан нести ответственность за жизнь и здоровье детей, помогать им в организации жизнедеятельнос</w:t>
      </w:r>
      <w:r w:rsidR="00557A97">
        <w:t>ти класса – города и Республики</w:t>
      </w:r>
      <w:r>
        <w:t>, не осуществлять действия, превышающие его полномочия.</w:t>
      </w:r>
    </w:p>
    <w:p w:rsidR="00550396" w:rsidRDefault="00550396" w:rsidP="00A52FA2">
      <w:pPr>
        <w:spacing w:line="240" w:lineRule="auto"/>
      </w:pPr>
    </w:p>
    <w:p w:rsidR="00550396" w:rsidRDefault="007A14D6" w:rsidP="00A52FA2">
      <w:pPr>
        <w:spacing w:line="240" w:lineRule="auto"/>
      </w:pPr>
      <w:r>
        <w:t>Статья 14</w:t>
      </w:r>
      <w:r w:rsidR="00550396">
        <w:t>. Администрация школы имеет право обратиться в Правительство Республики с вопросом о наказании города или его представителя.</w:t>
      </w:r>
    </w:p>
    <w:p w:rsidR="00550396" w:rsidRDefault="00550396" w:rsidP="00A52FA2">
      <w:pPr>
        <w:spacing w:line="240" w:lineRule="auto"/>
      </w:pPr>
      <w:r>
        <w:t>К злостным нарушениям относятся:</w:t>
      </w:r>
    </w:p>
    <w:p w:rsidR="00550396" w:rsidRDefault="00550396" w:rsidP="00A52FA2">
      <w:pPr>
        <w:spacing w:line="240" w:lineRule="auto"/>
      </w:pPr>
      <w:r>
        <w:t>* курение на территории школы;</w:t>
      </w:r>
    </w:p>
    <w:p w:rsidR="00550396" w:rsidRDefault="00550396" w:rsidP="00A52FA2">
      <w:pPr>
        <w:spacing w:line="240" w:lineRule="auto"/>
      </w:pPr>
      <w:r>
        <w:t>* драки;</w:t>
      </w:r>
    </w:p>
    <w:p w:rsidR="00550396" w:rsidRDefault="00550396" w:rsidP="00A52FA2">
      <w:pPr>
        <w:spacing w:line="240" w:lineRule="auto"/>
      </w:pPr>
      <w:r>
        <w:t>* злоумышленная порча имущества и окружающей среды;</w:t>
      </w:r>
    </w:p>
    <w:p w:rsidR="00550396" w:rsidRDefault="00550396" w:rsidP="00A52FA2">
      <w:pPr>
        <w:spacing w:line="240" w:lineRule="auto"/>
      </w:pPr>
      <w:r>
        <w:t>* нанесение вреда имуществу других людей;</w:t>
      </w:r>
    </w:p>
    <w:p w:rsidR="00550396" w:rsidRDefault="00550396" w:rsidP="00A52FA2">
      <w:pPr>
        <w:spacing w:line="240" w:lineRule="auto"/>
      </w:pPr>
      <w:r>
        <w:t>* систематическое нарушение обязанностей и норм совместного пребывания.</w:t>
      </w:r>
    </w:p>
    <w:p w:rsidR="00550396" w:rsidRDefault="00550396" w:rsidP="00A52FA2">
      <w:pPr>
        <w:spacing w:line="240" w:lineRule="auto"/>
      </w:pPr>
      <w:r>
        <w:t>Виды наказания:</w:t>
      </w:r>
    </w:p>
    <w:p w:rsidR="00550396" w:rsidRDefault="00550396" w:rsidP="00A52FA2">
      <w:pPr>
        <w:spacing w:line="240" w:lineRule="auto"/>
      </w:pPr>
      <w:r>
        <w:t>- общественное порицание;</w:t>
      </w:r>
    </w:p>
    <w:p w:rsidR="00550396" w:rsidRDefault="00EC340F" w:rsidP="00A52FA2">
      <w:pPr>
        <w:spacing w:line="240" w:lineRule="auto"/>
      </w:pPr>
      <w:r>
        <w:t xml:space="preserve">- вызов на </w:t>
      </w:r>
      <w:r w:rsidR="006E20B6">
        <w:t>Совет школы, комиссии разного уровня</w:t>
      </w:r>
    </w:p>
    <w:p w:rsidR="00550396" w:rsidRDefault="00550396" w:rsidP="00A52FA2">
      <w:pPr>
        <w:spacing w:line="240" w:lineRule="auto"/>
      </w:pPr>
      <w:r>
        <w:t>- лишение индивидуальных званий и наград.</w:t>
      </w:r>
    </w:p>
    <w:p w:rsidR="00FE05D4" w:rsidRDefault="00FE05D4" w:rsidP="00A52FA2">
      <w:pPr>
        <w:spacing w:line="240" w:lineRule="auto"/>
      </w:pPr>
    </w:p>
    <w:p w:rsidR="00550396" w:rsidRPr="00FE05D4" w:rsidRDefault="00550396" w:rsidP="00A52FA2">
      <w:pPr>
        <w:spacing w:line="240" w:lineRule="auto"/>
        <w:rPr>
          <w:b/>
        </w:rPr>
      </w:pPr>
      <w:r w:rsidRPr="00FE05D4">
        <w:rPr>
          <w:b/>
        </w:rPr>
        <w:t xml:space="preserve"> Глава 5. Президент Демократической Республики</w:t>
      </w:r>
      <w:r w:rsidR="007A14D6" w:rsidRPr="00FE05D4">
        <w:rPr>
          <w:b/>
        </w:rPr>
        <w:t>.</w:t>
      </w:r>
    </w:p>
    <w:p w:rsidR="00550396" w:rsidRDefault="00550396" w:rsidP="00A52FA2">
      <w:pPr>
        <w:spacing w:line="240" w:lineRule="auto"/>
      </w:pPr>
    </w:p>
    <w:p w:rsidR="00550396" w:rsidRDefault="007A14D6" w:rsidP="00A52FA2">
      <w:pPr>
        <w:spacing w:line="240" w:lineRule="auto"/>
      </w:pPr>
      <w:r>
        <w:t>Статья 15</w:t>
      </w:r>
      <w:r w:rsidR="00550396">
        <w:t>. Президент является Гловой государства, гарантом Конституции, прав и свобод человека и гражданина. Он обеспечивает согласованность действий всех органов государственной власти.</w:t>
      </w:r>
    </w:p>
    <w:p w:rsidR="00550396" w:rsidRDefault="007A14D6" w:rsidP="00A52FA2">
      <w:pPr>
        <w:spacing w:line="240" w:lineRule="auto"/>
      </w:pPr>
      <w:r>
        <w:t>Статья 16</w:t>
      </w:r>
      <w:r w:rsidR="00550396">
        <w:t>. Президент избирается на один год гражданами государства на основе всеобщего, равного и прямого избирательного права при тайном голосовании. Президентом может быть гражданин государства не моложе 13 лет. Порядок выборов Президента определяется Законом о выборах.</w:t>
      </w:r>
    </w:p>
    <w:p w:rsidR="00550396" w:rsidRDefault="007A14D6" w:rsidP="00A52FA2">
      <w:pPr>
        <w:spacing w:line="240" w:lineRule="auto"/>
      </w:pPr>
      <w:r>
        <w:t>Статья 17</w:t>
      </w:r>
      <w:r w:rsidR="00A52FA2">
        <w:t>. Президент приступает к исполнению своих полномочий с момента принесения им присяги и прекращает их с момента принесения присяги вновь избранным президентом. Президент может быть отрешен от должности на заседании Парламента на основании серьезного обвинения.</w:t>
      </w:r>
    </w:p>
    <w:p w:rsidR="00550396" w:rsidRDefault="00550396" w:rsidP="00A52FA2">
      <w:pPr>
        <w:spacing w:line="240" w:lineRule="auto"/>
      </w:pPr>
      <w:r>
        <w:t>Статья 1</w:t>
      </w:r>
      <w:r w:rsidR="007A14D6">
        <w:t>8</w:t>
      </w:r>
      <w:r>
        <w:t xml:space="preserve">. При вступлении в должность Президент приносит клятву следующего содержания: </w:t>
      </w:r>
    </w:p>
    <w:p w:rsidR="00550396" w:rsidRDefault="00550396" w:rsidP="00A52FA2">
      <w:pPr>
        <w:spacing w:line="240" w:lineRule="auto"/>
      </w:pPr>
      <w:r>
        <w:t>«Вступая в должность Президента Детской подростковой общественной ор</w:t>
      </w:r>
      <w:r w:rsidR="006E20B6">
        <w:t xml:space="preserve">ганизации «Республика </w:t>
      </w:r>
      <w:r>
        <w:t xml:space="preserve"> мальчишек и девчонок», перед лицом всех граждан торжественно клянусь:</w:t>
      </w:r>
    </w:p>
    <w:p w:rsidR="00550396" w:rsidRDefault="003D16AE" w:rsidP="00A52FA2">
      <w:pPr>
        <w:spacing w:line="240" w:lineRule="auto"/>
      </w:pPr>
      <w:r>
        <w:t xml:space="preserve">- </w:t>
      </w:r>
      <w:r w:rsidR="00550396">
        <w:t xml:space="preserve"> Соблюдать и защищать Конституцию Демократической Республики, добиваться соблюдения ее законов.</w:t>
      </w:r>
    </w:p>
    <w:p w:rsidR="00550396" w:rsidRDefault="003D16AE" w:rsidP="00A52FA2">
      <w:pPr>
        <w:spacing w:line="240" w:lineRule="auto"/>
      </w:pPr>
      <w:r>
        <w:t xml:space="preserve">- </w:t>
      </w:r>
      <w:r w:rsidR="00550396">
        <w:t>Добросовестно выполнять свои обязанности, возложенные на меня граждана</w:t>
      </w:r>
      <w:r>
        <w:t>ми Демократической Республики, К</w:t>
      </w:r>
      <w:r w:rsidR="00550396">
        <w:t>онституцией и законами.</w:t>
      </w:r>
    </w:p>
    <w:p w:rsidR="00550396" w:rsidRDefault="003D16AE" w:rsidP="00A52FA2">
      <w:pPr>
        <w:spacing w:line="240" w:lineRule="auto"/>
      </w:pPr>
      <w:r>
        <w:t xml:space="preserve">- </w:t>
      </w:r>
      <w:r w:rsidR="00550396">
        <w:t>Всемерно обеспечивать согласованную работу всех государственных органов власти.</w:t>
      </w:r>
    </w:p>
    <w:p w:rsidR="00550396" w:rsidRDefault="003D16AE" w:rsidP="00A52FA2">
      <w:pPr>
        <w:spacing w:line="240" w:lineRule="auto"/>
      </w:pPr>
      <w:r>
        <w:t xml:space="preserve">- </w:t>
      </w:r>
      <w:r w:rsidR="00550396">
        <w:t>Уважать и охранять права и свободы граждан Демократической Республики.</w:t>
      </w:r>
    </w:p>
    <w:p w:rsidR="00550396" w:rsidRDefault="003D16AE" w:rsidP="00A52FA2">
      <w:pPr>
        <w:spacing w:line="240" w:lineRule="auto"/>
      </w:pPr>
      <w:r>
        <w:lastRenderedPageBreak/>
        <w:t xml:space="preserve">- </w:t>
      </w:r>
      <w:proofErr w:type="gramStart"/>
      <w:r w:rsidR="00550396">
        <w:t>Верно</w:t>
      </w:r>
      <w:proofErr w:type="gramEnd"/>
      <w:r w:rsidR="00550396">
        <w:t xml:space="preserve"> служить народу </w:t>
      </w:r>
      <w:r w:rsidR="006E20B6">
        <w:t>Демократической Республики.</w:t>
      </w:r>
    </w:p>
    <w:p w:rsidR="00A52FA2" w:rsidRDefault="004A4493" w:rsidP="00A52FA2">
      <w:pPr>
        <w:spacing w:line="240" w:lineRule="auto"/>
      </w:pPr>
      <w:r>
        <w:t>Статья 19</w:t>
      </w:r>
      <w:r w:rsidR="00A52FA2">
        <w:t>. Президент Демократической Республики:</w:t>
      </w:r>
    </w:p>
    <w:p w:rsidR="00A52FA2" w:rsidRDefault="004A4493" w:rsidP="00A52FA2">
      <w:pPr>
        <w:spacing w:line="240" w:lineRule="auto"/>
      </w:pPr>
      <w:r>
        <w:t xml:space="preserve">- </w:t>
      </w:r>
      <w:r w:rsidR="00A52FA2">
        <w:t>координирует деятельность государственных органов;</w:t>
      </w:r>
    </w:p>
    <w:p w:rsidR="00A52FA2" w:rsidRDefault="004A4493" w:rsidP="00A52FA2">
      <w:pPr>
        <w:spacing w:line="240" w:lineRule="auto"/>
      </w:pPr>
      <w:r>
        <w:t xml:space="preserve">- </w:t>
      </w:r>
      <w:r w:rsidR="00A52FA2">
        <w:t>председательствует на заседаниях Правительства;</w:t>
      </w:r>
    </w:p>
    <w:p w:rsidR="00A52FA2" w:rsidRDefault="004A4493" w:rsidP="00A52FA2">
      <w:pPr>
        <w:spacing w:line="240" w:lineRule="auto"/>
      </w:pPr>
      <w:r>
        <w:t xml:space="preserve">- </w:t>
      </w:r>
      <w:r w:rsidR="00A52FA2">
        <w:t>имеет право принимать решение об отставке правительства;</w:t>
      </w:r>
    </w:p>
    <w:p w:rsidR="00A52FA2" w:rsidRDefault="004A4493" w:rsidP="00A52FA2">
      <w:pPr>
        <w:spacing w:line="240" w:lineRule="auto"/>
      </w:pPr>
      <w:r>
        <w:t xml:space="preserve">- </w:t>
      </w:r>
      <w:r w:rsidR="00A52FA2">
        <w:t>вносит проекты законов в Парламент и подписывает законы, принятые Парламентом;</w:t>
      </w:r>
    </w:p>
    <w:p w:rsidR="00A52FA2" w:rsidRDefault="004A4493" w:rsidP="00A52FA2">
      <w:pPr>
        <w:spacing w:line="240" w:lineRule="auto"/>
      </w:pPr>
      <w:r>
        <w:t xml:space="preserve">- </w:t>
      </w:r>
      <w:r w:rsidR="00A52FA2">
        <w:t>следит за соблюдением правил игры всеми участниками, в том числе взрослыми;</w:t>
      </w:r>
    </w:p>
    <w:p w:rsidR="00A52FA2" w:rsidRDefault="004A4493" w:rsidP="00A52FA2">
      <w:pPr>
        <w:spacing w:line="240" w:lineRule="auto"/>
      </w:pPr>
      <w:r>
        <w:t xml:space="preserve">- </w:t>
      </w:r>
      <w:r w:rsidR="00A52FA2">
        <w:t>награждает государственными наградами Республики;</w:t>
      </w:r>
    </w:p>
    <w:p w:rsidR="00A52FA2" w:rsidRDefault="004A4493" w:rsidP="00A52FA2">
      <w:pPr>
        <w:spacing w:line="240" w:lineRule="auto"/>
      </w:pPr>
      <w:r>
        <w:t xml:space="preserve">- </w:t>
      </w:r>
      <w:r w:rsidR="00A52FA2">
        <w:t>приостанавливает действия тех нормативных актов, которые противоречат Конституции.</w:t>
      </w:r>
    </w:p>
    <w:p w:rsidR="00A52FA2" w:rsidRDefault="00A52FA2" w:rsidP="00A52FA2">
      <w:pPr>
        <w:spacing w:line="240" w:lineRule="auto"/>
      </w:pPr>
    </w:p>
    <w:p w:rsidR="00550396" w:rsidRDefault="004A4493" w:rsidP="00A52FA2">
      <w:pPr>
        <w:spacing w:line="240" w:lineRule="auto"/>
      </w:pPr>
      <w:r>
        <w:t>Статья 20</w:t>
      </w:r>
      <w:r w:rsidR="00A52FA2">
        <w:t>. Президент издает указы, обязательные для исполнения по всей территории Республики. Указы Президента не должны противоречить Конституции.</w:t>
      </w:r>
    </w:p>
    <w:p w:rsidR="00550396" w:rsidRDefault="00550396" w:rsidP="00A52FA2">
      <w:pPr>
        <w:spacing w:line="240" w:lineRule="auto"/>
      </w:pPr>
    </w:p>
    <w:p w:rsidR="00550396" w:rsidRPr="00FE05D4" w:rsidRDefault="00550396" w:rsidP="00A52FA2">
      <w:pPr>
        <w:spacing w:line="240" w:lineRule="auto"/>
        <w:rPr>
          <w:b/>
        </w:rPr>
      </w:pPr>
      <w:r w:rsidRPr="00FE05D4">
        <w:rPr>
          <w:b/>
        </w:rPr>
        <w:t>Глава 6. Правительство Демократической Республики</w:t>
      </w:r>
    </w:p>
    <w:p w:rsidR="00550396" w:rsidRDefault="004A4493" w:rsidP="00A52FA2">
      <w:pPr>
        <w:spacing w:line="240" w:lineRule="auto"/>
      </w:pPr>
      <w:r>
        <w:t>Статья 21</w:t>
      </w:r>
      <w:r w:rsidR="00550396">
        <w:t>. Исполнительную власть в государстве осуществляет Правительство. Пр</w:t>
      </w:r>
      <w:r w:rsidR="00557A97">
        <w:t>авительство состоит из министерств (образования, культуры, правопорядка, спорта, печати, труда)</w:t>
      </w:r>
      <w:r w:rsidR="00550396">
        <w:t xml:space="preserve">. </w:t>
      </w:r>
      <w:proofErr w:type="gramStart"/>
      <w:r w:rsidR="00550396">
        <w:t>Премьер – министр назначается Президентом с согласия Парламента.</w:t>
      </w:r>
      <w:proofErr w:type="gramEnd"/>
    </w:p>
    <w:p w:rsidR="00550396" w:rsidRDefault="006E20B6" w:rsidP="00A52FA2">
      <w:pPr>
        <w:spacing w:line="240" w:lineRule="auto"/>
      </w:pPr>
      <w:r>
        <w:t>Министры назначаются Президентом из числа граждан Республики</w:t>
      </w:r>
      <w:r w:rsidR="00550396">
        <w:t>.</w:t>
      </w:r>
    </w:p>
    <w:p w:rsidR="00550396" w:rsidRDefault="004A4493" w:rsidP="00A52FA2">
      <w:pPr>
        <w:spacing w:line="240" w:lineRule="auto"/>
      </w:pPr>
      <w:r>
        <w:t>Статья 22</w:t>
      </w:r>
      <w:r w:rsidR="00550396">
        <w:t>. Правительство Демократической Республики:</w:t>
      </w:r>
    </w:p>
    <w:p w:rsidR="00550396" w:rsidRDefault="004A4493" w:rsidP="00A52FA2">
      <w:pPr>
        <w:spacing w:line="240" w:lineRule="auto"/>
      </w:pPr>
      <w:r>
        <w:t xml:space="preserve">- </w:t>
      </w:r>
      <w:r w:rsidR="00550396">
        <w:t>обеспечивает меры по охране прав граждан;</w:t>
      </w:r>
    </w:p>
    <w:p w:rsidR="00550396" w:rsidRDefault="004A4493" w:rsidP="00A52FA2">
      <w:pPr>
        <w:spacing w:line="240" w:lineRule="auto"/>
      </w:pPr>
      <w:r>
        <w:t xml:space="preserve">- </w:t>
      </w:r>
      <w:r w:rsidR="00550396">
        <w:t>обеспечивает выполнение правил игры всеми ее участниками;</w:t>
      </w:r>
    </w:p>
    <w:p w:rsidR="00550396" w:rsidRDefault="004A4493" w:rsidP="00A52FA2">
      <w:pPr>
        <w:spacing w:line="240" w:lineRule="auto"/>
      </w:pPr>
      <w:r>
        <w:t xml:space="preserve">- </w:t>
      </w:r>
      <w:r w:rsidR="00550396">
        <w:t>обеспечивает ос</w:t>
      </w:r>
      <w:r w:rsidR="006E20B6">
        <w:t>уществление программы  Республики</w:t>
      </w:r>
      <w:r w:rsidR="00550396">
        <w:t>.</w:t>
      </w:r>
    </w:p>
    <w:p w:rsidR="00550396" w:rsidRDefault="004A4493" w:rsidP="00A52FA2">
      <w:pPr>
        <w:spacing w:line="240" w:lineRule="auto"/>
      </w:pPr>
      <w:r>
        <w:t>Статья 23</w:t>
      </w:r>
      <w:r w:rsidR="00550396">
        <w:t>. Заседания Правительства проводится по мере необходимости, но не реже одного раза в месяц. Заседания Правительства открытые, за исключением случаев, по которым принимаются специальные Постановления. Правительство тесн</w:t>
      </w:r>
      <w:r w:rsidR="00A52FA2">
        <w:t>о сотрудничает с Президентом и П</w:t>
      </w:r>
      <w:r w:rsidR="00550396">
        <w:t>арламентом.</w:t>
      </w:r>
    </w:p>
    <w:p w:rsidR="00550396" w:rsidRPr="00C15BC7" w:rsidRDefault="00550396" w:rsidP="00A52FA2">
      <w:pPr>
        <w:spacing w:line="240" w:lineRule="auto"/>
        <w:rPr>
          <w:b/>
        </w:rPr>
      </w:pPr>
      <w:r w:rsidRPr="00C15BC7">
        <w:rPr>
          <w:b/>
        </w:rPr>
        <w:t xml:space="preserve"> Глава 7. Парламент Демократической Республики</w:t>
      </w:r>
    </w:p>
    <w:p w:rsidR="00550396" w:rsidRDefault="004A4493" w:rsidP="00A52FA2">
      <w:pPr>
        <w:spacing w:line="240" w:lineRule="auto"/>
      </w:pPr>
      <w:r>
        <w:t>Статья 24</w:t>
      </w:r>
      <w:r w:rsidR="00550396">
        <w:t>. Парламент является представительным и законодат</w:t>
      </w:r>
      <w:r>
        <w:t>ельным органом Демократической Р</w:t>
      </w:r>
      <w:r w:rsidR="00550396">
        <w:t xml:space="preserve">еспублики. Парламент состоит из </w:t>
      </w:r>
      <w:r w:rsidR="006E20B6">
        <w:t>мэров  и депутатов городов.</w:t>
      </w:r>
    </w:p>
    <w:p w:rsidR="00550396" w:rsidRDefault="00550396" w:rsidP="00A52FA2">
      <w:pPr>
        <w:spacing w:line="240" w:lineRule="auto"/>
      </w:pPr>
    </w:p>
    <w:p w:rsidR="00FE05D4" w:rsidRPr="00FE05D4" w:rsidRDefault="00550396" w:rsidP="00A52FA2">
      <w:pPr>
        <w:spacing w:line="240" w:lineRule="auto"/>
        <w:rPr>
          <w:b/>
        </w:rPr>
      </w:pPr>
      <w:r w:rsidRPr="00FE05D4">
        <w:rPr>
          <w:b/>
        </w:rPr>
        <w:t>Глава 8. Порядок внесения поправок</w:t>
      </w:r>
      <w:r w:rsidR="004A4493" w:rsidRPr="00FE05D4">
        <w:rPr>
          <w:b/>
        </w:rPr>
        <w:t>.</w:t>
      </w:r>
    </w:p>
    <w:p w:rsidR="00550396" w:rsidRDefault="004A4493" w:rsidP="00A52FA2">
      <w:pPr>
        <w:spacing w:line="240" w:lineRule="auto"/>
      </w:pPr>
      <w:r>
        <w:t>Статья 25</w:t>
      </w:r>
      <w:r w:rsidR="00550396">
        <w:t>. Предложения о внесении поправок в Конституцию могут вносить Президент, Парламент, Правительство, а также группы граждан численностью не менее 10 человек.</w:t>
      </w:r>
    </w:p>
    <w:p w:rsidR="00550396" w:rsidRDefault="004A4493" w:rsidP="00A52FA2">
      <w:pPr>
        <w:spacing w:line="240" w:lineRule="auto"/>
      </w:pPr>
      <w:r>
        <w:t>Статья 26</w:t>
      </w:r>
      <w:r w:rsidR="006E20B6">
        <w:t>. П</w:t>
      </w:r>
      <w:r w:rsidR="00550396">
        <w:t>оправки рассматриваются на заседании Парламента под председательством Президента и в присутствии инициаторов рассматриваемой поправки.</w:t>
      </w:r>
    </w:p>
    <w:p w:rsidR="00550396" w:rsidRDefault="004A4493" w:rsidP="00A52FA2">
      <w:pPr>
        <w:spacing w:line="240" w:lineRule="auto"/>
      </w:pPr>
      <w:r>
        <w:lastRenderedPageBreak/>
        <w:t>Статья 27</w:t>
      </w:r>
      <w:r w:rsidR="006E20B6">
        <w:t>. Р</w:t>
      </w:r>
      <w:r w:rsidR="00550396">
        <w:t>ешение о внесении поправок принимается не менее чем двумя третями голосов от общего числа членов Парламента.</w:t>
      </w:r>
    </w:p>
    <w:p w:rsidR="00550396" w:rsidRDefault="00550396" w:rsidP="00A52FA2">
      <w:pPr>
        <w:spacing w:line="240" w:lineRule="auto"/>
      </w:pPr>
      <w:r>
        <w:t xml:space="preserve">Статья 28. Парламент избирается сроком на один год. </w:t>
      </w:r>
      <w:proofErr w:type="gramStart"/>
      <w:r>
        <w:t>Одно и тоже</w:t>
      </w:r>
      <w:proofErr w:type="gramEnd"/>
      <w:r>
        <w:t xml:space="preserve"> лицо не может являться членом Парламента более двух лет подряд. </w:t>
      </w:r>
    </w:p>
    <w:p w:rsidR="00550396" w:rsidRDefault="00550396" w:rsidP="00A52FA2">
      <w:pPr>
        <w:spacing w:line="240" w:lineRule="auto"/>
      </w:pPr>
      <w:r>
        <w:t>Статья 29. Парламент является постоянно действующим органом. Заседания проводятся не реже одного раза в месяц, а в экстренных случаях - по мере необходимости. С момента начала работы нового Парламента полномочия прежнего прекращаются.</w:t>
      </w:r>
    </w:p>
    <w:p w:rsidR="00550396" w:rsidRDefault="00550396" w:rsidP="00A52FA2">
      <w:pPr>
        <w:spacing w:line="240" w:lineRule="auto"/>
      </w:pPr>
      <w:r>
        <w:t>Статья 30. Заседание ведет спикер Парламента, который избирается на первом заседании. Н</w:t>
      </w:r>
      <w:r w:rsidR="004A4493">
        <w:t>аиболее важные заседания ведет П</w:t>
      </w:r>
      <w:r>
        <w:t>резидент.</w:t>
      </w:r>
    </w:p>
    <w:p w:rsidR="00550396" w:rsidRDefault="00550396" w:rsidP="00A52FA2">
      <w:pPr>
        <w:spacing w:line="240" w:lineRule="auto"/>
      </w:pPr>
      <w:r>
        <w:t>Статья 31. К ведению Парламента относятся:</w:t>
      </w:r>
    </w:p>
    <w:p w:rsidR="00550396" w:rsidRDefault="00FE05D4" w:rsidP="00A52FA2">
      <w:pPr>
        <w:spacing w:line="240" w:lineRule="auto"/>
      </w:pPr>
      <w:r>
        <w:t xml:space="preserve">- </w:t>
      </w:r>
      <w:r w:rsidR="00550396">
        <w:t>принятие Законов Республики;</w:t>
      </w:r>
    </w:p>
    <w:p w:rsidR="00550396" w:rsidRDefault="00FE05D4" w:rsidP="00A52FA2">
      <w:pPr>
        <w:spacing w:line="240" w:lineRule="auto"/>
      </w:pPr>
      <w:r>
        <w:t xml:space="preserve">- </w:t>
      </w:r>
      <w:r w:rsidR="00A52FA2">
        <w:t>выдвижение обвинения</w:t>
      </w:r>
      <w:r w:rsidR="00550396">
        <w:t xml:space="preserve"> против Президента и отрешение его от должности. </w:t>
      </w:r>
    </w:p>
    <w:p w:rsidR="00550396" w:rsidRDefault="00550396" w:rsidP="00A52FA2">
      <w:pPr>
        <w:spacing w:line="240" w:lineRule="auto"/>
      </w:pPr>
      <w:r>
        <w:t>Статья 32. Решение Парламента принимается большинством голосов от общего числа членов Парламента.</w:t>
      </w:r>
    </w:p>
    <w:p w:rsidR="00AF6B9B" w:rsidRDefault="00AF6B9B" w:rsidP="00A52FA2">
      <w:pPr>
        <w:spacing w:line="240" w:lineRule="auto"/>
      </w:pPr>
    </w:p>
    <w:sectPr w:rsidR="00AF6B9B" w:rsidSect="00D65AC9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550396"/>
    <w:rsid w:val="003D16AE"/>
    <w:rsid w:val="004A4493"/>
    <w:rsid w:val="00550396"/>
    <w:rsid w:val="00557A97"/>
    <w:rsid w:val="006E20B6"/>
    <w:rsid w:val="007A14D6"/>
    <w:rsid w:val="007A43B2"/>
    <w:rsid w:val="00A52FA2"/>
    <w:rsid w:val="00AF6B9B"/>
    <w:rsid w:val="00C15BC7"/>
    <w:rsid w:val="00C965DB"/>
    <w:rsid w:val="00D05176"/>
    <w:rsid w:val="00D65AC9"/>
    <w:rsid w:val="00EC340F"/>
    <w:rsid w:val="00FE0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3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2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5</Pages>
  <Words>1330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8894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7</cp:revision>
  <dcterms:created xsi:type="dcterms:W3CDTF">2013-10-08T08:59:00Z</dcterms:created>
  <dcterms:modified xsi:type="dcterms:W3CDTF">2013-10-09T11:07:00Z</dcterms:modified>
</cp:coreProperties>
</file>