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30" w:rsidRDefault="00977C30" w:rsidP="00977C30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 VIII вида </w:t>
      </w:r>
      <w:proofErr w:type="spellStart"/>
      <w:r>
        <w:rPr>
          <w:rFonts w:ascii="Times New Roman" w:hAnsi="Times New Roman" w:cs="Times New Roman"/>
          <w:b/>
          <w:sz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Пижанка Кировской области</w:t>
      </w: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</w:p>
    <w:p w:rsidR="00977C30" w:rsidRPr="008F7A3B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6"/>
        </w:rPr>
      </w:pPr>
      <w:r w:rsidRPr="008F7A3B">
        <w:rPr>
          <w:rFonts w:ascii="Times New Roman" w:hAnsi="Times New Roman" w:cs="Times New Roman"/>
          <w:b/>
          <w:sz w:val="36"/>
        </w:rPr>
        <w:t>Дополнительная образовательная программа кружка</w:t>
      </w:r>
    </w:p>
    <w:p w:rsidR="00977C30" w:rsidRPr="008F7A3B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40"/>
        </w:rPr>
      </w:pPr>
      <w:r w:rsidRPr="008F7A3B">
        <w:rPr>
          <w:rFonts w:ascii="Times New Roman" w:hAnsi="Times New Roman" w:cs="Times New Roman"/>
          <w:b/>
          <w:sz w:val="40"/>
        </w:rPr>
        <w:t>«Экономический практикум»</w:t>
      </w: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обучающихся, воспитанников 12-13 лет</w:t>
      </w: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2012 – 2013учебный год</w:t>
      </w: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 – составитель</w:t>
      </w: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математики</w:t>
      </w:r>
      <w:r>
        <w:rPr>
          <w:rFonts w:ascii="Times New Roman" w:hAnsi="Times New Roman" w:cs="Times New Roman"/>
          <w:b/>
          <w:sz w:val="28"/>
        </w:rPr>
        <w:br/>
      </w:r>
      <w:proofErr w:type="spellStart"/>
      <w:r>
        <w:rPr>
          <w:rFonts w:ascii="Times New Roman" w:hAnsi="Times New Roman" w:cs="Times New Roman"/>
          <w:b/>
          <w:sz w:val="28"/>
        </w:rPr>
        <w:t>Царегородцева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Татьяна Николаевна</w:t>
      </w: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Стаж работы 25 лет</w:t>
      </w:r>
    </w:p>
    <w:p w:rsidR="00977C30" w:rsidRDefault="00977C30" w:rsidP="00977C30">
      <w:pPr>
        <w:tabs>
          <w:tab w:val="left" w:pos="5670"/>
        </w:tabs>
        <w:jc w:val="right"/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</w:p>
    <w:p w:rsidR="00977C30" w:rsidRDefault="00977C30" w:rsidP="00977C3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Пижанка 2012</w:t>
      </w:r>
    </w:p>
    <w:p w:rsidR="007F686E" w:rsidRPr="00977C30" w:rsidRDefault="004D0E3A" w:rsidP="006320D5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C172A" w:rsidRPr="00977C30" w:rsidRDefault="005C172A" w:rsidP="005C172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Осуществляемые в стране экономические реформы настоятельно требуют приобщения всего населения, и прежде всего подрастающего поколения, к экономическим знаниям, которые позволяли бы осмысленно воспринимать происходящие в стране события. Формирование нового экономического мышления стало в нынешних условиях социальным заказом общества. Быстро меняющаяся социально – экономическая обстановка требует от молодого человека всестороннего развития, а так как экономика является одной из составляющих общественного развития, то ее знания будут способствовать лучшей адаптации молодого человека в обществе. </w:t>
      </w: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72A" w:rsidRPr="00977C30" w:rsidRDefault="005C172A" w:rsidP="005C17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C172A" w:rsidRPr="00977C30" w:rsidRDefault="00B45461" w:rsidP="005C1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 xml:space="preserve">    </w:t>
      </w:r>
      <w:r w:rsidR="004D0E3A" w:rsidRPr="00977C30">
        <w:rPr>
          <w:rFonts w:ascii="Times New Roman" w:hAnsi="Times New Roman" w:cs="Times New Roman"/>
          <w:sz w:val="28"/>
          <w:szCs w:val="28"/>
        </w:rPr>
        <w:t>На фоне постоянного снижения жизненного уровня основной части населения, экономической и политической нестабильности, значительно усложняется процесс адаптации человека, а тем более чело</w:t>
      </w:r>
      <w:r w:rsidRPr="00977C30">
        <w:rPr>
          <w:rFonts w:ascii="Times New Roman" w:hAnsi="Times New Roman" w:cs="Times New Roman"/>
          <w:sz w:val="28"/>
          <w:szCs w:val="28"/>
        </w:rPr>
        <w:t xml:space="preserve">века с недостатками интеллекта, к социальным и экономическим уровням жизни. В связи с этим, в коррекционной школе назрела необходимость в более целенаправленной и эффективной подготовке учащихся путем введения системы экономических знаний. Экономическое образование теснейшим образом связано с экономической ситуацией в стране, с реалиями жизни.           </w:t>
      </w:r>
      <w:r w:rsidRPr="00977C30">
        <w:rPr>
          <w:rFonts w:ascii="Times New Roman" w:hAnsi="Times New Roman" w:cs="Times New Roman"/>
          <w:sz w:val="28"/>
          <w:szCs w:val="28"/>
        </w:rPr>
        <w:br/>
        <w:t xml:space="preserve">      Идея экономического образования и воспитания </w:t>
      </w:r>
      <w:r w:rsidR="00950A22" w:rsidRPr="00977C30">
        <w:rPr>
          <w:rFonts w:ascii="Times New Roman" w:hAnsi="Times New Roman" w:cs="Times New Roman"/>
          <w:sz w:val="28"/>
          <w:szCs w:val="28"/>
        </w:rPr>
        <w:t>– подготовка школьников к жизни и деятельности в новых социально – экономических условиях, получение более широкой жизненно важной информации для дальнейшего выбора профессии, трудоустройства, свободной ориентировки в современном обществе и быту.</w:t>
      </w:r>
    </w:p>
    <w:p w:rsidR="004D0E3A" w:rsidRPr="00977C30" w:rsidRDefault="00950A22" w:rsidP="005C1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 xml:space="preserve">      Экономическое образование предусматривает овладение учащимися основными терминами и категориями в соответствии с возрастными особенностями, развитие интереса к экономическим событиям, формирование элементов экономического мышления.</w:t>
      </w:r>
    </w:p>
    <w:p w:rsidR="005C172A" w:rsidRPr="00977C30" w:rsidRDefault="005C172A" w:rsidP="004D0E3A">
      <w:pPr>
        <w:tabs>
          <w:tab w:val="left" w:pos="56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50A22" w:rsidRPr="00977C30" w:rsidRDefault="00950A22" w:rsidP="005C172A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9B094A" w:rsidRPr="00977C30">
        <w:rPr>
          <w:rFonts w:ascii="Times New Roman" w:hAnsi="Times New Roman" w:cs="Times New Roman"/>
          <w:b/>
          <w:sz w:val="28"/>
          <w:szCs w:val="28"/>
        </w:rPr>
        <w:t>:</w:t>
      </w:r>
    </w:p>
    <w:p w:rsidR="00950A22" w:rsidRPr="00977C30" w:rsidRDefault="009E48CE" w:rsidP="005C172A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Формирование основ экономического мышления, профессиональная ориентация и подготовка учащихся к  жизни в условиях современного общества.</w:t>
      </w:r>
    </w:p>
    <w:p w:rsidR="009E48CE" w:rsidRPr="00977C30" w:rsidRDefault="009E48CE" w:rsidP="005C172A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419C2" w:rsidRPr="00977C30" w:rsidRDefault="009E48CE" w:rsidP="005C172A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Последовательное изучение учащимися элементарных экономических понятий.</w:t>
      </w:r>
    </w:p>
    <w:p w:rsidR="005419C2" w:rsidRPr="00977C30" w:rsidRDefault="009E48CE" w:rsidP="005C172A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hAnsi="Times New Roman" w:cs="Times New Roman"/>
          <w:sz w:val="28"/>
          <w:szCs w:val="28"/>
        </w:rPr>
        <w:t>Воспитание разумных потребностей, формирование умений соизмерять свои потребности с материальными возможностями.</w:t>
      </w:r>
    </w:p>
    <w:p w:rsidR="005419C2" w:rsidRPr="00977C30" w:rsidRDefault="005419C2" w:rsidP="005C172A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hAnsi="Times New Roman" w:cs="Times New Roman"/>
          <w:sz w:val="28"/>
          <w:szCs w:val="28"/>
        </w:rPr>
        <w:t>П</w:t>
      </w: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элементарные навыки поведения в условиях рынка.</w:t>
      </w:r>
    </w:p>
    <w:p w:rsidR="005C172A" w:rsidRPr="00977C30" w:rsidRDefault="009E48CE" w:rsidP="005C172A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hAnsi="Times New Roman" w:cs="Times New Roman"/>
          <w:sz w:val="28"/>
          <w:szCs w:val="28"/>
        </w:rPr>
        <w:t>Формирование у учащихся желания трудиться и потребности в улучшении результатов своего труда, повышении благосостояния.</w:t>
      </w:r>
    </w:p>
    <w:p w:rsidR="005419C2" w:rsidRPr="00977C30" w:rsidRDefault="005C172A" w:rsidP="005C172A">
      <w:pPr>
        <w:pStyle w:val="a3"/>
        <w:numPr>
          <w:ilvl w:val="0"/>
          <w:numId w:val="1"/>
        </w:numPr>
        <w:tabs>
          <w:tab w:val="left" w:pos="284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19C2"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уважение к собственности и бережное отношение к ресурсам, трудолюбие, порядочность. </w:t>
      </w:r>
    </w:p>
    <w:p w:rsidR="005419C2" w:rsidRPr="00977C30" w:rsidRDefault="005419C2" w:rsidP="005C172A">
      <w:pPr>
        <w:pStyle w:val="a3"/>
        <w:tabs>
          <w:tab w:val="left" w:pos="567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172A" w:rsidRPr="00977C30" w:rsidRDefault="006320D5" w:rsidP="005C172A">
      <w:pPr>
        <w:pStyle w:val="a3"/>
        <w:tabs>
          <w:tab w:val="left" w:pos="567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5 класса, имеющих средний уровень способностей. Общее количество часов – 68. Занятия проводятся </w:t>
      </w:r>
      <w:r w:rsidR="007D4D45" w:rsidRPr="00977C30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Pr="00977C3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D4D45" w:rsidRPr="00977C30">
        <w:rPr>
          <w:rFonts w:ascii="Times New Roman" w:hAnsi="Times New Roman" w:cs="Times New Roman"/>
          <w:sz w:val="28"/>
          <w:szCs w:val="28"/>
        </w:rPr>
        <w:t xml:space="preserve"> по два часа.</w:t>
      </w:r>
    </w:p>
    <w:p w:rsidR="007D4D45" w:rsidRPr="00977C30" w:rsidRDefault="005C172A" w:rsidP="005C172A">
      <w:pPr>
        <w:pStyle w:val="a3"/>
        <w:tabs>
          <w:tab w:val="left" w:pos="567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br/>
      </w:r>
      <w:r w:rsidR="007D4D45" w:rsidRPr="00977C3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EE4BB4" w:rsidRPr="00977C30">
        <w:rPr>
          <w:rFonts w:ascii="Times New Roman" w:hAnsi="Times New Roman" w:cs="Times New Roman"/>
          <w:b/>
          <w:sz w:val="28"/>
          <w:szCs w:val="28"/>
        </w:rPr>
        <w:t>.</w:t>
      </w:r>
      <w:r w:rsidR="006320D5" w:rsidRPr="00977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D45" w:rsidRPr="00977C30" w:rsidRDefault="007D4D45" w:rsidP="005C172A">
      <w:pPr>
        <w:pStyle w:val="a3"/>
        <w:numPr>
          <w:ilvl w:val="0"/>
          <w:numId w:val="3"/>
        </w:numPr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Материально- техническая база (компьютер, калькулятор).</w:t>
      </w:r>
    </w:p>
    <w:p w:rsidR="007D4D45" w:rsidRPr="00977C30" w:rsidRDefault="007D4D45" w:rsidP="005C172A">
      <w:pPr>
        <w:pStyle w:val="a3"/>
        <w:numPr>
          <w:ilvl w:val="0"/>
          <w:numId w:val="3"/>
        </w:numPr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Дидактическое обеспечение (наглядные пособия, раздаточный материал).</w:t>
      </w:r>
    </w:p>
    <w:p w:rsidR="007D4D45" w:rsidRPr="00977C30" w:rsidRDefault="007D4D45" w:rsidP="005C172A">
      <w:pPr>
        <w:pStyle w:val="a3"/>
        <w:numPr>
          <w:ilvl w:val="0"/>
          <w:numId w:val="3"/>
        </w:numPr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7D4D45" w:rsidRPr="00977C30" w:rsidRDefault="007D4D45" w:rsidP="005C172A">
      <w:pPr>
        <w:pStyle w:val="a3"/>
        <w:tabs>
          <w:tab w:val="left" w:pos="5670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7D4D45" w:rsidRPr="00977C30" w:rsidRDefault="007D4D45" w:rsidP="005C172A">
      <w:pPr>
        <w:pStyle w:val="a3"/>
        <w:tabs>
          <w:tab w:val="left" w:pos="5670"/>
        </w:tabs>
        <w:spacing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t>При написании программы учтены следующие принципы:</w:t>
      </w:r>
    </w:p>
    <w:p w:rsidR="007D4D45" w:rsidRPr="00977C30" w:rsidRDefault="0068545D" w:rsidP="005C172A">
      <w:pPr>
        <w:pStyle w:val="a3"/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-</w:t>
      </w:r>
      <w:r w:rsidR="007D4D45" w:rsidRPr="00977C30">
        <w:rPr>
          <w:rFonts w:ascii="Times New Roman" w:hAnsi="Times New Roman" w:cs="Times New Roman"/>
          <w:sz w:val="28"/>
          <w:szCs w:val="28"/>
        </w:rPr>
        <w:t>Принцип научности</w:t>
      </w:r>
      <w:r w:rsidRPr="00977C30">
        <w:rPr>
          <w:rFonts w:ascii="Times New Roman" w:hAnsi="Times New Roman" w:cs="Times New Roman"/>
          <w:sz w:val="28"/>
          <w:szCs w:val="28"/>
        </w:rPr>
        <w:t>.</w:t>
      </w:r>
    </w:p>
    <w:p w:rsidR="0068545D" w:rsidRPr="00977C30" w:rsidRDefault="0068545D" w:rsidP="005C172A">
      <w:pPr>
        <w:pStyle w:val="a3"/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-Принцип доступности и последовательности.</w:t>
      </w:r>
    </w:p>
    <w:p w:rsidR="0068545D" w:rsidRPr="00977C30" w:rsidRDefault="0068545D" w:rsidP="005C172A">
      <w:pPr>
        <w:pStyle w:val="a3"/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-Принцип наглядности.</w:t>
      </w:r>
    </w:p>
    <w:p w:rsidR="0068545D" w:rsidRPr="00977C30" w:rsidRDefault="0068545D" w:rsidP="005C172A">
      <w:pPr>
        <w:pStyle w:val="a3"/>
        <w:tabs>
          <w:tab w:val="left" w:pos="567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sz w:val="28"/>
          <w:szCs w:val="28"/>
        </w:rPr>
        <w:t>-</w:t>
      </w:r>
      <w:r w:rsidR="009B094A" w:rsidRPr="00977C3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9B094A" w:rsidRPr="00977C3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B094A" w:rsidRPr="00977C30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765B0B" w:rsidRPr="00977C30" w:rsidRDefault="00765B0B" w:rsidP="005C172A">
      <w:pPr>
        <w:pStyle w:val="a3"/>
        <w:tabs>
          <w:tab w:val="left" w:pos="56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5B0B" w:rsidRPr="00977C30" w:rsidRDefault="00765B0B" w:rsidP="005C172A">
      <w:pPr>
        <w:pStyle w:val="a3"/>
        <w:tabs>
          <w:tab w:val="left" w:pos="567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77C3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977C30">
        <w:rPr>
          <w:rFonts w:ascii="Times New Roman" w:hAnsi="Times New Roman" w:cs="Times New Roman"/>
          <w:sz w:val="28"/>
          <w:szCs w:val="28"/>
        </w:rPr>
        <w:t xml:space="preserve"> словесные (рассказ, беседа);  практические (решение задач практической направленности, работа с компьютером, калькулятором); наглядные.</w:t>
      </w:r>
      <w:proofErr w:type="gramEnd"/>
    </w:p>
    <w:p w:rsidR="00765B0B" w:rsidRPr="00977C30" w:rsidRDefault="00765B0B" w:rsidP="005C172A">
      <w:pPr>
        <w:pStyle w:val="a3"/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5B0B" w:rsidRPr="00977C30" w:rsidRDefault="00765B0B" w:rsidP="005419C2">
      <w:pPr>
        <w:pStyle w:val="a3"/>
        <w:tabs>
          <w:tab w:val="left" w:pos="567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977C30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работа в парах.</w:t>
      </w:r>
    </w:p>
    <w:p w:rsidR="005419C2" w:rsidRPr="00977C30" w:rsidRDefault="005419C2" w:rsidP="005419C2">
      <w:pPr>
        <w:pStyle w:val="a3"/>
        <w:tabs>
          <w:tab w:val="left" w:pos="5670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5419C2" w:rsidRPr="00977C30" w:rsidRDefault="00765B0B" w:rsidP="009B094A">
      <w:pPr>
        <w:pStyle w:val="a3"/>
        <w:tabs>
          <w:tab w:val="left" w:pos="5670"/>
        </w:tabs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30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="005C172A" w:rsidRPr="00977C30">
        <w:rPr>
          <w:rFonts w:ascii="Times New Roman" w:hAnsi="Times New Roman" w:cs="Times New Roman"/>
          <w:b/>
          <w:sz w:val="28"/>
          <w:szCs w:val="28"/>
        </w:rPr>
        <w:t>.</w:t>
      </w:r>
    </w:p>
    <w:p w:rsidR="00EE4BB4" w:rsidRPr="00977C30" w:rsidRDefault="00EE4BB4" w:rsidP="00EE4BB4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7C30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иметь представление о следующих понятиях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торговля, 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 xml:space="preserve">товары, </w:t>
      </w:r>
      <w:r w:rsidRPr="00977C30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>, доходы, расходы</w:t>
      </w:r>
      <w:r w:rsidRPr="00977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банк</w:t>
      </w:r>
      <w:r w:rsidR="00DF4679" w:rsidRPr="00977C30">
        <w:rPr>
          <w:rFonts w:ascii="Times New Roman" w:eastAsia="Calibri" w:hAnsi="Times New Roman" w:cs="Times New Roman"/>
          <w:sz w:val="28"/>
          <w:szCs w:val="28"/>
        </w:rPr>
        <w:t xml:space="preserve">, доллар, 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>евро</w:t>
      </w:r>
      <w:r w:rsidRPr="00977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кредит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>, процент</w:t>
      </w:r>
      <w:r w:rsidRPr="00977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производство;</w:t>
      </w:r>
    </w:p>
    <w:p w:rsidR="00EE4BB4" w:rsidRPr="00977C30" w:rsidRDefault="00EE4BB4" w:rsidP="00EE4B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налоги, платежи.   </w:t>
      </w:r>
    </w:p>
    <w:p w:rsidR="00EE4BB4" w:rsidRPr="00977C30" w:rsidRDefault="00EE4BB4" w:rsidP="00EE4BB4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7C30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уметь:</w:t>
      </w:r>
    </w:p>
    <w:p w:rsidR="00EE4BB4" w:rsidRPr="00977C30" w:rsidRDefault="00EE4BB4" w:rsidP="00FE658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работать с табличным материалом, калькулятором,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 xml:space="preserve"> компьютером,</w:t>
      </w: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 решать простые экономические задачи</w:t>
      </w:r>
      <w:r w:rsidR="009B094A" w:rsidRPr="00977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658C" w:rsidRPr="00977C30" w:rsidRDefault="009B094A" w:rsidP="00FE658C">
      <w:pPr>
        <w:pStyle w:val="a3"/>
        <w:numPr>
          <w:ilvl w:val="0"/>
          <w:numId w:val="7"/>
        </w:numPr>
        <w:tabs>
          <w:tab w:val="left" w:pos="2913"/>
        </w:tabs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и</w:t>
      </w:r>
      <w:r w:rsidR="00FE658C" w:rsidRPr="00977C30">
        <w:rPr>
          <w:rFonts w:ascii="Times New Roman" w:eastAsia="Calibri" w:hAnsi="Times New Roman" w:cs="Times New Roman"/>
          <w:sz w:val="28"/>
          <w:szCs w:val="28"/>
        </w:rPr>
        <w:t>спользовать</w:t>
      </w:r>
      <w:r w:rsidR="00FE658C" w:rsidRPr="00977C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E658C" w:rsidRPr="00977C30">
        <w:rPr>
          <w:rFonts w:ascii="Times New Roman" w:eastAsia="Calibri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977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658C" w:rsidRPr="00977C30" w:rsidRDefault="00FE658C" w:rsidP="00FE658C">
      <w:pPr>
        <w:pStyle w:val="a3"/>
        <w:numPr>
          <w:ilvl w:val="0"/>
          <w:numId w:val="7"/>
        </w:numPr>
        <w:tabs>
          <w:tab w:val="left" w:pos="2913"/>
        </w:tabs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осуществлять самостоятельный поиск экономической информации</w:t>
      </w:r>
      <w:r w:rsidR="009A6C3E" w:rsidRPr="00977C30">
        <w:rPr>
          <w:rFonts w:ascii="Times New Roman" w:eastAsia="Calibri" w:hAnsi="Times New Roman" w:cs="Times New Roman"/>
          <w:sz w:val="28"/>
          <w:szCs w:val="28"/>
        </w:rPr>
        <w:t xml:space="preserve"> в СМИ, интернете</w:t>
      </w:r>
      <w:r w:rsidR="009B094A" w:rsidRPr="00977C30">
        <w:rPr>
          <w:rFonts w:ascii="Times New Roman" w:eastAsia="Calibri" w:hAnsi="Times New Roman" w:cs="Times New Roman"/>
          <w:sz w:val="28"/>
          <w:szCs w:val="28"/>
        </w:rPr>
        <w:t>.</w:t>
      </w: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58C" w:rsidRPr="00977C30" w:rsidRDefault="00FE658C" w:rsidP="003250E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79" w:rsidRPr="00977C30" w:rsidRDefault="00DF4679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8EC" w:rsidRDefault="004E28EC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EF" w:rsidRPr="00977C30" w:rsidRDefault="003250EF" w:rsidP="009B094A">
      <w:pPr>
        <w:pStyle w:val="a3"/>
        <w:tabs>
          <w:tab w:val="left" w:pos="2913"/>
        </w:tabs>
        <w:ind w:hanging="86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77C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тем учебного курса.</w:t>
      </w:r>
    </w:p>
    <w:p w:rsidR="00765B0B" w:rsidRPr="00977C30" w:rsidRDefault="00765B0B" w:rsidP="00EC066F">
      <w:pPr>
        <w:pStyle w:val="a3"/>
        <w:tabs>
          <w:tab w:val="left" w:pos="567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951"/>
        <w:gridCol w:w="6103"/>
        <w:gridCol w:w="2126"/>
      </w:tblGrid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EC066F">
            <w:pPr>
              <w:pStyle w:val="a3"/>
              <w:tabs>
                <w:tab w:val="left" w:pos="567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03" w:type="dxa"/>
          </w:tcPr>
          <w:p w:rsidR="00EC066F" w:rsidRPr="00977C30" w:rsidRDefault="00EC066F" w:rsidP="00EC066F">
            <w:pPr>
              <w:pStyle w:val="a3"/>
              <w:tabs>
                <w:tab w:val="left" w:pos="567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EC066F" w:rsidRPr="00977C30" w:rsidRDefault="00EC066F" w:rsidP="00EC066F">
            <w:pPr>
              <w:pStyle w:val="a3"/>
              <w:tabs>
                <w:tab w:val="left" w:pos="567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«Что такое «Экономика»»?</w:t>
            </w:r>
          </w:p>
          <w:p w:rsidR="00424DCB" w:rsidRPr="00977C30" w:rsidRDefault="00424DCB" w:rsidP="00424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средства).</w:t>
            </w: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3" w:type="dxa"/>
          </w:tcPr>
          <w:p w:rsidR="003250EF" w:rsidRPr="00977C30" w:rsidRDefault="00EC066F" w:rsidP="003250E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Деньги. </w:t>
            </w:r>
          </w:p>
          <w:p w:rsidR="00EC066F" w:rsidRPr="00977C30" w:rsidRDefault="003250EF" w:rsidP="003250E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возникновения денег. Роль денег. Почему золото удобнее в качестве денег. Бумажные деньги. Банкноты. Монетный двор. Роль денег. </w:t>
            </w:r>
            <w:r w:rsidR="007055D3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>Валюта</w:t>
            </w:r>
            <w:r w:rsidR="00D81299" w:rsidRPr="00977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D81299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055D3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>алютный курс.</w:t>
            </w:r>
            <w:r w:rsidR="00D81299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Банк.</w:t>
            </w:r>
            <w:r w:rsidR="009A6C3E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Кредит. </w:t>
            </w:r>
            <w:r w:rsidR="00D81299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Выгодно ли давать деньги в кредит</w:t>
            </w:r>
          </w:p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экономика.</w:t>
            </w:r>
            <w:r w:rsidR="003250EF"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50EF" w:rsidRPr="00977C30" w:rsidRDefault="003250EF" w:rsidP="003250E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семьи. Из чего складываются доходы и расходы семьи. Обязательные платежи семьи. Как рассчитать плату за воду, электроэнергию. </w:t>
            </w:r>
            <w:r w:rsidR="007055D3"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Как рассчитать стоимость покупки на день. </w:t>
            </w:r>
          </w:p>
          <w:p w:rsidR="007055D3" w:rsidRPr="00977C30" w:rsidRDefault="00D81299" w:rsidP="003250E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 такое безработица и п</w:t>
            </w:r>
            <w:r w:rsidR="007055D3"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ричины появления безработицы.</w:t>
            </w:r>
          </w:p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Магазин.</w:t>
            </w:r>
          </w:p>
          <w:p w:rsidR="007055D3" w:rsidRPr="00977C30" w:rsidRDefault="007055D3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Виды магазинов, отделы магазинов. </w:t>
            </w:r>
            <w:r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Розничная цена. Оптовая цена. Цены на основные продукты питания.</w:t>
            </w:r>
          </w:p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в школе.</w:t>
            </w:r>
          </w:p>
          <w:p w:rsidR="00D81299" w:rsidRPr="00977C30" w:rsidRDefault="00D81299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одежды для девочки. Стоимость одежды для мальчика. Расходы на питание детей в школе. </w:t>
            </w:r>
            <w:r w:rsidR="00424DCB" w:rsidRPr="00977C30">
              <w:rPr>
                <w:rFonts w:ascii="Times New Roman" w:hAnsi="Times New Roman" w:cs="Times New Roman"/>
                <w:sz w:val="28"/>
                <w:szCs w:val="28"/>
              </w:rPr>
              <w:t>Расходы школы на оплату электроэнергии, водоснабжение и канализацию.</w:t>
            </w:r>
            <w:r w:rsidR="009A6C3E"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 Экономия в условиях школы.</w:t>
            </w:r>
          </w:p>
          <w:p w:rsidR="00D81299" w:rsidRPr="00977C30" w:rsidRDefault="00D81299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Труд. Оплата труда.</w:t>
            </w:r>
          </w:p>
          <w:p w:rsidR="007055D3" w:rsidRPr="00977C30" w:rsidRDefault="007055D3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Процент. Нахождение одного и нескольких процентов от числа. Зарплата, аванс</w:t>
            </w:r>
            <w:r w:rsidR="00D81299"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1299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>От чего зависит размер зарплаты. Справедливо ли платить всем одинаковую зарплату. Верхняя граница зарплаты, нижняя граница зарплаты. Прожиточный минимум</w:t>
            </w:r>
            <w:r w:rsidR="009A6C3E" w:rsidRPr="00977C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03" w:type="dxa"/>
          </w:tcPr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Наш район.</w:t>
            </w:r>
          </w:p>
          <w:p w:rsidR="007055D3" w:rsidRPr="00977C30" w:rsidRDefault="007055D3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и организации </w:t>
            </w:r>
            <w:proofErr w:type="spellStart"/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EC066F" w:rsidRPr="00977C30" w:rsidRDefault="00EC066F" w:rsidP="00C47E5F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EC066F" w:rsidRPr="00977C30" w:rsidTr="003250EF">
        <w:trPr>
          <w:trHeight w:val="644"/>
        </w:trPr>
        <w:tc>
          <w:tcPr>
            <w:tcW w:w="951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3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Страхование.</w:t>
            </w:r>
            <w:r w:rsidR="007055D3" w:rsidRPr="00977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55D3" w:rsidRPr="00977C30" w:rsidRDefault="009A6C3E" w:rsidP="00424DCB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Для чего нужно страхование. </w:t>
            </w:r>
            <w:r w:rsidR="00D81299"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Виды страхования.</w:t>
            </w:r>
            <w:r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Кто такой страховщик.</w:t>
            </w:r>
            <w:r w:rsidR="00D81299" w:rsidRPr="00977C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Страховой полис. </w:t>
            </w:r>
          </w:p>
          <w:p w:rsidR="007055D3" w:rsidRPr="00977C30" w:rsidRDefault="007055D3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66F" w:rsidRPr="00977C30" w:rsidRDefault="00EC066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</w:tbl>
    <w:p w:rsidR="006320D5" w:rsidRPr="00977C30" w:rsidRDefault="006320D5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EE4BB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C30" w:rsidRPr="00977C30" w:rsidRDefault="00977C30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8EC" w:rsidRDefault="004E28EC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28EC" w:rsidRDefault="004E28EC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4BB4" w:rsidRPr="00977C30" w:rsidRDefault="009B094A" w:rsidP="009B09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77C3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977C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тематический</w:t>
      </w:r>
      <w:proofErr w:type="gramEnd"/>
      <w:r w:rsidRPr="00977C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план.</w:t>
      </w:r>
    </w:p>
    <w:p w:rsidR="00E708DE" w:rsidRPr="00977C30" w:rsidRDefault="00E708DE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645"/>
        <w:gridCol w:w="3858"/>
        <w:gridCol w:w="2976"/>
        <w:gridCol w:w="1701"/>
      </w:tblGrid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Технология реализации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Вводное занятие «Что такое «экономика»».</w:t>
            </w:r>
          </w:p>
        </w:tc>
        <w:tc>
          <w:tcPr>
            <w:tcW w:w="2976" w:type="dxa"/>
          </w:tcPr>
          <w:p w:rsidR="003250EF" w:rsidRPr="00977C30" w:rsidRDefault="009A6C3E" w:rsidP="009A6C3E">
            <w:pPr>
              <w:pStyle w:val="a3"/>
              <w:tabs>
                <w:tab w:val="left" w:pos="5670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Устный журнал с элементами беседы.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C72BA4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3250EF" w:rsidRPr="00977C30" w:rsidRDefault="003250EF" w:rsidP="00C72BA4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Деньги. </w:t>
            </w:r>
          </w:p>
          <w:p w:rsidR="003250EF" w:rsidRPr="00977C30" w:rsidRDefault="003250EF" w:rsidP="00C72BA4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•Из истории возникновения денег.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•Экскурсия в музей.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•Для чего нужны деньги. Функции денег.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•Иностранные деньги (валюта): евро, доллар и др.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•Мы идем в банк.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•Наличные и безналичные деньги.</w:t>
            </w:r>
          </w:p>
          <w:p w:rsidR="003250EF" w:rsidRPr="00977C30" w:rsidRDefault="003250EF" w:rsidP="00EE4E12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•Банкомат. Правила пользования.</w:t>
            </w:r>
          </w:p>
        </w:tc>
        <w:tc>
          <w:tcPr>
            <w:tcW w:w="2976" w:type="dxa"/>
          </w:tcPr>
          <w:p w:rsidR="009A6C3E" w:rsidRPr="00977C30" w:rsidRDefault="009A6C3E" w:rsidP="00777CD8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777CD8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музей, беседа, экскурсия в банк, экскурсия к банкомату, решение задач практической направленности. 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экономика.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•Будем знакомы - моя семья.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•Обязанности членов семьи. 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•Работа и профессии членов  семьи.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•Доходы семьи.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•Расходы семьи. 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•Расходы на питание.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•Как составить меню.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•Покупка продуктов на день. Подсчет стоимости покупки.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•Расходы на одежду и обувь.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•Подарки.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•Изготовление подарка своими руками.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•Обязательные платежи семьи.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•Семейные праздники.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•Приусадебное хозяйство.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•Бюджет школьника.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•Потребности и возможности.  •«Хочу» и «надо», делаю выбор.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•Что такое ограниченность? 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•Формы заработной платы.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•Как помочь тем, кто не 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•Экономия в условиях семьи.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•Игра «Экономический калейдоскоп».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7055D3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Беседа,  презентаци</w:t>
            </w:r>
            <w:r w:rsidR="007055D3" w:rsidRPr="00977C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7055D3" w:rsidRPr="00977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ешение задач практической направленности, </w:t>
            </w:r>
            <w:r w:rsidR="009A6C3E"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магазин, 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 w:rsidR="009A6C3E" w:rsidRPr="00977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Магазин.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•Что такое товар?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•Товары и услуги.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•Кто производит товары?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•Виды магазинов.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•Магазины нашего поселка. Экскурсия.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•Продовольственный магазин.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br/>
              <w:t>•Промтоварный магазин.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•Современный супермаркет.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•Знаете ли вы цены на продукты?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•Знаете ли вы цены на продукты питания.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•Подсчет стоимости 100г, 200г, 300г и т.д. кондитерских изделий.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•Игра «Магазин».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•Реклама.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•Услуги рынка. Базар.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•Игра «Математический базар».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•Аукцион.</w:t>
            </w:r>
          </w:p>
          <w:p w:rsidR="003250EF" w:rsidRPr="00977C30" w:rsidRDefault="003250EF" w:rsidP="00B43BB9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Экскурсия в магазин, решение задач практической направленности, деловая игра</w:t>
            </w:r>
            <w:r w:rsidR="009A6C3E" w:rsidRPr="00977C30">
              <w:rPr>
                <w:rFonts w:ascii="Times New Roman" w:hAnsi="Times New Roman" w:cs="Times New Roman"/>
                <w:sz w:val="28"/>
                <w:szCs w:val="28"/>
              </w:rPr>
              <w:t>, конкурс рисунков.</w:t>
            </w:r>
          </w:p>
        </w:tc>
        <w:tc>
          <w:tcPr>
            <w:tcW w:w="1701" w:type="dxa"/>
          </w:tcPr>
          <w:p w:rsidR="003250EF" w:rsidRPr="00977C30" w:rsidRDefault="003250EF" w:rsidP="00F83320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Экономика в школе.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•Сколько стоят твои учебники?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•Одежда школьника.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•Как экономить электроэнергию.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•Экономия теплового режима.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•Твое здоровье в твоих руках.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•Конкурс рисунков «Сэкономь, сбереги, сохрани».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Беседа, решение задач практической направленности, деловая игра</w:t>
            </w:r>
            <w:r w:rsidR="007055D3" w:rsidRPr="00977C30">
              <w:rPr>
                <w:rFonts w:ascii="Times New Roman" w:hAnsi="Times New Roman" w:cs="Times New Roman"/>
                <w:sz w:val="28"/>
                <w:szCs w:val="28"/>
              </w:rPr>
              <w:t>, конкурс рисунков.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Труд. Оплата труда.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•Калькулятор.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•Зарплата. Различие в оплате 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труда. 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•Что такое «аванс»?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•Что такое «процент»?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•Как найти 1% от числа?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•Как найти несколько процентов числа?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•Подоходный налог.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•Премия.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•Профсоюз. Профсоюзный взнос.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•Производительность труда.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•Игра «Бухгалтерия».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0EF" w:rsidRPr="00977C30" w:rsidRDefault="003250EF" w:rsidP="009443E2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9443E2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решение задач практической 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деловая игра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 район.</w:t>
            </w:r>
          </w:p>
          <w:p w:rsidR="003250EF" w:rsidRPr="00977C30" w:rsidRDefault="003250EF" w:rsidP="00E708DE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•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Мы изучаем наш район. </w:t>
            </w:r>
          </w:p>
          <w:p w:rsidR="003250EF" w:rsidRPr="00977C30" w:rsidRDefault="003250EF" w:rsidP="00E708DE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•Наш поселок.</w:t>
            </w:r>
            <w:r w:rsidRPr="00977C30">
              <w:rPr>
                <w:rFonts w:ascii="Times New Roman" w:hAnsi="Times New Roman" w:cs="Times New Roman"/>
                <w:sz w:val="28"/>
                <w:szCs w:val="28"/>
              </w:rPr>
              <w:br/>
              <w:t>•Предприятия нашего поселка.</w:t>
            </w:r>
          </w:p>
        </w:tc>
        <w:tc>
          <w:tcPr>
            <w:tcW w:w="2976" w:type="dxa"/>
          </w:tcPr>
          <w:p w:rsidR="003250EF" w:rsidRPr="00977C30" w:rsidRDefault="003250EF" w:rsidP="009443E2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0EF" w:rsidRPr="00977C30" w:rsidRDefault="003250EF" w:rsidP="009443E2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Экскурсия, беседа.</w:t>
            </w: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3250EF" w:rsidRPr="00977C30" w:rsidTr="003250EF">
        <w:tc>
          <w:tcPr>
            <w:tcW w:w="645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8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Страхование.</w:t>
            </w:r>
          </w:p>
          <w:p w:rsidR="003250EF" w:rsidRPr="00977C30" w:rsidRDefault="003250EF" w:rsidP="00E708DE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•Как защитить себя и свое имущество от несчастного случая.</w:t>
            </w:r>
          </w:p>
          <w:p w:rsidR="003250EF" w:rsidRPr="00977C30" w:rsidRDefault="003250EF" w:rsidP="00E708DE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•Игра «Кто хочет стать миллионером»?</w:t>
            </w:r>
          </w:p>
          <w:p w:rsidR="003250EF" w:rsidRPr="00977C30" w:rsidRDefault="003250EF" w:rsidP="00E708DE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Экскурсия, беседа.</w:t>
            </w:r>
          </w:p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50EF" w:rsidRPr="00977C30" w:rsidRDefault="003250EF" w:rsidP="006320D5">
            <w:pPr>
              <w:pStyle w:val="a3"/>
              <w:tabs>
                <w:tab w:val="left" w:pos="56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</w:tbl>
    <w:p w:rsidR="006320D5" w:rsidRPr="00977C30" w:rsidRDefault="006320D5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24DCB" w:rsidRPr="00977C30" w:rsidRDefault="00424DCB" w:rsidP="006320D5">
      <w:pPr>
        <w:pStyle w:val="a3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77C30" w:rsidRPr="00977C30" w:rsidRDefault="00977C30" w:rsidP="009B09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30" w:rsidRPr="00977C30" w:rsidRDefault="00977C30" w:rsidP="009B09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30" w:rsidRPr="00977C30" w:rsidRDefault="00977C30" w:rsidP="009B09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30" w:rsidRPr="00977C30" w:rsidRDefault="00977C30" w:rsidP="009B09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BB4" w:rsidRPr="00977C30" w:rsidRDefault="00EE4BB4" w:rsidP="009B09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литература.</w:t>
      </w:r>
    </w:p>
    <w:p w:rsidR="00977C30" w:rsidRDefault="00977C30" w:rsidP="00F93EB1">
      <w:pPr>
        <w:numPr>
          <w:ilvl w:val="0"/>
          <w:numId w:val="8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Экономика 4 класс. Тетрадь творческих заданий 8-е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«ВИТА - ПРЕСС »2011</w:t>
      </w:r>
    </w:p>
    <w:p w:rsidR="00EE4BB4" w:rsidRPr="00977C30" w:rsidRDefault="00EE4BB4" w:rsidP="00F93EB1">
      <w:pPr>
        <w:numPr>
          <w:ilvl w:val="0"/>
          <w:numId w:val="8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Т.В. Белка и компания. Экономика для детей в сказках, играх и задачах. Самара: Корпорация «Фёдоров», 2001.</w:t>
      </w:r>
    </w:p>
    <w:p w:rsidR="00EE4BB4" w:rsidRPr="00977C30" w:rsidRDefault="00EE4BB4" w:rsidP="00EE4BB4">
      <w:pPr>
        <w:numPr>
          <w:ilvl w:val="0"/>
          <w:numId w:val="8"/>
        </w:numPr>
        <w:tabs>
          <w:tab w:val="clear" w:pos="720"/>
          <w:tab w:val="num" w:pos="284"/>
          <w:tab w:val="left" w:pos="5670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Т.В. Новые приключения Белки. Экономика для детей. Самара</w:t>
      </w:r>
      <w:proofErr w:type="gramStart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«Фёдоров»,2005.</w:t>
      </w:r>
    </w:p>
    <w:p w:rsidR="00E708DE" w:rsidRPr="00977C30" w:rsidRDefault="00EE4BB4" w:rsidP="009A6C3E">
      <w:pPr>
        <w:numPr>
          <w:ilvl w:val="0"/>
          <w:numId w:val="8"/>
        </w:numPr>
        <w:tabs>
          <w:tab w:val="clear" w:pos="720"/>
          <w:tab w:val="left" w:pos="284"/>
          <w:tab w:val="left" w:pos="5670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Т.В., </w:t>
      </w:r>
      <w:proofErr w:type="spellStart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Проснякова</w:t>
      </w:r>
      <w:proofErr w:type="spellEnd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Путешествие в компании Белки её друзей. Задачник </w:t>
      </w:r>
      <w:proofErr w:type="gramStart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тетрадь по экономике. В 2-х частях. Москва – Самара: Корпорация «Фёдоров»,1998.</w:t>
      </w:r>
    </w:p>
    <w:p w:rsidR="00FE658C" w:rsidRPr="00977C30" w:rsidRDefault="00FE658C" w:rsidP="00F93EB1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 В.Д. Домашняя экономика. Изд-во «</w:t>
      </w:r>
      <w:proofErr w:type="spellStart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1999. </w:t>
      </w:r>
    </w:p>
    <w:p w:rsidR="00F93EB1" w:rsidRPr="00977C30" w:rsidRDefault="00F93EB1" w:rsidP="00F93EB1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7C30">
        <w:rPr>
          <w:rFonts w:ascii="Times New Roman" w:eastAsia="Calibri" w:hAnsi="Times New Roman" w:cs="Times New Roman"/>
          <w:sz w:val="28"/>
          <w:szCs w:val="28"/>
        </w:rPr>
        <w:t>Липсиц</w:t>
      </w:r>
      <w:proofErr w:type="spellEnd"/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 И. В. Удивительные приключения в стране Экономика </w:t>
      </w:r>
      <w:proofErr w:type="gramStart"/>
      <w:r w:rsidRPr="00977C30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="00977C30">
        <w:rPr>
          <w:rFonts w:ascii="Times New Roman" w:eastAsia="Calibri" w:hAnsi="Times New Roman" w:cs="Times New Roman"/>
          <w:sz w:val="28"/>
          <w:szCs w:val="28"/>
        </w:rPr>
        <w:t>ВИТА</w:t>
      </w:r>
      <w:r w:rsidRPr="00977C30">
        <w:rPr>
          <w:rFonts w:ascii="Times New Roman" w:eastAsia="Calibri" w:hAnsi="Times New Roman" w:cs="Times New Roman"/>
          <w:sz w:val="28"/>
          <w:szCs w:val="28"/>
        </w:rPr>
        <w:t>-П</w:t>
      </w:r>
      <w:r w:rsidR="00977C30">
        <w:rPr>
          <w:rFonts w:ascii="Times New Roman" w:eastAsia="Calibri" w:hAnsi="Times New Roman" w:cs="Times New Roman"/>
          <w:sz w:val="28"/>
          <w:szCs w:val="28"/>
        </w:rPr>
        <w:t>РЕСС</w:t>
      </w:r>
      <w:r w:rsidRPr="00977C30">
        <w:rPr>
          <w:rFonts w:ascii="Times New Roman" w:eastAsia="Calibri" w:hAnsi="Times New Roman" w:cs="Times New Roman"/>
          <w:sz w:val="28"/>
          <w:szCs w:val="28"/>
        </w:rPr>
        <w:t>, 2000</w:t>
      </w:r>
    </w:p>
    <w:p w:rsidR="00F93EB1" w:rsidRPr="00977C30" w:rsidRDefault="00F93EB1" w:rsidP="00EC3FA1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Я познаю мир: Дет. </w:t>
      </w:r>
      <w:proofErr w:type="spellStart"/>
      <w:r w:rsidRPr="00977C30">
        <w:rPr>
          <w:rFonts w:ascii="Times New Roman" w:eastAsia="Calibri" w:hAnsi="Times New Roman" w:cs="Times New Roman"/>
          <w:sz w:val="28"/>
          <w:szCs w:val="28"/>
        </w:rPr>
        <w:t>энцикл</w:t>
      </w:r>
      <w:proofErr w:type="spellEnd"/>
      <w:r w:rsidRPr="00977C30">
        <w:rPr>
          <w:rFonts w:ascii="Times New Roman" w:eastAsia="Calibri" w:hAnsi="Times New Roman" w:cs="Times New Roman"/>
          <w:sz w:val="28"/>
          <w:szCs w:val="28"/>
        </w:rPr>
        <w:t>.: Экономика</w:t>
      </w:r>
      <w:proofErr w:type="gramStart"/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977C30">
        <w:rPr>
          <w:rFonts w:ascii="Times New Roman" w:eastAsia="Calibri" w:hAnsi="Times New Roman" w:cs="Times New Roman"/>
          <w:sz w:val="28"/>
          <w:szCs w:val="28"/>
        </w:rPr>
        <w:t>вт.-сост. Р. С. Белоусов, Д. С.</w:t>
      </w:r>
    </w:p>
    <w:p w:rsidR="00FE658C" w:rsidRPr="00977C30" w:rsidRDefault="00EC3FA1" w:rsidP="00EC3FA1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5670"/>
        </w:tabs>
        <w:spacing w:before="100" w:beforeAutospacing="1" w:after="100" w:afterAutospacing="1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77C30">
        <w:rPr>
          <w:rFonts w:ascii="Times New Roman" w:eastAsia="Calibri" w:hAnsi="Times New Roman" w:cs="Times New Roman"/>
          <w:sz w:val="28"/>
          <w:szCs w:val="28"/>
        </w:rPr>
        <w:t>Шведова И.Ф. Экономическая азбука. Издательство «</w:t>
      </w:r>
      <w:r w:rsidRPr="00977C30">
        <w:rPr>
          <w:rFonts w:ascii="Times New Roman" w:eastAsia="Calibri" w:hAnsi="Times New Roman" w:cs="Times New Roman"/>
          <w:sz w:val="28"/>
          <w:szCs w:val="28"/>
          <w:lang w:val="en-US"/>
        </w:rPr>
        <w:t>East</w:t>
      </w:r>
      <w:r w:rsidRPr="00977C30">
        <w:rPr>
          <w:rFonts w:ascii="Times New Roman" w:eastAsia="Calibri" w:hAnsi="Times New Roman" w:cs="Times New Roman"/>
          <w:sz w:val="28"/>
          <w:szCs w:val="28"/>
        </w:rPr>
        <w:t>-</w:t>
      </w:r>
      <w:r w:rsidRPr="00977C30">
        <w:rPr>
          <w:rFonts w:ascii="Times New Roman" w:eastAsia="Calibri" w:hAnsi="Times New Roman" w:cs="Times New Roman"/>
          <w:sz w:val="28"/>
          <w:szCs w:val="28"/>
          <w:lang w:val="en-US"/>
        </w:rPr>
        <w:t>West</w:t>
      </w:r>
      <w:r w:rsidRPr="00977C30">
        <w:rPr>
          <w:rFonts w:ascii="Times New Roman" w:eastAsia="Calibri" w:hAnsi="Times New Roman" w:cs="Times New Roman"/>
          <w:sz w:val="28"/>
          <w:szCs w:val="28"/>
        </w:rPr>
        <w:t xml:space="preserve">», Москва. </w:t>
      </w:r>
    </w:p>
    <w:p w:rsidR="00FE658C" w:rsidRPr="00977C30" w:rsidRDefault="00FE658C" w:rsidP="00FE658C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8C" w:rsidRPr="00977C30" w:rsidRDefault="00FE658C" w:rsidP="00FE658C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Интернет: </w:t>
      </w: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http://be.economicus.ru/ (введение в экономику) </w:t>
      </w:r>
      <w:r w:rsidRP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http://bibliotekar.ru/biznes-63/index.htm (экономика для школьников)            3. http://bibliotekar.ru/biznes-15/index.htm (экономический словарь).</w:t>
      </w:r>
    </w:p>
    <w:p w:rsidR="00FE658C" w:rsidRPr="00977C30" w:rsidRDefault="00FE658C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DF4679" w:rsidRPr="00977C30" w:rsidRDefault="00DF4679" w:rsidP="00424DCB">
      <w:pPr>
        <w:tabs>
          <w:tab w:val="left" w:pos="56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DF4679" w:rsidRPr="00977C30" w:rsidSect="005C17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88"/>
    <w:multiLevelType w:val="hybridMultilevel"/>
    <w:tmpl w:val="675E0B1C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014FD"/>
    <w:multiLevelType w:val="hybridMultilevel"/>
    <w:tmpl w:val="C514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87A34"/>
    <w:multiLevelType w:val="hybridMultilevel"/>
    <w:tmpl w:val="84DC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26"/>
    <w:multiLevelType w:val="hybridMultilevel"/>
    <w:tmpl w:val="BEA67CE6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D7435"/>
    <w:multiLevelType w:val="multilevel"/>
    <w:tmpl w:val="F2E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914EB"/>
    <w:multiLevelType w:val="multilevel"/>
    <w:tmpl w:val="73F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02223"/>
    <w:multiLevelType w:val="hybridMultilevel"/>
    <w:tmpl w:val="B04C0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6CFB"/>
    <w:multiLevelType w:val="hybridMultilevel"/>
    <w:tmpl w:val="6286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55018"/>
    <w:multiLevelType w:val="multilevel"/>
    <w:tmpl w:val="E4F6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0E3A"/>
    <w:rsid w:val="00133372"/>
    <w:rsid w:val="00193045"/>
    <w:rsid w:val="002431A2"/>
    <w:rsid w:val="00274F8C"/>
    <w:rsid w:val="002829C2"/>
    <w:rsid w:val="003250EF"/>
    <w:rsid w:val="00356F0C"/>
    <w:rsid w:val="00377483"/>
    <w:rsid w:val="00424DCB"/>
    <w:rsid w:val="004D0E3A"/>
    <w:rsid w:val="004E28EC"/>
    <w:rsid w:val="005419C2"/>
    <w:rsid w:val="005C172A"/>
    <w:rsid w:val="006320D5"/>
    <w:rsid w:val="0068545D"/>
    <w:rsid w:val="007055D3"/>
    <w:rsid w:val="00765B0B"/>
    <w:rsid w:val="00777CD8"/>
    <w:rsid w:val="007D4D45"/>
    <w:rsid w:val="007F686E"/>
    <w:rsid w:val="00881771"/>
    <w:rsid w:val="00892E32"/>
    <w:rsid w:val="008A260A"/>
    <w:rsid w:val="008F7A3B"/>
    <w:rsid w:val="00932FC9"/>
    <w:rsid w:val="00950A22"/>
    <w:rsid w:val="00977C30"/>
    <w:rsid w:val="009A6C3E"/>
    <w:rsid w:val="009B094A"/>
    <w:rsid w:val="009E48CE"/>
    <w:rsid w:val="00A00FA6"/>
    <w:rsid w:val="00B43BB9"/>
    <w:rsid w:val="00B45461"/>
    <w:rsid w:val="00C47E5F"/>
    <w:rsid w:val="00C72BA4"/>
    <w:rsid w:val="00D16987"/>
    <w:rsid w:val="00D81299"/>
    <w:rsid w:val="00DF4679"/>
    <w:rsid w:val="00E708DE"/>
    <w:rsid w:val="00EA1582"/>
    <w:rsid w:val="00EC066F"/>
    <w:rsid w:val="00EC3FA1"/>
    <w:rsid w:val="00EE4BB4"/>
    <w:rsid w:val="00EE4E12"/>
    <w:rsid w:val="00F54A28"/>
    <w:rsid w:val="00F83320"/>
    <w:rsid w:val="00F93EB1"/>
    <w:rsid w:val="00FC592F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0E3A"/>
    <w:pPr>
      <w:ind w:left="720"/>
      <w:contextualSpacing/>
    </w:pPr>
  </w:style>
  <w:style w:type="table" w:styleId="a4">
    <w:name w:val="Table Grid"/>
    <w:basedOn w:val="a1"/>
    <w:uiPriority w:val="59"/>
    <w:rsid w:val="0063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AF8C-E816-4546-B59C-2859DA3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2012-11-04T16:13:00Z</cp:lastPrinted>
  <dcterms:created xsi:type="dcterms:W3CDTF">2012-10-09T15:01:00Z</dcterms:created>
  <dcterms:modified xsi:type="dcterms:W3CDTF">2013-10-07T17:16:00Z</dcterms:modified>
</cp:coreProperties>
</file>