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11941076"/>
      </w:sdtPr>
      <w:sdtEndPr>
        <w:rPr>
          <w:rFonts w:asciiTheme="minorHAnsi" w:eastAsiaTheme="minorEastAsia" w:hAnsiTheme="minorHAnsi" w:cstheme="minorBidi"/>
          <w:b/>
          <w:bCs/>
          <w:caps w:val="0"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B75DA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0ECE63C9D38A47389BACEC4479DF033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Georgia" w:hAnsi="Georgia"/>
                  <w:sz w:val="36"/>
                  <w:szCs w:val="3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75DA1" w:rsidRDefault="0083518E" w:rsidP="0083518E">
                    <w:pPr>
                      <w:pStyle w:val="ab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en-US" w:eastAsia="ru-RU"/>
                      </w:rPr>
                      <w:t xml:space="preserve"> </w:t>
                    </w:r>
                  </w:p>
                </w:tc>
              </w:sdtContent>
            </w:sdt>
          </w:tr>
          <w:tr w:rsidR="00B75DA1" w:rsidRPr="00C06686">
            <w:trPr>
              <w:trHeight w:val="1440"/>
              <w:jc w:val="center"/>
            </w:trPr>
            <w:sdt>
              <w:sdtPr>
                <w:rPr>
                  <w:rFonts w:ascii="Georgia" w:eastAsiaTheme="majorEastAsia" w:hAnsi="Georgia" w:cstheme="majorBidi"/>
                  <w:i/>
                  <w:sz w:val="80"/>
                  <w:szCs w:val="80"/>
                </w:rPr>
                <w:alias w:val="Заголовок"/>
                <w:id w:val="15524250"/>
                <w:placeholder>
                  <w:docPart w:val="BCB4B806F9A9470BBF22D0BFB3CFB43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75DA1" w:rsidRPr="00C06686" w:rsidRDefault="00B75DA1" w:rsidP="00B75DA1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i/>
                        <w:sz w:val="80"/>
                        <w:szCs w:val="80"/>
                      </w:rPr>
                    </w:pPr>
                    <w:r w:rsidRPr="00C06686">
                      <w:rPr>
                        <w:rFonts w:ascii="Georgia" w:eastAsiaTheme="majorEastAsia" w:hAnsi="Georgia" w:cstheme="majorBidi"/>
                        <w:i/>
                        <w:sz w:val="80"/>
                        <w:szCs w:val="80"/>
                      </w:rPr>
                      <w:t>Добро. Зло. Терпимость.</w:t>
                    </w:r>
                  </w:p>
                </w:tc>
              </w:sdtContent>
            </w:sdt>
          </w:tr>
          <w:tr w:rsidR="00B75DA1">
            <w:trPr>
              <w:trHeight w:val="720"/>
              <w:jc w:val="center"/>
            </w:trPr>
            <w:sdt>
              <w:sdtPr>
                <w:rPr>
                  <w:rFonts w:ascii="Georgia" w:eastAsiaTheme="majorEastAsia" w:hAnsi="Georgia" w:cstheme="majorBidi"/>
                  <w:i/>
                  <w:sz w:val="52"/>
                  <w:szCs w:val="52"/>
                </w:rPr>
                <w:alias w:val="Подзаголовок"/>
                <w:id w:val="15524255"/>
                <w:placeholder>
                  <w:docPart w:val="BF7228935B564B8994B76C8D715106D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75DA1" w:rsidRDefault="00B75DA1" w:rsidP="00B75DA1">
                    <w:pPr>
                      <w:pStyle w:val="ab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B75DA1">
                      <w:rPr>
                        <w:rFonts w:ascii="Georgia" w:eastAsiaTheme="majorEastAsia" w:hAnsi="Georgia" w:cstheme="majorBidi"/>
                        <w:i/>
                        <w:sz w:val="52"/>
                        <w:szCs w:val="52"/>
                      </w:rPr>
                      <w:t>Час общения</w:t>
                    </w:r>
                  </w:p>
                </w:tc>
              </w:sdtContent>
            </w:sdt>
          </w:tr>
          <w:tr w:rsidR="00B75DA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75DA1" w:rsidRDefault="00B75DA1">
                <w:pPr>
                  <w:pStyle w:val="ab"/>
                  <w:jc w:val="center"/>
                </w:pPr>
              </w:p>
            </w:tc>
          </w:tr>
          <w:tr w:rsidR="00B75DA1">
            <w:trPr>
              <w:trHeight w:val="360"/>
              <w:jc w:val="center"/>
            </w:trPr>
            <w:sdt>
              <w:sdtPr>
                <w:rPr>
                  <w:rFonts w:ascii="Georgia" w:hAnsi="Georgia"/>
                  <w:bCs/>
                  <w:i/>
                  <w:sz w:val="56"/>
                  <w:szCs w:val="56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75DA1" w:rsidRPr="00B75DA1" w:rsidRDefault="00B75DA1">
                    <w:pPr>
                      <w:pStyle w:val="ab"/>
                      <w:jc w:val="center"/>
                      <w:rPr>
                        <w:rFonts w:ascii="Georgia" w:hAnsi="Georgia"/>
                        <w:bCs/>
                        <w:sz w:val="48"/>
                        <w:szCs w:val="48"/>
                      </w:rPr>
                    </w:pPr>
                    <w:r w:rsidRPr="00B75DA1">
                      <w:rPr>
                        <w:rFonts w:ascii="Georgia" w:hAnsi="Georgia"/>
                        <w:bCs/>
                        <w:i/>
                        <w:sz w:val="56"/>
                        <w:szCs w:val="56"/>
                      </w:rPr>
                      <w:t>Маркова С. П.</w:t>
                    </w:r>
                  </w:p>
                </w:tc>
              </w:sdtContent>
            </w:sdt>
          </w:tr>
          <w:tr w:rsidR="00B75DA1" w:rsidRPr="00B75DA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75DA1" w:rsidRPr="00B75DA1" w:rsidRDefault="001C7060" w:rsidP="00C06686">
                <w:pPr>
                  <w:pStyle w:val="ab"/>
                  <w:rPr>
                    <w:rFonts w:ascii="Georgia" w:hAnsi="Georgia"/>
                    <w:bCs/>
                    <w:i/>
                    <w:sz w:val="44"/>
                    <w:szCs w:val="44"/>
                  </w:rPr>
                </w:pPr>
                <w:r>
                  <w:rPr>
                    <w:rFonts w:ascii="Georgia" w:hAnsi="Georgia"/>
                    <w:bCs/>
                    <w:i/>
                    <w:noProof/>
                    <w:sz w:val="44"/>
                    <w:szCs w:val="44"/>
                    <w:lang w:eastAsia="ru-RU"/>
                  </w:rPr>
                  <w:drawing>
                    <wp:anchor distT="0" distB="0" distL="114300" distR="114300" simplePos="0" relativeHeight="251661312" behindDoc="1" locked="0" layoutInCell="1" allowOverlap="1" wp14:anchorId="4D57E0E1" wp14:editId="3F5AE7E9">
                      <wp:simplePos x="0" y="0"/>
                      <wp:positionH relativeFrom="margin">
                        <wp:posOffset>626745</wp:posOffset>
                      </wp:positionH>
                      <wp:positionV relativeFrom="margin">
                        <wp:posOffset>-76200</wp:posOffset>
                      </wp:positionV>
                      <wp:extent cx="4152900" cy="5133975"/>
                      <wp:effectExtent l="19050" t="0" r="19050" b="9525"/>
                      <wp:wrapNone/>
                      <wp:docPr id="7" name="Рисунок 6" descr="Изображение 15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Изображение 153.jpg"/>
                              <pic:cNvPicPr/>
                            </pic:nvPicPr>
                            <pic:blipFill>
                              <a:blip r:embed="rId10" cstate="print"/>
                              <a:srcRect r="-2587" b="786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52900" cy="51339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>
                                <a:softEdge rad="12700"/>
                              </a:effec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B75DA1" w:rsidRPr="00B75DA1" w:rsidRDefault="00B75DA1">
          <w:pPr>
            <w:rPr>
              <w:rFonts w:ascii="Georgia" w:hAnsi="Georgia"/>
              <w:i/>
              <w:sz w:val="44"/>
              <w:szCs w:val="44"/>
            </w:rPr>
          </w:pPr>
        </w:p>
        <w:p w:rsidR="00B75DA1" w:rsidRDefault="00B75DA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B75DA1">
            <w:sdt>
              <w:sdtPr>
                <w:rPr>
                  <w:rFonts w:ascii="Georgia" w:hAnsi="Georgia"/>
                  <w:i/>
                  <w:sz w:val="52"/>
                  <w:szCs w:val="52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B75DA1" w:rsidRDefault="001C7060" w:rsidP="001C7060">
                    <w:pPr>
                      <w:pStyle w:val="ab"/>
                      <w:ind w:left="227"/>
                    </w:pPr>
                    <w:r>
                      <w:rPr>
                        <w:rFonts w:ascii="Georgia" w:hAnsi="Georgia"/>
                        <w:i/>
                        <w:sz w:val="52"/>
                        <w:szCs w:val="52"/>
                      </w:rPr>
                      <w:t xml:space="preserve">   </w:t>
                    </w:r>
                    <w:r w:rsidR="00C06686" w:rsidRPr="001C7060">
                      <w:rPr>
                        <w:rFonts w:ascii="Georgia" w:hAnsi="Georgia"/>
                        <w:i/>
                        <w:sz w:val="52"/>
                        <w:szCs w:val="52"/>
                      </w:rPr>
                      <w:t xml:space="preserve">Для разработки использованы </w:t>
                    </w:r>
                    <w:r>
                      <w:rPr>
                        <w:rFonts w:ascii="Georgia" w:hAnsi="Georgia"/>
                        <w:i/>
                        <w:sz w:val="52"/>
                        <w:szCs w:val="52"/>
                      </w:rPr>
                      <w:t xml:space="preserve">              </w:t>
                    </w:r>
                    <w:r w:rsidR="00C06686" w:rsidRPr="001C7060">
                      <w:rPr>
                        <w:rFonts w:ascii="Georgia" w:hAnsi="Georgia"/>
                        <w:i/>
                        <w:sz w:val="52"/>
                        <w:szCs w:val="52"/>
                      </w:rPr>
                      <w:t>материалы печатных изданий</w:t>
                    </w:r>
                  </w:p>
                </w:tc>
              </w:sdtContent>
            </w:sdt>
          </w:tr>
        </w:tbl>
        <w:p w:rsidR="00B75DA1" w:rsidRDefault="00B75DA1"/>
        <w:p w:rsidR="00B75DA1" w:rsidRPr="001C7060" w:rsidRDefault="00B75DA1">
          <w:pPr>
            <w:rPr>
              <w:sz w:val="40"/>
              <w:szCs w:val="40"/>
            </w:rPr>
          </w:pPr>
          <w:r w:rsidRPr="001C7060">
            <w:rPr>
              <w:b/>
              <w:bCs/>
              <w:sz w:val="40"/>
              <w:szCs w:val="40"/>
            </w:rPr>
            <w:br w:type="page"/>
          </w:r>
        </w:p>
      </w:sdtContent>
    </w:sdt>
    <w:p w:rsidR="00704FCD" w:rsidRDefault="0099076D" w:rsidP="0099076D">
      <w:pPr>
        <w:pStyle w:val="1"/>
        <w:ind w:left="1134"/>
        <w:jc w:val="both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lastRenderedPageBreak/>
        <w:t xml:space="preserve"> Добро. Зло. Терпимость.</w:t>
      </w:r>
    </w:p>
    <w:p w:rsidR="00A545CA" w:rsidRPr="00A545CA" w:rsidRDefault="00A545CA" w:rsidP="00A545CA">
      <w:r>
        <w:t xml:space="preserve"> </w:t>
      </w:r>
    </w:p>
    <w:p w:rsidR="0099076D" w:rsidRPr="00D13968" w:rsidRDefault="0099076D" w:rsidP="0099076D">
      <w:pPr>
        <w:ind w:left="-680"/>
        <w:jc w:val="both"/>
        <w:rPr>
          <w:rFonts w:ascii="Georgia" w:hAnsi="Georgia"/>
          <w:sz w:val="40"/>
          <w:szCs w:val="40"/>
        </w:rPr>
      </w:pPr>
      <w:r w:rsidRPr="00D13968">
        <w:rPr>
          <w:rFonts w:ascii="Georgia" w:hAnsi="Georgia"/>
          <w:sz w:val="40"/>
          <w:szCs w:val="40"/>
        </w:rPr>
        <w:t>Цели: разделить в представлении учащихся</w:t>
      </w:r>
    </w:p>
    <w:p w:rsidR="0099076D" w:rsidRPr="00D13968" w:rsidRDefault="0099076D" w:rsidP="0099076D">
      <w:pPr>
        <w:ind w:left="-680"/>
        <w:jc w:val="both"/>
        <w:rPr>
          <w:rFonts w:ascii="Georgia" w:hAnsi="Georgia"/>
          <w:sz w:val="40"/>
          <w:szCs w:val="40"/>
        </w:rPr>
      </w:pPr>
      <w:r w:rsidRPr="00D13968">
        <w:rPr>
          <w:rFonts w:ascii="Georgia" w:hAnsi="Georgia"/>
          <w:sz w:val="40"/>
          <w:szCs w:val="40"/>
        </w:rPr>
        <w:t xml:space="preserve">             понятия «добро», «зло», «терпимость»; </w:t>
      </w:r>
    </w:p>
    <w:p w:rsidR="00D13968" w:rsidRPr="00D13968" w:rsidRDefault="0099076D" w:rsidP="0099076D">
      <w:pPr>
        <w:ind w:left="-680"/>
        <w:jc w:val="both"/>
        <w:rPr>
          <w:rFonts w:ascii="Georgia" w:hAnsi="Georgia"/>
          <w:sz w:val="40"/>
          <w:szCs w:val="40"/>
        </w:rPr>
      </w:pPr>
      <w:r w:rsidRPr="00D13968">
        <w:rPr>
          <w:rFonts w:ascii="Georgia" w:hAnsi="Georgia"/>
          <w:sz w:val="40"/>
          <w:szCs w:val="40"/>
        </w:rPr>
        <w:t xml:space="preserve">             убедить в необходимости добра и      </w:t>
      </w:r>
    </w:p>
    <w:p w:rsidR="00D13968" w:rsidRDefault="00D13968" w:rsidP="0099076D">
      <w:pPr>
        <w:ind w:left="-680"/>
        <w:jc w:val="both"/>
        <w:rPr>
          <w:rFonts w:ascii="Georgia" w:hAnsi="Georgia"/>
          <w:sz w:val="40"/>
          <w:szCs w:val="40"/>
        </w:rPr>
      </w:pPr>
      <w:r w:rsidRPr="00D13968">
        <w:rPr>
          <w:rFonts w:ascii="Georgia" w:hAnsi="Georgia"/>
          <w:sz w:val="40"/>
          <w:szCs w:val="40"/>
        </w:rPr>
        <w:t xml:space="preserve">             недопустимости зла.</w:t>
      </w:r>
      <w:r w:rsidR="0099076D" w:rsidRPr="00D13968">
        <w:rPr>
          <w:rFonts w:ascii="Georgia" w:hAnsi="Georgia"/>
          <w:sz w:val="40"/>
          <w:szCs w:val="40"/>
        </w:rPr>
        <w:t xml:space="preserve"> </w:t>
      </w:r>
    </w:p>
    <w:p w:rsidR="00D13968" w:rsidRDefault="00D13968" w:rsidP="0099076D">
      <w:pPr>
        <w:ind w:left="-680"/>
        <w:jc w:val="both"/>
        <w:rPr>
          <w:rFonts w:ascii="Georgia" w:hAnsi="Georgia"/>
          <w:sz w:val="40"/>
          <w:szCs w:val="40"/>
        </w:rPr>
      </w:pPr>
    </w:p>
    <w:p w:rsidR="00D13968" w:rsidRDefault="00D13968" w:rsidP="0099076D">
      <w:pPr>
        <w:ind w:left="-68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  Добро и зло творить всегда</w:t>
      </w:r>
    </w:p>
    <w:p w:rsidR="0099076D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Во власти всех людей.</w:t>
      </w:r>
    </w:p>
    <w:p w:rsidR="00D13968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Но зло творится без труда,</w:t>
      </w:r>
    </w:p>
    <w:p w:rsidR="00D13968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Добро творить трудней. </w:t>
      </w:r>
    </w:p>
    <w:p w:rsidR="00D13968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</w:p>
    <w:p w:rsidR="00D13968" w:rsidRDefault="00D13968" w:rsidP="00D13968">
      <w:pPr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Велико ли, мало ли зло, его не надо делать.</w:t>
      </w:r>
    </w:p>
    <w:p w:rsidR="00D13968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                        Эзоп.</w:t>
      </w:r>
    </w:p>
    <w:p w:rsidR="00D13968" w:rsidRDefault="00D13968" w:rsidP="00D13968">
      <w:pPr>
        <w:ind w:left="-680"/>
        <w:jc w:val="center"/>
        <w:rPr>
          <w:rFonts w:ascii="Georgia" w:hAnsi="Georgia"/>
          <w:sz w:val="40"/>
          <w:szCs w:val="40"/>
        </w:rPr>
      </w:pPr>
    </w:p>
    <w:p w:rsidR="00D13968" w:rsidRDefault="00D13968" w:rsidP="00C91CED">
      <w:pPr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Сегодня я предлагаю вам поговорить на одну из актуальных тем. Называется она «Добро. Зло. Терпимость». Обратите внимание на эпиграф</w:t>
      </w:r>
      <w:r w:rsidR="00A545CA">
        <w:rPr>
          <w:rFonts w:ascii="Georgia" w:hAnsi="Georgia"/>
          <w:sz w:val="40"/>
          <w:szCs w:val="40"/>
        </w:rPr>
        <w:t>. Согласны вы с этим высказыванием?</w:t>
      </w:r>
    </w:p>
    <w:p w:rsidR="00A545CA" w:rsidRDefault="00A545CA" w:rsidP="00C91CED">
      <w:pPr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Итак, сегодня речь пойдет о добре и зле.                              </w:t>
      </w:r>
    </w:p>
    <w:p w:rsidR="00A545CA" w:rsidRDefault="00A545CA" w:rsidP="00C91CED">
      <w:pPr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Что такое добро? Что такое зло? Что такое терпимость? На протяжении всей своей истории человечество пытается ответить на эти вечные </w:t>
      </w:r>
      <w:r>
        <w:rPr>
          <w:rFonts w:ascii="Georgia" w:hAnsi="Georgia"/>
          <w:sz w:val="40"/>
          <w:szCs w:val="40"/>
        </w:rPr>
        <w:lastRenderedPageBreak/>
        <w:t xml:space="preserve">вопросы. </w:t>
      </w:r>
      <w:r w:rsidR="00704FCD">
        <w:rPr>
          <w:rFonts w:ascii="Georgia" w:hAnsi="Georgia"/>
          <w:sz w:val="40"/>
          <w:szCs w:val="40"/>
        </w:rPr>
        <w:t>Давайте поразмышляем вместе. Продолжите фразы:</w:t>
      </w:r>
    </w:p>
    <w:p w:rsidR="00704FCD" w:rsidRDefault="00704FCD" w:rsidP="00704FCD">
      <w:pPr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«Добро - это…»</w:t>
      </w:r>
    </w:p>
    <w:p w:rsidR="00704FCD" w:rsidRDefault="00704FCD" w:rsidP="00704FCD">
      <w:pPr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«Добрый человек – это…»</w:t>
      </w:r>
    </w:p>
    <w:p w:rsidR="00704FCD" w:rsidRDefault="00704FCD" w:rsidP="00704FCD">
      <w:pPr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«Зло – это…»</w:t>
      </w:r>
    </w:p>
    <w:p w:rsidR="00704FCD" w:rsidRDefault="00704FCD" w:rsidP="00704FCD">
      <w:pPr>
        <w:tabs>
          <w:tab w:val="left" w:pos="1701"/>
        </w:tabs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«Злой человек – это…».</w:t>
      </w:r>
    </w:p>
    <w:p w:rsidR="00524668" w:rsidRDefault="00524668" w:rsidP="00704FCD">
      <w:pPr>
        <w:tabs>
          <w:tab w:val="left" w:pos="1701"/>
        </w:tabs>
        <w:ind w:left="-680"/>
        <w:rPr>
          <w:rFonts w:ascii="Georgia" w:hAnsi="Georgia"/>
          <w:sz w:val="40"/>
          <w:szCs w:val="40"/>
        </w:rPr>
      </w:pPr>
    </w:p>
    <w:p w:rsidR="003620CE" w:rsidRDefault="008828F6" w:rsidP="003620CE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1062990</wp:posOffset>
            </wp:positionH>
            <wp:positionV relativeFrom="margin">
              <wp:posOffset>5088890</wp:posOffset>
            </wp:positionV>
            <wp:extent cx="3695700" cy="3559810"/>
            <wp:effectExtent l="0" t="114300" r="0" b="78740"/>
            <wp:wrapNone/>
            <wp:docPr id="2" name="Рисунок 1" descr="Изображение 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5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5700" cy="3559810"/>
                    </a:xfrm>
                    <a:prstGeom prst="round2Diag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gramStart"/>
      <w:r w:rsidR="00524668">
        <w:rPr>
          <w:rFonts w:ascii="Georgia" w:hAnsi="Georgia"/>
          <w:sz w:val="40"/>
          <w:szCs w:val="40"/>
        </w:rPr>
        <w:t>(</w:t>
      </w:r>
      <w:r w:rsidR="003620CE">
        <w:rPr>
          <w:rFonts w:ascii="Georgia" w:hAnsi="Georgia"/>
          <w:sz w:val="40"/>
          <w:szCs w:val="40"/>
        </w:rPr>
        <w:t>Для ответов дети используют рисунки, на которых они изображали добро в виде солнышка</w:t>
      </w:r>
      <w:r w:rsidR="00524668" w:rsidRPr="00524668">
        <w:rPr>
          <w:rFonts w:ascii="Georgia" w:hAnsi="Georgia"/>
          <w:sz w:val="40"/>
          <w:szCs w:val="40"/>
        </w:rPr>
        <w:t xml:space="preserve"> </w:t>
      </w:r>
      <w:r w:rsidR="00524668">
        <w:rPr>
          <w:rFonts w:ascii="Georgia" w:hAnsi="Georgia"/>
          <w:sz w:val="40"/>
          <w:szCs w:val="40"/>
        </w:rPr>
        <w:t>и зло в виде тучи.</w:t>
      </w:r>
      <w:proofErr w:type="gramEnd"/>
      <w:r w:rsidR="00524668">
        <w:rPr>
          <w:rFonts w:ascii="Georgia" w:hAnsi="Georgia"/>
          <w:sz w:val="40"/>
          <w:szCs w:val="40"/>
        </w:rPr>
        <w:t xml:space="preserve"> </w:t>
      </w:r>
      <w:proofErr w:type="gramStart"/>
      <w:r w:rsidR="00524668">
        <w:rPr>
          <w:rFonts w:ascii="Georgia" w:hAnsi="Georgia"/>
          <w:sz w:val="40"/>
          <w:szCs w:val="40"/>
        </w:rPr>
        <w:t>В лучах солнца</w:t>
      </w:r>
      <w:r w:rsidR="003620CE">
        <w:rPr>
          <w:rFonts w:ascii="Georgia" w:hAnsi="Georgia"/>
          <w:sz w:val="40"/>
          <w:szCs w:val="40"/>
        </w:rPr>
        <w:t xml:space="preserve"> записано то, что в представлении детей является добром,</w:t>
      </w:r>
      <w:r w:rsidR="00524668">
        <w:rPr>
          <w:rFonts w:ascii="Georgia" w:hAnsi="Georgia"/>
          <w:sz w:val="40"/>
          <w:szCs w:val="40"/>
        </w:rPr>
        <w:t xml:space="preserve"> а в каплях дождя  -  то, что в </w:t>
      </w:r>
      <w:r w:rsidR="001E152E">
        <w:rPr>
          <w:rFonts w:ascii="Georgia" w:hAnsi="Georgia"/>
          <w:sz w:val="40"/>
          <w:szCs w:val="40"/>
        </w:rPr>
        <w:t>их представлении является злом).</w:t>
      </w:r>
      <w:r w:rsidR="00524668">
        <w:rPr>
          <w:rFonts w:ascii="Georgia" w:hAnsi="Georgia"/>
          <w:sz w:val="40"/>
          <w:szCs w:val="40"/>
        </w:rPr>
        <w:t xml:space="preserve"> </w:t>
      </w:r>
      <w:r w:rsidR="003620CE">
        <w:rPr>
          <w:rFonts w:ascii="Georgia" w:hAnsi="Georgia"/>
          <w:sz w:val="40"/>
          <w:szCs w:val="40"/>
        </w:rPr>
        <w:t xml:space="preserve">    </w:t>
      </w:r>
      <w:proofErr w:type="gramEnd"/>
    </w:p>
    <w:p w:rsidR="00704FCD" w:rsidRDefault="008828F6" w:rsidP="00704FCD">
      <w:pPr>
        <w:tabs>
          <w:tab w:val="left" w:pos="1701"/>
        </w:tabs>
        <w:ind w:left="-680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5507990</wp:posOffset>
            </wp:positionV>
            <wp:extent cx="2590800" cy="3381375"/>
            <wp:effectExtent l="38100" t="38100" r="57150" b="0"/>
            <wp:wrapNone/>
            <wp:docPr id="1" name="Рисунок 0" descr="Изображение 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3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590800" cy="3381375"/>
                    </a:xfrm>
                    <a:prstGeom prst="round2DiagRect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C3C9D" w:rsidRDefault="008828F6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4311015</wp:posOffset>
            </wp:positionH>
            <wp:positionV relativeFrom="margin">
              <wp:posOffset>5660390</wp:posOffset>
            </wp:positionV>
            <wp:extent cx="1666875" cy="2714625"/>
            <wp:effectExtent l="57150" t="38100" r="47625" b="28575"/>
            <wp:wrapNone/>
            <wp:docPr id="4" name="Рисунок 3" descr="Изображение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7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66875" cy="2714625"/>
                    </a:xfrm>
                    <a:prstGeom prst="round2Diag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FC3C9D" w:rsidRDefault="00FC3C9D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</w:p>
    <w:p w:rsidR="00FC3C9D" w:rsidRDefault="008828F6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7727" behindDoc="1" locked="0" layoutInCell="1" allowOverlap="1">
            <wp:simplePos x="0" y="0"/>
            <wp:positionH relativeFrom="margin">
              <wp:posOffset>1953577</wp:posOffset>
            </wp:positionH>
            <wp:positionV relativeFrom="margin">
              <wp:posOffset>6993891</wp:posOffset>
            </wp:positionV>
            <wp:extent cx="2362200" cy="3248025"/>
            <wp:effectExtent l="457200" t="0" r="514350" b="0"/>
            <wp:wrapNone/>
            <wp:docPr id="3" name="Рисунок 2" descr="Изображение 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5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2200" cy="3248025"/>
                    </a:xfrm>
                    <a:prstGeom prst="ellipse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FC3C9D" w:rsidRDefault="00FC3C9D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</w:p>
    <w:p w:rsidR="00FC3C9D" w:rsidRDefault="00FA0588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     </w:t>
      </w:r>
    </w:p>
    <w:p w:rsidR="00FC3C9D" w:rsidRDefault="00FA0588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                                            </w:t>
      </w:r>
    </w:p>
    <w:p w:rsidR="00FC3C9D" w:rsidRDefault="00FC3C9D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</w:p>
    <w:p w:rsidR="008828F6" w:rsidRDefault="008828F6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</w:p>
    <w:p w:rsidR="00983BFA" w:rsidRDefault="00983BFA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</w:p>
    <w:p w:rsidR="00C91CED" w:rsidRDefault="00704FCD" w:rsidP="00C91CED">
      <w:pPr>
        <w:tabs>
          <w:tab w:val="left" w:pos="1701"/>
        </w:tabs>
        <w:ind w:left="-680" w:firstLine="396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 xml:space="preserve">Добром считаются отношения доверия, справедливости, милосердия, любви; добро в первую очередь связано с умением </w:t>
      </w:r>
      <w:proofErr w:type="spellStart"/>
      <w:r>
        <w:rPr>
          <w:rFonts w:ascii="Georgia" w:hAnsi="Georgia"/>
          <w:sz w:val="40"/>
          <w:szCs w:val="40"/>
        </w:rPr>
        <w:t>сорадоваться</w:t>
      </w:r>
      <w:proofErr w:type="spellEnd"/>
      <w:r>
        <w:rPr>
          <w:rFonts w:ascii="Georgia" w:hAnsi="Georgia"/>
          <w:sz w:val="40"/>
          <w:szCs w:val="40"/>
        </w:rPr>
        <w:t xml:space="preserve"> и</w:t>
      </w:r>
      <w:r w:rsidR="00C91CED">
        <w:rPr>
          <w:rFonts w:ascii="Georgia" w:hAnsi="Georgia"/>
          <w:sz w:val="40"/>
          <w:szCs w:val="40"/>
        </w:rPr>
        <w:t xml:space="preserve"> сострадать, сочувствовать, сопереживать, откликаться на чувства других людей и держать свою душу открытой. Когда мы говорим о человеке «добрый», то имеем в виду, что он готов прийти на помощь другому, делать это не ради выгоды, не напоказ, а бескорыстно, по велению сердца.</w:t>
      </w:r>
    </w:p>
    <w:p w:rsidR="00C91CED" w:rsidRDefault="001E152E" w:rsidP="001E152E">
      <w:pPr>
        <w:tabs>
          <w:tab w:val="left" w:pos="1701"/>
        </w:tabs>
        <w:ind w:left="-1134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</w:t>
      </w:r>
      <w:r w:rsidR="008B0848">
        <w:rPr>
          <w:rFonts w:ascii="Georgia" w:hAnsi="Georgia"/>
          <w:sz w:val="40"/>
          <w:szCs w:val="40"/>
        </w:rPr>
        <w:t>Немало встречается злого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 любой человечьей судьбе,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А скажут лишь доброе слово – 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И легче на сердце тебе.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Но доброе слово такое 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Не каждый умеет найти,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Чтоб справиться другу с </w:t>
      </w:r>
      <w:proofErr w:type="spellStart"/>
      <w:r>
        <w:rPr>
          <w:rFonts w:ascii="Georgia" w:hAnsi="Georgia"/>
          <w:sz w:val="40"/>
          <w:szCs w:val="40"/>
        </w:rPr>
        <w:t>тоскою</w:t>
      </w:r>
      <w:proofErr w:type="spellEnd"/>
      <w:r>
        <w:rPr>
          <w:rFonts w:ascii="Georgia" w:hAnsi="Georgia"/>
          <w:sz w:val="40"/>
          <w:szCs w:val="40"/>
        </w:rPr>
        <w:t>,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Невзгоды осилить в пути.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Нет доброго слова дороже,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Заветного слова того,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Но редко, друзья мои, все же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Мы вслух произносим его.</w:t>
      </w:r>
    </w:p>
    <w:p w:rsidR="008B0848" w:rsidRDefault="008B0848" w:rsidP="008B0848">
      <w:pPr>
        <w:tabs>
          <w:tab w:val="left" w:pos="1701"/>
        </w:tabs>
        <w:ind w:left="-1134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М. Шехтер </w:t>
      </w:r>
    </w:p>
    <w:p w:rsidR="00633EBB" w:rsidRDefault="008B0848" w:rsidP="00633EBB">
      <w:pPr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Мы часто говорим</w:t>
      </w:r>
      <w:r w:rsidR="001E152E">
        <w:rPr>
          <w:rFonts w:ascii="Georgia" w:hAnsi="Georgia"/>
          <w:sz w:val="40"/>
          <w:szCs w:val="40"/>
        </w:rPr>
        <w:t>,</w:t>
      </w:r>
      <w:r>
        <w:rPr>
          <w:rFonts w:ascii="Georgia" w:hAnsi="Georgia"/>
          <w:sz w:val="40"/>
          <w:szCs w:val="40"/>
        </w:rPr>
        <w:t xml:space="preserve"> друг другу: «желаю вам всего доброго», «желаю вам добра и счастья» - это не </w:t>
      </w:r>
      <w:r>
        <w:rPr>
          <w:rFonts w:ascii="Georgia" w:hAnsi="Georgia"/>
          <w:sz w:val="40"/>
          <w:szCs w:val="40"/>
        </w:rPr>
        <w:lastRenderedPageBreak/>
        <w:t xml:space="preserve">просто выражение вежливости, в этих словах мы выражаем всю свою человеческую сущность. </w:t>
      </w:r>
      <w:r w:rsidR="00633EBB">
        <w:rPr>
          <w:rFonts w:ascii="Georgia" w:hAnsi="Georgia"/>
          <w:sz w:val="40"/>
          <w:szCs w:val="40"/>
        </w:rPr>
        <w:t>По-настоящему хорошие, добрые желания живут в душе того, кто умеет отдавать силы своей души другим людям.</w:t>
      </w:r>
    </w:p>
    <w:p w:rsidR="008B0848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Ах, как нам добрые слова нужны.</w:t>
      </w:r>
    </w:p>
    <w:p w:rsidR="00633EBB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Не раз мы в этом убеждались с вами,</w:t>
      </w:r>
    </w:p>
    <w:p w:rsidR="00633EBB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А может, ни слова – дела важны?</w:t>
      </w:r>
    </w:p>
    <w:p w:rsidR="00633EBB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Дела – делами, слова – словами.</w:t>
      </w:r>
    </w:p>
    <w:p w:rsidR="00633EBB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Они живут у каждого из нас,</w:t>
      </w:r>
    </w:p>
    <w:p w:rsidR="00633EBB" w:rsidRDefault="00633EBB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На дне души до времени хранимы</w:t>
      </w:r>
      <w:r w:rsidR="003620CE">
        <w:rPr>
          <w:rFonts w:ascii="Georgia" w:hAnsi="Georgia"/>
          <w:sz w:val="40"/>
          <w:szCs w:val="40"/>
        </w:rPr>
        <w:t>,</w:t>
      </w:r>
    </w:p>
    <w:p w:rsidR="003620CE" w:rsidRDefault="003620CE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Чтоб их произнести в тот самый час, </w:t>
      </w:r>
    </w:p>
    <w:p w:rsidR="003620CE" w:rsidRDefault="003620CE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Когда они другим необходимы.</w:t>
      </w:r>
    </w:p>
    <w:p w:rsidR="003620CE" w:rsidRDefault="003620CE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М. Лисянский</w:t>
      </w:r>
    </w:p>
    <w:p w:rsidR="00103D28" w:rsidRDefault="00103D28" w:rsidP="00633EBB">
      <w:pPr>
        <w:tabs>
          <w:tab w:val="left" w:pos="1701"/>
        </w:tabs>
        <w:ind w:left="-851" w:right="141"/>
        <w:jc w:val="center"/>
        <w:rPr>
          <w:rFonts w:ascii="Georgia" w:hAnsi="Georgia"/>
          <w:sz w:val="40"/>
          <w:szCs w:val="40"/>
        </w:rPr>
      </w:pPr>
    </w:p>
    <w:p w:rsidR="003620CE" w:rsidRDefault="003620CE" w:rsidP="00633EBB">
      <w:pPr>
        <w:tabs>
          <w:tab w:val="left" w:pos="1701"/>
        </w:tabs>
        <w:ind w:left="-851" w:right="141"/>
        <w:jc w:val="center"/>
        <w:rPr>
          <w:rFonts w:ascii="Georgia" w:hAnsi="Georgia"/>
          <w:i/>
          <w:sz w:val="40"/>
          <w:szCs w:val="40"/>
          <w:u w:val="single"/>
        </w:rPr>
      </w:pPr>
      <w:r w:rsidRPr="008828F6">
        <w:rPr>
          <w:rFonts w:ascii="Georgia" w:hAnsi="Georgia"/>
          <w:i/>
          <w:sz w:val="40"/>
          <w:szCs w:val="40"/>
          <w:u w:val="single"/>
        </w:rPr>
        <w:t>Вопросы к обсуждению</w:t>
      </w:r>
      <w:r w:rsidR="00524668" w:rsidRPr="008828F6">
        <w:rPr>
          <w:rFonts w:ascii="Georgia" w:hAnsi="Georgia"/>
          <w:i/>
          <w:sz w:val="40"/>
          <w:szCs w:val="40"/>
          <w:u w:val="single"/>
        </w:rPr>
        <w:t>.</w:t>
      </w:r>
    </w:p>
    <w:p w:rsidR="008828F6" w:rsidRPr="00141A2F" w:rsidRDefault="00324F7B" w:rsidP="00141A2F">
      <w:pPr>
        <w:pStyle w:val="aa"/>
        <w:numPr>
          <w:ilvl w:val="0"/>
          <w:numId w:val="6"/>
        </w:numPr>
        <w:tabs>
          <w:tab w:val="left" w:pos="-142"/>
        </w:tabs>
        <w:ind w:left="-567" w:right="141" w:firstLine="0"/>
        <w:rPr>
          <w:rFonts w:ascii="Georgia" w:hAnsi="Georgia"/>
          <w:i/>
          <w:sz w:val="40"/>
          <w:szCs w:val="40"/>
        </w:rPr>
      </w:pPr>
      <w:r w:rsidRPr="00141A2F">
        <w:rPr>
          <w:rFonts w:ascii="Georgia" w:hAnsi="Georgia"/>
          <w:i/>
          <w:sz w:val="40"/>
          <w:szCs w:val="40"/>
        </w:rPr>
        <w:t>Можно ли вообще быть добрым, никак не проявляя свою доброту в делах?</w:t>
      </w:r>
    </w:p>
    <w:p w:rsidR="00324F7B" w:rsidRDefault="00324F7B" w:rsidP="00141A2F">
      <w:pPr>
        <w:pStyle w:val="aa"/>
        <w:numPr>
          <w:ilvl w:val="0"/>
          <w:numId w:val="6"/>
        </w:numPr>
        <w:tabs>
          <w:tab w:val="left" w:pos="-142"/>
        </w:tabs>
        <w:ind w:left="-567" w:right="141" w:firstLine="0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Можно ли принудить человека быть добрым?</w:t>
      </w:r>
    </w:p>
    <w:p w:rsidR="00324F7B" w:rsidRDefault="00324F7B" w:rsidP="00141A2F">
      <w:pPr>
        <w:pStyle w:val="aa"/>
        <w:numPr>
          <w:ilvl w:val="0"/>
          <w:numId w:val="6"/>
        </w:numPr>
        <w:tabs>
          <w:tab w:val="left" w:pos="-142"/>
        </w:tabs>
        <w:ind w:left="-567" w:right="141" w:firstLine="0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Согласны ли вы с мыслью о том, что началом доброго отношения к людям является умение прощать?</w:t>
      </w:r>
    </w:p>
    <w:p w:rsidR="00103D28" w:rsidRDefault="00103D28" w:rsidP="00103D28">
      <w:pPr>
        <w:pStyle w:val="aa"/>
        <w:tabs>
          <w:tab w:val="left" w:pos="1701"/>
        </w:tabs>
        <w:ind w:left="-131" w:right="141"/>
        <w:rPr>
          <w:rFonts w:ascii="Georgia" w:hAnsi="Georgia"/>
          <w:i/>
          <w:sz w:val="40"/>
          <w:szCs w:val="40"/>
        </w:rPr>
      </w:pPr>
    </w:p>
    <w:p w:rsidR="00324F7B" w:rsidRDefault="00324F7B" w:rsidP="00324F7B">
      <w:pPr>
        <w:pStyle w:val="aa"/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Необходимость и готовность прощать влечет за собой множество вопросов для нравственного </w:t>
      </w:r>
      <w:r>
        <w:rPr>
          <w:rFonts w:ascii="Georgia" w:hAnsi="Georgia"/>
          <w:sz w:val="40"/>
          <w:szCs w:val="40"/>
        </w:rPr>
        <w:lastRenderedPageBreak/>
        <w:t>поиска. Как соотнести доброту  и снисходительность, проступок и наказание? Ответы на эти сложные вопросы надо искать самим.</w:t>
      </w:r>
    </w:p>
    <w:p w:rsidR="00324F7B" w:rsidRDefault="00324F7B" w:rsidP="00324F7B">
      <w:pPr>
        <w:pStyle w:val="aa"/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Вот мнения знаменитых мыслителей, христианских вероучителей</w:t>
      </w:r>
      <w:r w:rsidR="001E7CBA">
        <w:rPr>
          <w:rFonts w:ascii="Georgia" w:hAnsi="Georgia"/>
          <w:sz w:val="40"/>
          <w:szCs w:val="40"/>
        </w:rPr>
        <w:t>, высказанные на этот счет, которые могут служить нравственным ориентиром:</w:t>
      </w:r>
    </w:p>
    <w:p w:rsidR="00103D28" w:rsidRDefault="00103D28" w:rsidP="00324F7B">
      <w:pPr>
        <w:pStyle w:val="aa"/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1E7CBA" w:rsidRPr="004D524B" w:rsidRDefault="001E7CBA" w:rsidP="00141A2F">
      <w:pPr>
        <w:pStyle w:val="aa"/>
        <w:numPr>
          <w:ilvl w:val="0"/>
          <w:numId w:val="3"/>
        </w:numPr>
        <w:tabs>
          <w:tab w:val="left" w:pos="-142"/>
          <w:tab w:val="left" w:pos="1701"/>
        </w:tabs>
        <w:ind w:left="-567" w:right="141" w:firstLine="0"/>
        <w:jc w:val="both"/>
        <w:rPr>
          <w:rFonts w:ascii="Georgia" w:hAnsi="Georgia"/>
          <w:sz w:val="40"/>
          <w:szCs w:val="40"/>
        </w:rPr>
      </w:pPr>
      <w:r w:rsidRPr="004D524B">
        <w:rPr>
          <w:rFonts w:ascii="Georgia" w:hAnsi="Georgia"/>
          <w:sz w:val="40"/>
          <w:szCs w:val="40"/>
        </w:rPr>
        <w:t xml:space="preserve">Правильно ли отвечать добром на зло? </w:t>
      </w:r>
      <w:proofErr w:type="gramStart"/>
      <w:r w:rsidRPr="004D524B">
        <w:rPr>
          <w:rFonts w:ascii="Georgia" w:hAnsi="Georgia"/>
          <w:sz w:val="40"/>
          <w:szCs w:val="40"/>
        </w:rPr>
        <w:t>На зло</w:t>
      </w:r>
      <w:proofErr w:type="gramEnd"/>
      <w:r w:rsidRPr="004D524B">
        <w:rPr>
          <w:rFonts w:ascii="Georgia" w:hAnsi="Georgia"/>
          <w:sz w:val="40"/>
          <w:szCs w:val="40"/>
        </w:rPr>
        <w:t xml:space="preserve"> отвечает справедливость. На добро отвечают добром.</w:t>
      </w:r>
    </w:p>
    <w:p w:rsidR="001E7CBA" w:rsidRDefault="00103D28" w:rsidP="00141A2F">
      <w:pPr>
        <w:tabs>
          <w:tab w:val="left" w:pos="1134"/>
        </w:tabs>
        <w:ind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</w:t>
      </w:r>
      <w:r w:rsidR="001E7CBA">
        <w:rPr>
          <w:rFonts w:ascii="Georgia" w:hAnsi="Georgia"/>
          <w:sz w:val="40"/>
          <w:szCs w:val="40"/>
        </w:rPr>
        <w:t>Конфуций (</w:t>
      </w:r>
      <w:proofErr w:type="spellStart"/>
      <w:r w:rsidR="001E7CBA">
        <w:rPr>
          <w:rFonts w:ascii="Georgia" w:hAnsi="Georgia"/>
          <w:sz w:val="40"/>
          <w:szCs w:val="40"/>
        </w:rPr>
        <w:t>ок</w:t>
      </w:r>
      <w:proofErr w:type="spellEnd"/>
      <w:r w:rsidR="001E7CBA">
        <w:rPr>
          <w:rFonts w:ascii="Georgia" w:hAnsi="Georgia"/>
          <w:sz w:val="40"/>
          <w:szCs w:val="40"/>
        </w:rPr>
        <w:t xml:space="preserve">. 551-479 </w:t>
      </w:r>
      <w:proofErr w:type="spellStart"/>
      <w:r w:rsidR="001E7CBA">
        <w:rPr>
          <w:rFonts w:ascii="Georgia" w:hAnsi="Georgia"/>
          <w:sz w:val="40"/>
          <w:szCs w:val="40"/>
        </w:rPr>
        <w:t>г.г</w:t>
      </w:r>
      <w:proofErr w:type="spellEnd"/>
      <w:r w:rsidR="001E7CBA">
        <w:rPr>
          <w:rFonts w:ascii="Georgia" w:hAnsi="Georgia"/>
          <w:sz w:val="40"/>
          <w:szCs w:val="40"/>
        </w:rPr>
        <w:t xml:space="preserve">. до н. э.), </w:t>
      </w:r>
    </w:p>
    <w:p w:rsidR="001E7CBA" w:rsidRDefault="00103D28" w:rsidP="001E7CBA">
      <w:pPr>
        <w:tabs>
          <w:tab w:val="left" w:pos="1701"/>
        </w:tabs>
        <w:ind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</w:t>
      </w:r>
      <w:r w:rsidR="001E7CBA">
        <w:rPr>
          <w:rFonts w:ascii="Georgia" w:hAnsi="Georgia"/>
          <w:sz w:val="40"/>
          <w:szCs w:val="40"/>
        </w:rPr>
        <w:t>китайский мыслитель.</w:t>
      </w:r>
    </w:p>
    <w:p w:rsidR="001E7CBA" w:rsidRPr="004D524B" w:rsidRDefault="002509B1" w:rsidP="00141A2F">
      <w:pPr>
        <w:pStyle w:val="aa"/>
        <w:numPr>
          <w:ilvl w:val="0"/>
          <w:numId w:val="3"/>
        </w:numPr>
        <w:tabs>
          <w:tab w:val="left" w:pos="-142"/>
        </w:tabs>
        <w:ind w:left="-567" w:right="141" w:firstLine="0"/>
        <w:jc w:val="both"/>
        <w:rPr>
          <w:rFonts w:ascii="Georgia" w:hAnsi="Georgia"/>
          <w:sz w:val="40"/>
          <w:szCs w:val="40"/>
        </w:rPr>
      </w:pPr>
      <w:r w:rsidRPr="004D524B">
        <w:rPr>
          <w:rFonts w:ascii="Georgia" w:hAnsi="Georgia"/>
          <w:sz w:val="40"/>
          <w:szCs w:val="40"/>
        </w:rPr>
        <w:t>Не противься злу. Но кто ударит тебя в правую щеку твою, обрати к нему и другую.</w:t>
      </w:r>
    </w:p>
    <w:p w:rsidR="002509B1" w:rsidRDefault="00141A2F" w:rsidP="00141A2F">
      <w:pPr>
        <w:pStyle w:val="aa"/>
        <w:tabs>
          <w:tab w:val="left" w:pos="1701"/>
        </w:tabs>
        <w:ind w:left="578" w:right="141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</w:t>
      </w:r>
      <w:proofErr w:type="spellStart"/>
      <w:r w:rsidR="00327338">
        <w:rPr>
          <w:rFonts w:ascii="Georgia" w:hAnsi="Georgia"/>
          <w:sz w:val="40"/>
          <w:szCs w:val="40"/>
        </w:rPr>
        <w:t>Матф</w:t>
      </w:r>
      <w:proofErr w:type="spellEnd"/>
      <w:r w:rsidR="00327338">
        <w:rPr>
          <w:rFonts w:ascii="Georgia" w:hAnsi="Georgia"/>
          <w:sz w:val="40"/>
          <w:szCs w:val="40"/>
        </w:rPr>
        <w:t>. 5:</w:t>
      </w:r>
      <w:r w:rsidR="002509B1">
        <w:rPr>
          <w:rFonts w:ascii="Georgia" w:hAnsi="Georgia"/>
          <w:sz w:val="40"/>
          <w:szCs w:val="40"/>
        </w:rPr>
        <w:t>39</w:t>
      </w:r>
    </w:p>
    <w:p w:rsidR="002509B1" w:rsidRDefault="002509B1" w:rsidP="00141A2F">
      <w:pPr>
        <w:pStyle w:val="aa"/>
        <w:numPr>
          <w:ilvl w:val="0"/>
          <w:numId w:val="3"/>
        </w:numPr>
        <w:tabs>
          <w:tab w:val="left" w:pos="-142"/>
          <w:tab w:val="left" w:pos="2410"/>
        </w:tabs>
        <w:ind w:left="-567" w:right="141" w:firstLine="0"/>
        <w:jc w:val="both"/>
        <w:rPr>
          <w:rFonts w:ascii="Georgia" w:hAnsi="Georgia"/>
          <w:sz w:val="40"/>
          <w:szCs w:val="40"/>
        </w:rPr>
      </w:pPr>
      <w:r w:rsidRPr="004D524B">
        <w:rPr>
          <w:rFonts w:ascii="Georgia" w:hAnsi="Georgia"/>
          <w:sz w:val="40"/>
          <w:szCs w:val="40"/>
        </w:rPr>
        <w:t>Но будьте друг к другу добры, сострадательны,</w:t>
      </w:r>
      <w:r w:rsidR="004D524B" w:rsidRPr="004D524B">
        <w:rPr>
          <w:rFonts w:ascii="Georgia" w:hAnsi="Georgia"/>
          <w:sz w:val="40"/>
          <w:szCs w:val="40"/>
        </w:rPr>
        <w:t xml:space="preserve"> как Бог во Христе простил вас.</w:t>
      </w:r>
    </w:p>
    <w:p w:rsidR="004D524B" w:rsidRDefault="00141A2F" w:rsidP="00141A2F">
      <w:pPr>
        <w:pStyle w:val="aa"/>
        <w:tabs>
          <w:tab w:val="left" w:pos="1701"/>
        </w:tabs>
        <w:ind w:left="993" w:right="141" w:firstLine="27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</w:t>
      </w:r>
      <w:proofErr w:type="spellStart"/>
      <w:r w:rsidR="00327338">
        <w:rPr>
          <w:rFonts w:ascii="Georgia" w:hAnsi="Georgia"/>
          <w:sz w:val="40"/>
          <w:szCs w:val="40"/>
        </w:rPr>
        <w:t>Ефес</w:t>
      </w:r>
      <w:proofErr w:type="spellEnd"/>
      <w:r w:rsidR="00327338">
        <w:rPr>
          <w:rFonts w:ascii="Georgia" w:hAnsi="Georgia"/>
          <w:sz w:val="40"/>
          <w:szCs w:val="40"/>
        </w:rPr>
        <w:t>. 4:</w:t>
      </w:r>
      <w:r w:rsidR="004D524B">
        <w:rPr>
          <w:rFonts w:ascii="Georgia" w:hAnsi="Georgia"/>
          <w:sz w:val="40"/>
          <w:szCs w:val="40"/>
        </w:rPr>
        <w:t>32</w:t>
      </w:r>
    </w:p>
    <w:p w:rsidR="004D524B" w:rsidRDefault="004D524B" w:rsidP="00141A2F">
      <w:pPr>
        <w:pStyle w:val="aa"/>
        <w:numPr>
          <w:ilvl w:val="0"/>
          <w:numId w:val="3"/>
        </w:numPr>
        <w:tabs>
          <w:tab w:val="left" w:pos="-142"/>
        </w:tabs>
        <w:ind w:left="-567" w:right="141" w:firstLine="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Попробуй не наступать, а уступать, не захватить, а отдать. Не кулак показать, а протянуть людям ладонь</w:t>
      </w:r>
      <w:r w:rsidR="00103D28">
        <w:rPr>
          <w:rFonts w:ascii="Georgia" w:hAnsi="Georgia"/>
          <w:sz w:val="40"/>
          <w:szCs w:val="40"/>
        </w:rPr>
        <w:t xml:space="preserve">. Не спрятать, а поделиться. Не орать, а выслушать. Не разорвать, а склеить. </w:t>
      </w:r>
    </w:p>
    <w:p w:rsidR="00103D28" w:rsidRDefault="00103D28" w:rsidP="00103D28">
      <w:pPr>
        <w:pStyle w:val="aa"/>
        <w:tabs>
          <w:tab w:val="left" w:pos="1701"/>
        </w:tabs>
        <w:ind w:left="1020" w:right="141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М. Рощин, писатель</w:t>
      </w:r>
    </w:p>
    <w:p w:rsidR="00103D28" w:rsidRDefault="00103D28" w:rsidP="00103D28">
      <w:pPr>
        <w:pStyle w:val="aa"/>
        <w:tabs>
          <w:tab w:val="left" w:pos="1701"/>
        </w:tabs>
        <w:ind w:left="-567" w:right="141"/>
        <w:jc w:val="center"/>
        <w:rPr>
          <w:rFonts w:ascii="Georgia" w:hAnsi="Georgia"/>
          <w:i/>
          <w:sz w:val="40"/>
          <w:szCs w:val="40"/>
        </w:rPr>
      </w:pPr>
    </w:p>
    <w:p w:rsidR="00103D28" w:rsidRDefault="00103D28" w:rsidP="00103D28">
      <w:pPr>
        <w:pStyle w:val="aa"/>
        <w:tabs>
          <w:tab w:val="left" w:pos="1701"/>
        </w:tabs>
        <w:ind w:left="-567" w:right="141"/>
        <w:jc w:val="center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Ситуативный практикум.</w:t>
      </w:r>
    </w:p>
    <w:p w:rsidR="00103D28" w:rsidRDefault="00103D28" w:rsidP="00103D28">
      <w:pPr>
        <w:pStyle w:val="aa"/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Представьте себе, что ваш обидчик оказался в критической ситуации, кроме вас ему некому помочь. Как вы поступите?</w:t>
      </w:r>
    </w:p>
    <w:p w:rsidR="00141A2F" w:rsidRDefault="00141A2F" w:rsidP="00103D28">
      <w:pPr>
        <w:pStyle w:val="aa"/>
        <w:tabs>
          <w:tab w:val="left" w:pos="1701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103D28" w:rsidRDefault="00141A2F" w:rsidP="00141A2F">
      <w:pPr>
        <w:pStyle w:val="aa"/>
        <w:numPr>
          <w:ilvl w:val="0"/>
          <w:numId w:val="5"/>
        </w:numPr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Пойдете мимо?</w:t>
      </w:r>
    </w:p>
    <w:p w:rsidR="00141A2F" w:rsidRDefault="00141A2F" w:rsidP="00141A2F">
      <w:pPr>
        <w:pStyle w:val="aa"/>
        <w:numPr>
          <w:ilvl w:val="0"/>
          <w:numId w:val="5"/>
        </w:numPr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Попытаетесь помочь?</w:t>
      </w:r>
    </w:p>
    <w:p w:rsidR="00141A2F" w:rsidRDefault="00141A2F" w:rsidP="00141A2F">
      <w:pPr>
        <w:pStyle w:val="aa"/>
        <w:tabs>
          <w:tab w:val="left" w:pos="284"/>
        </w:tabs>
        <w:ind w:left="-142" w:right="141"/>
        <w:jc w:val="both"/>
        <w:rPr>
          <w:rFonts w:ascii="Georgia" w:hAnsi="Georgia"/>
          <w:sz w:val="40"/>
          <w:szCs w:val="40"/>
        </w:rPr>
      </w:pPr>
    </w:p>
    <w:p w:rsidR="00B654C6" w:rsidRDefault="00141A2F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Как вы считаете, если кто-то из ваших товарищей </w:t>
      </w:r>
      <w:r w:rsidR="00B654C6">
        <w:rPr>
          <w:rFonts w:ascii="Georgia" w:hAnsi="Georgia"/>
          <w:sz w:val="40"/>
          <w:szCs w:val="40"/>
        </w:rPr>
        <w:t>слабее вас физически, имеете ли вы право управлять им, подчинять его себе любыми способами?</w:t>
      </w:r>
    </w:p>
    <w:p w:rsidR="00B654C6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На чем должны строиться отношения между людьми?</w:t>
      </w:r>
    </w:p>
    <w:p w:rsidR="00B654C6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B654C6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Расскажите об известных вам случаях нравственного выбора.</w:t>
      </w:r>
    </w:p>
    <w:p w:rsidR="00B654C6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B654C6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Зло противостоит добру. Зло – все</w:t>
      </w:r>
      <w:r w:rsidR="001E152E">
        <w:rPr>
          <w:rFonts w:ascii="Georgia" w:hAnsi="Georgia"/>
          <w:sz w:val="40"/>
          <w:szCs w:val="40"/>
        </w:rPr>
        <w:t>,</w:t>
      </w:r>
      <w:r>
        <w:rPr>
          <w:rFonts w:ascii="Georgia" w:hAnsi="Georgia"/>
          <w:sz w:val="40"/>
          <w:szCs w:val="40"/>
        </w:rPr>
        <w:t xml:space="preserve"> что губит душу человека, способствует нравственной деградации.</w:t>
      </w:r>
    </w:p>
    <w:p w:rsidR="00B5398D" w:rsidRDefault="00B654C6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Зло – это войны и предательство, зависть и жадность, это преследование людей другой национальности, другого цвета кожи, происхождения. Зло – это </w:t>
      </w:r>
      <w:proofErr w:type="gramStart"/>
      <w:r>
        <w:rPr>
          <w:rFonts w:ascii="Georgia" w:hAnsi="Georgia"/>
          <w:sz w:val="40"/>
          <w:szCs w:val="40"/>
        </w:rPr>
        <w:t>хамство</w:t>
      </w:r>
      <w:proofErr w:type="gramEnd"/>
      <w:r>
        <w:rPr>
          <w:rFonts w:ascii="Georgia" w:hAnsi="Georgia"/>
          <w:sz w:val="40"/>
          <w:szCs w:val="40"/>
        </w:rPr>
        <w:t xml:space="preserve"> и равнодушие, эгоизм, обман, пьянство</w:t>
      </w:r>
      <w:r w:rsidR="00B5398D">
        <w:rPr>
          <w:rFonts w:ascii="Georgia" w:hAnsi="Georgia"/>
          <w:sz w:val="40"/>
          <w:szCs w:val="40"/>
        </w:rPr>
        <w:t xml:space="preserve">, наркомания. Зло – когда сильный обижает </w:t>
      </w:r>
      <w:proofErr w:type="gramStart"/>
      <w:r w:rsidR="00B5398D">
        <w:rPr>
          <w:rFonts w:ascii="Georgia" w:hAnsi="Georgia"/>
          <w:sz w:val="40"/>
          <w:szCs w:val="40"/>
        </w:rPr>
        <w:t>слабого</w:t>
      </w:r>
      <w:proofErr w:type="gramEnd"/>
      <w:r w:rsidR="00B5398D">
        <w:rPr>
          <w:rFonts w:ascii="Georgia" w:hAnsi="Georgia"/>
          <w:sz w:val="40"/>
          <w:szCs w:val="40"/>
        </w:rPr>
        <w:t>, хулиган оскорбляет людей, к</w:t>
      </w:r>
      <w:r w:rsidR="0076221F">
        <w:rPr>
          <w:rFonts w:ascii="Georgia" w:hAnsi="Georgia"/>
          <w:sz w:val="40"/>
          <w:szCs w:val="40"/>
        </w:rPr>
        <w:t>огда чиновник вымогает взятку. К</w:t>
      </w:r>
      <w:r w:rsidR="00B5398D">
        <w:rPr>
          <w:rFonts w:ascii="Georgia" w:hAnsi="Georgia"/>
          <w:sz w:val="40"/>
          <w:szCs w:val="40"/>
        </w:rPr>
        <w:t>огда младшие не уважают старших и взрослые не заботятся о детях.</w:t>
      </w:r>
    </w:p>
    <w:p w:rsidR="002015F4" w:rsidRDefault="00B5398D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 xml:space="preserve">К сожалению, зло очень распространено и многолико, оно коварно. Зло часто маскируется, иногда его трудно распознать. Преступник оправдывает себя обстоятельствами; </w:t>
      </w:r>
      <w:proofErr w:type="gramStart"/>
      <w:r>
        <w:rPr>
          <w:rFonts w:ascii="Georgia" w:hAnsi="Georgia"/>
          <w:sz w:val="40"/>
          <w:szCs w:val="40"/>
        </w:rPr>
        <w:t>хам</w:t>
      </w:r>
      <w:proofErr w:type="gramEnd"/>
      <w:r>
        <w:rPr>
          <w:rFonts w:ascii="Georgia" w:hAnsi="Georgia"/>
          <w:sz w:val="40"/>
          <w:szCs w:val="40"/>
        </w:rPr>
        <w:t xml:space="preserve"> кричит, что он прав; предатель объясняет свой поступок вынужденной необходимостью; тираны и диктаторы клянутся, что пекутся о благе людей, принося им страдания и беды. </w:t>
      </w:r>
    </w:p>
    <w:p w:rsidR="002015F4" w:rsidRDefault="002015F4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Судить человека надо  по его делам. Нельзя автоматически стать злым или добрым. Такими нас делают наши поступки, наше отношение к миру, к окружающим нас людям.</w:t>
      </w:r>
    </w:p>
    <w:p w:rsidR="002015F4" w:rsidRDefault="002015F4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Можно тысячу раз говорить о том, что жалко стариков и никогда не уступать место в транспорте пожилому человеку, на словах заботиться о природе, не замечая при этом урну для мусора. Можно позволить себе взять самый большой кусок торта, подставить подножку бегущему первокласснику, швырнуть камень в бродячую, прочитать чужое письмо, анонимно отправить оскорбительную записку, не вступить за товарища.</w:t>
      </w:r>
    </w:p>
    <w:p w:rsidR="00EE44BA" w:rsidRPr="00EE44BA" w:rsidRDefault="002015F4" w:rsidP="00EE44BA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Совершите хотя бы маленький </w:t>
      </w:r>
      <w:r w:rsidR="00BC7259">
        <w:rPr>
          <w:rFonts w:ascii="Georgia" w:hAnsi="Georgia"/>
          <w:sz w:val="40"/>
          <w:szCs w:val="40"/>
        </w:rPr>
        <w:t xml:space="preserve">добрый </w:t>
      </w:r>
      <w:r>
        <w:rPr>
          <w:rFonts w:ascii="Georgia" w:hAnsi="Georgia"/>
          <w:sz w:val="40"/>
          <w:szCs w:val="40"/>
        </w:rPr>
        <w:t>поступок</w:t>
      </w:r>
      <w:r w:rsidR="00BC7259">
        <w:rPr>
          <w:rFonts w:ascii="Georgia" w:hAnsi="Georgia"/>
          <w:sz w:val="40"/>
          <w:szCs w:val="40"/>
        </w:rPr>
        <w:t>, и вы увидите, что из этого выйдет. Оставьте в стороне все рассуждения: позволительно или непозволительно убивать миллионы людей – женщин, детей и стариков, - попробуйте проявить свое нравственное чувство в пустяке: не убивайте личности вашего ближнего ни разу, ни словом, ни намеком, ни жестом. Ведь добро есть</w:t>
      </w:r>
      <w:r w:rsidR="001E152E">
        <w:rPr>
          <w:rFonts w:ascii="Georgia" w:hAnsi="Georgia"/>
          <w:sz w:val="40"/>
          <w:szCs w:val="40"/>
        </w:rPr>
        <w:t>,</w:t>
      </w:r>
      <w:r w:rsidR="00BC7259">
        <w:rPr>
          <w:rFonts w:ascii="Georgia" w:hAnsi="Georgia"/>
          <w:sz w:val="40"/>
          <w:szCs w:val="40"/>
        </w:rPr>
        <w:t xml:space="preserve"> и удержать </w:t>
      </w:r>
      <w:r w:rsidR="00BC7259">
        <w:rPr>
          <w:rFonts w:ascii="Georgia" w:hAnsi="Georgia"/>
          <w:sz w:val="40"/>
          <w:szCs w:val="40"/>
        </w:rPr>
        <w:lastRenderedPageBreak/>
        <w:t xml:space="preserve">себя от зла…. И тут, в мелочах, ты легко, незаметно и удобно для себя можешь сделать многое. Мелкие хорошие поступки – это вода на цветок личности человека. Совсем не обязательно </w:t>
      </w:r>
      <w:r w:rsidR="00EE44BA">
        <w:rPr>
          <w:rFonts w:ascii="Georgia" w:hAnsi="Georgia"/>
          <w:sz w:val="40"/>
          <w:szCs w:val="40"/>
        </w:rPr>
        <w:t>вылить на требующий воды цветок море воды. Можно вылить полстакана, и это будет для жизни достаточно, чтобы уже иметь для жизни большое значение.</w:t>
      </w:r>
    </w:p>
    <w:p w:rsidR="00EE44BA" w:rsidRDefault="00EE44BA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EE44BA" w:rsidRDefault="00EE44BA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Послушайте</w:t>
      </w:r>
      <w:r w:rsidR="00380073">
        <w:rPr>
          <w:rFonts w:ascii="Georgia" w:hAnsi="Georgia"/>
          <w:sz w:val="40"/>
          <w:szCs w:val="40"/>
        </w:rPr>
        <w:t xml:space="preserve"> рассказ Марии </w:t>
      </w:r>
      <w:proofErr w:type="spellStart"/>
      <w:r w:rsidR="00380073">
        <w:rPr>
          <w:rFonts w:ascii="Georgia" w:hAnsi="Georgia"/>
          <w:sz w:val="40"/>
          <w:szCs w:val="40"/>
        </w:rPr>
        <w:t>Скребцовой</w:t>
      </w:r>
      <w:proofErr w:type="spellEnd"/>
      <w:r w:rsidR="00380073">
        <w:rPr>
          <w:rFonts w:ascii="Georgia" w:hAnsi="Georgia"/>
          <w:sz w:val="40"/>
          <w:szCs w:val="40"/>
        </w:rPr>
        <w:t xml:space="preserve"> «Юноша и морские звезды» и ответьте на вопросы.</w:t>
      </w:r>
    </w:p>
    <w:p w:rsidR="00380073" w:rsidRDefault="00380073" w:rsidP="00141A2F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</w:p>
    <w:p w:rsidR="00380073" w:rsidRDefault="00380073" w:rsidP="00380073">
      <w:pPr>
        <w:pStyle w:val="aa"/>
        <w:tabs>
          <w:tab w:val="left" w:pos="284"/>
        </w:tabs>
        <w:ind w:left="-567" w:right="141"/>
        <w:jc w:val="center"/>
        <w:rPr>
          <w:rFonts w:ascii="Georgia" w:hAnsi="Georgia"/>
          <w:sz w:val="40"/>
          <w:szCs w:val="40"/>
          <w:u w:val="single"/>
        </w:rPr>
      </w:pPr>
      <w:r>
        <w:rPr>
          <w:rFonts w:ascii="Georgia" w:hAnsi="Georgia"/>
          <w:sz w:val="40"/>
          <w:szCs w:val="40"/>
          <w:u w:val="single"/>
        </w:rPr>
        <w:t>Юноша и морские звезды</w:t>
      </w:r>
    </w:p>
    <w:p w:rsidR="00380073" w:rsidRDefault="00380073" w:rsidP="00380073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Как-то на рассвете старик шел по берегу моря и увидел юношу, который подбирал на песке морских звезд и бросал их в воду. Старик спросил, для чего он это делает. Юноша ответил, что звезды могут засохнуть и умереть под лучами жаркого солнца.</w:t>
      </w:r>
    </w:p>
    <w:p w:rsidR="00380073" w:rsidRDefault="00380073" w:rsidP="00380073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- Но ведь побережье тянется на многие мили, а морских звезд миллионы. Что толку в твоих усилиях! – сказал старик.</w:t>
      </w:r>
    </w:p>
    <w:p w:rsidR="00380073" w:rsidRDefault="00380073" w:rsidP="00380073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Юноша взглянул на морскую звезду, которую держал в руках, бросил ее в море и тихо произнес:</w:t>
      </w:r>
    </w:p>
    <w:p w:rsidR="00380073" w:rsidRDefault="00380073" w:rsidP="00380073">
      <w:pPr>
        <w:pStyle w:val="aa"/>
        <w:tabs>
          <w:tab w:val="left" w:pos="284"/>
        </w:tabs>
        <w:ind w:left="-567" w:right="141" w:firstLine="425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- Толк есть для этой морской звезды.</w:t>
      </w:r>
    </w:p>
    <w:p w:rsidR="00380073" w:rsidRDefault="00380073" w:rsidP="00380073">
      <w:pPr>
        <w:pStyle w:val="aa"/>
        <w:tabs>
          <w:tab w:val="left" w:pos="284"/>
        </w:tabs>
        <w:ind w:left="-567" w:right="141"/>
        <w:jc w:val="center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Вопросы</w:t>
      </w:r>
    </w:p>
    <w:p w:rsidR="00380073" w:rsidRDefault="001B34FB" w:rsidP="00F448C9">
      <w:pPr>
        <w:pStyle w:val="aa"/>
        <w:numPr>
          <w:ilvl w:val="0"/>
          <w:numId w:val="7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Что побуждало юношу бросать в воду морских звезд?</w:t>
      </w:r>
    </w:p>
    <w:p w:rsidR="001B34FB" w:rsidRDefault="001B34FB" w:rsidP="00F448C9">
      <w:pPr>
        <w:pStyle w:val="aa"/>
        <w:numPr>
          <w:ilvl w:val="0"/>
          <w:numId w:val="7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 xml:space="preserve">Согласились бы вы или возразили, услышав слова: «Всем все равно не поможешь, а если поможешь нескольким, то это ничего не изменит </w:t>
      </w:r>
      <w:r>
        <w:rPr>
          <w:rFonts w:ascii="Georgia" w:hAnsi="Georgia"/>
          <w:i/>
          <w:sz w:val="40"/>
          <w:szCs w:val="40"/>
        </w:rPr>
        <w:lastRenderedPageBreak/>
        <w:t>в жизни других, так как всегда будет много несчастных и нуждающихся»?</w:t>
      </w:r>
    </w:p>
    <w:p w:rsidR="00F448C9" w:rsidRDefault="001B34FB" w:rsidP="00F448C9">
      <w:pPr>
        <w:pStyle w:val="aa"/>
        <w:numPr>
          <w:ilvl w:val="0"/>
          <w:numId w:val="7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Перечислите, какие добрые дела вы сегодня совершили, кого вы порадовали своими поступками. Как люди реагировали на проявления вашей доброты? Приятно ли вам было делать добрые дела?</w:t>
      </w:r>
    </w:p>
    <w:p w:rsidR="00F448C9" w:rsidRDefault="00F448C9" w:rsidP="00F448C9">
      <w:pPr>
        <w:pStyle w:val="aa"/>
        <w:ind w:left="0" w:right="141"/>
        <w:jc w:val="both"/>
        <w:rPr>
          <w:rFonts w:ascii="Georgia" w:hAnsi="Georgia"/>
          <w:i/>
          <w:sz w:val="40"/>
          <w:szCs w:val="40"/>
        </w:rPr>
      </w:pP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Многие полагают, что злые люди добиваются своего, им чужды сомнения, сострадание, а удача сопутствует. А мы, добрые души, живем по совести, и что мы кроме этого имеем?</w:t>
      </w: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Как вы относитесь к таким суждениям?</w:t>
      </w: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</w:t>
      </w: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Может ли быть счастлив человек, приносящий страдания другим?</w:t>
      </w: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Вот как об этом говорили великие мыслители прошлого.</w:t>
      </w:r>
    </w:p>
    <w:p w:rsidR="00F448C9" w:rsidRDefault="00F448C9" w:rsidP="00F448C9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AB397C" w:rsidRPr="00AB397C" w:rsidRDefault="00F448C9" w:rsidP="00F448C9">
      <w:pPr>
        <w:pStyle w:val="aa"/>
        <w:numPr>
          <w:ilvl w:val="0"/>
          <w:numId w:val="8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sz w:val="40"/>
          <w:szCs w:val="40"/>
        </w:rPr>
        <w:t>Ни один злой человек не бывает счастлив.</w:t>
      </w:r>
    </w:p>
    <w:p w:rsidR="00AB397C" w:rsidRDefault="00AB397C" w:rsidP="00AB397C">
      <w:pPr>
        <w:pStyle w:val="aa"/>
        <w:tabs>
          <w:tab w:val="left" w:pos="567"/>
        </w:tabs>
        <w:ind w:left="0" w:right="141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     Ювенал (</w:t>
      </w:r>
      <w:proofErr w:type="spellStart"/>
      <w:r>
        <w:rPr>
          <w:rFonts w:ascii="Georgia" w:hAnsi="Georgia"/>
          <w:sz w:val="40"/>
          <w:szCs w:val="40"/>
        </w:rPr>
        <w:t>ок</w:t>
      </w:r>
      <w:proofErr w:type="spellEnd"/>
      <w:r>
        <w:rPr>
          <w:rFonts w:ascii="Georgia" w:hAnsi="Georgia"/>
          <w:sz w:val="40"/>
          <w:szCs w:val="40"/>
        </w:rPr>
        <w:t>. 60-127г.г.)</w:t>
      </w:r>
    </w:p>
    <w:p w:rsidR="00AB397C" w:rsidRPr="00AB397C" w:rsidRDefault="00AB397C" w:rsidP="00AB397C">
      <w:pPr>
        <w:pStyle w:val="aa"/>
        <w:numPr>
          <w:ilvl w:val="0"/>
          <w:numId w:val="8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Жизнь злых людей полна тревог. </w:t>
      </w:r>
    </w:p>
    <w:p w:rsidR="00103D28" w:rsidRDefault="00AB397C" w:rsidP="00AB397C">
      <w:pPr>
        <w:pStyle w:val="aa"/>
        <w:tabs>
          <w:tab w:val="left" w:pos="567"/>
        </w:tabs>
        <w:ind w:left="0" w:right="141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</w:t>
      </w:r>
      <w:r w:rsidRPr="00AB397C">
        <w:rPr>
          <w:rFonts w:ascii="Georgia" w:hAnsi="Georgia"/>
          <w:sz w:val="40"/>
          <w:szCs w:val="40"/>
        </w:rPr>
        <w:t>Д. Дидро (1713-1784), французский философ</w:t>
      </w:r>
    </w:p>
    <w:p w:rsidR="00AB397C" w:rsidRPr="00AB397C" w:rsidRDefault="00AB397C" w:rsidP="00AB397C">
      <w:pPr>
        <w:pStyle w:val="aa"/>
        <w:numPr>
          <w:ilvl w:val="0"/>
          <w:numId w:val="8"/>
        </w:numPr>
        <w:tabs>
          <w:tab w:val="left" w:pos="567"/>
        </w:tabs>
        <w:ind w:left="-567" w:right="141" w:firstLine="567"/>
        <w:jc w:val="both"/>
        <w:rPr>
          <w:rFonts w:ascii="Georgia" w:hAnsi="Georgia"/>
          <w:i/>
          <w:sz w:val="40"/>
          <w:szCs w:val="40"/>
        </w:rPr>
      </w:pPr>
      <w:r w:rsidRPr="00AB397C">
        <w:rPr>
          <w:rFonts w:ascii="Georgia" w:hAnsi="Georgia"/>
          <w:sz w:val="40"/>
          <w:szCs w:val="40"/>
        </w:rPr>
        <w:t>Если не хочешь страха – не чини зла.</w:t>
      </w:r>
    </w:p>
    <w:p w:rsidR="00AB397C" w:rsidRDefault="00AB397C" w:rsidP="00AB397C">
      <w:pPr>
        <w:pStyle w:val="aa"/>
        <w:tabs>
          <w:tab w:val="left" w:pos="567"/>
        </w:tabs>
        <w:ind w:left="0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  </w:t>
      </w:r>
      <w:proofErr w:type="spellStart"/>
      <w:r>
        <w:rPr>
          <w:rFonts w:ascii="Georgia" w:hAnsi="Georgia"/>
          <w:sz w:val="40"/>
          <w:szCs w:val="40"/>
        </w:rPr>
        <w:t>Кабус</w:t>
      </w:r>
      <w:proofErr w:type="spellEnd"/>
      <w:r>
        <w:rPr>
          <w:rFonts w:ascii="Georgia" w:hAnsi="Georgia"/>
          <w:sz w:val="40"/>
          <w:szCs w:val="40"/>
        </w:rPr>
        <w:t xml:space="preserve">, таджикский поэт </w:t>
      </w:r>
    </w:p>
    <w:p w:rsidR="0076221F" w:rsidRDefault="0076221F" w:rsidP="00AB397C">
      <w:pPr>
        <w:pStyle w:val="aa"/>
        <w:tabs>
          <w:tab w:val="left" w:pos="567"/>
        </w:tabs>
        <w:ind w:left="0" w:right="141"/>
        <w:jc w:val="center"/>
        <w:rPr>
          <w:rFonts w:ascii="Georgia" w:hAnsi="Georgia"/>
          <w:sz w:val="40"/>
          <w:szCs w:val="40"/>
        </w:rPr>
      </w:pPr>
    </w:p>
    <w:p w:rsidR="0076221F" w:rsidRDefault="0076221F" w:rsidP="0076221F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Послушайте басню древнегреческого баснописца Эзопа и ответьте на вопрос, в чем ее смысл?</w:t>
      </w:r>
    </w:p>
    <w:p w:rsidR="0076221F" w:rsidRDefault="0076221F" w:rsidP="0076221F">
      <w:pPr>
        <w:pStyle w:val="aa"/>
        <w:ind w:left="-567" w:right="141" w:firstLine="567"/>
        <w:jc w:val="center"/>
        <w:rPr>
          <w:rFonts w:ascii="Georgia" w:hAnsi="Georgia"/>
          <w:i/>
          <w:sz w:val="40"/>
          <w:szCs w:val="40"/>
        </w:rPr>
      </w:pPr>
      <w:r>
        <w:rPr>
          <w:rFonts w:ascii="Georgia" w:hAnsi="Georgia"/>
          <w:i/>
          <w:sz w:val="40"/>
          <w:szCs w:val="40"/>
        </w:rPr>
        <w:t>(Чтение басни «Солнце и ветер»)</w:t>
      </w:r>
    </w:p>
    <w:p w:rsidR="0076221F" w:rsidRPr="0076221F" w:rsidRDefault="0076221F" w:rsidP="0076221F">
      <w:pPr>
        <w:pStyle w:val="aa"/>
        <w:ind w:left="-567" w:right="141" w:firstLine="567"/>
        <w:jc w:val="center"/>
        <w:rPr>
          <w:rFonts w:ascii="Georgia" w:hAnsi="Georgia"/>
          <w:i/>
          <w:sz w:val="40"/>
          <w:szCs w:val="40"/>
          <w:u w:val="single"/>
        </w:rPr>
      </w:pPr>
    </w:p>
    <w:p w:rsidR="00550700" w:rsidRDefault="0076221F" w:rsidP="0076221F">
      <w:pPr>
        <w:pStyle w:val="aa"/>
        <w:ind w:left="-567" w:right="141" w:firstLine="567"/>
        <w:rPr>
          <w:rFonts w:ascii="Georgia" w:hAnsi="Georgia"/>
          <w:sz w:val="40"/>
          <w:szCs w:val="40"/>
        </w:rPr>
      </w:pPr>
      <w:r w:rsidRPr="0076221F">
        <w:rPr>
          <w:rFonts w:ascii="Georgia" w:hAnsi="Georgia"/>
          <w:sz w:val="40"/>
          <w:szCs w:val="40"/>
        </w:rPr>
        <w:t>Эзоп был рабом при дворе царя</w:t>
      </w:r>
      <w:r>
        <w:rPr>
          <w:rFonts w:ascii="Georgia" w:hAnsi="Georgia"/>
          <w:sz w:val="40"/>
          <w:szCs w:val="40"/>
        </w:rPr>
        <w:t xml:space="preserve"> </w:t>
      </w:r>
      <w:proofErr w:type="gramStart"/>
      <w:r>
        <w:rPr>
          <w:rFonts w:ascii="Georgia" w:hAnsi="Georgia"/>
          <w:sz w:val="40"/>
          <w:szCs w:val="40"/>
        </w:rPr>
        <w:t>Креза</w:t>
      </w:r>
      <w:proofErr w:type="gramEnd"/>
      <w:r>
        <w:rPr>
          <w:rFonts w:ascii="Georgia" w:hAnsi="Georgia"/>
          <w:sz w:val="40"/>
          <w:szCs w:val="40"/>
        </w:rPr>
        <w:t>. Свои бессмертные басни он сочинил в 16 в. до н.э.</w:t>
      </w:r>
      <w:r w:rsidR="00550700">
        <w:rPr>
          <w:rFonts w:ascii="Georgia" w:hAnsi="Georgia"/>
          <w:sz w:val="40"/>
          <w:szCs w:val="40"/>
        </w:rPr>
        <w:t>, а их уроки справедливы и в наши дни.</w:t>
      </w:r>
    </w:p>
    <w:p w:rsidR="00550700" w:rsidRDefault="00550700" w:rsidP="00550700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Во что может превратиться человек, помнящий зло, перестающий делать добро людям, думающий только о себе? Его-то и человеком трудно назвать. Человек на то и человек, чтобы делать добро, поэтому  добрых людей на земле гораздо больше, чем злых, и ваше добро люди смогут оценить!</w:t>
      </w:r>
    </w:p>
    <w:p w:rsidR="0076221F" w:rsidRDefault="00550700" w:rsidP="00550700">
      <w:pPr>
        <w:pStyle w:val="aa"/>
        <w:ind w:left="-567" w:right="141" w:firstLine="567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За добро добром платят!</w:t>
      </w:r>
    </w:p>
    <w:p w:rsidR="00550700" w:rsidRDefault="00550700" w:rsidP="00550700">
      <w:pPr>
        <w:pStyle w:val="aa"/>
        <w:ind w:left="-567" w:right="141" w:firstLine="567"/>
        <w:jc w:val="center"/>
        <w:rPr>
          <w:rFonts w:ascii="Georgia" w:hAnsi="Georgia"/>
          <w:sz w:val="40"/>
          <w:szCs w:val="40"/>
        </w:rPr>
      </w:pP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Сумей преодолеть преграды,</w:t>
      </w: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И боль, и призрачный успех.</w:t>
      </w: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Живи, не требуя награды</w:t>
      </w: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За свой поступок ради всех.</w:t>
      </w: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Еще печалью мир простужен, </w:t>
      </w:r>
    </w:p>
    <w:p w:rsidR="00550700" w:rsidRDefault="00550700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Исподтиш</w:t>
      </w:r>
      <w:r w:rsidR="00C26005">
        <w:rPr>
          <w:rFonts w:ascii="Georgia" w:hAnsi="Georgia"/>
          <w:sz w:val="40"/>
          <w:szCs w:val="40"/>
        </w:rPr>
        <w:t>ка разит беда,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Ты должен быть кому-то нужен – 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Всегда – как хлеб или вода.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Быть добрым надо по привычке,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Не по расчету. Пригодись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Хотя бы маленькой синичке – 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Пусти ее из клетки ввысь.</w:t>
      </w:r>
    </w:p>
    <w:p w:rsidR="00C26005" w:rsidRDefault="00C26005" w:rsidP="00550700">
      <w:pPr>
        <w:pStyle w:val="aa"/>
        <w:ind w:left="-567" w:right="141"/>
        <w:jc w:val="center"/>
        <w:rPr>
          <w:rFonts w:ascii="Georgia" w:hAnsi="Georgia"/>
          <w:sz w:val="40"/>
          <w:szCs w:val="40"/>
        </w:rPr>
      </w:pPr>
    </w:p>
    <w:p w:rsidR="00C26005" w:rsidRDefault="00C26005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Мы с вами много внимания уделили понятиям «добро» и «зло».  А что же такое терпимость?</w:t>
      </w:r>
    </w:p>
    <w:p w:rsidR="00C26005" w:rsidRDefault="00C26005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C26005" w:rsidRDefault="00C26005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Терпимость – способность мириться с кем-либо, чем-либо, относиться снисходительно к кому-либо, чему-либо; терпимое отношение.</w:t>
      </w: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B056B1" w:rsidRDefault="00C26005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А как следует вести себя, чтобы не провоцировать людей на злые, грубые поступки</w:t>
      </w:r>
      <w:r w:rsidR="00B056B1">
        <w:rPr>
          <w:rFonts w:ascii="Georgia" w:hAnsi="Georgia"/>
          <w:sz w:val="40"/>
          <w:szCs w:val="40"/>
        </w:rPr>
        <w:t>?</w:t>
      </w: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Как нужно относиться к окружающим тебя людям?</w:t>
      </w: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Ко всему ли в окружающем нас мире надо относиться примирительно, терпимо?</w:t>
      </w: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Я думаю, что каждый из нас должен проявлять терпимость к чужим мнениям, поведению, традициям. Именно понятие «терпимость» включает в себя мысль о том, что люди должны жить в мире друг с другом, уважать друг друга, стремиться к взаимопониманию и познанию друг друга.</w:t>
      </w:r>
    </w:p>
    <w:p w:rsidR="00B056B1" w:rsidRDefault="00B056B1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Хочу ознакомить вас с правилами, помня о которых</w:t>
      </w:r>
      <w:r w:rsidR="00A55743">
        <w:rPr>
          <w:rFonts w:ascii="Georgia" w:hAnsi="Georgia"/>
          <w:sz w:val="40"/>
          <w:szCs w:val="40"/>
        </w:rPr>
        <w:t>,</w:t>
      </w:r>
      <w:r>
        <w:rPr>
          <w:rFonts w:ascii="Georgia" w:hAnsi="Georgia"/>
          <w:sz w:val="40"/>
          <w:szCs w:val="40"/>
        </w:rPr>
        <w:t xml:space="preserve"> вы научитесь понимать друг друга:</w:t>
      </w:r>
    </w:p>
    <w:p w:rsidR="00A55743" w:rsidRDefault="00A55743" w:rsidP="00C26005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Будь верен и надежен.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Уважай других, уважая себя.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Терпимо относись к другим точкам зрения.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Воспринимай людей как равных себе.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lastRenderedPageBreak/>
        <w:t>Учись сопереживать другим, ставя себя на их место.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Умей прощать и не будь обидчив.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Живи в согласии с самим собой и с другими людьми.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Проявляй чуткость.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Будь уверен себе.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Будь свободен ото лжи и обмана.</w:t>
      </w:r>
    </w:p>
    <w:p w:rsidR="00A55743" w:rsidRDefault="00A55743" w:rsidP="00A55743">
      <w:pPr>
        <w:pStyle w:val="aa"/>
        <w:numPr>
          <w:ilvl w:val="0"/>
          <w:numId w:val="9"/>
        </w:numPr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У</w:t>
      </w:r>
      <w:r w:rsidR="003B7906">
        <w:rPr>
          <w:rFonts w:ascii="Georgia" w:hAnsi="Georgia"/>
          <w:sz w:val="40"/>
          <w:szCs w:val="40"/>
        </w:rPr>
        <w:t>мей контролировать свои желания</w:t>
      </w:r>
    </w:p>
    <w:p w:rsidR="003B7906" w:rsidRDefault="003B7906" w:rsidP="003B7906">
      <w:pPr>
        <w:pStyle w:val="aa"/>
        <w:ind w:left="-567" w:right="141" w:firstLine="567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                                     и поступки.</w:t>
      </w:r>
    </w:p>
    <w:p w:rsidR="003B7906" w:rsidRDefault="003B7906" w:rsidP="003B7906">
      <w:pPr>
        <w:pStyle w:val="aa"/>
        <w:numPr>
          <w:ilvl w:val="0"/>
          <w:numId w:val="10"/>
        </w:numPr>
        <w:ind w:left="-567" w:right="141" w:firstLine="567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Стремись делать все как можно лучше.</w:t>
      </w:r>
    </w:p>
    <w:p w:rsidR="003B7906" w:rsidRDefault="003B7906" w:rsidP="003B7906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</w:p>
    <w:p w:rsidR="003B7906" w:rsidRDefault="003B7906" w:rsidP="003B7906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Завершить классный час хочу словами В.А. Сухомлинского:</w:t>
      </w:r>
    </w:p>
    <w:p w:rsidR="00735E39" w:rsidRDefault="003B7906" w:rsidP="003B7906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«Надо иметь большую силу духа, чтобы «жить сердцем», желать добра другим. Умение чувствовать, умение видеть по-доброму окружающих людей не только показатель этической культуры, но и результат огромной внутренней работы духа</w:t>
      </w:r>
      <w:r w:rsidR="00735E39">
        <w:rPr>
          <w:rFonts w:ascii="Georgia" w:hAnsi="Georgia"/>
          <w:sz w:val="40"/>
          <w:szCs w:val="40"/>
        </w:rPr>
        <w:t xml:space="preserve">. Поистине добрый человек сегодня становится лучше, чем вчера; добрые побуждения ему самому приносят счастье. Хорошие, добрые желания живут в душе того, кто умеет отдавать силы своей души другим людям. Способен желать добра другому только тот, кто сам чувствует, что он сегодня стал лучше, чем вчера. Добрые желания, доброжелательность – главное противоядие от  зазнайства, себялюбия. От того, </w:t>
      </w:r>
      <w:r w:rsidR="00735E39">
        <w:rPr>
          <w:rFonts w:ascii="Georgia" w:hAnsi="Georgia"/>
          <w:sz w:val="40"/>
          <w:szCs w:val="40"/>
        </w:rPr>
        <w:lastRenderedPageBreak/>
        <w:t>как мы видим другого человека, как мы к нему относимся, зависят мир и покой в нашей душе».</w:t>
      </w:r>
    </w:p>
    <w:p w:rsidR="003B7906" w:rsidRDefault="00735E39" w:rsidP="003B7906">
      <w:pPr>
        <w:pStyle w:val="aa"/>
        <w:ind w:left="-567" w:right="141" w:firstLine="567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Спасибо за общение. Надеюсь, что затронутая тема</w:t>
      </w:r>
      <w:r w:rsidR="009A19D7">
        <w:rPr>
          <w:rFonts w:ascii="Georgia" w:hAnsi="Georgia"/>
          <w:sz w:val="40"/>
          <w:szCs w:val="40"/>
        </w:rPr>
        <w:t xml:space="preserve"> не оставила вас равнодушными, и</w:t>
      </w:r>
      <w:r>
        <w:rPr>
          <w:rFonts w:ascii="Georgia" w:hAnsi="Georgia"/>
          <w:sz w:val="40"/>
          <w:szCs w:val="40"/>
        </w:rPr>
        <w:t xml:space="preserve"> я смогла убедить вас в необходим</w:t>
      </w:r>
      <w:r w:rsidR="009A19D7">
        <w:rPr>
          <w:rFonts w:ascii="Georgia" w:hAnsi="Georgia"/>
          <w:sz w:val="40"/>
          <w:szCs w:val="40"/>
        </w:rPr>
        <w:t>ости добра и недопустимости зла. Так давайте же будем терпимы друг к другу, давайте будем стремиться к взаимопониманию и уважению.</w:t>
      </w:r>
      <w:bookmarkStart w:id="0" w:name="_GoBack"/>
      <w:bookmarkEnd w:id="0"/>
    </w:p>
    <w:sectPr w:rsidR="003B7906" w:rsidSect="00B75DA1">
      <w:pgSz w:w="11906" w:h="16838"/>
      <w:pgMar w:top="851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36" w:rsidRDefault="00FD7D36" w:rsidP="0099076D">
      <w:pPr>
        <w:spacing w:after="0" w:line="240" w:lineRule="auto"/>
      </w:pPr>
      <w:r>
        <w:separator/>
      </w:r>
    </w:p>
  </w:endnote>
  <w:endnote w:type="continuationSeparator" w:id="0">
    <w:p w:rsidR="00FD7D36" w:rsidRDefault="00FD7D36" w:rsidP="0099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36" w:rsidRDefault="00FD7D36" w:rsidP="0099076D">
      <w:pPr>
        <w:spacing w:after="0" w:line="240" w:lineRule="auto"/>
      </w:pPr>
      <w:r>
        <w:separator/>
      </w:r>
    </w:p>
  </w:footnote>
  <w:footnote w:type="continuationSeparator" w:id="0">
    <w:p w:rsidR="00FD7D36" w:rsidRDefault="00FD7D36" w:rsidP="0099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7"/>
    <w:multiLevelType w:val="hybridMultilevel"/>
    <w:tmpl w:val="43B04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5038"/>
    <w:multiLevelType w:val="hybridMultilevel"/>
    <w:tmpl w:val="41A008E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1884FA2"/>
    <w:multiLevelType w:val="hybridMultilevel"/>
    <w:tmpl w:val="B17C8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ACC"/>
    <w:multiLevelType w:val="hybridMultilevel"/>
    <w:tmpl w:val="EE06F35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E5708D4"/>
    <w:multiLevelType w:val="hybridMultilevel"/>
    <w:tmpl w:val="4BFEB87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C293A62"/>
    <w:multiLevelType w:val="hybridMultilevel"/>
    <w:tmpl w:val="DACC41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6347654"/>
    <w:multiLevelType w:val="hybridMultilevel"/>
    <w:tmpl w:val="953249E2"/>
    <w:lvl w:ilvl="0" w:tplc="0419000D">
      <w:start w:val="1"/>
      <w:numFmt w:val="bullet"/>
      <w:lvlText w:val=""/>
      <w:lvlJc w:val="left"/>
      <w:pPr>
        <w:ind w:left="-1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</w:abstractNum>
  <w:abstractNum w:abstractNumId="7">
    <w:nsid w:val="48F05390"/>
    <w:multiLevelType w:val="hybridMultilevel"/>
    <w:tmpl w:val="A4468FD2"/>
    <w:lvl w:ilvl="0" w:tplc="1BCA9334">
      <w:start w:val="1"/>
      <w:numFmt w:val="decimal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E884767"/>
    <w:multiLevelType w:val="hybridMultilevel"/>
    <w:tmpl w:val="A886A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2E958F2"/>
    <w:multiLevelType w:val="hybridMultilevel"/>
    <w:tmpl w:val="26BEB36A"/>
    <w:lvl w:ilvl="0" w:tplc="1BCA9334">
      <w:start w:val="1"/>
      <w:numFmt w:val="decimal"/>
      <w:lvlText w:val="%1."/>
      <w:lvlJc w:val="left"/>
      <w:pPr>
        <w:ind w:left="-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76D"/>
    <w:rsid w:val="00041C77"/>
    <w:rsid w:val="000F03A7"/>
    <w:rsid w:val="00103D28"/>
    <w:rsid w:val="00141A2F"/>
    <w:rsid w:val="001B34FB"/>
    <w:rsid w:val="001C7060"/>
    <w:rsid w:val="001E152E"/>
    <w:rsid w:val="001E7CBA"/>
    <w:rsid w:val="002015F4"/>
    <w:rsid w:val="002509B1"/>
    <w:rsid w:val="00251098"/>
    <w:rsid w:val="00324F7B"/>
    <w:rsid w:val="00327338"/>
    <w:rsid w:val="003620CE"/>
    <w:rsid w:val="00380073"/>
    <w:rsid w:val="003B7906"/>
    <w:rsid w:val="003C1B41"/>
    <w:rsid w:val="00413662"/>
    <w:rsid w:val="004B2FB9"/>
    <w:rsid w:val="004D524B"/>
    <w:rsid w:val="00524668"/>
    <w:rsid w:val="00546E64"/>
    <w:rsid w:val="00550700"/>
    <w:rsid w:val="00633EBB"/>
    <w:rsid w:val="00704FCD"/>
    <w:rsid w:val="00735E39"/>
    <w:rsid w:val="0076221F"/>
    <w:rsid w:val="0083518E"/>
    <w:rsid w:val="008828F6"/>
    <w:rsid w:val="008A05FF"/>
    <w:rsid w:val="008B0848"/>
    <w:rsid w:val="00983BFA"/>
    <w:rsid w:val="0099076D"/>
    <w:rsid w:val="009A19D7"/>
    <w:rsid w:val="009C4DF6"/>
    <w:rsid w:val="00A545CA"/>
    <w:rsid w:val="00A55743"/>
    <w:rsid w:val="00AB397C"/>
    <w:rsid w:val="00B056B1"/>
    <w:rsid w:val="00B5398D"/>
    <w:rsid w:val="00B654C6"/>
    <w:rsid w:val="00B75DA1"/>
    <w:rsid w:val="00BC7259"/>
    <w:rsid w:val="00C06686"/>
    <w:rsid w:val="00C26005"/>
    <w:rsid w:val="00C71781"/>
    <w:rsid w:val="00C91CED"/>
    <w:rsid w:val="00D03FC6"/>
    <w:rsid w:val="00D13968"/>
    <w:rsid w:val="00D75639"/>
    <w:rsid w:val="00DF16D1"/>
    <w:rsid w:val="00E65104"/>
    <w:rsid w:val="00ED2192"/>
    <w:rsid w:val="00EE44BA"/>
    <w:rsid w:val="00F448C9"/>
    <w:rsid w:val="00F737AA"/>
    <w:rsid w:val="00FA0588"/>
    <w:rsid w:val="00FC3C9D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41"/>
  </w:style>
  <w:style w:type="paragraph" w:styleId="1">
    <w:name w:val="heading 1"/>
    <w:basedOn w:val="a"/>
    <w:next w:val="a"/>
    <w:link w:val="10"/>
    <w:uiPriority w:val="9"/>
    <w:qFormat/>
    <w:rsid w:val="0099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76D"/>
  </w:style>
  <w:style w:type="paragraph" w:styleId="a5">
    <w:name w:val="footer"/>
    <w:basedOn w:val="a"/>
    <w:link w:val="a6"/>
    <w:uiPriority w:val="99"/>
    <w:semiHidden/>
    <w:unhideWhenUsed/>
    <w:rsid w:val="0099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76D"/>
  </w:style>
  <w:style w:type="character" w:customStyle="1" w:styleId="10">
    <w:name w:val="Заголовок 1 Знак"/>
    <w:basedOn w:val="a0"/>
    <w:link w:val="1"/>
    <w:uiPriority w:val="9"/>
    <w:rsid w:val="0099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Revision"/>
    <w:hidden/>
    <w:uiPriority w:val="99"/>
    <w:semiHidden/>
    <w:rsid w:val="00704FC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0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4FC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4F7B"/>
    <w:pPr>
      <w:ind w:left="720"/>
      <w:contextualSpacing/>
    </w:pPr>
  </w:style>
  <w:style w:type="paragraph" w:styleId="ab">
    <w:name w:val="No Spacing"/>
    <w:link w:val="ac"/>
    <w:uiPriority w:val="1"/>
    <w:qFormat/>
    <w:rsid w:val="00B75DA1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75DA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CE63C9D38A47389BACEC4479DF0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D4EB5-E48C-4720-927C-6A9618B6BC26}"/>
      </w:docPartPr>
      <w:docPartBody>
        <w:p w:rsidR="001804FA" w:rsidRDefault="00CB12BE" w:rsidP="00CB12BE">
          <w:pPr>
            <w:pStyle w:val="0ECE63C9D38A47389BACEC4479DF0333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BCB4B806F9A9470BBF22D0BFB3CFB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82A78C-D042-41F5-81A2-7CF54B83C549}"/>
      </w:docPartPr>
      <w:docPartBody>
        <w:p w:rsidR="001804FA" w:rsidRDefault="00CB12BE" w:rsidP="00CB12BE">
          <w:pPr>
            <w:pStyle w:val="BCB4B806F9A9470BBF22D0BFB3CFB43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2BE"/>
    <w:rsid w:val="001804FA"/>
    <w:rsid w:val="002B4019"/>
    <w:rsid w:val="00385BF3"/>
    <w:rsid w:val="00613462"/>
    <w:rsid w:val="006852FF"/>
    <w:rsid w:val="00C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D7DDC1957F4F9BBB8AD486766E4249">
    <w:name w:val="ABD7DDC1957F4F9BBB8AD486766E4249"/>
    <w:rsid w:val="00CB12BE"/>
  </w:style>
  <w:style w:type="paragraph" w:customStyle="1" w:styleId="012042DA395B446CAC5BD72BBC128A9D">
    <w:name w:val="012042DA395B446CAC5BD72BBC128A9D"/>
    <w:rsid w:val="00CB12BE"/>
  </w:style>
  <w:style w:type="paragraph" w:customStyle="1" w:styleId="B154B085050649D18182DB2F536FD302">
    <w:name w:val="B154B085050649D18182DB2F536FD302"/>
    <w:rsid w:val="00CB12BE"/>
  </w:style>
  <w:style w:type="paragraph" w:customStyle="1" w:styleId="491DE2D49D6C49EB9866E942453E2D54">
    <w:name w:val="491DE2D49D6C49EB9866E942453E2D54"/>
    <w:rsid w:val="00CB12BE"/>
  </w:style>
  <w:style w:type="paragraph" w:customStyle="1" w:styleId="398C96C7EBF54534A77792638D0EC6FD">
    <w:name w:val="398C96C7EBF54534A77792638D0EC6FD"/>
    <w:rsid w:val="00CB12BE"/>
  </w:style>
  <w:style w:type="paragraph" w:customStyle="1" w:styleId="90170B18799E41EAA634E20AD5F2991B">
    <w:name w:val="90170B18799E41EAA634E20AD5F2991B"/>
    <w:rsid w:val="00CB12BE"/>
  </w:style>
  <w:style w:type="paragraph" w:customStyle="1" w:styleId="6AA370FF613A4EFEA411BDB05D1D5B79">
    <w:name w:val="6AA370FF613A4EFEA411BDB05D1D5B79"/>
    <w:rsid w:val="00CB12BE"/>
  </w:style>
  <w:style w:type="paragraph" w:customStyle="1" w:styleId="1C7D1938FB4448D09BA42CA4C73D2CA5">
    <w:name w:val="1C7D1938FB4448D09BA42CA4C73D2CA5"/>
    <w:rsid w:val="00CB12BE"/>
  </w:style>
  <w:style w:type="paragraph" w:customStyle="1" w:styleId="88EC3EB60AA24F5191B1700F9FAB39A7">
    <w:name w:val="88EC3EB60AA24F5191B1700F9FAB39A7"/>
    <w:rsid w:val="00CB12BE"/>
  </w:style>
  <w:style w:type="paragraph" w:customStyle="1" w:styleId="FC81C11CC5C2474BBB466F29E02F8CB5">
    <w:name w:val="FC81C11CC5C2474BBB466F29E02F8CB5"/>
    <w:rsid w:val="00CB12BE"/>
  </w:style>
  <w:style w:type="paragraph" w:customStyle="1" w:styleId="DD13CED7EAC14B9A838C8C38386B4F71">
    <w:name w:val="DD13CED7EAC14B9A838C8C38386B4F71"/>
    <w:rsid w:val="00CB12BE"/>
  </w:style>
  <w:style w:type="paragraph" w:customStyle="1" w:styleId="CDF0F3C6E816415881D41D67659C0F92">
    <w:name w:val="CDF0F3C6E816415881D41D67659C0F92"/>
    <w:rsid w:val="00CB12BE"/>
  </w:style>
  <w:style w:type="paragraph" w:customStyle="1" w:styleId="B7FCAD6D456346179198798D3471A1A3">
    <w:name w:val="B7FCAD6D456346179198798D3471A1A3"/>
    <w:rsid w:val="00CB12BE"/>
  </w:style>
  <w:style w:type="paragraph" w:customStyle="1" w:styleId="1FFD8AE2A8A640A781DDE697F9CFC4D4">
    <w:name w:val="1FFD8AE2A8A640A781DDE697F9CFC4D4"/>
    <w:rsid w:val="00CB12BE"/>
  </w:style>
  <w:style w:type="paragraph" w:customStyle="1" w:styleId="B17EEEFA7D6544EBA93F4C04B6535BF4">
    <w:name w:val="B17EEEFA7D6544EBA93F4C04B6535BF4"/>
    <w:rsid w:val="00CB12BE"/>
  </w:style>
  <w:style w:type="paragraph" w:customStyle="1" w:styleId="BE57F94949B34DF0AADD6A0446AC6784">
    <w:name w:val="BE57F94949B34DF0AADD6A0446AC6784"/>
    <w:rsid w:val="00CB12BE"/>
  </w:style>
  <w:style w:type="paragraph" w:customStyle="1" w:styleId="2C166C6E15CF46A3879DAA69F1206ABF">
    <w:name w:val="2C166C6E15CF46A3879DAA69F1206ABF"/>
    <w:rsid w:val="00CB12BE"/>
  </w:style>
  <w:style w:type="paragraph" w:customStyle="1" w:styleId="31CB569DAF0C4A2590F68B4DC026C70E">
    <w:name w:val="31CB569DAF0C4A2590F68B4DC026C70E"/>
    <w:rsid w:val="00CB12BE"/>
  </w:style>
  <w:style w:type="paragraph" w:customStyle="1" w:styleId="4DFD503904C4455F8256407816E0A471">
    <w:name w:val="4DFD503904C4455F8256407816E0A471"/>
    <w:rsid w:val="00CB12BE"/>
  </w:style>
  <w:style w:type="paragraph" w:customStyle="1" w:styleId="7BFC32F7CCD54A37A276D8F570BC5456">
    <w:name w:val="7BFC32F7CCD54A37A276D8F570BC5456"/>
    <w:rsid w:val="00CB12BE"/>
  </w:style>
  <w:style w:type="paragraph" w:customStyle="1" w:styleId="F596FC95B72D4637BC9E23C7D9B6EEA4">
    <w:name w:val="F596FC95B72D4637BC9E23C7D9B6EEA4"/>
    <w:rsid w:val="00CB12BE"/>
  </w:style>
  <w:style w:type="paragraph" w:customStyle="1" w:styleId="A785654989AF47AE84E955351089D425">
    <w:name w:val="A785654989AF47AE84E955351089D425"/>
    <w:rsid w:val="00CB12BE"/>
  </w:style>
  <w:style w:type="paragraph" w:customStyle="1" w:styleId="4CB7C63022704BA6B8C31DE9EB1C675E">
    <w:name w:val="4CB7C63022704BA6B8C31DE9EB1C675E"/>
    <w:rsid w:val="00CB12BE"/>
  </w:style>
  <w:style w:type="paragraph" w:customStyle="1" w:styleId="2802EE06955347C99D54CF6B8BC4A5B2">
    <w:name w:val="2802EE06955347C99D54CF6B8BC4A5B2"/>
    <w:rsid w:val="00CB12BE"/>
  </w:style>
  <w:style w:type="paragraph" w:customStyle="1" w:styleId="B130FF358AF64E19BE66C2A20C356043">
    <w:name w:val="B130FF358AF64E19BE66C2A20C356043"/>
    <w:rsid w:val="00CB12BE"/>
  </w:style>
  <w:style w:type="paragraph" w:customStyle="1" w:styleId="5DB11456BE5D49A58EDDDA26654434CF">
    <w:name w:val="5DB11456BE5D49A58EDDDA26654434CF"/>
    <w:rsid w:val="00CB12BE"/>
  </w:style>
  <w:style w:type="paragraph" w:customStyle="1" w:styleId="4B989A156E3B4E9181B5660D595B0E7C">
    <w:name w:val="4B989A156E3B4E9181B5660D595B0E7C"/>
    <w:rsid w:val="00CB12BE"/>
  </w:style>
  <w:style w:type="paragraph" w:customStyle="1" w:styleId="64429F9BA61140819EB0D6465802D53F">
    <w:name w:val="64429F9BA61140819EB0D6465802D53F"/>
    <w:rsid w:val="00CB12BE"/>
  </w:style>
  <w:style w:type="paragraph" w:customStyle="1" w:styleId="E4F2BF2E280645FA87F7D64D7E89F977">
    <w:name w:val="E4F2BF2E280645FA87F7D64D7E89F977"/>
    <w:rsid w:val="00CB12BE"/>
  </w:style>
  <w:style w:type="paragraph" w:customStyle="1" w:styleId="A19027A8BB1F46BFBC4E60E3906E6604">
    <w:name w:val="A19027A8BB1F46BFBC4E60E3906E6604"/>
    <w:rsid w:val="00CB12BE"/>
  </w:style>
  <w:style w:type="paragraph" w:customStyle="1" w:styleId="0ECE63C9D38A47389BACEC4479DF0333">
    <w:name w:val="0ECE63C9D38A47389BACEC4479DF0333"/>
    <w:rsid w:val="00CB12BE"/>
  </w:style>
  <w:style w:type="paragraph" w:customStyle="1" w:styleId="BCB4B806F9A9470BBF22D0BFB3CFB437">
    <w:name w:val="BCB4B806F9A9470BBF22D0BFB3CFB437"/>
    <w:rsid w:val="00CB12BE"/>
  </w:style>
  <w:style w:type="paragraph" w:customStyle="1" w:styleId="BF7228935B564B8994B76C8D715106D6">
    <w:name w:val="BF7228935B564B8994B76C8D715106D6"/>
    <w:rsid w:val="00CB12BE"/>
  </w:style>
  <w:style w:type="paragraph" w:customStyle="1" w:styleId="8944DF04DDFE43208CC1546FE750BE10">
    <w:name w:val="8944DF04DDFE43208CC1546FE750BE10"/>
    <w:rsid w:val="00CB12BE"/>
  </w:style>
  <w:style w:type="paragraph" w:customStyle="1" w:styleId="324EBC1BCDA2404D9B197697D3F10347">
    <w:name w:val="324EBC1BCDA2404D9B197697D3F10347"/>
    <w:rsid w:val="00CB12BE"/>
  </w:style>
  <w:style w:type="paragraph" w:customStyle="1" w:styleId="8A4B4137A5184C75BB814D2C40C761C9">
    <w:name w:val="8A4B4137A5184C75BB814D2C40C761C9"/>
    <w:rsid w:val="00CB12BE"/>
  </w:style>
  <w:style w:type="paragraph" w:customStyle="1" w:styleId="6A7B515E02D24CC9920DDF6179BD7873">
    <w:name w:val="6A7B515E02D24CC9920DDF6179BD7873"/>
    <w:rsid w:val="00CB12BE"/>
  </w:style>
  <w:style w:type="paragraph" w:customStyle="1" w:styleId="DEEB9EA399634E17AEB7A60094F013C2">
    <w:name w:val="DEEB9EA399634E17AEB7A60094F013C2"/>
    <w:rsid w:val="00CB12BE"/>
  </w:style>
  <w:style w:type="paragraph" w:customStyle="1" w:styleId="0DAD2F45793B419E90ED9CBC69E830C6">
    <w:name w:val="0DAD2F45793B419E90ED9CBC69E830C6"/>
    <w:rsid w:val="00CB12BE"/>
  </w:style>
  <w:style w:type="paragraph" w:customStyle="1" w:styleId="9AADEFA0ECB5497B84E690B87C207B49">
    <w:name w:val="9AADEFA0ECB5497B84E690B87C207B49"/>
    <w:rsid w:val="00CB12BE"/>
  </w:style>
  <w:style w:type="paragraph" w:customStyle="1" w:styleId="53FDFEAA490B4E0BA835A92A5A8D3124">
    <w:name w:val="53FDFEAA490B4E0BA835A92A5A8D3124"/>
    <w:rsid w:val="00CB12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Для разработки использованы               материалы печатных изданий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2D0C7B-F034-4F2B-9117-0026DB14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14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Добро. Зло. Терпимость.</dc:title>
  <dc:subject>Час общения</dc:subject>
  <dc:creator>Маркова С. П.</dc:creator>
  <cp:keywords/>
  <dc:description/>
  <cp:lastModifiedBy>Марковы</cp:lastModifiedBy>
  <cp:revision>14</cp:revision>
  <cp:lastPrinted>2010-04-28T14:40:00Z</cp:lastPrinted>
  <dcterms:created xsi:type="dcterms:W3CDTF">2010-04-27T13:33:00Z</dcterms:created>
  <dcterms:modified xsi:type="dcterms:W3CDTF">2013-08-17T15:52:00Z</dcterms:modified>
</cp:coreProperties>
</file>