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20" w:rsidRPr="005A4AA6" w:rsidRDefault="005A4AA6" w:rsidP="00244520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Викторина по ПДД «Светофор»</w:t>
      </w:r>
      <w:r w:rsidR="00244520" w:rsidRPr="005A4AA6">
        <w:rPr>
          <w:rFonts w:ascii="Times New Roman" w:hAnsi="Times New Roman" w:cs="Times New Roman"/>
        </w:rPr>
        <w:t xml:space="preserve"> </w:t>
      </w:r>
    </w:p>
    <w:p w:rsidR="00244520" w:rsidRDefault="00244520" w:rsidP="00244520">
      <w:pPr>
        <w:pStyle w:val="a3"/>
      </w:pPr>
      <w:r>
        <w:rPr>
          <w:rStyle w:val="a4"/>
        </w:rPr>
        <w:t>Цели:</w:t>
      </w:r>
      <w:r>
        <w:t xml:space="preserve"> систематизация и контроль знаний </w:t>
      </w:r>
      <w:r w:rsidR="005A4AA6">
        <w:t>детей</w:t>
      </w:r>
      <w:r>
        <w:t xml:space="preserve"> по ПДД, развитие у </w:t>
      </w:r>
      <w:r w:rsidR="005A4AA6">
        <w:t>воспитанников</w:t>
      </w:r>
      <w:r>
        <w:t xml:space="preserve"> познавательных процессов и навыков самостоятельного мышления.</w:t>
      </w:r>
    </w:p>
    <w:p w:rsidR="00244520" w:rsidRDefault="00244520" w:rsidP="00244520">
      <w:pPr>
        <w:pStyle w:val="a3"/>
      </w:pPr>
      <w:r>
        <w:rPr>
          <w:rStyle w:val="a4"/>
        </w:rPr>
        <w:t>Участвуют 3 команды.</w:t>
      </w:r>
    </w:p>
    <w:p w:rsidR="00244520" w:rsidRDefault="00244520" w:rsidP="00244520">
      <w:pPr>
        <w:pStyle w:val="a3"/>
      </w:pPr>
      <w:r>
        <w:rPr>
          <w:rStyle w:val="a4"/>
        </w:rPr>
        <w:t>Содержание викторины:</w:t>
      </w:r>
    </w:p>
    <w:p w:rsidR="00244520" w:rsidRDefault="00244520" w:rsidP="00244520">
      <w:pPr>
        <w:pStyle w:val="a3"/>
      </w:pPr>
      <w:r>
        <w:rPr>
          <w:rStyle w:val="a4"/>
        </w:rPr>
        <w:t>1. «Название».</w:t>
      </w:r>
    </w:p>
    <w:p w:rsidR="00244520" w:rsidRDefault="00244520" w:rsidP="00244520">
      <w:pPr>
        <w:pStyle w:val="a3"/>
      </w:pPr>
      <w:r>
        <w:t>Придумать название командам, с учетом тематики данной викторины (до 3 баллов).</w:t>
      </w:r>
    </w:p>
    <w:p w:rsidR="00244520" w:rsidRDefault="00244520" w:rsidP="00244520">
      <w:pPr>
        <w:pStyle w:val="a3"/>
      </w:pPr>
      <w:r>
        <w:rPr>
          <w:rStyle w:val="a4"/>
        </w:rPr>
        <w:t>2. «Конверты».</w:t>
      </w:r>
    </w:p>
    <w:p w:rsidR="00244520" w:rsidRDefault="00244520" w:rsidP="00244520">
      <w:pPr>
        <w:pStyle w:val="a3"/>
      </w:pPr>
      <w:r>
        <w:t>Каждая команда получает по конверту со знаками дорожного движения. В каждом – 5 знаков. Отгадать названия дорожных знаков (по 1 баллу за знак).</w:t>
      </w:r>
    </w:p>
    <w:p w:rsidR="00244520" w:rsidRDefault="00244520" w:rsidP="00244520">
      <w:pPr>
        <w:pStyle w:val="a3"/>
      </w:pPr>
      <w:r>
        <w:rPr>
          <w:rStyle w:val="a4"/>
        </w:rPr>
        <w:t>3. «Кто быстрее».</w:t>
      </w:r>
    </w:p>
    <w:p w:rsidR="00244520" w:rsidRDefault="00244520" w:rsidP="00244520">
      <w:pPr>
        <w:pStyle w:val="a3"/>
      </w:pPr>
      <w:r>
        <w:t xml:space="preserve">Команды поднимают руку – если знают ответ (2 балла). </w:t>
      </w:r>
    </w:p>
    <w:p w:rsidR="00244520" w:rsidRDefault="00244520" w:rsidP="00244520">
      <w:pPr>
        <w:numPr>
          <w:ilvl w:val="0"/>
          <w:numId w:val="1"/>
        </w:numPr>
        <w:spacing w:before="100" w:beforeAutospacing="1" w:after="100" w:afterAutospacing="1"/>
      </w:pPr>
      <w:r>
        <w:t xml:space="preserve">Красный, желтый, зеленый? </w:t>
      </w:r>
      <w:r>
        <w:rPr>
          <w:rStyle w:val="a5"/>
        </w:rPr>
        <w:t>(Светофор)</w:t>
      </w:r>
    </w:p>
    <w:p w:rsidR="00244520" w:rsidRDefault="00244520" w:rsidP="00244520">
      <w:pPr>
        <w:numPr>
          <w:ilvl w:val="0"/>
          <w:numId w:val="1"/>
        </w:numPr>
        <w:spacing w:before="100" w:beforeAutospacing="1" w:after="100" w:afterAutospacing="1"/>
      </w:pPr>
      <w:r>
        <w:t xml:space="preserve">Денежное наказание нарушителя ПДД? </w:t>
      </w:r>
      <w:r>
        <w:rPr>
          <w:rStyle w:val="a5"/>
        </w:rPr>
        <w:t>(Штраф)</w:t>
      </w:r>
    </w:p>
    <w:p w:rsidR="00244520" w:rsidRDefault="00244520" w:rsidP="00244520">
      <w:pPr>
        <w:numPr>
          <w:ilvl w:val="0"/>
          <w:numId w:val="1"/>
        </w:numPr>
        <w:spacing w:before="100" w:beforeAutospacing="1" w:after="100" w:afterAutospacing="1"/>
      </w:pPr>
      <w:r>
        <w:t xml:space="preserve">Двухколесное средство передвижения? </w:t>
      </w:r>
      <w:r>
        <w:rPr>
          <w:rStyle w:val="a5"/>
        </w:rPr>
        <w:t>(Велосипед)</w:t>
      </w:r>
    </w:p>
    <w:p w:rsidR="00244520" w:rsidRDefault="00244520" w:rsidP="00244520">
      <w:pPr>
        <w:numPr>
          <w:ilvl w:val="0"/>
          <w:numId w:val="1"/>
        </w:numPr>
        <w:spacing w:before="100" w:beforeAutospacing="1" w:after="100" w:afterAutospacing="1"/>
      </w:pPr>
      <w:r>
        <w:t xml:space="preserve">Пешеходный … </w:t>
      </w:r>
      <w:r>
        <w:rPr>
          <w:rStyle w:val="a5"/>
        </w:rPr>
        <w:t>(переход).</w:t>
      </w:r>
    </w:p>
    <w:p w:rsidR="00244520" w:rsidRDefault="00244520" w:rsidP="00244520">
      <w:pPr>
        <w:numPr>
          <w:ilvl w:val="0"/>
          <w:numId w:val="1"/>
        </w:numPr>
        <w:spacing w:before="100" w:beforeAutospacing="1" w:after="100" w:afterAutospacing="1"/>
      </w:pPr>
      <w:r>
        <w:t xml:space="preserve">Автобусная … </w:t>
      </w:r>
      <w:r>
        <w:rPr>
          <w:rStyle w:val="a5"/>
        </w:rPr>
        <w:t>(остановка).</w:t>
      </w:r>
    </w:p>
    <w:p w:rsidR="00244520" w:rsidRDefault="00244520" w:rsidP="00244520">
      <w:pPr>
        <w:pStyle w:val="a3"/>
      </w:pPr>
      <w:r>
        <w:rPr>
          <w:rStyle w:val="a4"/>
        </w:rPr>
        <w:t>4. «Вопрос – ответ».</w:t>
      </w:r>
    </w:p>
    <w:p w:rsidR="00244520" w:rsidRDefault="00244520" w:rsidP="00244520">
      <w:pPr>
        <w:pStyle w:val="a3"/>
      </w:pPr>
      <w:r>
        <w:t>За каждый правильный ответ  команда   получает  1   балл.   Если   команда  отвечает неправильно, то право ответа переходит к той команде, которая знает ответ. Вопросы, задаются командам по очереди:</w:t>
      </w:r>
    </w:p>
    <w:p w:rsidR="00244520" w:rsidRDefault="00244520" w:rsidP="00244520">
      <w:pPr>
        <w:pStyle w:val="a3"/>
      </w:pPr>
      <w:r>
        <w:t xml:space="preserve">1. Что такое тротуар? </w:t>
      </w:r>
      <w:r>
        <w:rPr>
          <w:rStyle w:val="a5"/>
        </w:rPr>
        <w:t>(Дорога для движения пешеходов)</w:t>
      </w:r>
      <w:r>
        <w:br/>
        <w:t xml:space="preserve">2. Что такое зебра? </w:t>
      </w:r>
      <w:r>
        <w:rPr>
          <w:rStyle w:val="a5"/>
        </w:rPr>
        <w:t>(Разметка дороги, обозначающая пешеходный переход)</w:t>
      </w:r>
      <w:r>
        <w:t xml:space="preserve"> </w:t>
      </w:r>
      <w:r>
        <w:br/>
        <w:t xml:space="preserve">3. Кого называют пешеходом? </w:t>
      </w:r>
      <w:r>
        <w:rPr>
          <w:rStyle w:val="a5"/>
        </w:rPr>
        <w:t>(Человека вне транспорта, находящегося на дороге, но не работающего на ней)</w:t>
      </w:r>
      <w:r>
        <w:t xml:space="preserve"> </w:t>
      </w:r>
      <w:r>
        <w:br/>
        <w:t xml:space="preserve">4. Как правильно обходить трамвай? </w:t>
      </w:r>
      <w:r>
        <w:rPr>
          <w:rStyle w:val="a5"/>
        </w:rPr>
        <w:t>(Спереди)</w:t>
      </w:r>
    </w:p>
    <w:p w:rsidR="00244520" w:rsidRDefault="00244520" w:rsidP="00244520">
      <w:pPr>
        <w:pStyle w:val="a3"/>
      </w:pPr>
      <w:r>
        <w:t xml:space="preserve">1. Кого называют водителем? </w:t>
      </w:r>
      <w:r>
        <w:rPr>
          <w:rStyle w:val="a5"/>
        </w:rPr>
        <w:t>(человека, управляющего каким-либо ТС)</w:t>
      </w:r>
      <w:r>
        <w:br/>
        <w:t xml:space="preserve">2. Где можно играть детям на улице? </w:t>
      </w:r>
      <w:r>
        <w:rPr>
          <w:rStyle w:val="a5"/>
        </w:rPr>
        <w:t>(В специально отведенных для игр местах)</w:t>
      </w:r>
      <w:r>
        <w:br/>
        <w:t xml:space="preserve">3.С какого возраста разрешается езда на велосипеде по дорогам? </w:t>
      </w:r>
      <w:r>
        <w:rPr>
          <w:rStyle w:val="a5"/>
        </w:rPr>
        <w:t>(с 14 лет)</w:t>
      </w:r>
      <w:r>
        <w:br/>
        <w:t xml:space="preserve">4. Как правильно обходить автобус и троллейбус? </w:t>
      </w:r>
      <w:r>
        <w:rPr>
          <w:rStyle w:val="a5"/>
        </w:rPr>
        <w:t>(Сзади)</w:t>
      </w:r>
    </w:p>
    <w:p w:rsidR="00244520" w:rsidRDefault="00244520" w:rsidP="00244520">
      <w:pPr>
        <w:pStyle w:val="a3"/>
      </w:pPr>
      <w:r>
        <w:t xml:space="preserve">1. Что обязательно должны делать люди, сидящие на передних сидениях автомобиля? </w:t>
      </w:r>
      <w:r>
        <w:rPr>
          <w:rStyle w:val="a5"/>
        </w:rPr>
        <w:t>(пристегиваться ремнями безопасности)</w:t>
      </w:r>
      <w:r>
        <w:br/>
        <w:t>2. Что такое ж/</w:t>
      </w:r>
      <w:proofErr w:type="spellStart"/>
      <w:r>
        <w:t>д</w:t>
      </w:r>
      <w:proofErr w:type="spellEnd"/>
      <w:r>
        <w:t xml:space="preserve"> переезд? </w:t>
      </w:r>
      <w:r>
        <w:rPr>
          <w:rStyle w:val="a5"/>
        </w:rPr>
        <w:t xml:space="preserve">(Место пересечения железной дороги </w:t>
      </w:r>
      <w:proofErr w:type="gramStart"/>
      <w:r>
        <w:rPr>
          <w:rStyle w:val="a5"/>
        </w:rPr>
        <w:t>с</w:t>
      </w:r>
      <w:proofErr w:type="gramEnd"/>
      <w:r>
        <w:rPr>
          <w:rStyle w:val="a5"/>
        </w:rPr>
        <w:t xml:space="preserve"> автомобильной)</w:t>
      </w:r>
      <w:r>
        <w:br/>
        <w:t xml:space="preserve">3. В каком возрасте можно получить водительское удостоверение? </w:t>
      </w:r>
      <w:r>
        <w:rPr>
          <w:rStyle w:val="a5"/>
        </w:rPr>
        <w:t>(В 18 лет)</w:t>
      </w:r>
      <w:r>
        <w:br/>
        <w:t xml:space="preserve">4. На какой свет светофора надо переходить улицу </w:t>
      </w:r>
      <w:r>
        <w:rPr>
          <w:rStyle w:val="a5"/>
        </w:rPr>
        <w:t>(</w:t>
      </w:r>
      <w:proofErr w:type="gramStart"/>
      <w:r>
        <w:rPr>
          <w:rStyle w:val="a5"/>
        </w:rPr>
        <w:t>На</w:t>
      </w:r>
      <w:proofErr w:type="gramEnd"/>
      <w:r>
        <w:rPr>
          <w:rStyle w:val="a5"/>
        </w:rPr>
        <w:t xml:space="preserve"> зеленый)</w:t>
      </w:r>
      <w:r>
        <w:t>.</w:t>
      </w:r>
    </w:p>
    <w:p w:rsidR="00244520" w:rsidRDefault="00244520" w:rsidP="00244520">
      <w:pPr>
        <w:pStyle w:val="a3"/>
      </w:pPr>
      <w:r>
        <w:rPr>
          <w:rStyle w:val="a4"/>
        </w:rPr>
        <w:lastRenderedPageBreak/>
        <w:t>5. «Новый знак».</w:t>
      </w:r>
    </w:p>
    <w:p w:rsidR="00244520" w:rsidRDefault="00244520" w:rsidP="00244520">
      <w:pPr>
        <w:pStyle w:val="a3"/>
      </w:pPr>
      <w:r>
        <w:t>За 3 мин придумать и нарисовать новый знак, которого не хватает на дорогах (до 3 баллов).</w:t>
      </w:r>
    </w:p>
    <w:p w:rsidR="00244520" w:rsidRDefault="00244520" w:rsidP="00244520">
      <w:pPr>
        <w:pStyle w:val="a3"/>
      </w:pPr>
      <w:r>
        <w:rPr>
          <w:rStyle w:val="a4"/>
        </w:rPr>
        <w:t>6. «Загадки».</w:t>
      </w:r>
    </w:p>
    <w:p w:rsidR="00244520" w:rsidRDefault="00244520" w:rsidP="00244520">
      <w:pPr>
        <w:pStyle w:val="a3"/>
      </w:pPr>
      <w:r>
        <w:t>Отвечает команда, которая первая подняла руку (по 2 балла)</w:t>
      </w:r>
    </w:p>
    <w:p w:rsidR="00244520" w:rsidRDefault="00244520" w:rsidP="00244520">
      <w:pPr>
        <w:pStyle w:val="a3"/>
      </w:pPr>
      <w:r>
        <w:t>1. Этот конь не ест овса,</w:t>
      </w:r>
      <w:r>
        <w:br/>
        <w:t xml:space="preserve">Вместо ног – два колеса. </w:t>
      </w:r>
      <w:r>
        <w:rPr>
          <w:rStyle w:val="a5"/>
        </w:rPr>
        <w:t>(Велосипед)</w:t>
      </w:r>
    </w:p>
    <w:p w:rsidR="00244520" w:rsidRDefault="00244520" w:rsidP="00244520">
      <w:pPr>
        <w:pStyle w:val="a3"/>
      </w:pPr>
      <w:r>
        <w:t>2. Что за чудо – красный дом,</w:t>
      </w:r>
      <w:r>
        <w:br/>
        <w:t>Пассажиров много в нем.</w:t>
      </w:r>
      <w:r>
        <w:br/>
        <w:t>Обувь носит из резины,</w:t>
      </w:r>
      <w:r>
        <w:br/>
        <w:t xml:space="preserve">А питается бензином. </w:t>
      </w:r>
      <w:r>
        <w:rPr>
          <w:rStyle w:val="a5"/>
        </w:rPr>
        <w:t>(Автобус)</w:t>
      </w:r>
    </w:p>
    <w:p w:rsidR="00244520" w:rsidRDefault="00244520" w:rsidP="00244520">
      <w:pPr>
        <w:pStyle w:val="a3"/>
      </w:pPr>
      <w:r>
        <w:t>3. Носит хобот, а не слон.</w:t>
      </w:r>
      <w:r>
        <w:br/>
        <w:t>Но слона сильнее он.</w:t>
      </w:r>
      <w:r>
        <w:br/>
        <w:t>Сотни рук он заменяет!</w:t>
      </w:r>
      <w:r>
        <w:br/>
        <w:t xml:space="preserve">Без лопаты, а копает! </w:t>
      </w:r>
      <w:r>
        <w:rPr>
          <w:rStyle w:val="a5"/>
        </w:rPr>
        <w:t>(Экскаватор)</w:t>
      </w:r>
    </w:p>
    <w:p w:rsidR="00244520" w:rsidRDefault="00244520" w:rsidP="00244520">
      <w:pPr>
        <w:pStyle w:val="a3"/>
      </w:pPr>
      <w:r>
        <w:t>4. Ходит скалка по дороге,</w:t>
      </w:r>
      <w:r>
        <w:br/>
        <w:t>грузная, огромная.</w:t>
      </w:r>
      <w:r>
        <w:br/>
        <w:t>И теперь у нас дорога,</w:t>
      </w:r>
      <w:r>
        <w:br/>
        <w:t xml:space="preserve">Как линейка ровная. </w:t>
      </w:r>
      <w:r>
        <w:rPr>
          <w:rStyle w:val="a5"/>
        </w:rPr>
        <w:t>(Дорожный каток)</w:t>
      </w:r>
      <w:r>
        <w:t xml:space="preserve"> </w:t>
      </w:r>
    </w:p>
    <w:p w:rsidR="00244520" w:rsidRDefault="00244520" w:rsidP="00244520">
      <w:pPr>
        <w:pStyle w:val="a3"/>
      </w:pPr>
      <w:r>
        <w:t>5. К нам во двор забрался крот,</w:t>
      </w:r>
      <w:r>
        <w:br/>
        <w:t>Роет землю у ворот.</w:t>
      </w:r>
      <w:r>
        <w:br/>
        <w:t>Тонна в рот земли войдет,</w:t>
      </w:r>
      <w:r>
        <w:br/>
        <w:t xml:space="preserve">Если крот раскроет рот. </w:t>
      </w:r>
      <w:r>
        <w:rPr>
          <w:rStyle w:val="a5"/>
        </w:rPr>
        <w:t>(Экскаватор, трактор)</w:t>
      </w:r>
    </w:p>
    <w:p w:rsidR="00244520" w:rsidRDefault="00244520" w:rsidP="00244520">
      <w:pPr>
        <w:pStyle w:val="a3"/>
      </w:pPr>
      <w:r>
        <w:t>6. Несется и стреляет,</w:t>
      </w:r>
      <w:r>
        <w:br/>
        <w:t>Ворчит скороговоркой.</w:t>
      </w:r>
      <w:r>
        <w:br/>
        <w:t>Трамваю не угнаться,</w:t>
      </w:r>
      <w:r>
        <w:br/>
        <w:t xml:space="preserve">За этой тараторкой. </w:t>
      </w:r>
      <w:r>
        <w:rPr>
          <w:rStyle w:val="a5"/>
        </w:rPr>
        <w:t>(Мотоцикл)</w:t>
      </w:r>
    </w:p>
    <w:p w:rsidR="00244520" w:rsidRDefault="00244520" w:rsidP="00244520">
      <w:pPr>
        <w:pStyle w:val="a3"/>
      </w:pPr>
      <w:r>
        <w:t xml:space="preserve">7. Длинной шеей поверчу – </w:t>
      </w:r>
      <w:r>
        <w:br/>
        <w:t>Груз тяжелый подхвачу.</w:t>
      </w:r>
      <w:r>
        <w:br/>
        <w:t>Где прикажут – положу,</w:t>
      </w:r>
      <w:r>
        <w:br/>
        <w:t xml:space="preserve">Человеку я служу. </w:t>
      </w:r>
      <w:r>
        <w:rPr>
          <w:rStyle w:val="a5"/>
        </w:rPr>
        <w:t>(Подъемный кран)</w:t>
      </w:r>
    </w:p>
    <w:p w:rsidR="00244520" w:rsidRDefault="00244520" w:rsidP="00244520">
      <w:pPr>
        <w:pStyle w:val="a3"/>
      </w:pPr>
      <w:r>
        <w:t>8. Там где строят новый дом,</w:t>
      </w:r>
      <w:r>
        <w:br/>
        <w:t>ходит воин со щитом,</w:t>
      </w:r>
      <w:r>
        <w:br/>
        <w:t>где пройдет он, станет гладко,</w:t>
      </w:r>
      <w:r>
        <w:br/>
        <w:t xml:space="preserve">будет равная площадка. </w:t>
      </w:r>
      <w:r>
        <w:rPr>
          <w:rStyle w:val="a5"/>
        </w:rPr>
        <w:t>(Бульдозер)</w:t>
      </w:r>
    </w:p>
    <w:p w:rsidR="00244520" w:rsidRDefault="00244520" w:rsidP="00244520">
      <w:pPr>
        <w:pStyle w:val="a3"/>
      </w:pPr>
      <w:r>
        <w:rPr>
          <w:rStyle w:val="a4"/>
        </w:rPr>
        <w:t>7. «Фабрика пословиц»</w:t>
      </w:r>
    </w:p>
    <w:p w:rsidR="00244520" w:rsidRDefault="00244520" w:rsidP="00244520">
      <w:pPr>
        <w:pStyle w:val="a3"/>
      </w:pPr>
      <w:r>
        <w:t>Есть пословица «Тише едешь – дальше будешь». Ваша задача за 2 мин придумать свое правило, свою пословицу для пешеходов (до 3 баллов).</w:t>
      </w:r>
    </w:p>
    <w:p w:rsidR="00244520" w:rsidRDefault="00244520" w:rsidP="00244520">
      <w:pPr>
        <w:pStyle w:val="a3"/>
      </w:pPr>
      <w:r>
        <w:rPr>
          <w:rStyle w:val="a4"/>
        </w:rPr>
        <w:lastRenderedPageBreak/>
        <w:t>8. «Автомобиль будущего»</w:t>
      </w:r>
    </w:p>
    <w:p w:rsidR="00244520" w:rsidRDefault="00244520" w:rsidP="00244520">
      <w:pPr>
        <w:pStyle w:val="a3"/>
      </w:pPr>
      <w:r>
        <w:t>За 3 мин придумать и нарисовать «автомобиль будущего» и потом защитить свой проект. Чем он хорош? (до 3 баллов)</w:t>
      </w:r>
    </w:p>
    <w:p w:rsidR="00244520" w:rsidRDefault="00244520" w:rsidP="00244520">
      <w:pPr>
        <w:pStyle w:val="a3"/>
      </w:pPr>
      <w:r>
        <w:t>Подведение итогов, вручение дипломов.</w:t>
      </w:r>
    </w:p>
    <w:p w:rsidR="00244520" w:rsidRDefault="00244520" w:rsidP="00244520">
      <w:pPr>
        <w:rPr>
          <w:lang w:val="en-US"/>
        </w:rPr>
      </w:pPr>
    </w:p>
    <w:p w:rsidR="00244520" w:rsidRDefault="00244520" w:rsidP="00244520">
      <w:pPr>
        <w:rPr>
          <w:lang w:val="en-US"/>
        </w:rPr>
      </w:pPr>
    </w:p>
    <w:p w:rsidR="00AA7EE3" w:rsidRDefault="00AA7EE3"/>
    <w:sectPr w:rsidR="00AA7EE3" w:rsidSect="00AA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76CE"/>
    <w:multiLevelType w:val="multilevel"/>
    <w:tmpl w:val="319E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20"/>
    <w:rsid w:val="00244520"/>
    <w:rsid w:val="005A4AA6"/>
    <w:rsid w:val="00AA7EE3"/>
    <w:rsid w:val="00B5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4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45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244520"/>
    <w:pPr>
      <w:spacing w:before="100" w:beforeAutospacing="1" w:after="100" w:afterAutospacing="1"/>
    </w:pPr>
  </w:style>
  <w:style w:type="character" w:styleId="a4">
    <w:name w:val="Strong"/>
    <w:basedOn w:val="a0"/>
    <w:qFormat/>
    <w:rsid w:val="00244520"/>
    <w:rPr>
      <w:b/>
      <w:bCs/>
    </w:rPr>
  </w:style>
  <w:style w:type="character" w:styleId="a5">
    <w:name w:val="Emphasis"/>
    <w:basedOn w:val="a0"/>
    <w:qFormat/>
    <w:rsid w:val="002445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2013-06-03T13:06:00Z</dcterms:created>
  <dcterms:modified xsi:type="dcterms:W3CDTF">2013-06-03T13:25:00Z</dcterms:modified>
</cp:coreProperties>
</file>