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4A" w:rsidRPr="00EC7D3B" w:rsidRDefault="00594CC3">
      <w:pPr>
        <w:rPr>
          <w:rFonts w:ascii="Times New Roman" w:hAnsi="Times New Roman" w:cs="Times New Roman"/>
          <w:b/>
          <w:sz w:val="24"/>
          <w:szCs w:val="24"/>
        </w:rPr>
      </w:pPr>
      <w:r w:rsidRPr="00EC7D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Интеллектуальная игра</w:t>
      </w:r>
    </w:p>
    <w:p w:rsidR="00594CC3" w:rsidRPr="00EC7D3B" w:rsidRDefault="00594CC3">
      <w:pPr>
        <w:rPr>
          <w:rFonts w:ascii="Times New Roman" w:hAnsi="Times New Roman" w:cs="Times New Roman"/>
          <w:b/>
          <w:sz w:val="24"/>
          <w:szCs w:val="24"/>
        </w:rPr>
      </w:pPr>
      <w:r w:rsidRPr="00EC7D3B">
        <w:rPr>
          <w:rFonts w:ascii="Times New Roman" w:hAnsi="Times New Roman" w:cs="Times New Roman"/>
          <w:b/>
          <w:sz w:val="24"/>
          <w:szCs w:val="24"/>
        </w:rPr>
        <w:t xml:space="preserve"> «Кто умнее шестиклассника»</w:t>
      </w:r>
    </w:p>
    <w:p w:rsidR="00594CC3" w:rsidRDefault="00594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594CC3" w:rsidRDefault="00594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1.Формирование культуры интеллектуального развития детей.</w:t>
      </w:r>
    </w:p>
    <w:p w:rsidR="00594CC3" w:rsidRDefault="00594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2.Привлечение родителей к внеурочной деятельности школы.</w:t>
      </w:r>
    </w:p>
    <w:p w:rsidR="00594CC3" w:rsidRDefault="00594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3.Создание благоприятных условий для обеспечения взаимодействия школы и семьи в развитии личности ребенка.</w:t>
      </w:r>
    </w:p>
    <w:p w:rsidR="00594CC3" w:rsidRDefault="00594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Подготовка.</w:t>
      </w:r>
    </w:p>
    <w:p w:rsidR="00594CC3" w:rsidRDefault="00594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1.Все учителя предметники готовит по одному вопросу из своей области знаний </w:t>
      </w:r>
    </w:p>
    <w:p w:rsidR="00594CC3" w:rsidRDefault="00594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приложение 1)</w:t>
      </w:r>
    </w:p>
    <w:p w:rsidR="00594CC3" w:rsidRDefault="00594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2.Подгатовка вопросов «Кот в мешке»(4 вопроса) и «Блеф-тур» (приложение 2).</w:t>
      </w:r>
    </w:p>
    <w:p w:rsidR="00594CC3" w:rsidRDefault="00594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Игровое поле-таблица (приложение 3).</w:t>
      </w:r>
    </w:p>
    <w:p w:rsidR="00594CC3" w:rsidRDefault="00594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4.Подгатовка музыкальных номеров.</w:t>
      </w:r>
    </w:p>
    <w:p w:rsidR="00594CC3" w:rsidRDefault="00594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5.Изготовление приглашений для родителей.</w:t>
      </w:r>
    </w:p>
    <w:p w:rsidR="00594CC3" w:rsidRDefault="00594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6.Театр-экспромт для родителей</w:t>
      </w:r>
      <w:r w:rsidR="00D32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4)</w:t>
      </w:r>
    </w:p>
    <w:p w:rsidR="003B6F76" w:rsidRDefault="003B6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7.Оформление зала.</w:t>
      </w:r>
    </w:p>
    <w:p w:rsidR="003B6F76" w:rsidRDefault="003B6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Ход игры</w:t>
      </w:r>
    </w:p>
    <w:p w:rsidR="003B6F76" w:rsidRDefault="003B6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присутствующие разделены на команды: команды детей и команду родителей. Выбирается капитан команды. В течение трех минут участники придумывают название команды и готовится представить ее.</w:t>
      </w:r>
    </w:p>
    <w:p w:rsidR="003B6F76" w:rsidRDefault="003B6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знакомит игроков с правилами игры:</w:t>
      </w:r>
    </w:p>
    <w:p w:rsidR="003B6F76" w:rsidRDefault="003B6F76" w:rsidP="003B6F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выбирает номер вопроса в игровом поле. Под ним скрыта тема вопроса.</w:t>
      </w:r>
    </w:p>
    <w:p w:rsidR="003B6F76" w:rsidRDefault="003B6F76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B6F76">
        <w:rPr>
          <w:rFonts w:ascii="Times New Roman" w:hAnsi="Times New Roman" w:cs="Times New Roman"/>
          <w:sz w:val="24"/>
          <w:szCs w:val="24"/>
        </w:rPr>
        <w:t>Ведущий зачитывает вопрос, после чего звучит сигнал к началу обсуждения (3 минуты)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6F76" w:rsidRDefault="003B6F76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3.После второго сигнала обсуждение прекращается.</w:t>
      </w:r>
    </w:p>
    <w:p w:rsidR="003B6F76" w:rsidRDefault="003B6F76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4.Если у команды ответ готов, капитан указывает игрока, который ответит на вопрос или отвечает сам.</w:t>
      </w:r>
    </w:p>
    <w:p w:rsidR="003B6F76" w:rsidRDefault="003B6F76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5.Если ответ правильный, команда получает 1 балл.</w:t>
      </w:r>
    </w:p>
    <w:p w:rsidR="003B6F76" w:rsidRDefault="003B6F76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6.Если ответ не правильный, право ответа переходит к другим командам.</w:t>
      </w:r>
    </w:p>
    <w:p w:rsidR="003B6F76" w:rsidRDefault="003B6F76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7.Жюри следит за соблюдением правил и в случае нарушения штрафует команды.</w:t>
      </w:r>
    </w:p>
    <w:p w:rsidR="00EC7D3B" w:rsidRDefault="00EC7D3B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Разыгрывается право первого хода. Команда, получившая это право, называет любое число от 1 до 19. Ведущий зачитывает вопрос с соответствующим номером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Указывая тему и автора вопроса.</w:t>
      </w:r>
    </w:p>
    <w:p w:rsidR="00EC7D3B" w:rsidRDefault="00EC7D3B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EC7D3B" w:rsidRDefault="00EC7D3B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все вопросы сыграли, определяется команда-победитель.</w:t>
      </w:r>
    </w:p>
    <w:p w:rsidR="00EC7D3B" w:rsidRDefault="00EC7D3B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Приложение 1</w:t>
      </w:r>
    </w:p>
    <w:p w:rsidR="00EC7D3B" w:rsidRDefault="00C6252E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C7D3B">
        <w:rPr>
          <w:rFonts w:ascii="Times New Roman" w:hAnsi="Times New Roman" w:cs="Times New Roman"/>
          <w:sz w:val="24"/>
          <w:szCs w:val="24"/>
        </w:rPr>
        <w:t>Вопрос по лингвистике</w:t>
      </w:r>
    </w:p>
    <w:p w:rsidR="00EC7D3B" w:rsidRDefault="00EC7D3B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 знаете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современная русская письменность отличается от древнерусской. Да и сам алфавит изменился: появились новые буквы. Другие совсем исчезли. Осип Иванович Соболевский – писатель, редактор, живший в 18 веке,- говорил: «Пуще всех этот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тунеядец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Он пожирает более 60% чернил и бумаги. </w:t>
      </w:r>
      <w:r w:rsidR="00C6252E">
        <w:rPr>
          <w:rFonts w:ascii="Times New Roman" w:hAnsi="Times New Roman" w:cs="Times New Roman"/>
          <w:sz w:val="24"/>
          <w:szCs w:val="24"/>
        </w:rPr>
        <w:t>Обходится России более 4000 000 рублей</w:t>
      </w:r>
      <w:proofErr w:type="gramStart"/>
      <w:r w:rsidR="00C625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252E">
        <w:rPr>
          <w:rFonts w:ascii="Times New Roman" w:hAnsi="Times New Roman" w:cs="Times New Roman"/>
          <w:sz w:val="24"/>
          <w:szCs w:val="24"/>
        </w:rPr>
        <w:t xml:space="preserve"> Но хранит твердое молчание примерно с 18 века»</w:t>
      </w:r>
    </w:p>
    <w:p w:rsidR="00C6252E" w:rsidRDefault="00C6252E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каком «</w:t>
      </w:r>
      <w:proofErr w:type="gramStart"/>
      <w:r>
        <w:rPr>
          <w:rFonts w:ascii="Times New Roman" w:hAnsi="Times New Roman" w:cs="Times New Roman"/>
          <w:sz w:val="24"/>
          <w:szCs w:val="24"/>
        </w:rPr>
        <w:t>тунеядце</w:t>
      </w:r>
      <w:proofErr w:type="gramEnd"/>
      <w:r>
        <w:rPr>
          <w:rFonts w:ascii="Times New Roman" w:hAnsi="Times New Roman" w:cs="Times New Roman"/>
          <w:sz w:val="24"/>
          <w:szCs w:val="24"/>
        </w:rPr>
        <w:t>» говорил Осип Иванович? Поясните свой ответ.</w:t>
      </w:r>
    </w:p>
    <w:p w:rsidR="00C6252E" w:rsidRDefault="00C6252E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буква ъ (ер). До 17 века обозначала гласный звук. Позже перестала обозначать гласный звук, но вплоть до реформы русского языка 1917 года писалась традиционно. Сейчас эта буква служит лишь для обозначения твердости предшествующего согласного, хотя и сейчас иногда пишут эту букву на конце слов в некоторых названиях для стилизации: например, в названии фильма «Адмиралъ»</w:t>
      </w:r>
    </w:p>
    <w:p w:rsidR="00C6252E" w:rsidRDefault="00C6252E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2.ИЗО. Что символизирует резные части наличника на окне в русской избе?</w:t>
      </w:r>
    </w:p>
    <w:p w:rsidR="00C6252E" w:rsidRDefault="00E673C1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небо,</w:t>
      </w:r>
      <w:r w:rsidR="00C62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6252E">
        <w:rPr>
          <w:rFonts w:ascii="Times New Roman" w:hAnsi="Times New Roman" w:cs="Times New Roman"/>
          <w:sz w:val="24"/>
          <w:szCs w:val="24"/>
        </w:rPr>
        <w:t>емля, подземное царство</w:t>
      </w:r>
    </w:p>
    <w:p w:rsidR="00E673C1" w:rsidRDefault="00E673C1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3.Англ. яз. Что является символом Англии?</w:t>
      </w:r>
    </w:p>
    <w:p w:rsidR="00E673C1" w:rsidRDefault="00E673C1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красная роза</w:t>
      </w:r>
    </w:p>
    <w:p w:rsidR="00E673C1" w:rsidRDefault="00E673C1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4.Литература. «Живут, поживают, добра наживают».- Что это?</w:t>
      </w:r>
    </w:p>
    <w:p w:rsidR="00E673C1" w:rsidRDefault="00E673C1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- присказка,</w:t>
      </w:r>
    </w:p>
    <w:p w:rsidR="00E673C1" w:rsidRDefault="00E673C1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концовка,</w:t>
      </w:r>
    </w:p>
    <w:p w:rsidR="00E673C1" w:rsidRDefault="00E673C1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зачин.</w:t>
      </w:r>
    </w:p>
    <w:p w:rsidR="00E673C1" w:rsidRDefault="00E673C1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концовка</w:t>
      </w:r>
    </w:p>
    <w:p w:rsidR="00E673C1" w:rsidRDefault="00E673C1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Музыка. Какие искусства соединились в жанре опера? </w:t>
      </w:r>
    </w:p>
    <w:p w:rsidR="00E673C1" w:rsidRDefault="00E673C1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музыкальное, изобразительное, прикладное, литературное, хореография, театральное)</w:t>
      </w:r>
    </w:p>
    <w:p w:rsidR="00E673C1" w:rsidRDefault="00E673C1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Физика. Дайте название гипотезе возникновения Солнечной системы, которую выдвинул Жан Бюффон:</w:t>
      </w:r>
    </w:p>
    <w:p w:rsidR="00E673C1" w:rsidRDefault="00E673C1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смерть и горе,</w:t>
      </w:r>
    </w:p>
    <w:p w:rsidR="00E673C1" w:rsidRDefault="00E673C1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- страх и ужас,</w:t>
      </w:r>
    </w:p>
    <w:p w:rsidR="00E673C1" w:rsidRDefault="00E673C1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-плач и слезы.</w:t>
      </w:r>
    </w:p>
    <w:p w:rsidR="00E673C1" w:rsidRDefault="00E673C1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страх и ужас</w:t>
      </w:r>
    </w:p>
    <w:p w:rsidR="00E673C1" w:rsidRDefault="00E673C1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География. </w:t>
      </w:r>
      <w:r w:rsidR="003D0CA6">
        <w:rPr>
          <w:rFonts w:ascii="Times New Roman" w:hAnsi="Times New Roman" w:cs="Times New Roman"/>
          <w:sz w:val="24"/>
          <w:szCs w:val="24"/>
        </w:rPr>
        <w:t>Отгадайте название страны, где первая и последняя буквы – местоимение. А в середине – порода лошади.</w:t>
      </w:r>
    </w:p>
    <w:p w:rsidR="003D0CA6" w:rsidRDefault="003D0CA6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Япония</w:t>
      </w:r>
    </w:p>
    <w:p w:rsidR="003D0CA6" w:rsidRDefault="003D0CA6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Информатика.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какой компьютерной фирмы может быть переведено на русский как «мелко мягкая»?</w:t>
      </w:r>
    </w:p>
    <w:p w:rsidR="003D0CA6" w:rsidRDefault="003D0CA6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Майкрософт</w:t>
      </w:r>
    </w:p>
    <w:p w:rsidR="003D0CA6" w:rsidRDefault="003D0CA6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Математика. Однажды я спросил у прохожего: «Который час?» Он ответил: «Оставшаяся часть суток вдвое больше прошедшей». Подсчитайте, сколько было времени?</w:t>
      </w:r>
    </w:p>
    <w:p w:rsidR="003D0CA6" w:rsidRDefault="003D0CA6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8 часов утра</w:t>
      </w:r>
    </w:p>
    <w:p w:rsidR="003D0CA6" w:rsidRDefault="003D0CA6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История. Какой император собирал больше налогов с города Рима: Карл в 800г. или Диоклетион в 264 г. и почему?</w:t>
      </w:r>
    </w:p>
    <w:p w:rsidR="003C5486" w:rsidRDefault="003C5486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Диоклетион, больше людей в Риме, переселение народов</w:t>
      </w:r>
    </w:p>
    <w:p w:rsidR="009E6043" w:rsidRDefault="009E6043" w:rsidP="003B6F7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E6043" w:rsidRDefault="009E6043" w:rsidP="009E604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11.Биология.</w:t>
      </w:r>
      <w:r w:rsidRPr="009E6043">
        <w:t xml:space="preserve"> </w:t>
      </w:r>
      <w:r w:rsidRPr="009E6043">
        <w:rPr>
          <w:rFonts w:ascii="Times New Roman" w:hAnsi="Times New Roman" w:cs="Times New Roman"/>
          <w:sz w:val="24"/>
          <w:szCs w:val="24"/>
        </w:rPr>
        <w:t>В высокогорных лесах Борнео обнаружены представители насекомоядных растений рода Непентесовых, которые были вынуждены «выбрать» весьма необычный способ получении азота. Насекомоядные растения – удивительные растительные организмы, произрастающие на бедных почвах, которые приспособились извлекать необходимые питательные вещества из пойманных насекомых.</w:t>
      </w:r>
      <w:r w:rsidRPr="009E6043">
        <w:t xml:space="preserve"> </w:t>
      </w:r>
      <w:r>
        <w:rPr>
          <w:rFonts w:ascii="Times New Roman" w:hAnsi="Times New Roman" w:cs="Times New Roman"/>
          <w:sz w:val="24"/>
          <w:szCs w:val="24"/>
        </w:rPr>
        <w:t>Джонатан Моран,</w:t>
      </w:r>
      <w:r w:rsidRPr="009E6043">
        <w:rPr>
          <w:rFonts w:ascii="Times New Roman" w:hAnsi="Times New Roman" w:cs="Times New Roman"/>
          <w:sz w:val="24"/>
          <w:szCs w:val="24"/>
        </w:rPr>
        <w:t xml:space="preserve"> сотрудник Королевского Дорожного Университета в Виктории описал удивительный вид насекомоядных растений Nepenthes lowii рода Непентосовых, которое отказалось от своего обычного рациона.</w:t>
      </w:r>
    </w:p>
    <w:p w:rsidR="009E6043" w:rsidRPr="009E6043" w:rsidRDefault="009E6043" w:rsidP="009E604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Вопрос: что происходит на картинке?                             </w:t>
      </w:r>
      <w:r w:rsidRPr="009E604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6045DF9" wp14:editId="6095EECC">
            <wp:extent cx="895259" cy="135255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259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043" w:rsidRPr="009E6043" w:rsidRDefault="009E6043" w:rsidP="009E604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живой унитаз</w:t>
      </w:r>
    </w:p>
    <w:p w:rsidR="005044D2" w:rsidRDefault="009E6043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 w:rsidRPr="009E6043">
        <w:rPr>
          <w:rFonts w:ascii="Times New Roman" w:hAnsi="Times New Roman" w:cs="Times New Roman"/>
          <w:sz w:val="24"/>
          <w:szCs w:val="24"/>
        </w:rPr>
        <w:t xml:space="preserve">Растение заманивает животное нектаром, который выделяется на крышке ловчего кувшинчика. Землеройка удобно располагается на растении и, слизывая нектар, опорожняет свой кишечник прямо в кувшинчик (некоторые учёные считают, что </w:t>
      </w:r>
      <w:r w:rsidRPr="009E6043">
        <w:rPr>
          <w:rFonts w:ascii="Times New Roman" w:hAnsi="Times New Roman" w:cs="Times New Roman"/>
          <w:sz w:val="24"/>
          <w:szCs w:val="24"/>
        </w:rPr>
        <w:lastRenderedPageBreak/>
        <w:t>нектар обладает слабительным действием). Так растение получает необходимое количество азота.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3C5486" w:rsidRDefault="003C5486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Приложение 2</w:t>
      </w:r>
    </w:p>
    <w:p w:rsidR="003C5486" w:rsidRDefault="003C5486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«Кот в мешке»</w:t>
      </w:r>
    </w:p>
    <w:p w:rsidR="003C5486" w:rsidRDefault="003C5486" w:rsidP="003C54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автора и название картины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Шишкин «Утро в сосновом бору»)</w:t>
      </w:r>
    </w:p>
    <w:p w:rsidR="003C5486" w:rsidRDefault="003C5486" w:rsidP="003C54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белье, а можно вешать. Не орех, а может раскалываться. Не игрушка, а можно ломать. Она бывает горячей, дырявой, садовой. Лучше, если их две. Иногда она болит, а еще ее можно потерять.</w:t>
      </w:r>
    </w:p>
    <w:p w:rsidR="003C5486" w:rsidRDefault="003C5486" w:rsidP="003C54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голова</w:t>
      </w:r>
    </w:p>
    <w:p w:rsidR="003C5486" w:rsidRDefault="003C5486" w:rsidP="003C54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древнем Риме друзей называли ворами. Внимание, вопрос: а что они воровали?</w:t>
      </w:r>
    </w:p>
    <w:p w:rsidR="003C5486" w:rsidRDefault="003C5486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время</w:t>
      </w:r>
    </w:p>
    <w:p w:rsidR="003C5486" w:rsidRDefault="003C5486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5486" w:rsidRDefault="003C5486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«Черный ящик»</w:t>
      </w:r>
    </w:p>
    <w:p w:rsidR="003C5486" w:rsidRDefault="003C5486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этом ящике лежит «лекарство», созревающее на известном растении. Его родина – Мексика. Это растение 19 в. Использовали в пищу попугаям и получали масло. Сейчас из него тоже </w:t>
      </w:r>
      <w:r w:rsidR="00D32365">
        <w:rPr>
          <w:rFonts w:ascii="Times New Roman" w:hAnsi="Times New Roman" w:cs="Times New Roman"/>
          <w:sz w:val="24"/>
          <w:szCs w:val="24"/>
        </w:rPr>
        <w:t>выжимают</w:t>
      </w:r>
      <w:r>
        <w:rPr>
          <w:rFonts w:ascii="Times New Roman" w:hAnsi="Times New Roman" w:cs="Times New Roman"/>
          <w:sz w:val="24"/>
          <w:szCs w:val="24"/>
        </w:rPr>
        <w:t xml:space="preserve"> масло, из него делает лакомство. И вообще </w:t>
      </w:r>
      <w:r w:rsidR="00D32365">
        <w:rPr>
          <w:rFonts w:ascii="Times New Roman" w:hAnsi="Times New Roman" w:cs="Times New Roman"/>
          <w:sz w:val="24"/>
          <w:szCs w:val="24"/>
        </w:rPr>
        <w:t>это любит и дети, и взрослые</w:t>
      </w:r>
    </w:p>
    <w:p w:rsidR="00D32365" w:rsidRDefault="00D32365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семечки подсолнуха</w:t>
      </w:r>
    </w:p>
    <w:p w:rsidR="0067528D" w:rsidRDefault="0067528D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«Блеф-тур»</w:t>
      </w:r>
    </w:p>
    <w:p w:rsidR="0067528D" w:rsidRDefault="0067528D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Верите ли вы, что…</w:t>
      </w:r>
    </w:p>
    <w:p w:rsidR="0067528D" w:rsidRDefault="0067528D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44D2">
        <w:rPr>
          <w:rFonts w:ascii="Times New Roman" w:hAnsi="Times New Roman" w:cs="Times New Roman"/>
          <w:sz w:val="24"/>
          <w:szCs w:val="24"/>
        </w:rPr>
        <w:t>В Японии ученики пишут на у</w:t>
      </w:r>
      <w:r w:rsidR="005C3255">
        <w:rPr>
          <w:rFonts w:ascii="Times New Roman" w:hAnsi="Times New Roman" w:cs="Times New Roman"/>
          <w:sz w:val="24"/>
          <w:szCs w:val="24"/>
        </w:rPr>
        <w:t>роке кисточкой с цветными чернилами (да)</w:t>
      </w:r>
    </w:p>
    <w:p w:rsidR="005C3255" w:rsidRDefault="005C3255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Авторучка была изобретена еще в Древнем Риме (да)</w:t>
      </w:r>
    </w:p>
    <w:p w:rsidR="005C3255" w:rsidRDefault="005C3255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Африке выпускаются витаминизированные ка</w:t>
      </w:r>
      <w:r w:rsidR="005044D2">
        <w:rPr>
          <w:rFonts w:ascii="Times New Roman" w:hAnsi="Times New Roman" w:cs="Times New Roman"/>
          <w:sz w:val="24"/>
          <w:szCs w:val="24"/>
        </w:rPr>
        <w:t>рандаши для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4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меющих </w:t>
      </w:r>
      <w:r w:rsidR="005044D2">
        <w:rPr>
          <w:rFonts w:ascii="Times New Roman" w:hAnsi="Times New Roman" w:cs="Times New Roman"/>
          <w:sz w:val="24"/>
          <w:szCs w:val="24"/>
        </w:rPr>
        <w:t xml:space="preserve">привычку грызть, </w:t>
      </w:r>
      <w:r>
        <w:rPr>
          <w:rFonts w:ascii="Times New Roman" w:hAnsi="Times New Roman" w:cs="Times New Roman"/>
          <w:sz w:val="24"/>
          <w:szCs w:val="24"/>
        </w:rPr>
        <w:t>что попало (да)</w:t>
      </w:r>
    </w:p>
    <w:p w:rsidR="005C3255" w:rsidRDefault="005C3255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некоторые карандаши добавляется экстракт моркови для большей прочности грифеля (нет)</w:t>
      </w:r>
    </w:p>
    <w:p w:rsidR="005C3255" w:rsidRDefault="005C3255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одном корейском цирке научили двух крокодилов танцевать вальс (нет)</w:t>
      </w:r>
    </w:p>
    <w:p w:rsidR="005C3255" w:rsidRDefault="005C3255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Утром вы выше ростом, чем вечером (да)</w:t>
      </w:r>
    </w:p>
    <w:p w:rsidR="005C3255" w:rsidRDefault="005C3255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Слон, встречаясь со своим сородичем, здоровается таким образом – кладет ему в рот свой хобот (да)</w:t>
      </w:r>
    </w:p>
    <w:p w:rsidR="005C3255" w:rsidRDefault="005C3255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044D2">
        <w:rPr>
          <w:rFonts w:ascii="Times New Roman" w:hAnsi="Times New Roman" w:cs="Times New Roman"/>
          <w:sz w:val="24"/>
          <w:szCs w:val="24"/>
        </w:rPr>
        <w:t xml:space="preserve"> Совы не могут вращать глазами (да)</w:t>
      </w:r>
    </w:p>
    <w:p w:rsidR="005044D2" w:rsidRDefault="005044D2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Больше всего репы выращивают в России (нет, в Америке)</w:t>
      </w:r>
    </w:p>
    <w:p w:rsidR="005044D2" w:rsidRDefault="005044D2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Настоящее имя Ганса Кристиана Андерсена было Свенсен (нет)</w:t>
      </w:r>
    </w:p>
    <w:p w:rsidR="005044D2" w:rsidRDefault="005044D2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Что пауки питаются собственной паутиной (да)</w:t>
      </w:r>
    </w:p>
    <w:p w:rsidR="005044D2" w:rsidRDefault="005044D2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Дуремар занимался продажей лягушек (нет, пиявок)</w:t>
      </w:r>
    </w:p>
    <w:p w:rsidR="00D32365" w:rsidRDefault="00D32365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2365" w:rsidRDefault="00D32365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Приложение 3</w:t>
      </w:r>
    </w:p>
    <w:p w:rsidR="00D32365" w:rsidRDefault="00D32365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2365" w:rsidRDefault="00D32365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2365" w:rsidRDefault="00D32365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4"/>
      </w:tblGrid>
      <w:tr w:rsidR="00D32365" w:rsidTr="0067528D">
        <w:trPr>
          <w:trHeight w:val="540"/>
        </w:trPr>
        <w:tc>
          <w:tcPr>
            <w:tcW w:w="1243" w:type="dxa"/>
            <w:shd w:val="clear" w:color="auto" w:fill="FF0000"/>
          </w:tcPr>
          <w:p w:rsidR="00D32365" w:rsidRDefault="00D32365" w:rsidP="003C5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FFFF00"/>
          </w:tcPr>
          <w:p w:rsidR="00D32365" w:rsidRDefault="00D32365" w:rsidP="003C5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shd w:val="clear" w:color="auto" w:fill="92D050"/>
          </w:tcPr>
          <w:p w:rsidR="00D32365" w:rsidRDefault="00D32365" w:rsidP="003C5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shd w:val="clear" w:color="auto" w:fill="C6D9F1" w:themeFill="text2" w:themeFillTint="33"/>
          </w:tcPr>
          <w:p w:rsidR="00D32365" w:rsidRDefault="00D32365" w:rsidP="003C5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shd w:val="clear" w:color="auto" w:fill="FF0000"/>
          </w:tcPr>
          <w:p w:rsidR="00D32365" w:rsidRDefault="00D32365" w:rsidP="003C5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2365" w:rsidTr="0067528D">
        <w:trPr>
          <w:trHeight w:val="540"/>
        </w:trPr>
        <w:tc>
          <w:tcPr>
            <w:tcW w:w="1243" w:type="dxa"/>
            <w:shd w:val="clear" w:color="auto" w:fill="C6D9F1" w:themeFill="text2" w:themeFillTint="33"/>
          </w:tcPr>
          <w:p w:rsidR="00D32365" w:rsidRDefault="00D32365" w:rsidP="003C5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ABF8F" w:themeFill="accent6" w:themeFillTint="99"/>
          </w:tcPr>
          <w:p w:rsidR="00D32365" w:rsidRDefault="00D32365" w:rsidP="003C5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  <w:shd w:val="clear" w:color="auto" w:fill="FF0000"/>
          </w:tcPr>
          <w:p w:rsidR="00D32365" w:rsidRDefault="00D32365" w:rsidP="003C5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shd w:val="clear" w:color="auto" w:fill="FABF8F" w:themeFill="accent6" w:themeFillTint="99"/>
          </w:tcPr>
          <w:p w:rsidR="00D32365" w:rsidRDefault="00D32365" w:rsidP="003C5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4" w:type="dxa"/>
            <w:shd w:val="clear" w:color="auto" w:fill="C6D9F1" w:themeFill="text2" w:themeFillTint="33"/>
          </w:tcPr>
          <w:p w:rsidR="00D32365" w:rsidRDefault="00D32365" w:rsidP="003C5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32365" w:rsidTr="0067528D">
        <w:trPr>
          <w:trHeight w:val="540"/>
        </w:trPr>
        <w:tc>
          <w:tcPr>
            <w:tcW w:w="1243" w:type="dxa"/>
            <w:shd w:val="clear" w:color="auto" w:fill="FFFF00"/>
          </w:tcPr>
          <w:p w:rsidR="00D32365" w:rsidRDefault="00D32365" w:rsidP="003C5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43" w:type="dxa"/>
            <w:shd w:val="clear" w:color="auto" w:fill="4F81BD" w:themeFill="accent1"/>
          </w:tcPr>
          <w:p w:rsidR="00D32365" w:rsidRDefault="00D32365" w:rsidP="003C5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shd w:val="clear" w:color="auto" w:fill="FBD4B4" w:themeFill="accent6" w:themeFillTint="66"/>
          </w:tcPr>
          <w:p w:rsidR="00D32365" w:rsidRDefault="00D32365" w:rsidP="003C5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3" w:type="dxa"/>
            <w:shd w:val="clear" w:color="auto" w:fill="FFFF00"/>
          </w:tcPr>
          <w:p w:rsidR="00D32365" w:rsidRDefault="00D32365" w:rsidP="003C5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4" w:type="dxa"/>
            <w:shd w:val="clear" w:color="auto" w:fill="92D050"/>
          </w:tcPr>
          <w:p w:rsidR="00D32365" w:rsidRDefault="00D32365" w:rsidP="003C5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32365" w:rsidTr="0067528D">
        <w:trPr>
          <w:trHeight w:val="570"/>
        </w:trPr>
        <w:tc>
          <w:tcPr>
            <w:tcW w:w="1243" w:type="dxa"/>
            <w:shd w:val="clear" w:color="auto" w:fill="FF0000"/>
          </w:tcPr>
          <w:p w:rsidR="00D32365" w:rsidRDefault="00D32365" w:rsidP="003C5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3" w:type="dxa"/>
            <w:shd w:val="clear" w:color="auto" w:fill="92D050"/>
          </w:tcPr>
          <w:p w:rsidR="00D32365" w:rsidRDefault="00D32365" w:rsidP="003C5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3" w:type="dxa"/>
            <w:shd w:val="clear" w:color="auto" w:fill="C6D9F1" w:themeFill="text2" w:themeFillTint="33"/>
          </w:tcPr>
          <w:p w:rsidR="00D32365" w:rsidRDefault="00D32365" w:rsidP="003C5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3" w:type="dxa"/>
            <w:shd w:val="clear" w:color="auto" w:fill="FABF8F" w:themeFill="accent6" w:themeFillTint="99"/>
          </w:tcPr>
          <w:p w:rsidR="00D32365" w:rsidRDefault="00D32365" w:rsidP="003C5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4" w:type="dxa"/>
            <w:shd w:val="clear" w:color="auto" w:fill="FF0000"/>
          </w:tcPr>
          <w:p w:rsidR="00D32365" w:rsidRDefault="00D32365" w:rsidP="003C54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2365"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>0</w:t>
            </w:r>
          </w:p>
        </w:tc>
      </w:tr>
    </w:tbl>
    <w:p w:rsidR="00D32365" w:rsidRPr="003C5486" w:rsidRDefault="00D32365" w:rsidP="003C54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5486" w:rsidRDefault="003C5486" w:rsidP="003B6F7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C5486" w:rsidRDefault="003C5486" w:rsidP="003B6F76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01"/>
        <w:gridCol w:w="1261"/>
        <w:gridCol w:w="1584"/>
        <w:gridCol w:w="883"/>
        <w:gridCol w:w="1164"/>
      </w:tblGrid>
      <w:tr w:rsidR="00D32365" w:rsidTr="0067528D">
        <w:trPr>
          <w:trHeight w:val="244"/>
        </w:trPr>
        <w:tc>
          <w:tcPr>
            <w:tcW w:w="1073" w:type="dxa"/>
          </w:tcPr>
          <w:p w:rsidR="00D32365" w:rsidRDefault="00D32365" w:rsidP="00213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65" w:type="dxa"/>
          </w:tcPr>
          <w:p w:rsidR="00D32365" w:rsidRDefault="00D32365" w:rsidP="00213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13" w:type="dxa"/>
          </w:tcPr>
          <w:p w:rsidR="00D32365" w:rsidRDefault="00D32365" w:rsidP="00213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в мешке</w:t>
            </w:r>
          </w:p>
        </w:tc>
        <w:tc>
          <w:tcPr>
            <w:tcW w:w="676" w:type="dxa"/>
          </w:tcPr>
          <w:p w:rsidR="00D32365" w:rsidRDefault="0067528D" w:rsidP="00213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21FD32" wp14:editId="50FB40A1">
                  <wp:extent cx="304800" cy="2381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</w:tcPr>
          <w:p w:rsidR="00D32365" w:rsidRDefault="00D32365" w:rsidP="00213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D32365" w:rsidTr="0067528D">
        <w:trPr>
          <w:trHeight w:val="244"/>
        </w:trPr>
        <w:tc>
          <w:tcPr>
            <w:tcW w:w="1073" w:type="dxa"/>
          </w:tcPr>
          <w:p w:rsidR="00D32365" w:rsidRDefault="00D32365" w:rsidP="00213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5" w:type="dxa"/>
          </w:tcPr>
          <w:p w:rsidR="00D32365" w:rsidRDefault="0067528D" w:rsidP="00213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D050BE" wp14:editId="07B66AF5">
                  <wp:extent cx="266700" cy="314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</w:tcPr>
          <w:p w:rsidR="00D32365" w:rsidRDefault="00D32365" w:rsidP="00213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76" w:type="dxa"/>
          </w:tcPr>
          <w:p w:rsidR="00D32365" w:rsidRDefault="00D32365" w:rsidP="00213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в мешке</w:t>
            </w:r>
          </w:p>
        </w:tc>
        <w:tc>
          <w:tcPr>
            <w:tcW w:w="891" w:type="dxa"/>
          </w:tcPr>
          <w:p w:rsidR="00D32365" w:rsidRDefault="00D32365" w:rsidP="00213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32365" w:rsidTr="0067528D">
        <w:trPr>
          <w:trHeight w:val="244"/>
        </w:trPr>
        <w:tc>
          <w:tcPr>
            <w:tcW w:w="1073" w:type="dxa"/>
          </w:tcPr>
          <w:p w:rsidR="00D32365" w:rsidRDefault="00D32365" w:rsidP="00213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65" w:type="dxa"/>
          </w:tcPr>
          <w:p w:rsidR="00D32365" w:rsidRDefault="00D32365" w:rsidP="00213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13" w:type="dxa"/>
          </w:tcPr>
          <w:p w:rsidR="00D32365" w:rsidRDefault="00D32365" w:rsidP="00213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в мешке</w:t>
            </w:r>
          </w:p>
        </w:tc>
        <w:tc>
          <w:tcPr>
            <w:tcW w:w="676" w:type="dxa"/>
          </w:tcPr>
          <w:p w:rsidR="00D32365" w:rsidRDefault="0067528D" w:rsidP="00213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264799" wp14:editId="5C959E7C">
                  <wp:extent cx="209550" cy="30523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92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</w:tcPr>
          <w:p w:rsidR="00D32365" w:rsidRDefault="00D32365" w:rsidP="00213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</w:tr>
      <w:tr w:rsidR="00D32365" w:rsidTr="0067528D">
        <w:trPr>
          <w:trHeight w:val="258"/>
        </w:trPr>
        <w:tc>
          <w:tcPr>
            <w:tcW w:w="1073" w:type="dxa"/>
          </w:tcPr>
          <w:p w:rsidR="00D32365" w:rsidRDefault="0067528D" w:rsidP="00213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65" w:type="dxa"/>
          </w:tcPr>
          <w:p w:rsidR="00D32365" w:rsidRDefault="0067528D" w:rsidP="00213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81F39F" wp14:editId="3A6C059C">
                  <wp:extent cx="266700" cy="304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</w:tcPr>
          <w:p w:rsidR="00D32365" w:rsidRDefault="0067528D" w:rsidP="00213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676" w:type="dxa"/>
          </w:tcPr>
          <w:p w:rsidR="00D32365" w:rsidRDefault="0067528D" w:rsidP="00213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Блеф-тур</w:t>
            </w:r>
          </w:p>
        </w:tc>
        <w:tc>
          <w:tcPr>
            <w:tcW w:w="891" w:type="dxa"/>
          </w:tcPr>
          <w:p w:rsidR="00D32365" w:rsidRDefault="0067528D" w:rsidP="00213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200C42" wp14:editId="318330F8">
                  <wp:extent cx="238125" cy="3048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CA6" w:rsidRDefault="009E6043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043" w:rsidRDefault="009E6043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Приложение 4</w:t>
      </w:r>
    </w:p>
    <w:p w:rsidR="009E6043" w:rsidRDefault="009E6043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Театр экспромт</w:t>
      </w:r>
    </w:p>
    <w:p w:rsidR="009E6043" w:rsidRDefault="009A5483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E6043">
        <w:rPr>
          <w:rFonts w:ascii="Times New Roman" w:hAnsi="Times New Roman" w:cs="Times New Roman"/>
          <w:sz w:val="24"/>
          <w:szCs w:val="24"/>
        </w:rPr>
        <w:t>Сказка теремок</w:t>
      </w:r>
    </w:p>
    <w:p w:rsidR="009E6043" w:rsidRDefault="009A5483" w:rsidP="003B6F7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12352D" w:rsidRPr="0012352D" w:rsidRDefault="0012352D" w:rsidP="0012352D">
      <w:pPr>
        <w:ind w:left="360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 xml:space="preserve">Стоит в поле теремок (Скрип-скрип!). </w:t>
      </w:r>
    </w:p>
    <w:p w:rsidR="0012352D" w:rsidRPr="0012352D" w:rsidRDefault="0012352D" w:rsidP="0012352D">
      <w:pPr>
        <w:ind w:left="360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 xml:space="preserve"> Бежит мимо мышка-норушка. (Ух, ты!) </w:t>
      </w:r>
    </w:p>
    <w:p w:rsidR="0012352D" w:rsidRPr="0012352D" w:rsidRDefault="0012352D" w:rsidP="0012352D">
      <w:pPr>
        <w:ind w:left="360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52D">
        <w:rPr>
          <w:rFonts w:ascii="Times New Roman" w:hAnsi="Times New Roman" w:cs="Times New Roman"/>
          <w:sz w:val="24"/>
          <w:szCs w:val="24"/>
        </w:rPr>
        <w:t>Ув</w:t>
      </w:r>
      <w:r>
        <w:rPr>
          <w:rFonts w:ascii="Times New Roman" w:hAnsi="Times New Roman" w:cs="Times New Roman"/>
          <w:sz w:val="24"/>
          <w:szCs w:val="24"/>
        </w:rPr>
        <w:t>идела мышка-норушка</w:t>
      </w:r>
      <w:r w:rsidRPr="0012352D">
        <w:rPr>
          <w:rFonts w:ascii="Times New Roman" w:hAnsi="Times New Roman" w:cs="Times New Roman"/>
          <w:sz w:val="24"/>
          <w:szCs w:val="24"/>
        </w:rPr>
        <w:t xml:space="preserve"> (Ух, ты!) теремок (Ск</w:t>
      </w:r>
      <w:bookmarkStart w:id="0" w:name="_GoBack"/>
      <w:bookmarkEnd w:id="0"/>
      <w:r w:rsidRPr="0012352D">
        <w:rPr>
          <w:rFonts w:ascii="Times New Roman" w:hAnsi="Times New Roman" w:cs="Times New Roman"/>
          <w:sz w:val="24"/>
          <w:szCs w:val="24"/>
        </w:rPr>
        <w:t>рип-скрип), остановилась, заглянула внутрь, и подумала мышка (Ух, ты!), что коль теремок (Скрип-скрип) пустой, станет она там жить.</w:t>
      </w:r>
      <w:proofErr w:type="gramEnd"/>
    </w:p>
    <w:p w:rsidR="0012352D" w:rsidRPr="0012352D" w:rsidRDefault="0012352D" w:rsidP="0012352D">
      <w:pPr>
        <w:ind w:left="360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 xml:space="preserve"> Прискакала к терему (Скрип-скрип) лягушка-квакушка (Квантересно!), стала в окошки заглядывать.</w:t>
      </w:r>
    </w:p>
    <w:p w:rsidR="0012352D" w:rsidRPr="0012352D" w:rsidRDefault="0012352D" w:rsidP="0012352D">
      <w:pPr>
        <w:ind w:left="360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 xml:space="preserve"> Увидела её мышка-норушка (Ух, ты!) и предложила ей жить вместе. Согласилась лягушка-квакушка (</w:t>
      </w:r>
      <w:proofErr w:type="spellStart"/>
      <w:r w:rsidRPr="0012352D">
        <w:rPr>
          <w:rFonts w:ascii="Times New Roman" w:hAnsi="Times New Roman" w:cs="Times New Roman"/>
          <w:sz w:val="24"/>
          <w:szCs w:val="24"/>
        </w:rPr>
        <w:t>Квантиресно</w:t>
      </w:r>
      <w:proofErr w:type="spellEnd"/>
      <w:r w:rsidRPr="0012352D">
        <w:rPr>
          <w:rFonts w:ascii="Times New Roman" w:hAnsi="Times New Roman" w:cs="Times New Roman"/>
          <w:sz w:val="24"/>
          <w:szCs w:val="24"/>
        </w:rPr>
        <w:t>!), и стали они вдвоём жить.</w:t>
      </w:r>
    </w:p>
    <w:p w:rsidR="0012352D" w:rsidRPr="0012352D" w:rsidRDefault="0012352D" w:rsidP="0012352D">
      <w:pPr>
        <w:ind w:left="360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 xml:space="preserve"> Бежит мимо зайчик-побегайчик (Вот это да!). </w:t>
      </w:r>
      <w:proofErr w:type="gramStart"/>
      <w:r w:rsidRPr="0012352D">
        <w:rPr>
          <w:rFonts w:ascii="Times New Roman" w:hAnsi="Times New Roman" w:cs="Times New Roman"/>
          <w:sz w:val="24"/>
          <w:szCs w:val="24"/>
        </w:rPr>
        <w:t>Остановился, смотрит, а тут из теремка (Скрип-скрип!) выскочили мышка-норушка (Ух, ты!) и лягушка-квакушка (</w:t>
      </w:r>
      <w:proofErr w:type="spellStart"/>
      <w:r w:rsidRPr="0012352D">
        <w:rPr>
          <w:rFonts w:ascii="Times New Roman" w:hAnsi="Times New Roman" w:cs="Times New Roman"/>
          <w:sz w:val="24"/>
          <w:szCs w:val="24"/>
        </w:rPr>
        <w:t>Квантиресно</w:t>
      </w:r>
      <w:proofErr w:type="spellEnd"/>
      <w:r w:rsidRPr="0012352D">
        <w:rPr>
          <w:rFonts w:ascii="Times New Roman" w:hAnsi="Times New Roman" w:cs="Times New Roman"/>
          <w:sz w:val="24"/>
          <w:szCs w:val="24"/>
        </w:rPr>
        <w:t>!) и потащили зайчика-</w:t>
      </w:r>
      <w:proofErr w:type="spellStart"/>
      <w:r w:rsidRPr="0012352D">
        <w:rPr>
          <w:rFonts w:ascii="Times New Roman" w:hAnsi="Times New Roman" w:cs="Times New Roman"/>
          <w:sz w:val="24"/>
          <w:szCs w:val="24"/>
        </w:rPr>
        <w:t>побегайчика</w:t>
      </w:r>
      <w:proofErr w:type="spellEnd"/>
      <w:r w:rsidRPr="0012352D">
        <w:rPr>
          <w:rFonts w:ascii="Times New Roman" w:hAnsi="Times New Roman" w:cs="Times New Roman"/>
          <w:sz w:val="24"/>
          <w:szCs w:val="24"/>
        </w:rPr>
        <w:t xml:space="preserve"> (Вот это да!) в теремок (Скрип-скрип!).</w:t>
      </w:r>
      <w:proofErr w:type="gramEnd"/>
    </w:p>
    <w:p w:rsidR="0012352D" w:rsidRPr="0012352D" w:rsidRDefault="0012352D" w:rsidP="0012352D">
      <w:pPr>
        <w:ind w:left="360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 xml:space="preserve"> Идет мимо лисичка-сестричка (</w:t>
      </w:r>
      <w:proofErr w:type="spellStart"/>
      <w:r w:rsidRPr="0012352D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12352D">
        <w:rPr>
          <w:rFonts w:ascii="Times New Roman" w:hAnsi="Times New Roman" w:cs="Times New Roman"/>
          <w:sz w:val="24"/>
          <w:szCs w:val="24"/>
        </w:rPr>
        <w:t xml:space="preserve">-ля-ля!). Смотрит – стоит теремок (Скрип-скрип). Заглянула в окошко а там мышка-норушка (Ух, ты!), лягушка </w:t>
      </w:r>
      <w:proofErr w:type="gramStart"/>
      <w:r w:rsidRPr="0012352D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12352D">
        <w:rPr>
          <w:rFonts w:ascii="Times New Roman" w:hAnsi="Times New Roman" w:cs="Times New Roman"/>
          <w:sz w:val="24"/>
          <w:szCs w:val="24"/>
        </w:rPr>
        <w:t>вакушка (</w:t>
      </w:r>
      <w:proofErr w:type="spellStart"/>
      <w:r w:rsidRPr="0012352D">
        <w:rPr>
          <w:rFonts w:ascii="Times New Roman" w:hAnsi="Times New Roman" w:cs="Times New Roman"/>
          <w:sz w:val="24"/>
          <w:szCs w:val="24"/>
        </w:rPr>
        <w:t>Квантиресно</w:t>
      </w:r>
      <w:proofErr w:type="spellEnd"/>
      <w:r w:rsidRPr="0012352D">
        <w:rPr>
          <w:rFonts w:ascii="Times New Roman" w:hAnsi="Times New Roman" w:cs="Times New Roman"/>
          <w:sz w:val="24"/>
          <w:szCs w:val="24"/>
        </w:rPr>
        <w:t>!) и зайчик -побегайчик (Вот это да!) живут. Жалобно так попросилась лисичка-сестричка (</w:t>
      </w:r>
      <w:proofErr w:type="spellStart"/>
      <w:r w:rsidRPr="0012352D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12352D">
        <w:rPr>
          <w:rFonts w:ascii="Times New Roman" w:hAnsi="Times New Roman" w:cs="Times New Roman"/>
          <w:sz w:val="24"/>
          <w:szCs w:val="24"/>
        </w:rPr>
        <w:t xml:space="preserve">-ля-ля!), приняли и её в компанию. </w:t>
      </w:r>
    </w:p>
    <w:p w:rsidR="0012352D" w:rsidRPr="0012352D" w:rsidRDefault="0012352D" w:rsidP="0012352D">
      <w:pPr>
        <w:ind w:left="360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lastRenderedPageBreak/>
        <w:t xml:space="preserve"> Прибежал </w:t>
      </w:r>
      <w:proofErr w:type="gramStart"/>
      <w:r w:rsidRPr="0012352D">
        <w:rPr>
          <w:rFonts w:ascii="Times New Roman" w:hAnsi="Times New Roman" w:cs="Times New Roman"/>
          <w:sz w:val="24"/>
          <w:szCs w:val="24"/>
        </w:rPr>
        <w:t>волчок-серый</w:t>
      </w:r>
      <w:proofErr w:type="gramEnd"/>
      <w:r w:rsidRPr="0012352D">
        <w:rPr>
          <w:rFonts w:ascii="Times New Roman" w:hAnsi="Times New Roman" w:cs="Times New Roman"/>
          <w:sz w:val="24"/>
          <w:szCs w:val="24"/>
        </w:rPr>
        <w:t xml:space="preserve"> бочок (</w:t>
      </w:r>
      <w:proofErr w:type="spellStart"/>
      <w:r w:rsidRPr="0012352D">
        <w:rPr>
          <w:rFonts w:ascii="Times New Roman" w:hAnsi="Times New Roman" w:cs="Times New Roman"/>
          <w:sz w:val="24"/>
          <w:szCs w:val="24"/>
        </w:rPr>
        <w:t>Тыц-тыц-тыц</w:t>
      </w:r>
      <w:proofErr w:type="spellEnd"/>
      <w:r w:rsidRPr="0012352D">
        <w:rPr>
          <w:rFonts w:ascii="Times New Roman" w:hAnsi="Times New Roman" w:cs="Times New Roman"/>
          <w:sz w:val="24"/>
          <w:szCs w:val="24"/>
        </w:rPr>
        <w:t>!), заглянул в дверь и спросил кто в тереме (Скрип-скрип!) живёт. А из теремка (Скрип-скрип!) отозвались мышка-норушка (Ух, ты!), лягушка-квакушка (</w:t>
      </w:r>
      <w:proofErr w:type="spellStart"/>
      <w:r w:rsidRPr="0012352D">
        <w:rPr>
          <w:rFonts w:ascii="Times New Roman" w:hAnsi="Times New Roman" w:cs="Times New Roman"/>
          <w:sz w:val="24"/>
          <w:szCs w:val="24"/>
        </w:rPr>
        <w:t>Квантиресно</w:t>
      </w:r>
      <w:proofErr w:type="spellEnd"/>
      <w:r w:rsidRPr="0012352D">
        <w:rPr>
          <w:rFonts w:ascii="Times New Roman" w:hAnsi="Times New Roman" w:cs="Times New Roman"/>
          <w:sz w:val="24"/>
          <w:szCs w:val="24"/>
        </w:rPr>
        <w:t>!), зайчик-побегайчик (Вот это да!), лисичка-сестричка (</w:t>
      </w:r>
      <w:proofErr w:type="spellStart"/>
      <w:r w:rsidRPr="0012352D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12352D">
        <w:rPr>
          <w:rFonts w:ascii="Times New Roman" w:hAnsi="Times New Roman" w:cs="Times New Roman"/>
          <w:sz w:val="24"/>
          <w:szCs w:val="24"/>
        </w:rPr>
        <w:t xml:space="preserve">-ля-ля!) и пригласили его к себе. С радостью побежал в теремок (Скрип-скрип) </w:t>
      </w:r>
      <w:proofErr w:type="gramStart"/>
      <w:r w:rsidRPr="0012352D">
        <w:rPr>
          <w:rFonts w:ascii="Times New Roman" w:hAnsi="Times New Roman" w:cs="Times New Roman"/>
          <w:sz w:val="24"/>
          <w:szCs w:val="24"/>
        </w:rPr>
        <w:t>волчок-серый</w:t>
      </w:r>
      <w:proofErr w:type="gramEnd"/>
      <w:r w:rsidRPr="0012352D">
        <w:rPr>
          <w:rFonts w:ascii="Times New Roman" w:hAnsi="Times New Roman" w:cs="Times New Roman"/>
          <w:sz w:val="24"/>
          <w:szCs w:val="24"/>
        </w:rPr>
        <w:t xml:space="preserve"> бочок (</w:t>
      </w:r>
      <w:proofErr w:type="spellStart"/>
      <w:r w:rsidRPr="0012352D">
        <w:rPr>
          <w:rFonts w:ascii="Times New Roman" w:hAnsi="Times New Roman" w:cs="Times New Roman"/>
          <w:sz w:val="24"/>
          <w:szCs w:val="24"/>
        </w:rPr>
        <w:t>Тыц-тыц-тыц</w:t>
      </w:r>
      <w:proofErr w:type="spellEnd"/>
      <w:r w:rsidRPr="0012352D">
        <w:rPr>
          <w:rFonts w:ascii="Times New Roman" w:hAnsi="Times New Roman" w:cs="Times New Roman"/>
          <w:sz w:val="24"/>
          <w:szCs w:val="24"/>
        </w:rPr>
        <w:t xml:space="preserve">!). Стали они впятером жить. </w:t>
      </w:r>
    </w:p>
    <w:p w:rsidR="0012352D" w:rsidRPr="0012352D" w:rsidRDefault="0012352D" w:rsidP="0012352D">
      <w:pPr>
        <w:ind w:left="360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 xml:space="preserve"> Вот они в теремке (Скрип-скрип!) живут, песни поют. Мышка-норушка (Ух, ты!), лягушка-квакушка (</w:t>
      </w:r>
      <w:proofErr w:type="spellStart"/>
      <w:r w:rsidRPr="0012352D">
        <w:rPr>
          <w:rFonts w:ascii="Times New Roman" w:hAnsi="Times New Roman" w:cs="Times New Roman"/>
          <w:sz w:val="24"/>
          <w:szCs w:val="24"/>
        </w:rPr>
        <w:t>Квантиресно</w:t>
      </w:r>
      <w:proofErr w:type="spellEnd"/>
      <w:r w:rsidRPr="0012352D">
        <w:rPr>
          <w:rFonts w:ascii="Times New Roman" w:hAnsi="Times New Roman" w:cs="Times New Roman"/>
          <w:sz w:val="24"/>
          <w:szCs w:val="24"/>
        </w:rPr>
        <w:t>!), зайчик-побегайчик (Вот это да!), лисичка-сестричка (</w:t>
      </w:r>
      <w:proofErr w:type="spellStart"/>
      <w:r w:rsidRPr="0012352D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12352D">
        <w:rPr>
          <w:rFonts w:ascii="Times New Roman" w:hAnsi="Times New Roman" w:cs="Times New Roman"/>
          <w:sz w:val="24"/>
          <w:szCs w:val="24"/>
        </w:rPr>
        <w:t xml:space="preserve">-ля-ля!) и </w:t>
      </w:r>
      <w:proofErr w:type="gramStart"/>
      <w:r w:rsidRPr="0012352D">
        <w:rPr>
          <w:rFonts w:ascii="Times New Roman" w:hAnsi="Times New Roman" w:cs="Times New Roman"/>
          <w:sz w:val="24"/>
          <w:szCs w:val="24"/>
        </w:rPr>
        <w:t>волчок-серый</w:t>
      </w:r>
      <w:proofErr w:type="gramEnd"/>
      <w:r w:rsidRPr="0012352D">
        <w:rPr>
          <w:rFonts w:ascii="Times New Roman" w:hAnsi="Times New Roman" w:cs="Times New Roman"/>
          <w:sz w:val="24"/>
          <w:szCs w:val="24"/>
        </w:rPr>
        <w:t xml:space="preserve"> бочок (</w:t>
      </w:r>
      <w:proofErr w:type="spellStart"/>
      <w:r w:rsidRPr="0012352D">
        <w:rPr>
          <w:rFonts w:ascii="Times New Roman" w:hAnsi="Times New Roman" w:cs="Times New Roman"/>
          <w:sz w:val="24"/>
          <w:szCs w:val="24"/>
        </w:rPr>
        <w:t>Тыц-тыц-тыц</w:t>
      </w:r>
      <w:proofErr w:type="spellEnd"/>
      <w:r w:rsidRPr="0012352D">
        <w:rPr>
          <w:rFonts w:ascii="Times New Roman" w:hAnsi="Times New Roman" w:cs="Times New Roman"/>
          <w:sz w:val="24"/>
          <w:szCs w:val="24"/>
        </w:rPr>
        <w:t>!)</w:t>
      </w:r>
    </w:p>
    <w:p w:rsidR="0012352D" w:rsidRPr="0012352D" w:rsidRDefault="0012352D" w:rsidP="0012352D">
      <w:pPr>
        <w:ind w:left="360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 xml:space="preserve"> Вдруг идет медведь косолапый (Ничего себе!). Увидел он теремок (Скрип-скрип!), услыхал песни, остановился и заревел </w:t>
      </w:r>
      <w:proofErr w:type="gramStart"/>
      <w:r w:rsidRPr="0012352D">
        <w:rPr>
          <w:rFonts w:ascii="Times New Roman" w:hAnsi="Times New Roman" w:cs="Times New Roman"/>
          <w:sz w:val="24"/>
          <w:szCs w:val="24"/>
        </w:rPr>
        <w:t>во всю</w:t>
      </w:r>
      <w:proofErr w:type="gramEnd"/>
      <w:r w:rsidRPr="0012352D">
        <w:rPr>
          <w:rFonts w:ascii="Times New Roman" w:hAnsi="Times New Roman" w:cs="Times New Roman"/>
          <w:sz w:val="24"/>
          <w:szCs w:val="24"/>
        </w:rPr>
        <w:t xml:space="preserve"> мочь медведь косолапый (Ничего себе!). Испугались мышка-норушка (Ух, ты!), лягушка-квакушка (</w:t>
      </w:r>
      <w:proofErr w:type="spellStart"/>
      <w:r w:rsidRPr="0012352D">
        <w:rPr>
          <w:rFonts w:ascii="Times New Roman" w:hAnsi="Times New Roman" w:cs="Times New Roman"/>
          <w:sz w:val="24"/>
          <w:szCs w:val="24"/>
        </w:rPr>
        <w:t>Квантиресно</w:t>
      </w:r>
      <w:proofErr w:type="spellEnd"/>
      <w:r w:rsidRPr="0012352D">
        <w:rPr>
          <w:rFonts w:ascii="Times New Roman" w:hAnsi="Times New Roman" w:cs="Times New Roman"/>
          <w:sz w:val="24"/>
          <w:szCs w:val="24"/>
        </w:rPr>
        <w:t>!), зайчик-побегайчик (Вот это да!), лисичка-сестричка (</w:t>
      </w:r>
      <w:proofErr w:type="spellStart"/>
      <w:r w:rsidRPr="0012352D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12352D">
        <w:rPr>
          <w:rFonts w:ascii="Times New Roman" w:hAnsi="Times New Roman" w:cs="Times New Roman"/>
          <w:sz w:val="24"/>
          <w:szCs w:val="24"/>
        </w:rPr>
        <w:t xml:space="preserve">-ля-ля!) и </w:t>
      </w:r>
      <w:proofErr w:type="gramStart"/>
      <w:r w:rsidRPr="0012352D">
        <w:rPr>
          <w:rFonts w:ascii="Times New Roman" w:hAnsi="Times New Roman" w:cs="Times New Roman"/>
          <w:sz w:val="24"/>
          <w:szCs w:val="24"/>
        </w:rPr>
        <w:t>волчок-серый</w:t>
      </w:r>
      <w:proofErr w:type="gramEnd"/>
      <w:r w:rsidRPr="0012352D">
        <w:rPr>
          <w:rFonts w:ascii="Times New Roman" w:hAnsi="Times New Roman" w:cs="Times New Roman"/>
          <w:sz w:val="24"/>
          <w:szCs w:val="24"/>
        </w:rPr>
        <w:t xml:space="preserve"> бочок (</w:t>
      </w:r>
      <w:proofErr w:type="spellStart"/>
      <w:r w:rsidRPr="0012352D">
        <w:rPr>
          <w:rFonts w:ascii="Times New Roman" w:hAnsi="Times New Roman" w:cs="Times New Roman"/>
          <w:sz w:val="24"/>
          <w:szCs w:val="24"/>
        </w:rPr>
        <w:t>Тыц-тыц-тыц</w:t>
      </w:r>
      <w:proofErr w:type="spellEnd"/>
      <w:r w:rsidRPr="0012352D">
        <w:rPr>
          <w:rFonts w:ascii="Times New Roman" w:hAnsi="Times New Roman" w:cs="Times New Roman"/>
          <w:sz w:val="24"/>
          <w:szCs w:val="24"/>
        </w:rPr>
        <w:t>!) и позвали медведя косолапого (Ничего себе!) к себе жить.</w:t>
      </w:r>
    </w:p>
    <w:p w:rsidR="0012352D" w:rsidRPr="0012352D" w:rsidRDefault="0012352D" w:rsidP="0012352D">
      <w:pPr>
        <w:ind w:left="360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 xml:space="preserve"> Медведь (Ничего себе!) полез в теремок (Скрип-скрип!). Лез-лез, лез-лез — никак не мог влезть и </w:t>
      </w:r>
      <w:proofErr w:type="gramStart"/>
      <w:r w:rsidRPr="0012352D">
        <w:rPr>
          <w:rFonts w:ascii="Times New Roman" w:hAnsi="Times New Roman" w:cs="Times New Roman"/>
          <w:sz w:val="24"/>
          <w:szCs w:val="24"/>
        </w:rPr>
        <w:t>решил</w:t>
      </w:r>
      <w:proofErr w:type="gramEnd"/>
      <w:r w:rsidRPr="0012352D">
        <w:rPr>
          <w:rFonts w:ascii="Times New Roman" w:hAnsi="Times New Roman" w:cs="Times New Roman"/>
          <w:sz w:val="24"/>
          <w:szCs w:val="24"/>
        </w:rPr>
        <w:t xml:space="preserve"> что лучше на крыше будет жить.</w:t>
      </w:r>
    </w:p>
    <w:p w:rsidR="0012352D" w:rsidRPr="0012352D" w:rsidRDefault="0012352D" w:rsidP="0012352D">
      <w:pPr>
        <w:ind w:left="360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 xml:space="preserve"> Влез на крышу медведь (Ничего себе!) и только уселся — </w:t>
      </w:r>
      <w:proofErr w:type="gramStart"/>
      <w:r w:rsidRPr="0012352D">
        <w:rPr>
          <w:rFonts w:ascii="Times New Roman" w:hAnsi="Times New Roman" w:cs="Times New Roman"/>
          <w:sz w:val="24"/>
          <w:szCs w:val="24"/>
        </w:rPr>
        <w:t>трах</w:t>
      </w:r>
      <w:proofErr w:type="gramEnd"/>
      <w:r w:rsidRPr="0012352D">
        <w:rPr>
          <w:rFonts w:ascii="Times New Roman" w:hAnsi="Times New Roman" w:cs="Times New Roman"/>
          <w:sz w:val="24"/>
          <w:szCs w:val="24"/>
        </w:rPr>
        <w:t>! — развалился теремок (Скрип-скрип!).</w:t>
      </w:r>
    </w:p>
    <w:p w:rsidR="009A5483" w:rsidRDefault="0012352D" w:rsidP="0012352D">
      <w:pPr>
        <w:ind w:left="360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 xml:space="preserve"> Затрещал теремок (Скрип-скрип!), упал набок и весь развалился. Еле-еле успели из него выскочить мышка-норушка (Ух ты!), лягушка-квакушка (</w:t>
      </w:r>
      <w:proofErr w:type="spellStart"/>
      <w:r w:rsidRPr="0012352D">
        <w:rPr>
          <w:rFonts w:ascii="Times New Roman" w:hAnsi="Times New Roman" w:cs="Times New Roman"/>
          <w:sz w:val="24"/>
          <w:szCs w:val="24"/>
        </w:rPr>
        <w:t>Квантиресно</w:t>
      </w:r>
      <w:proofErr w:type="spellEnd"/>
      <w:r w:rsidRPr="0012352D">
        <w:rPr>
          <w:rFonts w:ascii="Times New Roman" w:hAnsi="Times New Roman" w:cs="Times New Roman"/>
          <w:sz w:val="24"/>
          <w:szCs w:val="24"/>
        </w:rPr>
        <w:t>!), зайчик-побегайчик (Вот это да!), лисичка-сестричка (</w:t>
      </w:r>
      <w:proofErr w:type="spellStart"/>
      <w:r w:rsidRPr="0012352D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12352D">
        <w:rPr>
          <w:rFonts w:ascii="Times New Roman" w:hAnsi="Times New Roman" w:cs="Times New Roman"/>
          <w:sz w:val="24"/>
          <w:szCs w:val="24"/>
        </w:rPr>
        <w:t xml:space="preserve">-ля-ля!), </w:t>
      </w:r>
      <w:proofErr w:type="gramStart"/>
      <w:r w:rsidRPr="0012352D">
        <w:rPr>
          <w:rFonts w:ascii="Times New Roman" w:hAnsi="Times New Roman" w:cs="Times New Roman"/>
          <w:sz w:val="24"/>
          <w:szCs w:val="24"/>
        </w:rPr>
        <w:t>волчок-серый</w:t>
      </w:r>
      <w:proofErr w:type="gramEnd"/>
      <w:r w:rsidRPr="0012352D">
        <w:rPr>
          <w:rFonts w:ascii="Times New Roman" w:hAnsi="Times New Roman" w:cs="Times New Roman"/>
          <w:sz w:val="24"/>
          <w:szCs w:val="24"/>
        </w:rPr>
        <w:t xml:space="preserve"> бочок (</w:t>
      </w:r>
      <w:proofErr w:type="spellStart"/>
      <w:r w:rsidRPr="0012352D">
        <w:rPr>
          <w:rFonts w:ascii="Times New Roman" w:hAnsi="Times New Roman" w:cs="Times New Roman"/>
          <w:sz w:val="24"/>
          <w:szCs w:val="24"/>
        </w:rPr>
        <w:t>Тыц-тыц-тыц</w:t>
      </w:r>
      <w:proofErr w:type="spellEnd"/>
      <w:r w:rsidRPr="0012352D">
        <w:rPr>
          <w:rFonts w:ascii="Times New Roman" w:hAnsi="Times New Roman" w:cs="Times New Roman"/>
          <w:sz w:val="24"/>
          <w:szCs w:val="24"/>
        </w:rPr>
        <w:t xml:space="preserve">!) — все целы и невредимы, да стали горевать – где ж им дальше то жить? Принялись они бревна носить, доски пилить — строить новый теремок (Скрип-скрип!).  Лучше прежнего выстроили! </w:t>
      </w:r>
      <w:proofErr w:type="gramStart"/>
      <w:r w:rsidRPr="0012352D">
        <w:rPr>
          <w:rFonts w:ascii="Times New Roman" w:hAnsi="Times New Roman" w:cs="Times New Roman"/>
          <w:sz w:val="24"/>
          <w:szCs w:val="24"/>
        </w:rPr>
        <w:t>И стали жить поживать мышка-норушка (Ух, ты!), лягушка-квакушка (</w:t>
      </w:r>
      <w:proofErr w:type="spellStart"/>
      <w:r w:rsidRPr="0012352D">
        <w:rPr>
          <w:rFonts w:ascii="Times New Roman" w:hAnsi="Times New Roman" w:cs="Times New Roman"/>
          <w:sz w:val="24"/>
          <w:szCs w:val="24"/>
        </w:rPr>
        <w:t>Квантиресно</w:t>
      </w:r>
      <w:proofErr w:type="spellEnd"/>
      <w:r w:rsidRPr="0012352D">
        <w:rPr>
          <w:rFonts w:ascii="Times New Roman" w:hAnsi="Times New Roman" w:cs="Times New Roman"/>
          <w:sz w:val="24"/>
          <w:szCs w:val="24"/>
        </w:rPr>
        <w:t>!), зайчик-побегайчик (Вот это да!), лисичка-сестричка (</w:t>
      </w:r>
      <w:proofErr w:type="spellStart"/>
      <w:r w:rsidRPr="0012352D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12352D">
        <w:rPr>
          <w:rFonts w:ascii="Times New Roman" w:hAnsi="Times New Roman" w:cs="Times New Roman"/>
          <w:sz w:val="24"/>
          <w:szCs w:val="24"/>
        </w:rPr>
        <w:t>-ля-ля!) и волчок-серый бочок (</w:t>
      </w:r>
      <w:proofErr w:type="spellStart"/>
      <w:r w:rsidRPr="0012352D">
        <w:rPr>
          <w:rFonts w:ascii="Times New Roman" w:hAnsi="Times New Roman" w:cs="Times New Roman"/>
          <w:sz w:val="24"/>
          <w:szCs w:val="24"/>
        </w:rPr>
        <w:t>Тыц-тыц-тыц</w:t>
      </w:r>
      <w:proofErr w:type="spellEnd"/>
      <w:r w:rsidRPr="0012352D">
        <w:rPr>
          <w:rFonts w:ascii="Times New Roman" w:hAnsi="Times New Roman" w:cs="Times New Roman"/>
          <w:sz w:val="24"/>
          <w:szCs w:val="24"/>
        </w:rPr>
        <w:t>!) медведь косолапый (Ничего себе!) и двое-из-ларца (Всё сделаем!) в новом теремке (Скрип-скрип!).</w:t>
      </w:r>
      <w:proofErr w:type="gramEnd"/>
    </w:p>
    <w:p w:rsidR="003D0CA6" w:rsidRDefault="003D0CA6" w:rsidP="003B6F7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673C1" w:rsidRPr="003B6F76" w:rsidRDefault="00E673C1" w:rsidP="003B6F7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B6F76" w:rsidRDefault="003B6F76">
      <w:pPr>
        <w:rPr>
          <w:rFonts w:ascii="Times New Roman" w:hAnsi="Times New Roman" w:cs="Times New Roman"/>
          <w:sz w:val="24"/>
          <w:szCs w:val="24"/>
        </w:rPr>
      </w:pPr>
    </w:p>
    <w:p w:rsidR="003B6F76" w:rsidRDefault="003B6F76">
      <w:pPr>
        <w:rPr>
          <w:rFonts w:ascii="Times New Roman" w:hAnsi="Times New Roman" w:cs="Times New Roman"/>
          <w:sz w:val="24"/>
          <w:szCs w:val="24"/>
        </w:rPr>
      </w:pPr>
    </w:p>
    <w:p w:rsidR="00594CC3" w:rsidRPr="00594CC3" w:rsidRDefault="00594CC3">
      <w:pPr>
        <w:rPr>
          <w:rFonts w:ascii="Times New Roman" w:hAnsi="Times New Roman" w:cs="Times New Roman"/>
          <w:sz w:val="24"/>
          <w:szCs w:val="24"/>
        </w:rPr>
      </w:pPr>
    </w:p>
    <w:sectPr w:rsidR="00594CC3" w:rsidRPr="00594CC3" w:rsidSect="00594CC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32FB"/>
    <w:multiLevelType w:val="hybridMultilevel"/>
    <w:tmpl w:val="6574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60C02"/>
    <w:multiLevelType w:val="hybridMultilevel"/>
    <w:tmpl w:val="227A1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C3"/>
    <w:rsid w:val="0012352D"/>
    <w:rsid w:val="003B6F76"/>
    <w:rsid w:val="003C5486"/>
    <w:rsid w:val="003D0CA6"/>
    <w:rsid w:val="005044D2"/>
    <w:rsid w:val="00594CC3"/>
    <w:rsid w:val="005C3255"/>
    <w:rsid w:val="0067528D"/>
    <w:rsid w:val="0070114A"/>
    <w:rsid w:val="009A5483"/>
    <w:rsid w:val="009E6043"/>
    <w:rsid w:val="00C6252E"/>
    <w:rsid w:val="00D32365"/>
    <w:rsid w:val="00E673C1"/>
    <w:rsid w:val="00EC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F76"/>
    <w:pPr>
      <w:ind w:left="720"/>
      <w:contextualSpacing/>
    </w:pPr>
  </w:style>
  <w:style w:type="table" w:styleId="a4">
    <w:name w:val="Table Grid"/>
    <w:basedOn w:val="a1"/>
    <w:uiPriority w:val="59"/>
    <w:rsid w:val="00D32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28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A54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F76"/>
    <w:pPr>
      <w:ind w:left="720"/>
      <w:contextualSpacing/>
    </w:pPr>
  </w:style>
  <w:style w:type="table" w:styleId="a4">
    <w:name w:val="Table Grid"/>
    <w:basedOn w:val="a1"/>
    <w:uiPriority w:val="59"/>
    <w:rsid w:val="00D32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28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A5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Мама-Папа</dc:creator>
  <cp:lastModifiedBy>Мама-Папа</cp:lastModifiedBy>
  <cp:revision>2</cp:revision>
  <dcterms:created xsi:type="dcterms:W3CDTF">2013-05-07T05:51:00Z</dcterms:created>
  <dcterms:modified xsi:type="dcterms:W3CDTF">2013-05-07T08:17:00Z</dcterms:modified>
</cp:coreProperties>
</file>