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9A" w:rsidRDefault="00BF6C9A" w:rsidP="00BF6C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C9A">
        <w:rPr>
          <w:rFonts w:ascii="Times New Roman" w:hAnsi="Times New Roman" w:cs="Times New Roman"/>
          <w:b/>
          <w:sz w:val="28"/>
          <w:szCs w:val="28"/>
        </w:rPr>
        <w:t>Самоанализ классного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C9A" w:rsidRPr="00BF6C9A" w:rsidRDefault="00BF6C9A" w:rsidP="00BF6C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«Курить или жить»</w:t>
      </w:r>
    </w:p>
    <w:p w:rsidR="00C96CDD" w:rsidRDefault="009F4A2F" w:rsidP="00BF6C9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класс</w:t>
      </w:r>
      <w:r w:rsidR="00BF6C9A">
        <w:rPr>
          <w:rFonts w:ascii="Times New Roman" w:hAnsi="Times New Roman" w:cs="Times New Roman"/>
          <w:sz w:val="28"/>
          <w:szCs w:val="28"/>
        </w:rPr>
        <w:t>ный час рассчитан на по</w:t>
      </w:r>
      <w:r>
        <w:rPr>
          <w:rFonts w:ascii="Times New Roman" w:hAnsi="Times New Roman" w:cs="Times New Roman"/>
          <w:sz w:val="28"/>
          <w:szCs w:val="28"/>
        </w:rPr>
        <w:t>дростков 8-9 классов. Поэтому я считаю, что  в этом возрасте важно повысить уровень информированности подростков по проблемам, связанных с курением и показать вредное влияние табака на организм человека. Чтобы хотя бы немного облегчить эту задачу, я подумал, что было бы уместно провести классный час в форме брейн-ринга.</w:t>
      </w:r>
    </w:p>
    <w:p w:rsidR="009F4A2F" w:rsidRDefault="009F4A2F" w:rsidP="009F4A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вдохновить учащихся этой идеей, я попросил ребят провести опрос среди населения. В итоге мы пришли к выводу, что необходимо знать больше о вреде курения, чтобы не только себе сохранить здоровье , но и остальным. Подготовка к брейн-рингу представляла собой бор информации об истории возникновения курения, о вредном воздействии курения на организм нерожденных малышей, различные факты.</w:t>
      </w:r>
    </w:p>
    <w:p w:rsidR="009F4A2F" w:rsidRDefault="009F4A2F" w:rsidP="00BC66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большим интересом собирали информацию, мое участие в подготовке заключалось в ор</w:t>
      </w:r>
      <w:r w:rsidR="00BC66AD">
        <w:rPr>
          <w:rFonts w:ascii="Times New Roman" w:hAnsi="Times New Roman" w:cs="Times New Roman"/>
          <w:sz w:val="28"/>
          <w:szCs w:val="28"/>
        </w:rPr>
        <w:t>ганизации, формировании вопросов</w:t>
      </w:r>
      <w:r>
        <w:rPr>
          <w:rFonts w:ascii="Times New Roman" w:hAnsi="Times New Roman" w:cs="Times New Roman"/>
          <w:sz w:val="28"/>
          <w:szCs w:val="28"/>
        </w:rPr>
        <w:t xml:space="preserve"> к брейн-рингу. Мы вместе пришли к тому, что беседа по данной проблеме с элементами тренинга пройдет лучше в форме брейн-ринга, т.к. игра повышает интерес детей, класс оформляли также вместе.</w:t>
      </w:r>
    </w:p>
    <w:p w:rsidR="009F4A2F" w:rsidRDefault="009F4A2F" w:rsidP="009F4A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проведенного классного часа было: повысить уровень информированности подростков по проблемам, связанным с курением и показать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вредное влияние табака на организм человека</w:t>
      </w:r>
      <w:r w:rsidR="00BC66AD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ак педагог я предполагал решить </w:t>
      </w:r>
      <w:r w:rsidR="00813555">
        <w:rPr>
          <w:rFonts w:ascii="Times New Roman" w:hAnsi="Times New Roman" w:cs="Times New Roman"/>
          <w:sz w:val="28"/>
          <w:szCs w:val="28"/>
        </w:rPr>
        <w:t>следующие задачи: воспитать любовь к здоровому образу жизни, познакомить с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 w:rsidR="00813555">
        <w:rPr>
          <w:rFonts w:ascii="Times New Roman" w:hAnsi="Times New Roman" w:cs="Times New Roman"/>
          <w:sz w:val="28"/>
          <w:szCs w:val="28"/>
        </w:rPr>
        <w:t>историей курени</w:t>
      </w:r>
      <w:r w:rsidR="00BC66AD">
        <w:rPr>
          <w:rFonts w:ascii="Times New Roman" w:hAnsi="Times New Roman" w:cs="Times New Roman"/>
          <w:sz w:val="28"/>
          <w:szCs w:val="28"/>
        </w:rPr>
        <w:t>я</w:t>
      </w:r>
      <w:r w:rsidR="00813555">
        <w:rPr>
          <w:rFonts w:ascii="Times New Roman" w:hAnsi="Times New Roman" w:cs="Times New Roman"/>
          <w:sz w:val="28"/>
          <w:szCs w:val="28"/>
        </w:rPr>
        <w:t>, с фактами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 w:rsidR="00813555">
        <w:rPr>
          <w:rFonts w:ascii="Times New Roman" w:hAnsi="Times New Roman" w:cs="Times New Roman"/>
          <w:sz w:val="28"/>
          <w:szCs w:val="28"/>
        </w:rPr>
        <w:t>из жизни,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 w:rsidR="00813555">
        <w:rPr>
          <w:rFonts w:ascii="Times New Roman" w:hAnsi="Times New Roman" w:cs="Times New Roman"/>
          <w:sz w:val="28"/>
          <w:szCs w:val="28"/>
        </w:rPr>
        <w:t>связанных с негативным воздействием курения на организм человека, развить такие качества как самостоятельность мышления, самостоятельность в выборе.</w:t>
      </w:r>
    </w:p>
    <w:p w:rsidR="00813555" w:rsidRDefault="00813555" w:rsidP="009F4A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мероприятия удачными оказались следующие моменты: тема о вреде курения особо актуальна в наши д</w:t>
      </w:r>
      <w:r w:rsidR="00BC66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и, когда здоровье человека подвергается различным негативным воздействиям окружающей ср</w:t>
      </w:r>
      <w:r w:rsidR="00BC66AD">
        <w:rPr>
          <w:rFonts w:ascii="Times New Roman" w:hAnsi="Times New Roman" w:cs="Times New Roman"/>
          <w:sz w:val="28"/>
          <w:szCs w:val="28"/>
        </w:rPr>
        <w:t>еды, поэ</w:t>
      </w:r>
      <w:r>
        <w:rPr>
          <w:rFonts w:ascii="Times New Roman" w:hAnsi="Times New Roman" w:cs="Times New Roman"/>
          <w:sz w:val="28"/>
          <w:szCs w:val="28"/>
        </w:rPr>
        <w:t>тому дети активно работал</w:t>
      </w:r>
      <w:r w:rsidR="00BC66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уроке. Так же удачно была подобрана форма проведения урока – брейн-ринг, организация урока была хорошей, темп нормальный, эстетика оформления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на отлич</w:t>
      </w:r>
      <w:r w:rsidR="00BC66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ом уровне, дети приготовили </w:t>
      </w:r>
      <w:r>
        <w:rPr>
          <w:rFonts w:ascii="Times New Roman" w:hAnsi="Times New Roman" w:cs="Times New Roman"/>
          <w:sz w:val="28"/>
          <w:szCs w:val="28"/>
        </w:rPr>
        <w:lastRenderedPageBreak/>
        <w:t>лозунги, плакаты с изображениями, на уроке беседовали непринужденно. Различные ситуации позволили мне определить, кто и как из участников поведет себя в той или иной ситуации, как урок повлиял на их мышление.</w:t>
      </w:r>
    </w:p>
    <w:p w:rsidR="00813555" w:rsidRDefault="00813555" w:rsidP="00BC66A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прошло в форме награжд</w:t>
      </w:r>
      <w:r w:rsidR="00BC66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медалями, орденами. Учащимся понравился данный урок, отметили, что курение является одной из опаснейших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человечества. Пожелали, чтобы они не столкнулись с данной проблемой в будущем, также проявили желание </w:t>
      </w:r>
      <w:r w:rsidR="00BC66AD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пропаганде здорового образа жизни не только в школе, но и в селе.</w:t>
      </w:r>
    </w:p>
    <w:p w:rsidR="00813555" w:rsidRDefault="00813555" w:rsidP="009F4A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цель, на достижение которой было напр</w:t>
      </w:r>
      <w:r w:rsidR="00BC66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влено данное мероприятие</w:t>
      </w:r>
      <w:r w:rsidR="00BC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C66A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ла достигнута в по</w:t>
      </w:r>
      <w:r w:rsidR="00BC66A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ной мере.</w:t>
      </w:r>
    </w:p>
    <w:p w:rsidR="00813555" w:rsidRPr="009F4A2F" w:rsidRDefault="00813555" w:rsidP="009F4A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Следующим шагом в работе с классом </w:t>
      </w:r>
      <w:r w:rsidR="00BC66AD">
        <w:rPr>
          <w:rFonts w:ascii="Times New Roman" w:hAnsi="Times New Roman" w:cs="Times New Roman"/>
          <w:sz w:val="28"/>
          <w:szCs w:val="28"/>
        </w:rPr>
        <w:t>должна стать, я думаю, работа со следующей проблемой человечества – алкоголизм и наркомания.</w:t>
      </w:r>
    </w:p>
    <w:sectPr w:rsidR="00813555" w:rsidRPr="009F4A2F" w:rsidSect="009F4A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4A2F"/>
    <w:rsid w:val="00813555"/>
    <w:rsid w:val="009F4A2F"/>
    <w:rsid w:val="00BC66AD"/>
    <w:rsid w:val="00BF6C9A"/>
    <w:rsid w:val="00C9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ТАП59</cp:lastModifiedBy>
  <cp:revision>4</cp:revision>
  <dcterms:created xsi:type="dcterms:W3CDTF">2013-04-18T19:56:00Z</dcterms:created>
  <dcterms:modified xsi:type="dcterms:W3CDTF">2013-04-19T03:18:00Z</dcterms:modified>
</cp:coreProperties>
</file>