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6B" w:rsidRPr="003724EF" w:rsidRDefault="00DB1914" w:rsidP="00DB1914">
      <w:pPr>
        <w:jc w:val="center"/>
        <w:rPr>
          <w:b/>
          <w:i/>
          <w:sz w:val="40"/>
          <w:szCs w:val="40"/>
        </w:rPr>
      </w:pPr>
      <w:r w:rsidRPr="003724EF">
        <w:rPr>
          <w:b/>
          <w:i/>
          <w:sz w:val="40"/>
          <w:szCs w:val="40"/>
        </w:rPr>
        <w:t>Конкурс «Ох уж эта математика» для учащихся 5-6 классов.</w:t>
      </w:r>
    </w:p>
    <w:p w:rsidR="00DB1914" w:rsidRDefault="00DB1914" w:rsidP="00DB1914">
      <w:pPr>
        <w:rPr>
          <w:sz w:val="40"/>
          <w:szCs w:val="40"/>
        </w:rPr>
      </w:pPr>
      <w:r w:rsidRPr="003724EF">
        <w:rPr>
          <w:sz w:val="40"/>
          <w:szCs w:val="40"/>
          <w:u w:val="single"/>
        </w:rPr>
        <w:t>Цели мероприятия</w:t>
      </w:r>
      <w:r>
        <w:rPr>
          <w:sz w:val="40"/>
          <w:szCs w:val="40"/>
        </w:rPr>
        <w:t>:</w:t>
      </w:r>
    </w:p>
    <w:p w:rsidR="00DB1914" w:rsidRPr="00DB1914" w:rsidRDefault="00DB1914" w:rsidP="00DB1914">
      <w:pPr>
        <w:pStyle w:val="a3"/>
        <w:numPr>
          <w:ilvl w:val="0"/>
          <w:numId w:val="1"/>
        </w:numPr>
        <w:rPr>
          <w:sz w:val="36"/>
          <w:szCs w:val="36"/>
        </w:rPr>
      </w:pPr>
      <w:r w:rsidRPr="00DB1914">
        <w:rPr>
          <w:sz w:val="36"/>
          <w:szCs w:val="36"/>
        </w:rPr>
        <w:t>развитие интереса к математике;</w:t>
      </w:r>
    </w:p>
    <w:p w:rsidR="00DB1914" w:rsidRPr="00DB1914" w:rsidRDefault="00DB1914" w:rsidP="00DB1914">
      <w:pPr>
        <w:pStyle w:val="a3"/>
        <w:numPr>
          <w:ilvl w:val="0"/>
          <w:numId w:val="1"/>
        </w:numPr>
        <w:rPr>
          <w:sz w:val="36"/>
          <w:szCs w:val="36"/>
        </w:rPr>
      </w:pPr>
      <w:r w:rsidRPr="00DB1914">
        <w:rPr>
          <w:sz w:val="36"/>
          <w:szCs w:val="36"/>
        </w:rPr>
        <w:t>формирование навыков общения, умения работать в коллективе;</w:t>
      </w:r>
    </w:p>
    <w:p w:rsidR="00DB1914" w:rsidRPr="00DB1914" w:rsidRDefault="00DB1914" w:rsidP="00DB1914">
      <w:pPr>
        <w:pStyle w:val="a3"/>
        <w:numPr>
          <w:ilvl w:val="0"/>
          <w:numId w:val="1"/>
        </w:numPr>
        <w:rPr>
          <w:sz w:val="40"/>
          <w:szCs w:val="40"/>
        </w:rPr>
      </w:pPr>
      <w:r w:rsidRPr="00DB1914">
        <w:rPr>
          <w:sz w:val="36"/>
          <w:szCs w:val="36"/>
        </w:rPr>
        <w:t>развитие культуры коллективного общения.</w:t>
      </w:r>
    </w:p>
    <w:p w:rsidR="00DB1914" w:rsidRDefault="00DB1914" w:rsidP="00DB1914">
      <w:pPr>
        <w:pStyle w:val="a3"/>
        <w:ind w:left="142"/>
        <w:rPr>
          <w:sz w:val="36"/>
          <w:szCs w:val="36"/>
        </w:rPr>
      </w:pPr>
    </w:p>
    <w:p w:rsidR="00DB1914" w:rsidRDefault="00DB1914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Зал красочно оформлен: на стенах математические газеты, рисунки, кроссворды, высказывания ученых, их портреты.</w:t>
      </w:r>
    </w:p>
    <w:p w:rsidR="00DB1914" w:rsidRDefault="00DB1914" w:rsidP="00DB1914">
      <w:pPr>
        <w:pStyle w:val="a3"/>
        <w:ind w:left="142"/>
        <w:rPr>
          <w:sz w:val="36"/>
          <w:szCs w:val="36"/>
        </w:rPr>
      </w:pPr>
    </w:p>
    <w:p w:rsidR="00DB1914" w:rsidRDefault="00DB1914" w:rsidP="003724EF">
      <w:pPr>
        <w:pStyle w:val="a3"/>
        <w:numPr>
          <w:ilvl w:val="0"/>
          <w:numId w:val="4"/>
        </w:numPr>
        <w:rPr>
          <w:sz w:val="36"/>
          <w:szCs w:val="36"/>
          <w:u w:val="single"/>
        </w:rPr>
      </w:pPr>
      <w:r w:rsidRPr="00DB1914">
        <w:rPr>
          <w:sz w:val="36"/>
          <w:szCs w:val="36"/>
          <w:u w:val="single"/>
        </w:rPr>
        <w:t>Представление команд и членов жюри.</w:t>
      </w:r>
    </w:p>
    <w:p w:rsidR="00DB1914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Ведущая:                 Счетный конкурс открываю,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Добрый день, мои друзья!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Три команды на турнире,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Их сейчас представлю я.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Команда №1:          Вот команда «Треугольник»: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Пусть узнает каждый школьник,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Будут им, сказать хочу,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Все заданья по плечу!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Команда №2:           Про команду номер два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Разошлась уже молва.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Называется «Квадрат»,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Им любой ученый рад.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Команда №3:           У команды третьей здесь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Всех достоинств и не счесть.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Номер три зовется «Кругом»-</w:t>
      </w:r>
    </w:p>
    <w:p w:rsidR="00237E65" w:rsidRDefault="00237E65" w:rsidP="00DB191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Стойкие и друг за друга.</w:t>
      </w:r>
    </w:p>
    <w:p w:rsidR="00237E65" w:rsidRDefault="00237E65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Чтоб игра пошла, как надо,</w:t>
      </w:r>
    </w:p>
    <w:p w:rsidR="00237E65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Я жюри представить рада: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Тот, что справа,- Ломоносов-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Математик и философ.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Лобачевский слева здесь,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Гордость русская и честь!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Третья- им как раз под стать.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Софьей Ковалевской звать!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Итак, турнир я открываю,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Всем успехов пожелаю,</w:t>
      </w:r>
    </w:p>
    <w:p w:rsidR="0040065B" w:rsidRDefault="0040065B" w:rsidP="00237E65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Думать, мыслить, не зевать,</w:t>
      </w:r>
    </w:p>
    <w:p w:rsidR="0040065B" w:rsidRDefault="0040065B" w:rsidP="0040065B">
      <w:pPr>
        <w:pStyle w:val="a3"/>
        <w:ind w:left="3119"/>
        <w:rPr>
          <w:sz w:val="36"/>
          <w:szCs w:val="36"/>
        </w:rPr>
      </w:pPr>
      <w:r>
        <w:rPr>
          <w:sz w:val="36"/>
          <w:szCs w:val="36"/>
        </w:rPr>
        <w:t>Быстро все в уме считать</w:t>
      </w:r>
    </w:p>
    <w:p w:rsidR="0040065B" w:rsidRDefault="0040065B" w:rsidP="003724EF">
      <w:pPr>
        <w:pStyle w:val="a3"/>
        <w:numPr>
          <w:ilvl w:val="0"/>
          <w:numId w:val="4"/>
        </w:numPr>
        <w:rPr>
          <w:sz w:val="36"/>
          <w:szCs w:val="36"/>
        </w:rPr>
      </w:pPr>
      <w:r w:rsidRPr="0040065B">
        <w:rPr>
          <w:sz w:val="36"/>
          <w:szCs w:val="36"/>
          <w:u w:val="single"/>
        </w:rPr>
        <w:t>Первый тур</w:t>
      </w:r>
      <w:r>
        <w:rPr>
          <w:sz w:val="36"/>
          <w:szCs w:val="36"/>
        </w:rPr>
        <w:t>.</w:t>
      </w:r>
    </w:p>
    <w:p w:rsidR="0040065B" w:rsidRDefault="0040065B" w:rsidP="0040065B">
      <w:pPr>
        <w:pStyle w:val="a3"/>
        <w:ind w:left="0"/>
        <w:rPr>
          <w:sz w:val="36"/>
          <w:szCs w:val="36"/>
        </w:rPr>
      </w:pPr>
    </w:p>
    <w:p w:rsidR="0040065B" w:rsidRDefault="0040065B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Ведущий:                   Первый тур мы начинаем,</w:t>
      </w:r>
    </w:p>
    <w:p w:rsidR="0040065B" w:rsidRDefault="0040065B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Победителей узнаем.</w:t>
      </w:r>
    </w:p>
    <w:p w:rsidR="0040065B" w:rsidRDefault="0040065B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Здесь загадки и шарады.</w:t>
      </w:r>
    </w:p>
    <w:p w:rsidR="0040065B" w:rsidRDefault="0040065B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За разгадку всем награды.</w:t>
      </w:r>
    </w:p>
    <w:p w:rsidR="0040065B" w:rsidRDefault="0040065B" w:rsidP="001B4790">
      <w:pPr>
        <w:pStyle w:val="a3"/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1.Шла старушка в Москву, и навстречу ей три </w:t>
      </w:r>
      <w:r w:rsidR="001B4790">
        <w:rPr>
          <w:sz w:val="36"/>
          <w:szCs w:val="36"/>
        </w:rPr>
        <w:t xml:space="preserve">  </w:t>
      </w:r>
      <w:r>
        <w:rPr>
          <w:sz w:val="36"/>
          <w:szCs w:val="36"/>
        </w:rPr>
        <w:t>старика.Сколько человек шло в Москву?</w:t>
      </w:r>
    </w:p>
    <w:p w:rsidR="0040065B" w:rsidRDefault="0040065B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2.</w:t>
      </w:r>
      <w:r w:rsidR="001B4790">
        <w:rPr>
          <w:sz w:val="36"/>
          <w:szCs w:val="36"/>
        </w:rPr>
        <w:t>Что легче: пуд ваты или пуд железа?</w:t>
      </w:r>
    </w:p>
    <w:p w:rsidR="001B4790" w:rsidRDefault="001B4790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3.Сколько горошин может войти в пустой стакан?</w:t>
      </w:r>
    </w:p>
    <w:p w:rsidR="001B4790" w:rsidRDefault="001B4790" w:rsidP="001B4790">
      <w:pPr>
        <w:pStyle w:val="a3"/>
        <w:ind w:left="284" w:hanging="284"/>
        <w:rPr>
          <w:sz w:val="36"/>
          <w:szCs w:val="36"/>
        </w:rPr>
      </w:pPr>
      <w:r>
        <w:rPr>
          <w:sz w:val="36"/>
          <w:szCs w:val="36"/>
        </w:rPr>
        <w:t>4.Спутник Земли делает один оборот за  1ч. 40 мин, а второй за 100мин. Как это получается?</w:t>
      </w:r>
    </w:p>
    <w:p w:rsidR="001B4790" w:rsidRDefault="001B4790" w:rsidP="001B4790">
      <w:pPr>
        <w:pStyle w:val="a3"/>
        <w:ind w:left="284" w:hanging="284"/>
        <w:rPr>
          <w:sz w:val="36"/>
          <w:szCs w:val="36"/>
        </w:rPr>
      </w:pPr>
      <w:r>
        <w:rPr>
          <w:sz w:val="36"/>
          <w:szCs w:val="36"/>
        </w:rPr>
        <w:t>5.Двое играли в шахматы 4 часа. Сколько времени играл каждый?</w:t>
      </w:r>
    </w:p>
    <w:p w:rsidR="001B4790" w:rsidRDefault="001B4790" w:rsidP="001B4790">
      <w:pPr>
        <w:pStyle w:val="a3"/>
        <w:ind w:left="284" w:hanging="284"/>
        <w:rPr>
          <w:sz w:val="36"/>
          <w:szCs w:val="36"/>
        </w:rPr>
      </w:pPr>
      <w:r>
        <w:rPr>
          <w:sz w:val="36"/>
          <w:szCs w:val="36"/>
        </w:rPr>
        <w:lastRenderedPageBreak/>
        <w:t>6.Из Москвы в Петербург вышел поезд со скоростью 60 км/ч,  а из Петербурга в Москву вышел второй поезд со скоростью 70 км/ч. Какой из поездов будет дальше от Москвы в момент встречи?</w:t>
      </w:r>
    </w:p>
    <w:p w:rsidR="001B4790" w:rsidRDefault="001B4790" w:rsidP="001B4790">
      <w:pPr>
        <w:pStyle w:val="a3"/>
        <w:ind w:left="284" w:hanging="284"/>
        <w:rPr>
          <w:sz w:val="36"/>
          <w:szCs w:val="36"/>
        </w:rPr>
      </w:pPr>
    </w:p>
    <w:p w:rsidR="001B4790" w:rsidRDefault="001B4790" w:rsidP="003724EF">
      <w:pPr>
        <w:pStyle w:val="a3"/>
        <w:numPr>
          <w:ilvl w:val="0"/>
          <w:numId w:val="4"/>
        </w:numPr>
        <w:rPr>
          <w:sz w:val="36"/>
          <w:szCs w:val="36"/>
        </w:rPr>
      </w:pPr>
      <w:r w:rsidRPr="001B4790">
        <w:rPr>
          <w:sz w:val="36"/>
          <w:szCs w:val="36"/>
          <w:u w:val="single"/>
        </w:rPr>
        <w:t>Второй тур</w:t>
      </w:r>
      <w:r>
        <w:rPr>
          <w:sz w:val="36"/>
          <w:szCs w:val="36"/>
        </w:rPr>
        <w:t>.</w:t>
      </w:r>
    </w:p>
    <w:p w:rsidR="001B4790" w:rsidRDefault="001B4790" w:rsidP="0040065B">
      <w:pPr>
        <w:pStyle w:val="a3"/>
        <w:ind w:left="0"/>
        <w:rPr>
          <w:sz w:val="36"/>
          <w:szCs w:val="36"/>
        </w:rPr>
      </w:pPr>
    </w:p>
    <w:p w:rsidR="001B4790" w:rsidRDefault="001B4790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Ведущий:                      Тур второй: пусть всякий знает,</w:t>
      </w:r>
    </w:p>
    <w:p w:rsidR="001B4790" w:rsidRDefault="001B4790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Кто же лучше вычисляет?</w:t>
      </w:r>
    </w:p>
    <w:p w:rsidR="001B4790" w:rsidRDefault="001B4790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Мне задачки прочитать,</w:t>
      </w:r>
    </w:p>
    <w:p w:rsidR="001B4790" w:rsidRDefault="001B4790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Вам же думать и считать!</w:t>
      </w:r>
    </w:p>
    <w:p w:rsidR="00055276" w:rsidRDefault="00055276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Задача1.  На озере росли лилии. Каждый день их число</w:t>
      </w:r>
    </w:p>
    <w:p w:rsidR="00055276" w:rsidRDefault="00055276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удваивалось, и на 20-й день заросло все озеро.</w:t>
      </w:r>
    </w:p>
    <w:p w:rsidR="00055276" w:rsidRDefault="00055276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На какой день заросла половина озера?</w:t>
      </w:r>
    </w:p>
    <w:p w:rsidR="00055276" w:rsidRDefault="00055276" w:rsidP="0040065B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>(Ответ: на 19-й.)</w:t>
      </w:r>
    </w:p>
    <w:p w:rsidR="00055276" w:rsidRDefault="00055276" w:rsidP="00055276">
      <w:pPr>
        <w:pStyle w:val="a3"/>
        <w:ind w:left="1560" w:hanging="1560"/>
        <w:rPr>
          <w:sz w:val="36"/>
          <w:szCs w:val="36"/>
        </w:rPr>
      </w:pPr>
      <w:r>
        <w:rPr>
          <w:sz w:val="36"/>
          <w:szCs w:val="36"/>
        </w:rPr>
        <w:t>Задача 2. В мешке три пуда муки. Сколько нужно заплатить    за муку, если один килограмм муки стоит 7р.? (1 пуд = 16 кг)</w:t>
      </w:r>
    </w:p>
    <w:p w:rsidR="00055276" w:rsidRDefault="00055276" w:rsidP="00055276">
      <w:pPr>
        <w:pStyle w:val="a3"/>
        <w:ind w:left="1560" w:hanging="1560"/>
        <w:rPr>
          <w:sz w:val="36"/>
          <w:szCs w:val="36"/>
        </w:rPr>
      </w:pPr>
    </w:p>
    <w:p w:rsidR="00055276" w:rsidRPr="0040065B" w:rsidRDefault="00055276" w:rsidP="003724EF">
      <w:pPr>
        <w:pStyle w:val="a3"/>
        <w:numPr>
          <w:ilvl w:val="0"/>
          <w:numId w:val="4"/>
        </w:numPr>
        <w:rPr>
          <w:sz w:val="36"/>
          <w:szCs w:val="36"/>
        </w:rPr>
      </w:pPr>
      <w:r w:rsidRPr="00055276">
        <w:rPr>
          <w:sz w:val="36"/>
          <w:szCs w:val="36"/>
          <w:u w:val="single"/>
        </w:rPr>
        <w:t>Третий тур</w:t>
      </w:r>
      <w:r>
        <w:rPr>
          <w:sz w:val="36"/>
          <w:szCs w:val="36"/>
        </w:rPr>
        <w:t>.</w:t>
      </w:r>
    </w:p>
    <w:p w:rsidR="0040065B" w:rsidRDefault="0040065B" w:rsidP="0040065B">
      <w:pPr>
        <w:pStyle w:val="a3"/>
        <w:ind w:left="0"/>
        <w:rPr>
          <w:sz w:val="40"/>
          <w:szCs w:val="40"/>
        </w:rPr>
      </w:pPr>
    </w:p>
    <w:p w:rsidR="00055276" w:rsidRDefault="00055276" w:rsidP="0040065B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>Ведущий:                  Третий тур мы начинаем,</w:t>
      </w:r>
    </w:p>
    <w:p w:rsidR="00055276" w:rsidRDefault="00055276" w:rsidP="0040065B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Капитанов приглашаем.</w:t>
      </w:r>
    </w:p>
    <w:p w:rsidR="00055276" w:rsidRDefault="00055276" w:rsidP="0040065B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Будут трудные задачи,</w:t>
      </w:r>
    </w:p>
    <w:p w:rsidR="00055276" w:rsidRDefault="00055276" w:rsidP="0040065B">
      <w:pPr>
        <w:pStyle w:val="a3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Пожелаем им удачи!</w:t>
      </w:r>
    </w:p>
    <w:p w:rsidR="00055276" w:rsidRDefault="00055276" w:rsidP="0005527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В одной семье у каждого из трех братьев есть сестра. Сколько детей в семье? (Ответ: 4 детей.)</w:t>
      </w:r>
    </w:p>
    <w:p w:rsidR="00055276" w:rsidRDefault="00055276" w:rsidP="0005527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Петух, стоя на одной ноге, весит 5 кг. Сколько он будет весить, если встанет на обе ноги? ( Ответ: 5 кг.)</w:t>
      </w:r>
    </w:p>
    <w:p w:rsidR="000A5C90" w:rsidRDefault="000A5C90" w:rsidP="0005527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Шоколадка стоит 10 р., и еще половина шоколадки. Сколько стоит шоколадка? (Ответ: 20 р.)</w:t>
      </w:r>
    </w:p>
    <w:p w:rsidR="000A5C90" w:rsidRDefault="000A5C90" w:rsidP="0005527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Есть две сковородки. На каждой помещается один блин. Надо пожарить три блина с двух сторон. Каждая сторона блина жарится 1 мин.</w:t>
      </w:r>
    </w:p>
    <w:p w:rsidR="000A5C90" w:rsidRDefault="000A5C90" w:rsidP="00055276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За какое наименьшее время можно это сделать? (Ответ: 3 мин)</w:t>
      </w:r>
    </w:p>
    <w:p w:rsidR="000A5C90" w:rsidRDefault="000A5C90" w:rsidP="000A5C90">
      <w:pPr>
        <w:pStyle w:val="a3"/>
        <w:rPr>
          <w:sz w:val="40"/>
          <w:szCs w:val="40"/>
        </w:rPr>
      </w:pPr>
    </w:p>
    <w:p w:rsidR="000A5C90" w:rsidRDefault="000A5C90" w:rsidP="003724EF">
      <w:pPr>
        <w:pStyle w:val="a3"/>
        <w:numPr>
          <w:ilvl w:val="0"/>
          <w:numId w:val="4"/>
        </w:numPr>
        <w:rPr>
          <w:sz w:val="40"/>
          <w:szCs w:val="40"/>
        </w:rPr>
      </w:pPr>
      <w:r w:rsidRPr="000A5C90">
        <w:rPr>
          <w:sz w:val="40"/>
          <w:szCs w:val="40"/>
          <w:u w:val="single"/>
        </w:rPr>
        <w:t>Четвертый тур</w:t>
      </w:r>
      <w:r>
        <w:rPr>
          <w:sz w:val="40"/>
          <w:szCs w:val="40"/>
        </w:rPr>
        <w:t>.</w:t>
      </w:r>
    </w:p>
    <w:p w:rsidR="000A5C90" w:rsidRDefault="000A5C90" w:rsidP="000A5C90">
      <w:pPr>
        <w:pStyle w:val="a3"/>
        <w:rPr>
          <w:sz w:val="40"/>
          <w:szCs w:val="40"/>
        </w:rPr>
      </w:pPr>
    </w:p>
    <w:p w:rsidR="000A5C90" w:rsidRDefault="000A5C90" w:rsidP="000A5C90">
      <w:pPr>
        <w:pStyle w:val="a3"/>
        <w:rPr>
          <w:sz w:val="40"/>
          <w:szCs w:val="40"/>
        </w:rPr>
      </w:pPr>
      <w:r>
        <w:rPr>
          <w:sz w:val="40"/>
          <w:szCs w:val="40"/>
        </w:rPr>
        <w:t>Ведущий:                 Вы, ребята, все устали.</w:t>
      </w:r>
    </w:p>
    <w:p w:rsidR="000A5C90" w:rsidRDefault="000A5C90" w:rsidP="000A5C90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Много думали, считали.</w:t>
      </w:r>
    </w:p>
    <w:p w:rsidR="000A5C90" w:rsidRDefault="000A5C90" w:rsidP="000A5C90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Отдохнуть уже пора!</w:t>
      </w:r>
    </w:p>
    <w:p w:rsidR="000A5C90" w:rsidRDefault="000A5C90" w:rsidP="000A5C90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Так четвертый тур – «Игра»!</w:t>
      </w:r>
    </w:p>
    <w:p w:rsidR="000A5C90" w:rsidRDefault="000A5C90" w:rsidP="000A5C90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«Каждой руке -  свое дело».</w:t>
      </w:r>
    </w:p>
    <w:p w:rsidR="000A5C90" w:rsidRDefault="000A5C90" w:rsidP="000A5C90">
      <w:pPr>
        <w:pStyle w:val="a3"/>
        <w:rPr>
          <w:sz w:val="40"/>
          <w:szCs w:val="40"/>
        </w:rPr>
      </w:pPr>
      <w:r>
        <w:rPr>
          <w:sz w:val="40"/>
          <w:szCs w:val="40"/>
        </w:rPr>
        <w:t>Правая рука чертит окружность, левая треугольник.</w:t>
      </w:r>
    </w:p>
    <w:p w:rsidR="000A5C90" w:rsidRDefault="000A5C90" w:rsidP="000A5C90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Нарисуйте из цифр человека.</w:t>
      </w:r>
    </w:p>
    <w:p w:rsidR="000A5C90" w:rsidRDefault="002E0706" w:rsidP="000A5C90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Конкурс на внимание.</w:t>
      </w:r>
    </w:p>
    <w:p w:rsidR="002E0706" w:rsidRDefault="002E0706" w:rsidP="002E0706">
      <w:pPr>
        <w:pStyle w:val="a3"/>
        <w:rPr>
          <w:sz w:val="40"/>
          <w:szCs w:val="40"/>
        </w:rPr>
      </w:pPr>
      <w:r>
        <w:rPr>
          <w:sz w:val="40"/>
          <w:szCs w:val="40"/>
        </w:rPr>
        <w:t>Считаем до 30, вместо чисел, кратных трем, произносим:»Ай, да я».</w:t>
      </w:r>
    </w:p>
    <w:p w:rsidR="002E0706" w:rsidRPr="002E0706" w:rsidRDefault="002E0706" w:rsidP="002E0706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Считаем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3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5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7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>,</m:t>
        </m:r>
      </m:oMath>
      <w:r>
        <w:rPr>
          <w:rFonts w:eastAsiaTheme="minorEastAsia"/>
          <w:sz w:val="40"/>
          <w:szCs w:val="40"/>
        </w:rPr>
        <w:t xml:space="preserve"> угол в квадрате.</w:t>
      </w:r>
    </w:p>
    <w:p w:rsidR="002E0706" w:rsidRPr="002E0706" w:rsidRDefault="002E0706" w:rsidP="002E0706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Кто быстрее впишет в прямоугольники нужные цифры?</w:t>
      </w:r>
    </w:p>
    <w:p w:rsidR="002E0706" w:rsidRDefault="002E0706" w:rsidP="002E0706">
      <w:pPr>
        <w:pStyle w:val="a3"/>
        <w:tabs>
          <w:tab w:val="left" w:pos="3750"/>
          <w:tab w:val="left" w:pos="5918"/>
        </w:tabs>
        <w:rPr>
          <w:rFonts w:eastAsiaTheme="minorEastAsia"/>
          <w:sz w:val="40"/>
          <w:szCs w:val="40"/>
        </w:rPr>
      </w:pP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0C6A5" wp14:editId="63C1774A">
                <wp:simplePos x="0" y="0"/>
                <wp:positionH relativeFrom="column">
                  <wp:posOffset>3125470</wp:posOffset>
                </wp:positionH>
                <wp:positionV relativeFrom="paragraph">
                  <wp:posOffset>330835</wp:posOffset>
                </wp:positionV>
                <wp:extent cx="391795" cy="331470"/>
                <wp:effectExtent l="0" t="0" r="2730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4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46.1pt;margin-top:26.05pt;width:30.85pt;height:2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" fillcolor="#4f81bd" strokecolor="#385d8a" strokeweight="2pt"/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B496E" wp14:editId="4C0CB749">
                <wp:simplePos x="0" y="0"/>
                <wp:positionH relativeFrom="column">
                  <wp:posOffset>2691765</wp:posOffset>
                </wp:positionH>
                <wp:positionV relativeFrom="paragraph">
                  <wp:posOffset>328295</wp:posOffset>
                </wp:positionV>
                <wp:extent cx="391795" cy="331470"/>
                <wp:effectExtent l="0" t="0" r="2730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4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1.95pt;margin-top:25.85pt;width:30.85pt;height:2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" fillcolor="#4f81bd" strokecolor="#385d8a" strokeweight="2pt"/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03973" wp14:editId="1B08AE4C">
                <wp:simplePos x="0" y="0"/>
                <wp:positionH relativeFrom="column">
                  <wp:posOffset>1765935</wp:posOffset>
                </wp:positionH>
                <wp:positionV relativeFrom="paragraph">
                  <wp:posOffset>337820</wp:posOffset>
                </wp:positionV>
                <wp:extent cx="391795" cy="331470"/>
                <wp:effectExtent l="0" t="0" r="27305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4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9.05pt;margin-top:26.6pt;width:30.85pt;height:2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" fillcolor="#4f81bd" strokecolor="#385d8a" strokeweight="2pt"/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351F5" wp14:editId="7B3BEE41">
                <wp:simplePos x="0" y="0"/>
                <wp:positionH relativeFrom="column">
                  <wp:posOffset>1302385</wp:posOffset>
                </wp:positionH>
                <wp:positionV relativeFrom="paragraph">
                  <wp:posOffset>325755</wp:posOffset>
                </wp:positionV>
                <wp:extent cx="391795" cy="331470"/>
                <wp:effectExtent l="0" t="0" r="273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4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2.55pt;margin-top:25.65pt;width:30.85pt;height:2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" fillcolor="#4f81bd" strokecolor="#385d8a" strokeweight="2pt"/>
            </w:pict>
          </mc:Fallback>
        </mc:AlternateContent>
      </w:r>
      <w:r>
        <w:rPr>
          <w:rFonts w:eastAsiaTheme="minorEastAsi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340A" wp14:editId="65494A35">
                <wp:simplePos x="0" y="0"/>
                <wp:positionH relativeFrom="column">
                  <wp:posOffset>828675</wp:posOffset>
                </wp:positionH>
                <wp:positionV relativeFrom="paragraph">
                  <wp:posOffset>324485</wp:posOffset>
                </wp:positionV>
                <wp:extent cx="391795" cy="331470"/>
                <wp:effectExtent l="0" t="0" r="2730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5.25pt;margin-top:25.55pt;width:30.85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eastAsiaTheme="minorEastAsia"/>
          <w:sz w:val="40"/>
          <w:szCs w:val="40"/>
        </w:rPr>
        <w:t xml:space="preserve">а) </w:t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</w:p>
    <w:p w:rsidR="002E0706" w:rsidRDefault="002E0706" w:rsidP="002E0706">
      <w:pPr>
        <w:pStyle w:val="a3"/>
        <w:tabs>
          <w:tab w:val="left" w:pos="3750"/>
          <w:tab w:val="left" w:pos="5918"/>
        </w:tabs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                           -                       = 1</w:t>
      </w:r>
    </w:p>
    <w:p w:rsidR="002E0706" w:rsidRPr="000A5C90" w:rsidRDefault="002E0706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б) 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993"/>
        <w:gridCol w:w="992"/>
        <w:gridCol w:w="992"/>
      </w:tblGrid>
      <w:tr w:rsidR="002E0706" w:rsidTr="003724EF">
        <w:tc>
          <w:tcPr>
            <w:tcW w:w="850" w:type="dxa"/>
          </w:tcPr>
          <w:p w:rsidR="002E0706" w:rsidRDefault="002E0706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93" w:type="dxa"/>
          </w:tcPr>
          <w:p w:rsidR="002E0706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992" w:type="dxa"/>
          </w:tcPr>
          <w:p w:rsidR="002E0706" w:rsidRDefault="002E0706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2E0706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</w:tr>
      <w:tr w:rsidR="002E0706" w:rsidTr="003724EF">
        <w:tc>
          <w:tcPr>
            <w:tcW w:w="850" w:type="dxa"/>
          </w:tcPr>
          <w:p w:rsidR="002E0706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993" w:type="dxa"/>
          </w:tcPr>
          <w:p w:rsidR="002E0706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992" w:type="dxa"/>
          </w:tcPr>
          <w:p w:rsidR="002E0706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49</w:t>
            </w:r>
          </w:p>
        </w:tc>
        <w:tc>
          <w:tcPr>
            <w:tcW w:w="992" w:type="dxa"/>
          </w:tcPr>
          <w:p w:rsidR="002E0706" w:rsidRDefault="002E0706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</w:tr>
      <w:tr w:rsidR="003724EF" w:rsidTr="003724EF">
        <w:tc>
          <w:tcPr>
            <w:tcW w:w="850" w:type="dxa"/>
          </w:tcPr>
          <w:p w:rsidR="003724EF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3724EF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3724EF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:rsidR="003724EF" w:rsidRDefault="003724EF" w:rsidP="002E0706">
            <w:pPr>
              <w:pStyle w:val="a3"/>
              <w:tabs>
                <w:tab w:val="left" w:pos="3750"/>
                <w:tab w:val="left" w:pos="5918"/>
              </w:tabs>
              <w:ind w:left="0"/>
              <w:rPr>
                <w:sz w:val="40"/>
                <w:szCs w:val="40"/>
              </w:rPr>
            </w:pPr>
          </w:p>
        </w:tc>
      </w:tr>
    </w:tbl>
    <w:p w:rsidR="002E0706" w:rsidRDefault="002E0706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</w:p>
    <w:p w:rsidR="003724EF" w:rsidRDefault="003724EF" w:rsidP="003724EF">
      <w:pPr>
        <w:pStyle w:val="a3"/>
        <w:numPr>
          <w:ilvl w:val="0"/>
          <w:numId w:val="4"/>
        </w:numPr>
        <w:tabs>
          <w:tab w:val="left" w:pos="3750"/>
          <w:tab w:val="left" w:pos="5918"/>
        </w:tabs>
        <w:rPr>
          <w:sz w:val="40"/>
          <w:szCs w:val="40"/>
        </w:rPr>
      </w:pPr>
      <w:r w:rsidRPr="003724EF">
        <w:rPr>
          <w:sz w:val="40"/>
          <w:szCs w:val="40"/>
          <w:u w:val="single"/>
        </w:rPr>
        <w:t>Подведение итогов игры</w:t>
      </w:r>
      <w:r>
        <w:rPr>
          <w:sz w:val="40"/>
          <w:szCs w:val="40"/>
        </w:rPr>
        <w:t>.</w:t>
      </w:r>
    </w:p>
    <w:p w:rsidR="003724EF" w:rsidRDefault="003724EF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sz w:val="40"/>
          <w:szCs w:val="40"/>
        </w:rPr>
        <w:t>Ведущий:     Вот закончилась игра,</w:t>
      </w:r>
    </w:p>
    <w:p w:rsidR="003724EF" w:rsidRDefault="003724EF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Результат узнать пора.</w:t>
      </w:r>
    </w:p>
    <w:p w:rsidR="003724EF" w:rsidRDefault="003724EF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Кто же лучше всех трудился</w:t>
      </w:r>
    </w:p>
    <w:p w:rsidR="003724EF" w:rsidRDefault="003724EF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И в турнире отличился?</w:t>
      </w:r>
    </w:p>
    <w:p w:rsidR="003724EF" w:rsidRPr="000A5C90" w:rsidRDefault="003724EF" w:rsidP="002E0706">
      <w:pPr>
        <w:pStyle w:val="a3"/>
        <w:tabs>
          <w:tab w:val="left" w:pos="3750"/>
          <w:tab w:val="left" w:pos="5918"/>
        </w:tabs>
        <w:rPr>
          <w:sz w:val="40"/>
          <w:szCs w:val="40"/>
        </w:rPr>
      </w:pPr>
      <w:r>
        <w:rPr>
          <w:sz w:val="40"/>
          <w:szCs w:val="40"/>
        </w:rPr>
        <w:t>Жюри объявляет результаты, называет лучших участников турниров. Награждение победителей.</w:t>
      </w:r>
      <w:bookmarkStart w:id="0" w:name="_GoBack"/>
      <w:bookmarkEnd w:id="0"/>
    </w:p>
    <w:sectPr w:rsidR="003724EF" w:rsidRPr="000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1B9"/>
      </v:shape>
    </w:pict>
  </w:numPicBullet>
  <w:abstractNum w:abstractNumId="0">
    <w:nsid w:val="103033ED"/>
    <w:multiLevelType w:val="hybridMultilevel"/>
    <w:tmpl w:val="F920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5755"/>
    <w:multiLevelType w:val="hybridMultilevel"/>
    <w:tmpl w:val="A84C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70DD"/>
    <w:multiLevelType w:val="hybridMultilevel"/>
    <w:tmpl w:val="E220873E"/>
    <w:lvl w:ilvl="0" w:tplc="04190007">
      <w:start w:val="1"/>
      <w:numFmt w:val="bullet"/>
      <w:lvlText w:val=""/>
      <w:lvlPicBulletId w:val="0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5C1B5098"/>
    <w:multiLevelType w:val="hybridMultilevel"/>
    <w:tmpl w:val="5A28306E"/>
    <w:lvl w:ilvl="0" w:tplc="04190009">
      <w:start w:val="1"/>
      <w:numFmt w:val="bullet"/>
      <w:lvlText w:val="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A1"/>
    <w:rsid w:val="00055276"/>
    <w:rsid w:val="000A5C90"/>
    <w:rsid w:val="00194B6B"/>
    <w:rsid w:val="001B4790"/>
    <w:rsid w:val="00237E65"/>
    <w:rsid w:val="002E0706"/>
    <w:rsid w:val="003724EF"/>
    <w:rsid w:val="0040065B"/>
    <w:rsid w:val="00A735A1"/>
    <w:rsid w:val="00D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07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1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07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1F69-701F-4AB4-A44A-BDD3AB9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USSR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2013-03-26T17:18:00Z</dcterms:created>
  <dcterms:modified xsi:type="dcterms:W3CDTF">2013-03-26T18:38:00Z</dcterms:modified>
</cp:coreProperties>
</file>