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28F" w:rsidRPr="00D6128F" w:rsidRDefault="00D6128F" w:rsidP="00D61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D6128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ЭНДЕМИКИ ЮЖНОЙ АМЕРИКИ.</w:t>
      </w:r>
    </w:p>
    <w:p w:rsidR="00D6128F" w:rsidRDefault="00D6128F" w:rsidP="00D612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431D" w:rsidRDefault="00E06651" w:rsidP="00D6128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F62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FD431D" w:rsidRPr="00D612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и Австралия, Южная Америка выделяется среди материков своеобразием органического мира. Длительная изоляция от других континентов способствовала формированию в Южной Америке богатого и во многом эндемичного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органического</w:t>
      </w:r>
      <w:r w:rsidR="00FD431D" w:rsidRPr="00D612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мира. </w:t>
      </w:r>
    </w:p>
    <w:p w:rsidR="00E06651" w:rsidRDefault="00E06651" w:rsidP="00D6128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Растительный мир Южной Америки  представлен большим разнообразием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эндемичных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растений. Познакомимся с некоторыми из них.</w:t>
      </w:r>
    </w:p>
    <w:p w:rsidR="00E06651" w:rsidRDefault="00E06651" w:rsidP="00D6128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6651" w:rsidRDefault="00E06651" w:rsidP="00E06651">
      <w:pPr>
        <w:pStyle w:val="a3"/>
        <w:spacing w:before="0" w:beforeAutospacing="0" w:after="0" w:afterAutospacing="0"/>
        <w:ind w:firstLine="709"/>
        <w:rPr>
          <w:color w:val="1A1B1B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8450AF">
        <w:rPr>
          <w:b/>
          <w:color w:val="FF0000"/>
          <w:sz w:val="28"/>
          <w:szCs w:val="28"/>
          <w:highlight w:val="yellow"/>
        </w:rPr>
        <w:t>Виктория амазонская</w:t>
      </w:r>
      <w:r w:rsidRPr="00D6128F">
        <w:rPr>
          <w:color w:val="1A1B1B"/>
          <w:sz w:val="28"/>
          <w:szCs w:val="28"/>
        </w:rPr>
        <w:t xml:space="preserve"> распространена в бассейне р. Амазонка в Бразилии и Боливии, встречается</w:t>
      </w:r>
      <w:r w:rsidRPr="00D55F1D">
        <w:rPr>
          <w:color w:val="1A1B1B"/>
          <w:sz w:val="28"/>
          <w:szCs w:val="28"/>
        </w:rPr>
        <w:t xml:space="preserve"> </w:t>
      </w:r>
      <w:r w:rsidRPr="00D6128F">
        <w:rPr>
          <w:color w:val="1A1B1B"/>
          <w:sz w:val="28"/>
          <w:szCs w:val="28"/>
        </w:rPr>
        <w:t>также в реках Гайаны, впадающих в Карибское море.</w:t>
      </w:r>
    </w:p>
    <w:p w:rsidR="00E06651" w:rsidRDefault="00E06651" w:rsidP="00E06651">
      <w:pPr>
        <w:pStyle w:val="a3"/>
        <w:spacing w:before="0" w:beforeAutospacing="0" w:after="0" w:afterAutospacing="0"/>
        <w:ind w:firstLine="709"/>
        <w:rPr>
          <w:color w:val="1A1B1B"/>
          <w:sz w:val="28"/>
          <w:szCs w:val="28"/>
        </w:rPr>
      </w:pPr>
      <w:r w:rsidRPr="00D6128F">
        <w:rPr>
          <w:color w:val="1A1B1B"/>
          <w:sz w:val="28"/>
          <w:szCs w:val="28"/>
        </w:rPr>
        <w:t>Местные жители нарекли это водное растение «</w:t>
      </w:r>
      <w:proofErr w:type="spellStart"/>
      <w:r w:rsidRPr="00D6128F">
        <w:rPr>
          <w:color w:val="1A1B1B"/>
          <w:sz w:val="28"/>
          <w:szCs w:val="28"/>
        </w:rPr>
        <w:t>апоной</w:t>
      </w:r>
      <w:proofErr w:type="spellEnd"/>
      <w:r w:rsidRPr="00D6128F">
        <w:rPr>
          <w:color w:val="1A1B1B"/>
          <w:sz w:val="28"/>
          <w:szCs w:val="28"/>
        </w:rPr>
        <w:t>», что на их языке означает «сковородка для</w:t>
      </w:r>
      <w:r w:rsidRPr="00D55F1D">
        <w:rPr>
          <w:color w:val="1A1B1B"/>
          <w:sz w:val="28"/>
          <w:szCs w:val="28"/>
        </w:rPr>
        <w:t xml:space="preserve"> </w:t>
      </w:r>
      <w:r w:rsidRPr="00D6128F">
        <w:rPr>
          <w:color w:val="1A1B1B"/>
          <w:sz w:val="28"/>
          <w:szCs w:val="28"/>
        </w:rPr>
        <w:t>птиц». Да уж, это цветок и впрямь чем-то напоминает эту кухонную утварь.</w:t>
      </w:r>
    </w:p>
    <w:p w:rsidR="00E06651" w:rsidRDefault="00E06651" w:rsidP="00E06651">
      <w:pPr>
        <w:pStyle w:val="a3"/>
        <w:spacing w:before="0" w:beforeAutospacing="0" w:after="0" w:afterAutospacing="0"/>
        <w:ind w:firstLine="709"/>
        <w:rPr>
          <w:color w:val="1A1B1B"/>
          <w:sz w:val="28"/>
          <w:szCs w:val="28"/>
        </w:rPr>
      </w:pPr>
      <w:r w:rsidRPr="00D6128F">
        <w:rPr>
          <w:color w:val="1A1B1B"/>
          <w:sz w:val="28"/>
          <w:szCs w:val="28"/>
        </w:rPr>
        <w:t>Диаметр ее листа может достигать 2 метров, при этом он может выдержать груз, весом до 50</w:t>
      </w:r>
      <w:r w:rsidRPr="00D55F1D">
        <w:rPr>
          <w:color w:val="1A1B1B"/>
          <w:sz w:val="28"/>
          <w:szCs w:val="28"/>
        </w:rPr>
        <w:t xml:space="preserve"> </w:t>
      </w:r>
      <w:r w:rsidRPr="00D6128F">
        <w:rPr>
          <w:color w:val="1A1B1B"/>
          <w:sz w:val="28"/>
          <w:szCs w:val="28"/>
        </w:rPr>
        <w:t>килограммов. Благодаря этим достижениям, кувшинка Виктория</w:t>
      </w:r>
      <w:r>
        <w:rPr>
          <w:color w:val="1A1B1B"/>
          <w:sz w:val="28"/>
          <w:szCs w:val="28"/>
        </w:rPr>
        <w:t xml:space="preserve"> - </w:t>
      </w:r>
      <w:r w:rsidRPr="00D6128F">
        <w:rPr>
          <w:color w:val="1A1B1B"/>
          <w:sz w:val="28"/>
          <w:szCs w:val="28"/>
        </w:rPr>
        <w:t xml:space="preserve"> </w:t>
      </w:r>
      <w:proofErr w:type="spellStart"/>
      <w:r w:rsidRPr="00D6128F">
        <w:rPr>
          <w:color w:val="1A1B1B"/>
          <w:sz w:val="28"/>
          <w:szCs w:val="28"/>
        </w:rPr>
        <w:t>регия</w:t>
      </w:r>
      <w:proofErr w:type="spellEnd"/>
      <w:r w:rsidRPr="00D6128F">
        <w:rPr>
          <w:color w:val="1A1B1B"/>
          <w:sz w:val="28"/>
          <w:szCs w:val="28"/>
        </w:rPr>
        <w:t xml:space="preserve"> была занесена в Книгу рекордов</w:t>
      </w:r>
      <w:r w:rsidRPr="00D55F1D">
        <w:rPr>
          <w:color w:val="1A1B1B"/>
          <w:sz w:val="28"/>
          <w:szCs w:val="28"/>
        </w:rPr>
        <w:t xml:space="preserve"> </w:t>
      </w:r>
      <w:r w:rsidRPr="00D6128F">
        <w:rPr>
          <w:color w:val="1A1B1B"/>
          <w:sz w:val="28"/>
          <w:szCs w:val="28"/>
        </w:rPr>
        <w:t>Гиннеса как «самое большое цветковое растение на земле».</w:t>
      </w:r>
    </w:p>
    <w:p w:rsidR="00E06651" w:rsidRDefault="00E06651" w:rsidP="00E06651">
      <w:pPr>
        <w:pStyle w:val="a3"/>
        <w:spacing w:before="0" w:beforeAutospacing="0" w:after="0" w:afterAutospacing="0"/>
        <w:ind w:firstLine="709"/>
        <w:rPr>
          <w:color w:val="1A1B1B"/>
          <w:sz w:val="28"/>
          <w:szCs w:val="28"/>
        </w:rPr>
      </w:pPr>
      <w:r w:rsidRPr="00D6128F">
        <w:rPr>
          <w:color w:val="1A1B1B"/>
          <w:sz w:val="28"/>
          <w:szCs w:val="28"/>
        </w:rPr>
        <w:t>Нижняя сторона листа полностью покрыта острыми и длинными шипами, которые защищают лист от</w:t>
      </w:r>
      <w:r w:rsidRPr="00D55F1D">
        <w:rPr>
          <w:color w:val="1A1B1B"/>
          <w:sz w:val="28"/>
          <w:szCs w:val="28"/>
        </w:rPr>
        <w:t xml:space="preserve"> </w:t>
      </w:r>
      <w:r w:rsidRPr="00D6128F">
        <w:rPr>
          <w:color w:val="1A1B1B"/>
          <w:sz w:val="28"/>
          <w:szCs w:val="28"/>
        </w:rPr>
        <w:t>травоядных рыб и других водных животных.</w:t>
      </w:r>
      <w:r>
        <w:rPr>
          <w:color w:val="1A1B1B"/>
          <w:sz w:val="28"/>
          <w:szCs w:val="28"/>
        </w:rPr>
        <w:t xml:space="preserve"> </w:t>
      </w:r>
      <w:r w:rsidRPr="00D6128F">
        <w:rPr>
          <w:color w:val="1A1B1B"/>
          <w:sz w:val="28"/>
          <w:szCs w:val="28"/>
        </w:rPr>
        <w:t>Нижняя сторона листа Виктории амазонской тёмно-фиолетового или коричневато-красного цвета.</w:t>
      </w:r>
    </w:p>
    <w:p w:rsidR="00E06651" w:rsidRDefault="00E06651" w:rsidP="00E06651">
      <w:pPr>
        <w:pStyle w:val="a3"/>
        <w:spacing w:before="0" w:beforeAutospacing="0" w:after="0" w:afterAutospacing="0"/>
        <w:ind w:firstLine="709"/>
        <w:rPr>
          <w:color w:val="1A1B1B"/>
          <w:sz w:val="28"/>
          <w:szCs w:val="28"/>
        </w:rPr>
      </w:pPr>
      <w:r w:rsidRPr="00D6128F">
        <w:rPr>
          <w:color w:val="1A1B1B"/>
          <w:sz w:val="28"/>
          <w:szCs w:val="28"/>
        </w:rPr>
        <w:t>У растения имеются небольшие отверстия, через которые вся лишняя влага уходит с поверхности</w:t>
      </w:r>
      <w:r w:rsidRPr="00D55F1D">
        <w:rPr>
          <w:color w:val="1A1B1B"/>
          <w:sz w:val="28"/>
          <w:szCs w:val="28"/>
        </w:rPr>
        <w:t xml:space="preserve"> </w:t>
      </w:r>
      <w:r w:rsidRPr="00D6128F">
        <w:rPr>
          <w:color w:val="1A1B1B"/>
          <w:sz w:val="28"/>
          <w:szCs w:val="28"/>
        </w:rPr>
        <w:t>листа.</w:t>
      </w:r>
      <w:r>
        <w:rPr>
          <w:color w:val="1A1B1B"/>
          <w:sz w:val="28"/>
          <w:szCs w:val="28"/>
        </w:rPr>
        <w:t xml:space="preserve"> </w:t>
      </w:r>
      <w:r w:rsidRPr="00D6128F">
        <w:rPr>
          <w:color w:val="1A1B1B"/>
          <w:sz w:val="28"/>
          <w:szCs w:val="28"/>
        </w:rPr>
        <w:t xml:space="preserve">Сама Виктория имеет длинные шнуровидные корни. </w:t>
      </w:r>
    </w:p>
    <w:p w:rsidR="008450AF" w:rsidRDefault="00E06651" w:rsidP="00E06651">
      <w:pPr>
        <w:pStyle w:val="a3"/>
        <w:spacing w:before="0" w:beforeAutospacing="0" w:after="0" w:afterAutospacing="0"/>
        <w:ind w:firstLine="709"/>
        <w:rPr>
          <w:color w:val="1A1B1B"/>
          <w:sz w:val="28"/>
          <w:szCs w:val="28"/>
        </w:rPr>
      </w:pPr>
      <w:r w:rsidRPr="00D6128F">
        <w:rPr>
          <w:color w:val="1A1B1B"/>
          <w:sz w:val="28"/>
          <w:szCs w:val="28"/>
        </w:rPr>
        <w:t>Ее цветок размещается под водой и появляется на</w:t>
      </w:r>
      <w:r w:rsidRPr="00D55F1D">
        <w:rPr>
          <w:color w:val="1A1B1B"/>
          <w:sz w:val="28"/>
          <w:szCs w:val="28"/>
        </w:rPr>
        <w:t xml:space="preserve"> </w:t>
      </w:r>
      <w:r w:rsidRPr="00D6128F">
        <w:rPr>
          <w:color w:val="1A1B1B"/>
          <w:sz w:val="28"/>
          <w:szCs w:val="28"/>
        </w:rPr>
        <w:t>поверхности лишь раз в году – во время цветения, которое длится всего 2-3 дня. На это время крупный</w:t>
      </w:r>
      <w:r w:rsidRPr="00D55F1D">
        <w:rPr>
          <w:color w:val="1A1B1B"/>
          <w:sz w:val="28"/>
          <w:szCs w:val="28"/>
        </w:rPr>
        <w:t xml:space="preserve"> </w:t>
      </w:r>
      <w:r w:rsidRPr="00D6128F">
        <w:rPr>
          <w:color w:val="1A1B1B"/>
          <w:sz w:val="28"/>
          <w:szCs w:val="28"/>
        </w:rPr>
        <w:t>цветок кувшинки предстает во всей своей красе. Распускается цветок лишь в ночное время суток, а на</w:t>
      </w:r>
      <w:r w:rsidRPr="00D55F1D">
        <w:rPr>
          <w:color w:val="1A1B1B"/>
          <w:sz w:val="28"/>
          <w:szCs w:val="28"/>
        </w:rPr>
        <w:t xml:space="preserve"> </w:t>
      </w:r>
      <w:r w:rsidRPr="00D6128F">
        <w:rPr>
          <w:color w:val="1A1B1B"/>
          <w:sz w:val="28"/>
          <w:szCs w:val="28"/>
        </w:rPr>
        <w:t>рассвете он собирает все свои лепесточки и уходит под воду. В первый день цветения цветок</w:t>
      </w:r>
      <w:r w:rsidRPr="00D55F1D">
        <w:rPr>
          <w:color w:val="1A1B1B"/>
          <w:sz w:val="28"/>
          <w:szCs w:val="28"/>
        </w:rPr>
        <w:t xml:space="preserve"> </w:t>
      </w:r>
      <w:r w:rsidRPr="00D6128F">
        <w:rPr>
          <w:color w:val="1A1B1B"/>
          <w:sz w:val="28"/>
          <w:szCs w:val="28"/>
        </w:rPr>
        <w:t xml:space="preserve">распускает лепестки нежно-белого цвета. На следующий день они уже имеют </w:t>
      </w:r>
      <w:proofErr w:type="spellStart"/>
      <w:r w:rsidRPr="00D6128F">
        <w:rPr>
          <w:color w:val="1A1B1B"/>
          <w:sz w:val="28"/>
          <w:szCs w:val="28"/>
        </w:rPr>
        <w:t>нежно-розовый</w:t>
      </w:r>
      <w:proofErr w:type="spellEnd"/>
      <w:r w:rsidRPr="00D6128F">
        <w:rPr>
          <w:color w:val="1A1B1B"/>
          <w:sz w:val="28"/>
          <w:szCs w:val="28"/>
        </w:rPr>
        <w:t xml:space="preserve"> оттенок,</w:t>
      </w:r>
      <w:r w:rsidRPr="00D55F1D">
        <w:rPr>
          <w:color w:val="1A1B1B"/>
          <w:sz w:val="28"/>
          <w:szCs w:val="28"/>
        </w:rPr>
        <w:t xml:space="preserve"> </w:t>
      </w:r>
      <w:r w:rsidRPr="00D6128F">
        <w:rPr>
          <w:color w:val="1A1B1B"/>
          <w:sz w:val="28"/>
          <w:szCs w:val="28"/>
        </w:rPr>
        <w:t>а в последний свой вечер цветок становится темно-малин</w:t>
      </w:r>
      <w:r>
        <w:rPr>
          <w:color w:val="1A1B1B"/>
          <w:sz w:val="28"/>
          <w:szCs w:val="28"/>
        </w:rPr>
        <w:t>овым</w:t>
      </w:r>
      <w:r w:rsidRPr="00D6128F">
        <w:rPr>
          <w:color w:val="1A1B1B"/>
          <w:sz w:val="28"/>
          <w:szCs w:val="28"/>
        </w:rPr>
        <w:t xml:space="preserve"> или фиолетовым. После этого он</w:t>
      </w:r>
      <w:r w:rsidRPr="00D55F1D">
        <w:rPr>
          <w:color w:val="1A1B1B"/>
          <w:sz w:val="28"/>
          <w:szCs w:val="28"/>
        </w:rPr>
        <w:t xml:space="preserve"> </w:t>
      </w:r>
      <w:r w:rsidRPr="00D6128F">
        <w:rPr>
          <w:color w:val="1A1B1B"/>
          <w:sz w:val="28"/>
          <w:szCs w:val="28"/>
        </w:rPr>
        <w:t>опускается под воду и больше не появляется. Под водой начинает образовываться большой плод,</w:t>
      </w:r>
      <w:r w:rsidRPr="00D55F1D">
        <w:rPr>
          <w:color w:val="1A1B1B"/>
          <w:sz w:val="28"/>
          <w:szCs w:val="28"/>
        </w:rPr>
        <w:t xml:space="preserve"> </w:t>
      </w:r>
      <w:r w:rsidRPr="00D6128F">
        <w:rPr>
          <w:color w:val="1A1B1B"/>
          <w:sz w:val="28"/>
          <w:szCs w:val="28"/>
        </w:rPr>
        <w:t>содержащий небольшие черные семена. Местные индейцы используют их для приготовления весьма</w:t>
      </w:r>
      <w:r w:rsidRPr="00D55F1D">
        <w:rPr>
          <w:color w:val="1A1B1B"/>
          <w:sz w:val="28"/>
          <w:szCs w:val="28"/>
        </w:rPr>
        <w:t xml:space="preserve"> </w:t>
      </w:r>
      <w:r w:rsidRPr="00D6128F">
        <w:rPr>
          <w:color w:val="1A1B1B"/>
          <w:sz w:val="28"/>
          <w:szCs w:val="28"/>
        </w:rPr>
        <w:t xml:space="preserve">необычного блюда, по вкусу </w:t>
      </w:r>
      <w:proofErr w:type="gramStart"/>
      <w:r w:rsidRPr="00D6128F">
        <w:rPr>
          <w:color w:val="1A1B1B"/>
          <w:sz w:val="28"/>
          <w:szCs w:val="28"/>
        </w:rPr>
        <w:t>напоминающее</w:t>
      </w:r>
      <w:proofErr w:type="gramEnd"/>
      <w:r w:rsidRPr="00D6128F">
        <w:rPr>
          <w:color w:val="1A1B1B"/>
          <w:sz w:val="28"/>
          <w:szCs w:val="28"/>
        </w:rPr>
        <w:t xml:space="preserve"> жареную кукурузу</w:t>
      </w:r>
      <w:r w:rsidR="008450AF">
        <w:rPr>
          <w:color w:val="1A1B1B"/>
          <w:sz w:val="28"/>
          <w:szCs w:val="28"/>
        </w:rPr>
        <w:t>.</w:t>
      </w:r>
    </w:p>
    <w:p w:rsidR="00E06651" w:rsidRDefault="008450AF" w:rsidP="008450AF">
      <w:pPr>
        <w:pStyle w:val="a3"/>
        <w:spacing w:before="0" w:beforeAutospacing="0" w:after="0" w:afterAutospacing="0"/>
        <w:ind w:firstLine="709"/>
        <w:jc w:val="center"/>
        <w:rPr>
          <w:color w:val="1A1B1B"/>
          <w:sz w:val="28"/>
          <w:szCs w:val="28"/>
        </w:rPr>
      </w:pPr>
      <w:r w:rsidRPr="008450AF">
        <w:rPr>
          <w:noProof/>
          <w:color w:val="1A1B1B"/>
          <w:sz w:val="28"/>
          <w:szCs w:val="28"/>
        </w:rPr>
        <w:drawing>
          <wp:inline distT="0" distB="0" distL="0" distR="0">
            <wp:extent cx="720761" cy="387275"/>
            <wp:effectExtent l="0" t="0" r="0" b="0"/>
            <wp:docPr id="1" name="Рисунок 1" descr="виде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4" descr="виде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15" cy="388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0AF" w:rsidRDefault="008450AF" w:rsidP="00E06651">
      <w:pPr>
        <w:pStyle w:val="a3"/>
        <w:spacing w:before="0" w:beforeAutospacing="0" w:after="0" w:afterAutospacing="0"/>
        <w:ind w:firstLine="709"/>
        <w:rPr>
          <w:color w:val="1A1B1B"/>
          <w:sz w:val="28"/>
          <w:szCs w:val="28"/>
        </w:rPr>
      </w:pPr>
    </w:p>
    <w:p w:rsidR="00E06651" w:rsidRPr="00E06651" w:rsidRDefault="00E06651" w:rsidP="00E06651">
      <w:pPr>
        <w:pStyle w:val="a3"/>
        <w:spacing w:before="0" w:beforeAutospacing="0" w:after="0" w:afterAutospacing="0"/>
        <w:ind w:firstLine="709"/>
        <w:rPr>
          <w:color w:val="1A1B1B"/>
          <w:sz w:val="28"/>
          <w:szCs w:val="28"/>
        </w:rPr>
      </w:pPr>
      <w:r>
        <w:rPr>
          <w:color w:val="1A1B1B"/>
          <w:sz w:val="28"/>
          <w:szCs w:val="28"/>
        </w:rPr>
        <w:t xml:space="preserve">4. </w:t>
      </w:r>
      <w:r w:rsidRPr="008450AF">
        <w:rPr>
          <w:b/>
          <w:color w:val="FF0000"/>
          <w:sz w:val="28"/>
          <w:szCs w:val="28"/>
          <w:highlight w:val="yellow"/>
        </w:rPr>
        <w:t>Парагвайский чай</w:t>
      </w:r>
      <w:r>
        <w:rPr>
          <w:color w:val="000000"/>
          <w:sz w:val="28"/>
          <w:szCs w:val="28"/>
        </w:rPr>
        <w:t xml:space="preserve">  - в</w:t>
      </w:r>
      <w:r w:rsidRPr="002C0D8B">
        <w:rPr>
          <w:color w:val="000000"/>
          <w:sz w:val="28"/>
          <w:szCs w:val="28"/>
        </w:rPr>
        <w:t>ечнозелёное дерево высотой 6—16 </w:t>
      </w:r>
      <w:r w:rsidRPr="002C0D8B">
        <w:rPr>
          <w:i/>
          <w:iCs/>
          <w:color w:val="000000"/>
          <w:sz w:val="28"/>
          <w:szCs w:val="28"/>
        </w:rPr>
        <w:t>м</w:t>
      </w:r>
      <w:r w:rsidRPr="002C0D8B">
        <w:rPr>
          <w:color w:val="000000"/>
          <w:sz w:val="28"/>
          <w:szCs w:val="28"/>
        </w:rPr>
        <w:t>. В диком состоянии распространён в Южной Америке между 12 и 33° южной широты на высоте 500—900 </w:t>
      </w:r>
      <w:r w:rsidRPr="002C0D8B">
        <w:rPr>
          <w:i/>
          <w:iCs/>
          <w:color w:val="000000"/>
          <w:sz w:val="28"/>
          <w:szCs w:val="28"/>
        </w:rPr>
        <w:t>м</w:t>
      </w:r>
      <w:r w:rsidRPr="002C0D8B">
        <w:rPr>
          <w:color w:val="000000"/>
          <w:sz w:val="28"/>
          <w:szCs w:val="28"/>
        </w:rPr>
        <w:t xml:space="preserve"> над уровнем моря, образует заросли, которые </w:t>
      </w:r>
      <w:r w:rsidRPr="002C0D8B">
        <w:rPr>
          <w:color w:val="000000"/>
          <w:sz w:val="28"/>
          <w:szCs w:val="28"/>
        </w:rPr>
        <w:lastRenderedPageBreak/>
        <w:t xml:space="preserve">ныне значительно истреблены. Из листьев и молодых побегов </w:t>
      </w:r>
      <w:r>
        <w:rPr>
          <w:color w:val="000000"/>
          <w:sz w:val="28"/>
          <w:szCs w:val="28"/>
        </w:rPr>
        <w:t xml:space="preserve">парагвайского чая </w:t>
      </w:r>
      <w:r w:rsidRPr="002C0D8B">
        <w:rPr>
          <w:color w:val="000000"/>
          <w:sz w:val="28"/>
          <w:szCs w:val="28"/>
        </w:rPr>
        <w:t xml:space="preserve"> готовят тонизирующий напиток — </w:t>
      </w:r>
      <w:proofErr w:type="spellStart"/>
      <w:r w:rsidRPr="002C0D8B">
        <w:rPr>
          <w:color w:val="000000"/>
          <w:sz w:val="28"/>
          <w:szCs w:val="28"/>
        </w:rPr>
        <w:t>матэ</w:t>
      </w:r>
      <w:proofErr w:type="spellEnd"/>
      <w:r w:rsidRPr="002C0D8B">
        <w:rPr>
          <w:color w:val="000000"/>
          <w:sz w:val="28"/>
          <w:szCs w:val="28"/>
        </w:rPr>
        <w:t xml:space="preserve">, ради чего его культивируют. </w:t>
      </w:r>
    </w:p>
    <w:p w:rsidR="00E06651" w:rsidRPr="00D6128F" w:rsidRDefault="00E06651" w:rsidP="00E0665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C0D8B">
        <w:rPr>
          <w:color w:val="000000"/>
          <w:sz w:val="28"/>
          <w:szCs w:val="28"/>
        </w:rPr>
        <w:t>Для приготовления</w:t>
      </w:r>
      <w:r w:rsidRPr="002C0D8B">
        <w:rPr>
          <w:rStyle w:val="apple-converted-space"/>
          <w:color w:val="000000"/>
          <w:sz w:val="28"/>
          <w:szCs w:val="28"/>
        </w:rPr>
        <w:t> </w:t>
      </w:r>
      <w:r w:rsidRPr="00E06651">
        <w:rPr>
          <w:bCs/>
          <w:color w:val="000000"/>
          <w:sz w:val="28"/>
          <w:szCs w:val="28"/>
        </w:rPr>
        <w:t>напитка</w:t>
      </w:r>
      <w:r w:rsidRPr="002C0D8B">
        <w:rPr>
          <w:rStyle w:val="apple-converted-space"/>
          <w:color w:val="000000"/>
          <w:sz w:val="28"/>
          <w:szCs w:val="28"/>
        </w:rPr>
        <w:t> </w:t>
      </w:r>
      <w:r w:rsidRPr="002C0D8B">
        <w:rPr>
          <w:color w:val="000000"/>
          <w:sz w:val="28"/>
          <w:szCs w:val="28"/>
        </w:rPr>
        <w:t xml:space="preserve">размолотые листья </w:t>
      </w:r>
      <w:proofErr w:type="spellStart"/>
      <w:r w:rsidRPr="002C0D8B">
        <w:rPr>
          <w:color w:val="000000"/>
          <w:sz w:val="28"/>
          <w:szCs w:val="28"/>
        </w:rPr>
        <w:t>матэ</w:t>
      </w:r>
      <w:proofErr w:type="spellEnd"/>
      <w:r w:rsidRPr="002C0D8B">
        <w:rPr>
          <w:color w:val="000000"/>
          <w:sz w:val="28"/>
          <w:szCs w:val="28"/>
        </w:rPr>
        <w:t xml:space="preserve"> заливают горячей водой. Питье </w:t>
      </w:r>
      <w:proofErr w:type="spellStart"/>
      <w:r w:rsidRPr="002C0D8B">
        <w:rPr>
          <w:color w:val="000000"/>
          <w:sz w:val="28"/>
          <w:szCs w:val="28"/>
        </w:rPr>
        <w:t>матэ</w:t>
      </w:r>
      <w:proofErr w:type="spellEnd"/>
      <w:r w:rsidRPr="002C0D8B">
        <w:rPr>
          <w:color w:val="000000"/>
          <w:sz w:val="28"/>
          <w:szCs w:val="28"/>
        </w:rPr>
        <w:t xml:space="preserve"> превращается в очень торжественный ритуал. Пьют парагвайский чай следующим образом: в специальную круглую чашку, изготовленную из маленькой тонкостенной </w:t>
      </w:r>
      <w:proofErr w:type="spellStart"/>
      <w:r w:rsidRPr="002C0D8B">
        <w:rPr>
          <w:color w:val="000000"/>
          <w:sz w:val="28"/>
          <w:szCs w:val="28"/>
        </w:rPr>
        <w:t>тыквочки</w:t>
      </w:r>
      <w:proofErr w:type="spellEnd"/>
      <w:r w:rsidRPr="002C0D8B">
        <w:rPr>
          <w:color w:val="000000"/>
          <w:sz w:val="28"/>
          <w:szCs w:val="28"/>
        </w:rPr>
        <w:t xml:space="preserve">, красиво разрисованную, насыпают порошок </w:t>
      </w:r>
      <w:proofErr w:type="spellStart"/>
      <w:r w:rsidRPr="002C0D8B">
        <w:rPr>
          <w:color w:val="000000"/>
          <w:sz w:val="28"/>
          <w:szCs w:val="28"/>
        </w:rPr>
        <w:t>йербы</w:t>
      </w:r>
      <w:proofErr w:type="spellEnd"/>
      <w:r w:rsidRPr="002C0D8B">
        <w:rPr>
          <w:color w:val="000000"/>
          <w:sz w:val="28"/>
          <w:szCs w:val="28"/>
        </w:rPr>
        <w:t>, наливают крутой кипяток и вставляют серебряную трубочку (</w:t>
      </w:r>
      <w:proofErr w:type="spellStart"/>
      <w:r w:rsidRPr="002C0D8B">
        <w:rPr>
          <w:color w:val="000000"/>
          <w:sz w:val="28"/>
          <w:szCs w:val="28"/>
        </w:rPr>
        <w:t>бомбижье</w:t>
      </w:r>
      <w:proofErr w:type="spellEnd"/>
      <w:r w:rsidRPr="002C0D8B">
        <w:rPr>
          <w:color w:val="000000"/>
          <w:sz w:val="28"/>
          <w:szCs w:val="28"/>
        </w:rPr>
        <w:t xml:space="preserve">) с </w:t>
      </w:r>
      <w:proofErr w:type="spellStart"/>
      <w:r w:rsidRPr="002C0D8B">
        <w:rPr>
          <w:color w:val="000000"/>
          <w:sz w:val="28"/>
          <w:szCs w:val="28"/>
        </w:rPr>
        <w:t>лопаткообразной</w:t>
      </w:r>
      <w:proofErr w:type="spellEnd"/>
      <w:r w:rsidRPr="002C0D8B">
        <w:rPr>
          <w:color w:val="000000"/>
          <w:sz w:val="28"/>
          <w:szCs w:val="28"/>
        </w:rPr>
        <w:t xml:space="preserve"> цедилкой (расширенное окончание с мелкими отверстиями, через которые порошок не</w:t>
      </w:r>
      <w:r w:rsidRPr="00D6128F">
        <w:rPr>
          <w:color w:val="000000"/>
          <w:sz w:val="28"/>
          <w:szCs w:val="28"/>
        </w:rPr>
        <w:t xml:space="preserve"> проникает). Напиток готов, он не перемешивается трубочкой, </w:t>
      </w:r>
      <w:proofErr w:type="spellStart"/>
      <w:r w:rsidRPr="00D6128F">
        <w:rPr>
          <w:color w:val="000000"/>
          <w:sz w:val="28"/>
          <w:szCs w:val="28"/>
        </w:rPr>
        <w:t>йерба</w:t>
      </w:r>
      <w:proofErr w:type="spellEnd"/>
      <w:r w:rsidRPr="00D6128F">
        <w:rPr>
          <w:color w:val="000000"/>
          <w:sz w:val="28"/>
          <w:szCs w:val="28"/>
        </w:rPr>
        <w:t xml:space="preserve"> плавает в кипятке в виде густой зеленой кашицы. </w:t>
      </w:r>
      <w:proofErr w:type="spellStart"/>
      <w:r w:rsidRPr="00D6128F">
        <w:rPr>
          <w:color w:val="000000"/>
          <w:sz w:val="28"/>
          <w:szCs w:val="28"/>
        </w:rPr>
        <w:t>Матэ</w:t>
      </w:r>
      <w:proofErr w:type="spellEnd"/>
      <w:r w:rsidRPr="00D6128F">
        <w:rPr>
          <w:color w:val="000000"/>
          <w:sz w:val="28"/>
          <w:szCs w:val="28"/>
        </w:rPr>
        <w:t xml:space="preserve"> не пьют глотками, а с наслаждением посасывают его. Существует обычай пить напиток по очереди. Чашка из тыквы ходит по кругу до тех пор, пока кто-нибудь не поблагодарит хозяина. Пить рекомендуют медленно, но не более минуты (выцедить 2-3 глотка горячего напитка, такова вежливость).</w:t>
      </w:r>
    </w:p>
    <w:p w:rsidR="00E06651" w:rsidRPr="00D6128F" w:rsidRDefault="00E06651" w:rsidP="00E06651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C0D8B">
        <w:rPr>
          <w:bCs/>
          <w:color w:val="000000"/>
          <w:sz w:val="28"/>
          <w:szCs w:val="28"/>
        </w:rPr>
        <w:t>Действие</w:t>
      </w:r>
      <w:r w:rsidRPr="00D6128F">
        <w:rPr>
          <w:rStyle w:val="apple-converted-space"/>
          <w:color w:val="000000"/>
          <w:sz w:val="28"/>
          <w:szCs w:val="28"/>
        </w:rPr>
        <w:t> </w:t>
      </w:r>
      <w:r w:rsidRPr="00D6128F">
        <w:rPr>
          <w:color w:val="000000"/>
          <w:sz w:val="28"/>
          <w:szCs w:val="28"/>
        </w:rPr>
        <w:t xml:space="preserve">парагвайского чая на организм значительно полезнее, чем китайского. Около половины кофеина в </w:t>
      </w:r>
      <w:proofErr w:type="spellStart"/>
      <w:r w:rsidRPr="00D6128F">
        <w:rPr>
          <w:color w:val="000000"/>
          <w:sz w:val="28"/>
          <w:szCs w:val="28"/>
        </w:rPr>
        <w:t>йербе</w:t>
      </w:r>
      <w:proofErr w:type="spellEnd"/>
      <w:r w:rsidRPr="00D6128F">
        <w:rPr>
          <w:color w:val="000000"/>
          <w:sz w:val="28"/>
          <w:szCs w:val="28"/>
        </w:rPr>
        <w:t xml:space="preserve"> находится в связанном состоянии, вследствие чего его действие мягкое; употребление парагвайского чая улучшает работу сердца и желудка, расширяет кровеносные сосуды, укрепляет память и нервную систему.</w:t>
      </w:r>
    </w:p>
    <w:p w:rsidR="00E06651" w:rsidRPr="00D6128F" w:rsidRDefault="00E06651" w:rsidP="00E0665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6128F">
        <w:rPr>
          <w:color w:val="000000"/>
          <w:sz w:val="28"/>
          <w:szCs w:val="28"/>
        </w:rPr>
        <w:t xml:space="preserve">По мнению одних, питье </w:t>
      </w:r>
      <w:proofErr w:type="spellStart"/>
      <w:r w:rsidRPr="00D6128F">
        <w:rPr>
          <w:color w:val="000000"/>
          <w:sz w:val="28"/>
          <w:szCs w:val="28"/>
        </w:rPr>
        <w:t>матэ</w:t>
      </w:r>
      <w:proofErr w:type="spellEnd"/>
      <w:r w:rsidRPr="00D6128F">
        <w:rPr>
          <w:color w:val="000000"/>
          <w:sz w:val="28"/>
          <w:szCs w:val="28"/>
        </w:rPr>
        <w:t xml:space="preserve"> способствует нормальному пищеварению и правильному обмену веществ и служит источником душевного равновесия и жизненной энергии. По мнению других, это величайшее зло, вредная привычка, бессмысленная трата времени, рассадник болезней (обратим внимание, что трубочка для питья рекомендуется серебряная).</w:t>
      </w:r>
      <w:r w:rsidRPr="00D6128F">
        <w:rPr>
          <w:b/>
          <w:bCs/>
          <w:color w:val="800040"/>
          <w:sz w:val="28"/>
          <w:szCs w:val="28"/>
          <w:shd w:val="clear" w:color="auto" w:fill="FDF3E8"/>
        </w:rPr>
        <w:t xml:space="preserve"> </w:t>
      </w:r>
      <w:r w:rsidRPr="00D6128F">
        <w:rPr>
          <w:rStyle w:val="apple-converted-space"/>
          <w:b/>
          <w:bCs/>
          <w:color w:val="800040"/>
          <w:sz w:val="28"/>
          <w:szCs w:val="28"/>
          <w:shd w:val="clear" w:color="auto" w:fill="FDF3E8"/>
        </w:rPr>
        <w:t> </w:t>
      </w:r>
      <w:r w:rsidRPr="00D6128F">
        <w:rPr>
          <w:color w:val="000000"/>
          <w:sz w:val="28"/>
          <w:szCs w:val="28"/>
        </w:rPr>
        <w:t xml:space="preserve"> </w:t>
      </w:r>
    </w:p>
    <w:p w:rsidR="00E06651" w:rsidRPr="00D6128F" w:rsidRDefault="00E06651" w:rsidP="00E066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50AF" w:rsidRDefault="008450AF" w:rsidP="00E0665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5.</w:t>
      </w:r>
      <w:r w:rsidR="00E06651">
        <w:rPr>
          <w:sz w:val="28"/>
          <w:szCs w:val="28"/>
        </w:rPr>
        <w:t xml:space="preserve"> </w:t>
      </w:r>
      <w:r w:rsidR="00E06651" w:rsidRPr="00D6128F">
        <w:rPr>
          <w:sz w:val="28"/>
          <w:szCs w:val="28"/>
        </w:rPr>
        <w:t>Для лес</w:t>
      </w:r>
      <w:r w:rsidR="00E06651">
        <w:rPr>
          <w:sz w:val="28"/>
          <w:szCs w:val="28"/>
        </w:rPr>
        <w:t>ов</w:t>
      </w:r>
      <w:r w:rsidR="00E06651" w:rsidRPr="00D6128F">
        <w:rPr>
          <w:sz w:val="28"/>
          <w:szCs w:val="28"/>
        </w:rPr>
        <w:t xml:space="preserve"> в долинах рек, затопляемы</w:t>
      </w:r>
      <w:r w:rsidR="00E06651">
        <w:rPr>
          <w:sz w:val="28"/>
          <w:szCs w:val="28"/>
        </w:rPr>
        <w:t>х</w:t>
      </w:r>
      <w:r w:rsidR="00E06651" w:rsidRPr="00D6128F">
        <w:rPr>
          <w:sz w:val="28"/>
          <w:szCs w:val="28"/>
        </w:rPr>
        <w:t xml:space="preserve"> на короткое время</w:t>
      </w:r>
      <w:r w:rsidR="00E06651">
        <w:rPr>
          <w:sz w:val="28"/>
          <w:szCs w:val="28"/>
        </w:rPr>
        <w:t xml:space="preserve"> </w:t>
      </w:r>
      <w:r w:rsidR="00E06651" w:rsidRPr="00D6128F">
        <w:rPr>
          <w:sz w:val="28"/>
          <w:szCs w:val="28"/>
        </w:rPr>
        <w:t xml:space="preserve">характерно также значительное количество лиан и эпифитных растений, среди которых наиболее красивы </w:t>
      </w:r>
      <w:r w:rsidR="00E06651" w:rsidRPr="008450AF">
        <w:rPr>
          <w:b/>
          <w:color w:val="FF0000"/>
          <w:sz w:val="28"/>
          <w:szCs w:val="28"/>
          <w:highlight w:val="yellow"/>
        </w:rPr>
        <w:t>орхидеи</w:t>
      </w:r>
      <w:r w:rsidR="00E06651" w:rsidRPr="008450AF">
        <w:rPr>
          <w:b/>
          <w:sz w:val="28"/>
          <w:szCs w:val="28"/>
        </w:rPr>
        <w:t xml:space="preserve"> </w:t>
      </w:r>
      <w:r w:rsidR="00E06651" w:rsidRPr="00D6128F">
        <w:rPr>
          <w:sz w:val="28"/>
          <w:szCs w:val="28"/>
        </w:rPr>
        <w:t>с их причудливыми, разнообразно и ярко окрашенными цветками</w:t>
      </w:r>
      <w:r>
        <w:rPr>
          <w:sz w:val="28"/>
          <w:szCs w:val="28"/>
        </w:rPr>
        <w:t>.</w:t>
      </w:r>
    </w:p>
    <w:p w:rsidR="00E06651" w:rsidRDefault="008450AF" w:rsidP="008450AF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8450AF">
        <w:rPr>
          <w:noProof/>
          <w:sz w:val="28"/>
          <w:szCs w:val="28"/>
        </w:rPr>
        <w:drawing>
          <wp:inline distT="0" distB="0" distL="0" distR="0">
            <wp:extent cx="677730" cy="344245"/>
            <wp:effectExtent l="0" t="0" r="0" b="0"/>
            <wp:docPr id="2" name="Рисунок 2" descr="виде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4" descr="виде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15" cy="345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28F" w:rsidRDefault="00D6128F" w:rsidP="00D6128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6128F" w:rsidRDefault="008450AF" w:rsidP="00D6128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53509" w:rsidRPr="008450AF">
        <w:rPr>
          <w:rFonts w:ascii="Times New Roman" w:hAnsi="Times New Roman" w:cs="Times New Roman"/>
          <w:b/>
          <w:sz w:val="28"/>
          <w:szCs w:val="28"/>
        </w:rPr>
        <w:t>.</w:t>
      </w:r>
      <w:r w:rsidR="00EF62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28F" w:rsidRPr="00D6128F">
        <w:rPr>
          <w:rFonts w:ascii="Times New Roman" w:hAnsi="Times New Roman" w:cs="Times New Roman"/>
          <w:color w:val="000000"/>
          <w:sz w:val="28"/>
          <w:szCs w:val="28"/>
        </w:rPr>
        <w:t>Очень богатая и своеобразная фауна Юж</w:t>
      </w:r>
      <w:r w:rsidR="00D6128F">
        <w:rPr>
          <w:rFonts w:ascii="Times New Roman" w:hAnsi="Times New Roman" w:cs="Times New Roman"/>
          <w:color w:val="000000"/>
          <w:sz w:val="28"/>
          <w:szCs w:val="28"/>
        </w:rPr>
        <w:t>ной</w:t>
      </w:r>
      <w:r w:rsidR="00D6128F" w:rsidRPr="00D6128F">
        <w:rPr>
          <w:rFonts w:ascii="Times New Roman" w:hAnsi="Times New Roman" w:cs="Times New Roman"/>
          <w:color w:val="000000"/>
          <w:sz w:val="28"/>
          <w:szCs w:val="28"/>
        </w:rPr>
        <w:t xml:space="preserve"> Америки отличается большим количеством эндемиков: ленивцы, муравьеды, броненосцы, широконосые обезьяны, пума, ягуар, пекари, нутрия, </w:t>
      </w:r>
      <w:r w:rsidR="000B09DE" w:rsidRPr="000B09D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водосвинка</w:t>
      </w:r>
      <w:r w:rsidR="000B09D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0B09DE" w:rsidRPr="000B09D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</w:t>
      </w:r>
      <w:r w:rsidR="000B09D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0B09DE" w:rsidRPr="000B09D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капибара</w:t>
      </w:r>
      <w:r w:rsidR="000B09D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  <w:r w:rsidR="000B09DE" w:rsidRPr="00D612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09DE" w:rsidRPr="000B09D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шиншиллы</w:t>
      </w:r>
      <w:r w:rsidR="000B09D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  <w:r w:rsidR="000B09DE" w:rsidRPr="000B09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B09DE" w:rsidRPr="000B09DE">
        <w:rPr>
          <w:rFonts w:ascii="Times New Roman" w:hAnsi="Times New Roman" w:cs="Times New Roman"/>
          <w:sz w:val="28"/>
          <w:szCs w:val="28"/>
        </w:rPr>
        <w:t>«цепкохвостый медведь»</w:t>
      </w:r>
      <w:r w:rsidR="000B09DE" w:rsidRPr="000B09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B09DE" w:rsidRPr="000B09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28F" w:rsidRPr="00D6128F">
        <w:rPr>
          <w:rFonts w:ascii="Times New Roman" w:hAnsi="Times New Roman" w:cs="Times New Roman"/>
          <w:color w:val="000000"/>
          <w:sz w:val="28"/>
          <w:szCs w:val="28"/>
        </w:rPr>
        <w:t xml:space="preserve">и др. </w:t>
      </w:r>
      <w:r w:rsidR="00D6128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D6128F" w:rsidRDefault="00D6128F" w:rsidP="00D6128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0A3BE8" w:rsidRPr="00D6128F" w:rsidRDefault="008450AF" w:rsidP="000B09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450AF">
        <w:rPr>
          <w:rFonts w:ascii="Times New Roman" w:hAnsi="Times New Roman" w:cs="Times New Roman"/>
          <w:b/>
          <w:sz w:val="28"/>
          <w:szCs w:val="28"/>
        </w:rPr>
        <w:t>6</w:t>
      </w:r>
      <w:r w:rsidR="00D53509" w:rsidRPr="008450AF">
        <w:rPr>
          <w:rFonts w:ascii="Times New Roman" w:hAnsi="Times New Roman" w:cs="Times New Roman"/>
          <w:b/>
          <w:sz w:val="28"/>
          <w:szCs w:val="28"/>
        </w:rPr>
        <w:t>.</w:t>
      </w:r>
      <w:r w:rsidR="00EF62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3BE8" w:rsidRPr="00D6128F">
        <w:rPr>
          <w:rFonts w:ascii="Times New Roman" w:hAnsi="Times New Roman" w:cs="Times New Roman"/>
          <w:color w:val="000000"/>
          <w:sz w:val="28"/>
          <w:szCs w:val="28"/>
        </w:rPr>
        <w:t>Пожалуй, самым ярким примером влияния среды на живот</w:t>
      </w:r>
      <w:r w:rsidR="000A3BE8" w:rsidRPr="00D6128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ное являются </w:t>
      </w:r>
      <w:r w:rsidR="000A3BE8" w:rsidRPr="008450AF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ленивцы</w:t>
      </w:r>
      <w:r w:rsidR="000A3BE8" w:rsidRPr="008450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A3BE8" w:rsidRPr="00D6128F">
        <w:rPr>
          <w:rFonts w:ascii="Times New Roman" w:hAnsi="Times New Roman" w:cs="Times New Roman"/>
          <w:color w:val="000000"/>
          <w:sz w:val="28"/>
          <w:szCs w:val="28"/>
        </w:rPr>
        <w:t>— представители одного из трех семейств эндемичного и характерн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A3BE8" w:rsidRPr="00D6128F">
        <w:rPr>
          <w:rFonts w:ascii="Times New Roman" w:hAnsi="Times New Roman" w:cs="Times New Roman"/>
          <w:color w:val="000000"/>
          <w:sz w:val="28"/>
          <w:szCs w:val="28"/>
        </w:rPr>
        <w:t xml:space="preserve">го для Южной Америки </w:t>
      </w:r>
      <w:r w:rsidR="000A3BE8" w:rsidRPr="008450AF">
        <w:rPr>
          <w:rFonts w:ascii="Times New Roman" w:hAnsi="Times New Roman" w:cs="Times New Roman"/>
          <w:sz w:val="28"/>
          <w:szCs w:val="28"/>
        </w:rPr>
        <w:t>отряда неполнозубых.</w:t>
      </w:r>
      <w:r w:rsidR="000A3BE8" w:rsidRPr="00D6128F">
        <w:rPr>
          <w:rFonts w:ascii="Times New Roman" w:hAnsi="Times New Roman" w:cs="Times New Roman"/>
          <w:color w:val="000000"/>
          <w:sz w:val="28"/>
          <w:szCs w:val="28"/>
        </w:rPr>
        <w:t xml:space="preserve"> Подобно многим обезьянам ленивцы очень редко спускаются на землю и постоянно висят, уцепившись всеми четырьмя лапами за ветвь дерева, брюхом вверх и спиной вниз. В их грубой длинной грязно-пепельной шерсти, направленной от брюха к спине, во влажном воздухе гилей поселяются водоросли, придающие </w:t>
      </w:r>
      <w:r w:rsidR="000A3BE8" w:rsidRPr="00D6128F">
        <w:rPr>
          <w:rFonts w:ascii="Times New Roman" w:hAnsi="Times New Roman" w:cs="Times New Roman"/>
          <w:color w:val="000000"/>
          <w:sz w:val="28"/>
          <w:szCs w:val="28"/>
        </w:rPr>
        <w:lastRenderedPageBreak/>
        <w:t>животным зеленоватую окраску. Ленивцы пита</w:t>
      </w:r>
      <w:r w:rsidR="000B09DE">
        <w:rPr>
          <w:rFonts w:ascii="Times New Roman" w:hAnsi="Times New Roman" w:cs="Times New Roman"/>
          <w:color w:val="000000"/>
          <w:sz w:val="28"/>
          <w:szCs w:val="28"/>
        </w:rPr>
        <w:t>ются</w:t>
      </w:r>
      <w:r w:rsidR="000A3BE8" w:rsidRPr="00D612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A3BE8" w:rsidRPr="00D6128F">
        <w:rPr>
          <w:rFonts w:ascii="Times New Roman" w:hAnsi="Times New Roman" w:cs="Times New Roman"/>
          <w:color w:val="000000"/>
          <w:sz w:val="28"/>
          <w:szCs w:val="28"/>
        </w:rPr>
        <w:t xml:space="preserve">листьями и плодами, крайне медленно передвигаясь с ветки на ветку и в течение длительного </w:t>
      </w:r>
      <w:r w:rsidRPr="00D6128F">
        <w:rPr>
          <w:rFonts w:ascii="Times New Roman" w:hAnsi="Times New Roman" w:cs="Times New Roman"/>
          <w:color w:val="000000"/>
          <w:sz w:val="28"/>
          <w:szCs w:val="28"/>
        </w:rPr>
        <w:t>времени,</w:t>
      </w:r>
      <w:r w:rsidR="000A3BE8" w:rsidRPr="00D6128F">
        <w:rPr>
          <w:rFonts w:ascii="Times New Roman" w:hAnsi="Times New Roman" w:cs="Times New Roman"/>
          <w:color w:val="000000"/>
          <w:sz w:val="28"/>
          <w:szCs w:val="28"/>
        </w:rPr>
        <w:t xml:space="preserve"> обходясь совсем без пищи.</w:t>
      </w:r>
    </w:p>
    <w:p w:rsidR="000B09DE" w:rsidRDefault="000B09DE" w:rsidP="000B09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A3BE8" w:rsidRPr="00D6128F" w:rsidRDefault="008450AF" w:rsidP="000B09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50AF">
        <w:rPr>
          <w:rFonts w:ascii="Times New Roman" w:hAnsi="Times New Roman" w:cs="Times New Roman"/>
          <w:b/>
          <w:sz w:val="28"/>
          <w:szCs w:val="28"/>
        </w:rPr>
        <w:t>7</w:t>
      </w:r>
      <w:r w:rsidR="00EF62D9" w:rsidRPr="008450A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F62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3BE8" w:rsidRPr="00D6128F">
        <w:rPr>
          <w:rFonts w:ascii="Times New Roman" w:hAnsi="Times New Roman" w:cs="Times New Roman"/>
          <w:color w:val="000000"/>
          <w:sz w:val="28"/>
          <w:szCs w:val="28"/>
        </w:rPr>
        <w:t xml:space="preserve">Наземный образ жизни ведет и </w:t>
      </w:r>
      <w:r w:rsidR="000B09DE">
        <w:rPr>
          <w:rFonts w:ascii="Times New Roman" w:hAnsi="Times New Roman" w:cs="Times New Roman"/>
          <w:color w:val="000000"/>
          <w:sz w:val="28"/>
          <w:szCs w:val="28"/>
        </w:rPr>
        <w:t>другой</w:t>
      </w:r>
      <w:r w:rsidR="000A3BE8" w:rsidRPr="00D6128F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представитель неполно</w:t>
      </w:r>
      <w:r w:rsidR="000A3BE8" w:rsidRPr="00D6128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зубых — </w:t>
      </w:r>
      <w:r w:rsidR="000A3BE8" w:rsidRPr="008450AF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броненосец-великан</w:t>
      </w:r>
      <w:r w:rsidR="000A3BE8" w:rsidRPr="00D6128F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,</w:t>
      </w:r>
      <w:r w:rsidR="000A3BE8" w:rsidRPr="00D6128F">
        <w:rPr>
          <w:rFonts w:ascii="Times New Roman" w:hAnsi="Times New Roman" w:cs="Times New Roman"/>
          <w:color w:val="000000"/>
          <w:sz w:val="28"/>
          <w:szCs w:val="28"/>
        </w:rPr>
        <w:t xml:space="preserve"> достигающий в длину с хвостом почти двух метров. Обычно эти единственные на Земле обладатели костного панциря предпочитают открытые пространства, но бро</w:t>
      </w:r>
      <w:r w:rsidR="000A3BE8" w:rsidRPr="00D6128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неносец-великан живет именно </w:t>
      </w:r>
      <w:proofErr w:type="gramStart"/>
      <w:r w:rsidR="000A3BE8" w:rsidRPr="00D6128F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0A3BE8" w:rsidRPr="00D6128F">
        <w:rPr>
          <w:rFonts w:ascii="Times New Roman" w:hAnsi="Times New Roman" w:cs="Times New Roman"/>
          <w:color w:val="000000"/>
          <w:sz w:val="28"/>
          <w:szCs w:val="28"/>
        </w:rPr>
        <w:t xml:space="preserve"> чаще амазонских гилей.</w:t>
      </w:r>
    </w:p>
    <w:p w:rsidR="000401F9" w:rsidRDefault="000401F9" w:rsidP="000B09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0B09DE" w:rsidRDefault="000401F9" w:rsidP="000B09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Pr="005229D0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Капибара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самый крупный грызун на Земле.</w:t>
      </w:r>
      <w:r w:rsidR="00CF3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4AF6">
        <w:rPr>
          <w:rFonts w:ascii="Times New Roman" w:hAnsi="Times New Roman" w:cs="Times New Roman"/>
          <w:color w:val="000000"/>
          <w:sz w:val="28"/>
          <w:szCs w:val="28"/>
        </w:rPr>
        <w:t>Длина тела 1 – 1,8 м, в</w:t>
      </w:r>
      <w:r w:rsidR="00CF3F6C">
        <w:rPr>
          <w:rFonts w:ascii="Times New Roman" w:hAnsi="Times New Roman" w:cs="Times New Roman"/>
          <w:color w:val="000000"/>
          <w:sz w:val="28"/>
          <w:szCs w:val="28"/>
        </w:rPr>
        <w:t xml:space="preserve">есом до </w:t>
      </w:r>
      <w:r w:rsidR="00984AF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CF3F6C">
        <w:rPr>
          <w:rFonts w:ascii="Times New Roman" w:hAnsi="Times New Roman" w:cs="Times New Roman"/>
          <w:color w:val="000000"/>
          <w:sz w:val="28"/>
          <w:szCs w:val="28"/>
        </w:rPr>
        <w:t>0 кг.</w:t>
      </w:r>
      <w:r w:rsidR="00984AF6">
        <w:rPr>
          <w:rFonts w:ascii="Times New Roman" w:hAnsi="Times New Roman" w:cs="Times New Roman"/>
          <w:color w:val="000000"/>
          <w:sz w:val="28"/>
          <w:szCs w:val="28"/>
        </w:rPr>
        <w:t xml:space="preserve"> Всегда держится поблизости от воды; обитает на болотах, на берегах проточных водоёмов. </w:t>
      </w:r>
      <w:r w:rsidR="005229D0">
        <w:rPr>
          <w:rFonts w:ascii="Times New Roman" w:hAnsi="Times New Roman" w:cs="Times New Roman"/>
          <w:color w:val="000000"/>
          <w:sz w:val="28"/>
          <w:szCs w:val="28"/>
        </w:rPr>
        <w:t xml:space="preserve">При первых признаках опасности животное немедленно ныряет под воду. Там оно может оставаться около минуты. </w:t>
      </w:r>
      <w:r w:rsidR="00984AF6">
        <w:rPr>
          <w:rFonts w:ascii="Times New Roman" w:hAnsi="Times New Roman" w:cs="Times New Roman"/>
          <w:color w:val="000000"/>
          <w:sz w:val="28"/>
          <w:szCs w:val="28"/>
        </w:rPr>
        <w:t>Встречается в северных районах</w:t>
      </w:r>
      <w:r w:rsidR="005229D0">
        <w:rPr>
          <w:rFonts w:ascii="Times New Roman" w:hAnsi="Times New Roman" w:cs="Times New Roman"/>
          <w:color w:val="000000"/>
          <w:sz w:val="28"/>
          <w:szCs w:val="28"/>
        </w:rPr>
        <w:t xml:space="preserve"> Южной Америки, преимущественно в бассейне Амазонки и в Андах. </w:t>
      </w:r>
    </w:p>
    <w:p w:rsidR="000401F9" w:rsidRDefault="000401F9" w:rsidP="00EF6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F62D9" w:rsidRDefault="000401F9" w:rsidP="00EF6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401F9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A3BE8" w:rsidRPr="00D6128F">
        <w:rPr>
          <w:rFonts w:ascii="Times New Roman" w:hAnsi="Times New Roman" w:cs="Times New Roman"/>
          <w:color w:val="000000"/>
          <w:sz w:val="28"/>
          <w:szCs w:val="28"/>
        </w:rPr>
        <w:t>Живое существо, намеревающееся скрыться от преследо</w:t>
      </w:r>
      <w:r w:rsidR="000A3BE8" w:rsidRPr="00D6128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ваний хищников </w:t>
      </w:r>
      <w:r w:rsidR="00D55F1D">
        <w:rPr>
          <w:rFonts w:ascii="Times New Roman" w:hAnsi="Times New Roman" w:cs="Times New Roman"/>
          <w:color w:val="000000"/>
          <w:sz w:val="28"/>
          <w:szCs w:val="28"/>
        </w:rPr>
        <w:t xml:space="preserve"> в воде, ожидают</w:t>
      </w:r>
      <w:r w:rsidR="000A3BE8" w:rsidRPr="00D6128F">
        <w:rPr>
          <w:rFonts w:ascii="Times New Roman" w:hAnsi="Times New Roman" w:cs="Times New Roman"/>
          <w:color w:val="000000"/>
          <w:sz w:val="28"/>
          <w:szCs w:val="28"/>
        </w:rPr>
        <w:t xml:space="preserve"> неприятные встречи</w:t>
      </w:r>
      <w:r w:rsidR="00D55F1D" w:rsidRPr="00D55F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5F1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55F1D" w:rsidRPr="00D612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5F1D" w:rsidRPr="000401F9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ана</w:t>
      </w:r>
      <w:r w:rsidR="00D55F1D" w:rsidRPr="000401F9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softHyphen/>
        <w:t>кондой</w:t>
      </w:r>
      <w:r w:rsidR="000A3BE8" w:rsidRPr="00D6128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F62D9" w:rsidRDefault="000401F9" w:rsidP="000401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01F9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77730" cy="344245"/>
            <wp:effectExtent l="0" t="0" r="0" b="0"/>
            <wp:docPr id="3" name="Рисунок 2" descr="виде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4" descr="виде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15" cy="345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2D9" w:rsidRDefault="000401F9" w:rsidP="00EF6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401F9">
        <w:rPr>
          <w:rFonts w:ascii="Times New Roman" w:hAnsi="Times New Roman" w:cs="Times New Roman"/>
          <w:b/>
          <w:sz w:val="28"/>
          <w:szCs w:val="28"/>
        </w:rPr>
        <w:t>10</w:t>
      </w:r>
      <w:r w:rsidR="002D3D15" w:rsidRPr="000401F9">
        <w:rPr>
          <w:rFonts w:ascii="Times New Roman" w:hAnsi="Times New Roman" w:cs="Times New Roman"/>
          <w:sz w:val="28"/>
          <w:szCs w:val="28"/>
        </w:rPr>
        <w:t>.</w:t>
      </w:r>
      <w:r w:rsidR="00EF62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3BE8" w:rsidRPr="00D6128F">
        <w:rPr>
          <w:rFonts w:ascii="Times New Roman" w:hAnsi="Times New Roman" w:cs="Times New Roman"/>
          <w:color w:val="000000"/>
          <w:sz w:val="28"/>
          <w:szCs w:val="28"/>
        </w:rPr>
        <w:t xml:space="preserve">Среди стволов, несомых амазонскими реками, не всегда можно быстро отличить спины </w:t>
      </w:r>
      <w:r w:rsidR="000A3BE8" w:rsidRPr="000401F9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кайманов, свойственных только лишь Южной Америке,</w:t>
      </w:r>
      <w:r w:rsidR="000A3BE8" w:rsidRPr="00D6128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A3BE8" w:rsidRPr="00D6128F">
        <w:rPr>
          <w:rFonts w:ascii="Times New Roman" w:hAnsi="Times New Roman" w:cs="Times New Roman"/>
          <w:color w:val="000000"/>
          <w:sz w:val="28"/>
          <w:szCs w:val="28"/>
        </w:rPr>
        <w:t>или аллига</w:t>
      </w:r>
      <w:r w:rsidR="000A3BE8" w:rsidRPr="00D6128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торов. </w:t>
      </w:r>
    </w:p>
    <w:p w:rsidR="00EF62D9" w:rsidRDefault="000401F9" w:rsidP="000401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01F9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77730" cy="344245"/>
            <wp:effectExtent l="0" t="0" r="0" b="0"/>
            <wp:docPr id="4" name="Рисунок 2" descr="виде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4" descr="виде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15" cy="345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BE8" w:rsidRDefault="000401F9" w:rsidP="00EF6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401F9">
        <w:rPr>
          <w:rFonts w:ascii="Times New Roman" w:hAnsi="Times New Roman" w:cs="Times New Roman"/>
          <w:b/>
          <w:sz w:val="28"/>
          <w:szCs w:val="28"/>
        </w:rPr>
        <w:t>11</w:t>
      </w:r>
      <w:r w:rsidR="00EF62D9" w:rsidRPr="000401F9">
        <w:rPr>
          <w:rFonts w:ascii="Times New Roman" w:hAnsi="Times New Roman" w:cs="Times New Roman"/>
          <w:sz w:val="28"/>
          <w:szCs w:val="28"/>
        </w:rPr>
        <w:t>.</w:t>
      </w:r>
      <w:r w:rsidR="00EF62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3BE8" w:rsidRPr="00D6128F">
        <w:rPr>
          <w:rFonts w:ascii="Times New Roman" w:hAnsi="Times New Roman" w:cs="Times New Roman"/>
          <w:color w:val="000000"/>
          <w:sz w:val="28"/>
          <w:szCs w:val="28"/>
        </w:rPr>
        <w:t>Пожалуй, опаснее кроко</w:t>
      </w:r>
      <w:r w:rsidR="000A3BE8" w:rsidRPr="00D6128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дилов мелкая (до 30—40 </w:t>
      </w:r>
      <w:r w:rsidR="000A3BE8" w:rsidRPr="00D6128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см) </w:t>
      </w:r>
      <w:r w:rsidR="000A3BE8" w:rsidRPr="00D6128F">
        <w:rPr>
          <w:rFonts w:ascii="Times New Roman" w:hAnsi="Times New Roman" w:cs="Times New Roman"/>
          <w:color w:val="000000"/>
          <w:sz w:val="28"/>
          <w:szCs w:val="28"/>
        </w:rPr>
        <w:t>ры</w:t>
      </w:r>
      <w:r w:rsidR="000A3BE8" w:rsidRPr="00D6128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бешка — </w:t>
      </w:r>
      <w:r w:rsidR="00EF62D9" w:rsidRPr="000401F9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пиранья</w:t>
      </w:r>
      <w:r w:rsidR="000A3BE8" w:rsidRPr="00D6128F">
        <w:rPr>
          <w:rFonts w:ascii="Times New Roman" w:hAnsi="Times New Roman" w:cs="Times New Roman"/>
          <w:color w:val="000000"/>
          <w:sz w:val="28"/>
          <w:szCs w:val="28"/>
        </w:rPr>
        <w:t xml:space="preserve"> (или </w:t>
      </w:r>
      <w:proofErr w:type="spellStart"/>
      <w:r w:rsidR="000A3BE8" w:rsidRPr="00D6128F">
        <w:rPr>
          <w:rFonts w:ascii="Times New Roman" w:hAnsi="Times New Roman" w:cs="Times New Roman"/>
          <w:color w:val="000000"/>
          <w:sz w:val="28"/>
          <w:szCs w:val="28"/>
        </w:rPr>
        <w:t>пиранха</w:t>
      </w:r>
      <w:proofErr w:type="spellEnd"/>
      <w:r w:rsidR="000A3BE8" w:rsidRPr="00D6128F">
        <w:rPr>
          <w:rFonts w:ascii="Times New Roman" w:hAnsi="Times New Roman" w:cs="Times New Roman"/>
          <w:color w:val="000000"/>
          <w:sz w:val="28"/>
          <w:szCs w:val="28"/>
        </w:rPr>
        <w:t>). Стая этих прожорливых зубастых рыб способна не хуже анатома в очень быстрый срок препари</w:t>
      </w:r>
      <w:r w:rsidR="000A3BE8" w:rsidRPr="00D6128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ровать до скелета любое тело (в том числе и человека). </w:t>
      </w:r>
    </w:p>
    <w:p w:rsidR="00EF62D9" w:rsidRDefault="000401F9" w:rsidP="000401F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01F9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77730" cy="344245"/>
            <wp:effectExtent l="0" t="0" r="0" b="0"/>
            <wp:docPr id="5" name="Рисунок 2" descr="виде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4" descr="виде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15" cy="345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2D9" w:rsidRDefault="00EF62D9" w:rsidP="00EF62D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401F9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6128F">
        <w:rPr>
          <w:rFonts w:ascii="Times New Roman" w:hAnsi="Times New Roman" w:cs="Times New Roman"/>
          <w:color w:val="000000"/>
          <w:sz w:val="28"/>
          <w:szCs w:val="28"/>
        </w:rPr>
        <w:t xml:space="preserve">Разнообразна фауна пресмыкающихся, рыб и </w:t>
      </w:r>
      <w:r w:rsidRPr="00EF62D9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насекомых</w:t>
      </w:r>
      <w:r w:rsidRPr="00D6128F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401F9" w:rsidRDefault="000401F9" w:rsidP="00EF62D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EF62D9" w:rsidRDefault="00EF62D9" w:rsidP="00EF62D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6128F">
        <w:rPr>
          <w:rFonts w:ascii="Times New Roman" w:eastAsia="Times New Roman" w:hAnsi="Times New Roman" w:cs="Times New Roman"/>
          <w:color w:val="000000"/>
          <w:sz w:val="28"/>
          <w:szCs w:val="28"/>
        </w:rPr>
        <w:t>А птиц тут великое м</w:t>
      </w:r>
      <w:r w:rsidR="000401F9">
        <w:rPr>
          <w:rFonts w:ascii="Times New Roman" w:eastAsia="Times New Roman" w:hAnsi="Times New Roman" w:cs="Times New Roman"/>
          <w:color w:val="000000"/>
          <w:sz w:val="28"/>
          <w:szCs w:val="28"/>
        </w:rPr>
        <w:t>ножество. Недаром Южную Америку н</w:t>
      </w:r>
      <w:r w:rsidRPr="00D612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азывают «птичьим континентом». Здесь обитает приблизительно четверть всех известных нам видов птиц.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12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Половина видов местных птиц относится к эндемикам.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D6128F">
        <w:rPr>
          <w:rFonts w:ascii="Times New Roman" w:hAnsi="Times New Roman" w:cs="Times New Roman"/>
          <w:color w:val="000000"/>
          <w:sz w:val="28"/>
          <w:szCs w:val="28"/>
        </w:rPr>
        <w:t xml:space="preserve"> — нанду, гоацин, туканы</w:t>
      </w:r>
      <w:r>
        <w:rPr>
          <w:rFonts w:ascii="Times New Roman" w:hAnsi="Times New Roman" w:cs="Times New Roman"/>
          <w:color w:val="000000"/>
          <w:sz w:val="28"/>
          <w:szCs w:val="28"/>
        </w:rPr>
        <w:t>, колибри, попугаи</w:t>
      </w:r>
      <w:r w:rsidRPr="00D6128F">
        <w:rPr>
          <w:rFonts w:ascii="Times New Roman" w:hAnsi="Times New Roman" w:cs="Times New Roman"/>
          <w:color w:val="000000"/>
          <w:sz w:val="28"/>
          <w:szCs w:val="28"/>
        </w:rPr>
        <w:t xml:space="preserve"> и др. </w:t>
      </w:r>
    </w:p>
    <w:p w:rsidR="00EF62D9" w:rsidRPr="00D6128F" w:rsidRDefault="00EF62D9" w:rsidP="00EF62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EF62D9" w:rsidRDefault="00EF62D9" w:rsidP="00EF62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01F9">
        <w:rPr>
          <w:rFonts w:ascii="Times New Roman" w:hAnsi="Times New Roman" w:cs="Times New Roman"/>
          <w:b/>
          <w:sz w:val="28"/>
          <w:szCs w:val="28"/>
        </w:rPr>
        <w:t>1</w:t>
      </w:r>
      <w:r w:rsidR="000401F9" w:rsidRPr="000401F9">
        <w:rPr>
          <w:rFonts w:ascii="Times New Roman" w:hAnsi="Times New Roman" w:cs="Times New Roman"/>
          <w:b/>
          <w:sz w:val="28"/>
          <w:szCs w:val="28"/>
        </w:rPr>
        <w:t>3</w:t>
      </w:r>
      <w:r w:rsidRPr="000401F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0401F9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Колибри -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A3BE8" w:rsidRPr="00D6128F">
        <w:rPr>
          <w:rFonts w:ascii="Times New Roman" w:hAnsi="Times New Roman" w:cs="Times New Roman"/>
          <w:color w:val="000000"/>
          <w:sz w:val="28"/>
          <w:szCs w:val="28"/>
        </w:rPr>
        <w:t>«живые самоцветные камни» (или «ле</w:t>
      </w:r>
      <w:r w:rsidR="000A3BE8" w:rsidRPr="00D6128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тающие драгоценности») весом в 2—3 </w:t>
      </w:r>
      <w:r w:rsidR="000A3BE8" w:rsidRPr="00D6128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г </w:t>
      </w:r>
      <w:r w:rsidR="000A3BE8" w:rsidRPr="00D6128F">
        <w:rPr>
          <w:rFonts w:ascii="Times New Roman" w:hAnsi="Times New Roman" w:cs="Times New Roman"/>
          <w:color w:val="000000"/>
          <w:sz w:val="28"/>
          <w:szCs w:val="28"/>
        </w:rPr>
        <w:t xml:space="preserve">— колибри — это лишь некоторые представители исключительно разнообразных птиц Амазонии. </w:t>
      </w:r>
      <w:r w:rsidR="000A3BE8" w:rsidRPr="00D6128F">
        <w:rPr>
          <w:rFonts w:ascii="Times New Roman" w:hAnsi="Times New Roman" w:cs="Times New Roman"/>
          <w:sz w:val="28"/>
          <w:szCs w:val="28"/>
        </w:rPr>
        <w:t>Колибри живут только в Новом Све</w:t>
      </w:r>
      <w:r w:rsidR="000A3BE8" w:rsidRPr="00D6128F">
        <w:rPr>
          <w:rFonts w:ascii="Times New Roman" w:hAnsi="Times New Roman" w:cs="Times New Roman"/>
          <w:sz w:val="28"/>
          <w:szCs w:val="28"/>
        </w:rPr>
        <w:softHyphen/>
        <w:t>те, причем подавляющее большинство видов - 233 - обитает в тропических частях Южной и Центральной Аме</w:t>
      </w:r>
      <w:r w:rsidR="000A3BE8" w:rsidRPr="00D6128F">
        <w:rPr>
          <w:rFonts w:ascii="Times New Roman" w:hAnsi="Times New Roman" w:cs="Times New Roman"/>
          <w:sz w:val="28"/>
          <w:szCs w:val="28"/>
        </w:rPr>
        <w:softHyphen/>
        <w:t>рики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62D9" w:rsidRDefault="000A3BE8" w:rsidP="00EF62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6128F">
        <w:rPr>
          <w:rFonts w:ascii="Times New Roman" w:hAnsi="Times New Roman" w:cs="Times New Roman"/>
          <w:sz w:val="28"/>
          <w:szCs w:val="28"/>
        </w:rPr>
        <w:t>Бюффон так характеризует этих птиц: «</w:t>
      </w:r>
      <w:r w:rsidRPr="00D6128F">
        <w:rPr>
          <w:rStyle w:val="a5"/>
          <w:rFonts w:ascii="Times New Roman" w:hAnsi="Times New Roman" w:cs="Times New Roman"/>
          <w:sz w:val="28"/>
          <w:szCs w:val="28"/>
        </w:rPr>
        <w:t>Из всех живых существ - ко</w:t>
      </w:r>
      <w:r w:rsidRPr="00D6128F">
        <w:rPr>
          <w:rStyle w:val="a5"/>
          <w:rFonts w:ascii="Times New Roman" w:hAnsi="Times New Roman" w:cs="Times New Roman"/>
          <w:sz w:val="28"/>
          <w:szCs w:val="28"/>
        </w:rPr>
        <w:softHyphen/>
        <w:t>либри самое прекрасное по форме, самое великолепное по окраске. Дра</w:t>
      </w:r>
      <w:r w:rsidRPr="00D6128F">
        <w:rPr>
          <w:rStyle w:val="a5"/>
          <w:rFonts w:ascii="Times New Roman" w:hAnsi="Times New Roman" w:cs="Times New Roman"/>
          <w:sz w:val="28"/>
          <w:szCs w:val="28"/>
        </w:rPr>
        <w:softHyphen/>
      </w:r>
      <w:r w:rsidRPr="00D6128F">
        <w:rPr>
          <w:rStyle w:val="a5"/>
          <w:rFonts w:ascii="Times New Roman" w:hAnsi="Times New Roman" w:cs="Times New Roman"/>
          <w:sz w:val="28"/>
          <w:szCs w:val="28"/>
        </w:rPr>
        <w:lastRenderedPageBreak/>
        <w:t>гоценные камни и металлы, которым искусственно придается их блеск, не могут сравняться с этими живыми драгоценностями. Эти маленькие птички - образцовое произведение природы. Она осыпала его всеми да</w:t>
      </w:r>
      <w:r w:rsidRPr="00D6128F">
        <w:rPr>
          <w:rStyle w:val="a5"/>
          <w:rFonts w:ascii="Times New Roman" w:hAnsi="Times New Roman" w:cs="Times New Roman"/>
          <w:sz w:val="28"/>
          <w:szCs w:val="28"/>
        </w:rPr>
        <w:softHyphen/>
        <w:t>рами, которые уделила другим пти</w:t>
      </w:r>
      <w:r w:rsidRPr="00D6128F">
        <w:rPr>
          <w:rStyle w:val="a5"/>
          <w:rFonts w:ascii="Times New Roman" w:hAnsi="Times New Roman" w:cs="Times New Roman"/>
          <w:sz w:val="28"/>
          <w:szCs w:val="28"/>
        </w:rPr>
        <w:softHyphen/>
        <w:t>цам в отдельности. Легкость, быстро</w:t>
      </w:r>
      <w:r w:rsidRPr="00D6128F">
        <w:rPr>
          <w:rStyle w:val="a5"/>
          <w:rFonts w:ascii="Times New Roman" w:hAnsi="Times New Roman" w:cs="Times New Roman"/>
          <w:sz w:val="28"/>
          <w:szCs w:val="28"/>
        </w:rPr>
        <w:softHyphen/>
        <w:t>та, ловкость, грация - все стало уде</w:t>
      </w:r>
      <w:r w:rsidRPr="00D6128F">
        <w:rPr>
          <w:rStyle w:val="a5"/>
          <w:rFonts w:ascii="Times New Roman" w:hAnsi="Times New Roman" w:cs="Times New Roman"/>
          <w:sz w:val="28"/>
          <w:szCs w:val="28"/>
        </w:rPr>
        <w:softHyphen/>
        <w:t>лом этих ее маленьких любимиц. Сма</w:t>
      </w:r>
      <w:r w:rsidRPr="00D6128F">
        <w:rPr>
          <w:rStyle w:val="a5"/>
          <w:rFonts w:ascii="Times New Roman" w:hAnsi="Times New Roman" w:cs="Times New Roman"/>
          <w:sz w:val="28"/>
          <w:szCs w:val="28"/>
        </w:rPr>
        <w:softHyphen/>
        <w:t>рагды, рубины, топазы сверкают на их одежде, которая никогда не пач</w:t>
      </w:r>
      <w:r w:rsidRPr="00D6128F">
        <w:rPr>
          <w:rStyle w:val="a5"/>
          <w:rFonts w:ascii="Times New Roman" w:hAnsi="Times New Roman" w:cs="Times New Roman"/>
          <w:sz w:val="28"/>
          <w:szCs w:val="28"/>
        </w:rPr>
        <w:softHyphen/>
        <w:t>кается и не пылится, потому что во всю свою воздушную жизнь они и на мгновение не прикасаются к земле. Они всегда в воздухе, порхая с цветка на цветок, блеском и свежестью кото</w:t>
      </w:r>
      <w:r w:rsidRPr="00D6128F">
        <w:rPr>
          <w:rStyle w:val="a5"/>
          <w:rFonts w:ascii="Times New Roman" w:hAnsi="Times New Roman" w:cs="Times New Roman"/>
          <w:sz w:val="28"/>
          <w:szCs w:val="28"/>
        </w:rPr>
        <w:softHyphen/>
        <w:t xml:space="preserve">рых они </w:t>
      </w:r>
      <w:proofErr w:type="gramStart"/>
      <w:r w:rsidRPr="00D6128F">
        <w:rPr>
          <w:rStyle w:val="a5"/>
          <w:rFonts w:ascii="Times New Roman" w:hAnsi="Times New Roman" w:cs="Times New Roman"/>
          <w:sz w:val="28"/>
          <w:szCs w:val="28"/>
        </w:rPr>
        <w:t>наделены</w:t>
      </w:r>
      <w:proofErr w:type="gramEnd"/>
      <w:r w:rsidRPr="00D6128F">
        <w:rPr>
          <w:rStyle w:val="a5"/>
          <w:rFonts w:ascii="Times New Roman" w:hAnsi="Times New Roman" w:cs="Times New Roman"/>
          <w:sz w:val="28"/>
          <w:szCs w:val="28"/>
        </w:rPr>
        <w:t xml:space="preserve"> и нектар которых они пьют</w:t>
      </w:r>
      <w:r w:rsidRPr="00D6128F">
        <w:rPr>
          <w:rFonts w:ascii="Times New Roman" w:hAnsi="Times New Roman" w:cs="Times New Roman"/>
          <w:sz w:val="28"/>
          <w:szCs w:val="28"/>
        </w:rPr>
        <w:t>.</w:t>
      </w:r>
    </w:p>
    <w:p w:rsidR="00EF62D9" w:rsidRDefault="000A3BE8" w:rsidP="00EF62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6128F">
        <w:rPr>
          <w:rStyle w:val="a5"/>
          <w:rFonts w:ascii="Times New Roman" w:hAnsi="Times New Roman" w:cs="Times New Roman"/>
          <w:sz w:val="28"/>
          <w:szCs w:val="28"/>
        </w:rPr>
        <w:t>Колибри живут только в тех поясах земли, где вечно возобновляются цве</w:t>
      </w:r>
      <w:r w:rsidRPr="00D6128F">
        <w:rPr>
          <w:rStyle w:val="a5"/>
          <w:rFonts w:ascii="Times New Roman" w:hAnsi="Times New Roman" w:cs="Times New Roman"/>
          <w:sz w:val="28"/>
          <w:szCs w:val="28"/>
        </w:rPr>
        <w:softHyphen/>
        <w:t>ты, а те виды этого семейства, кото</w:t>
      </w:r>
      <w:r w:rsidRPr="00D6128F">
        <w:rPr>
          <w:rStyle w:val="a5"/>
          <w:rFonts w:ascii="Times New Roman" w:hAnsi="Times New Roman" w:cs="Times New Roman"/>
          <w:sz w:val="28"/>
          <w:szCs w:val="28"/>
        </w:rPr>
        <w:softHyphen/>
        <w:t>рые летом проникают в умеренный пояс, остаются там лишь короткое время. Кажется, будто они следуют за солнцем в его поступательном и обратном движении и на крыльях зефира шествуют в свите вечной вес</w:t>
      </w:r>
      <w:r w:rsidRPr="00D6128F">
        <w:rPr>
          <w:rStyle w:val="a5"/>
          <w:rFonts w:ascii="Times New Roman" w:hAnsi="Times New Roman" w:cs="Times New Roman"/>
          <w:sz w:val="28"/>
          <w:szCs w:val="28"/>
        </w:rPr>
        <w:softHyphen/>
        <w:t>ны</w:t>
      </w:r>
      <w:r w:rsidR="00EF62D9">
        <w:rPr>
          <w:rFonts w:ascii="Times New Roman" w:hAnsi="Times New Roman" w:cs="Times New Roman"/>
          <w:sz w:val="28"/>
          <w:szCs w:val="28"/>
        </w:rPr>
        <w:t>».</w:t>
      </w:r>
    </w:p>
    <w:p w:rsidR="00EF62D9" w:rsidRDefault="000A3BE8" w:rsidP="00EF62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6128F">
        <w:rPr>
          <w:rFonts w:ascii="Times New Roman" w:hAnsi="Times New Roman" w:cs="Times New Roman"/>
          <w:sz w:val="28"/>
          <w:szCs w:val="28"/>
        </w:rPr>
        <w:t>Колибри - самые мелкие из птиц. Наиболее крупные виды не больше воробья, наиболее мелкие - со шме</w:t>
      </w:r>
      <w:r w:rsidRPr="00D6128F">
        <w:rPr>
          <w:rFonts w:ascii="Times New Roman" w:hAnsi="Times New Roman" w:cs="Times New Roman"/>
          <w:sz w:val="28"/>
          <w:szCs w:val="28"/>
        </w:rPr>
        <w:softHyphen/>
        <w:t>ля. Клюв у всех видов тонкий, иногда изогнутый. С его помощью птички до</w:t>
      </w:r>
      <w:r w:rsidRPr="00D6128F">
        <w:rPr>
          <w:rFonts w:ascii="Times New Roman" w:hAnsi="Times New Roman" w:cs="Times New Roman"/>
          <w:sz w:val="28"/>
          <w:szCs w:val="28"/>
        </w:rPr>
        <w:softHyphen/>
        <w:t>стают нектар из цветов и ловят мел</w:t>
      </w:r>
      <w:r w:rsidRPr="00D6128F">
        <w:rPr>
          <w:rFonts w:ascii="Times New Roman" w:hAnsi="Times New Roman" w:cs="Times New Roman"/>
          <w:sz w:val="28"/>
          <w:szCs w:val="28"/>
        </w:rPr>
        <w:softHyphen/>
        <w:t>ких насекомых. Окрашены ярко толь</w:t>
      </w:r>
      <w:r w:rsidRPr="00D6128F">
        <w:rPr>
          <w:rFonts w:ascii="Times New Roman" w:hAnsi="Times New Roman" w:cs="Times New Roman"/>
          <w:sz w:val="28"/>
          <w:szCs w:val="28"/>
        </w:rPr>
        <w:softHyphen/>
        <w:t>ко самцы, самки и молодые имеют более тусклое зеленоватое или буро</w:t>
      </w:r>
      <w:r w:rsidRPr="00D6128F">
        <w:rPr>
          <w:rFonts w:ascii="Times New Roman" w:hAnsi="Times New Roman" w:cs="Times New Roman"/>
          <w:sz w:val="28"/>
          <w:szCs w:val="28"/>
        </w:rPr>
        <w:softHyphen/>
        <w:t>ватое оперение. Строят гнездо и вы</w:t>
      </w:r>
      <w:r w:rsidRPr="00D6128F">
        <w:rPr>
          <w:rFonts w:ascii="Times New Roman" w:hAnsi="Times New Roman" w:cs="Times New Roman"/>
          <w:sz w:val="28"/>
          <w:szCs w:val="28"/>
        </w:rPr>
        <w:softHyphen/>
        <w:t>кармливают птенцов только самки, самцы никакого участия в этом не принимают. Гнездо - плотная, глу</w:t>
      </w:r>
      <w:r w:rsidRPr="00D6128F">
        <w:rPr>
          <w:rFonts w:ascii="Times New Roman" w:hAnsi="Times New Roman" w:cs="Times New Roman"/>
          <w:sz w:val="28"/>
          <w:szCs w:val="28"/>
        </w:rPr>
        <w:softHyphen/>
        <w:t>бокая чашечка из растительных воло</w:t>
      </w:r>
      <w:r w:rsidRPr="00D6128F">
        <w:rPr>
          <w:rFonts w:ascii="Times New Roman" w:hAnsi="Times New Roman" w:cs="Times New Roman"/>
          <w:sz w:val="28"/>
          <w:szCs w:val="28"/>
        </w:rPr>
        <w:softHyphen/>
        <w:t>кон, растительного пуха, шерсти, мха, оплетенных паутиной. В кладке</w:t>
      </w:r>
      <w:r w:rsidR="00EF62D9">
        <w:rPr>
          <w:rFonts w:ascii="Times New Roman" w:hAnsi="Times New Roman" w:cs="Times New Roman"/>
          <w:sz w:val="28"/>
          <w:szCs w:val="28"/>
        </w:rPr>
        <w:t xml:space="preserve"> 2 или, у мелких видов, 1 яйцо.</w:t>
      </w:r>
    </w:p>
    <w:p w:rsidR="00EF62D9" w:rsidRDefault="000A3BE8" w:rsidP="00EF62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6128F">
        <w:rPr>
          <w:rFonts w:ascii="Times New Roman" w:hAnsi="Times New Roman" w:cs="Times New Roman"/>
          <w:sz w:val="28"/>
          <w:szCs w:val="28"/>
        </w:rPr>
        <w:t>Полет колибри быстрый, маневрен</w:t>
      </w:r>
      <w:r w:rsidRPr="00D6128F">
        <w:rPr>
          <w:rFonts w:ascii="Times New Roman" w:hAnsi="Times New Roman" w:cs="Times New Roman"/>
          <w:sz w:val="28"/>
          <w:szCs w:val="28"/>
        </w:rPr>
        <w:softHyphen/>
        <w:t>ный, они могут длительное время трепетать на месте около цветка по</w:t>
      </w:r>
      <w:r w:rsidRPr="00D6128F">
        <w:rPr>
          <w:rFonts w:ascii="Times New Roman" w:hAnsi="Times New Roman" w:cs="Times New Roman"/>
          <w:sz w:val="28"/>
          <w:szCs w:val="28"/>
        </w:rPr>
        <w:softHyphen/>
        <w:t>добно бражнику, при этом слышится своеобразно</w:t>
      </w:r>
      <w:r w:rsidR="00EF62D9">
        <w:rPr>
          <w:rFonts w:ascii="Times New Roman" w:hAnsi="Times New Roman" w:cs="Times New Roman"/>
          <w:sz w:val="28"/>
          <w:szCs w:val="28"/>
        </w:rPr>
        <w:t>е жужжание.</w:t>
      </w:r>
    </w:p>
    <w:p w:rsidR="00EF62D9" w:rsidRDefault="000A3BE8" w:rsidP="00EF62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6128F">
        <w:rPr>
          <w:rFonts w:ascii="Times New Roman" w:hAnsi="Times New Roman" w:cs="Times New Roman"/>
          <w:sz w:val="28"/>
          <w:szCs w:val="28"/>
        </w:rPr>
        <w:t xml:space="preserve">Большинство видов живет по открытым светлым местам среди леса, по опушкам, зарослям кустарников и в лугах, вплоть </w:t>
      </w:r>
      <w:proofErr w:type="gramStart"/>
      <w:r w:rsidRPr="00D6128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6128F">
        <w:rPr>
          <w:rFonts w:ascii="Times New Roman" w:hAnsi="Times New Roman" w:cs="Times New Roman"/>
          <w:sz w:val="28"/>
          <w:szCs w:val="28"/>
        </w:rPr>
        <w:t xml:space="preserve"> альпийских, реже встреч</w:t>
      </w:r>
      <w:r w:rsidR="00EF62D9">
        <w:rPr>
          <w:rFonts w:ascii="Times New Roman" w:hAnsi="Times New Roman" w:cs="Times New Roman"/>
          <w:sz w:val="28"/>
          <w:szCs w:val="28"/>
        </w:rPr>
        <w:t>аются в степях и полупусты</w:t>
      </w:r>
      <w:r w:rsidR="00EF62D9">
        <w:rPr>
          <w:rFonts w:ascii="Times New Roman" w:hAnsi="Times New Roman" w:cs="Times New Roman"/>
          <w:sz w:val="28"/>
          <w:szCs w:val="28"/>
        </w:rPr>
        <w:softHyphen/>
        <w:t>нях.</w:t>
      </w:r>
    </w:p>
    <w:p w:rsidR="00D55F1D" w:rsidRDefault="000A3BE8" w:rsidP="00D55F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6128F">
        <w:rPr>
          <w:rFonts w:ascii="Times New Roman" w:hAnsi="Times New Roman" w:cs="Times New Roman"/>
          <w:sz w:val="28"/>
          <w:szCs w:val="28"/>
        </w:rPr>
        <w:t>Ряд видов связан с определенными растениями, на цветках которых они питаются, и их распространение огра</w:t>
      </w:r>
      <w:r w:rsidRPr="00D6128F">
        <w:rPr>
          <w:rFonts w:ascii="Times New Roman" w:hAnsi="Times New Roman" w:cs="Times New Roman"/>
          <w:sz w:val="28"/>
          <w:szCs w:val="28"/>
        </w:rPr>
        <w:softHyphen/>
        <w:t xml:space="preserve">ничено. Есть виды, которые находят только на одной горе (например, </w:t>
      </w:r>
      <w:proofErr w:type="spellStart"/>
      <w:r w:rsidRPr="00D6128F">
        <w:rPr>
          <w:rFonts w:ascii="Times New Roman" w:hAnsi="Times New Roman" w:cs="Times New Roman"/>
          <w:sz w:val="28"/>
          <w:szCs w:val="28"/>
        </w:rPr>
        <w:t>чимборасская</w:t>
      </w:r>
      <w:proofErr w:type="spellEnd"/>
      <w:r w:rsidRPr="00D6128F">
        <w:rPr>
          <w:rFonts w:ascii="Times New Roman" w:hAnsi="Times New Roman" w:cs="Times New Roman"/>
          <w:sz w:val="28"/>
          <w:szCs w:val="28"/>
        </w:rPr>
        <w:t xml:space="preserve"> колибри, живущая только на горе </w:t>
      </w:r>
      <w:proofErr w:type="spellStart"/>
      <w:r w:rsidRPr="00D6128F">
        <w:rPr>
          <w:rFonts w:ascii="Times New Roman" w:hAnsi="Times New Roman" w:cs="Times New Roman"/>
          <w:sz w:val="28"/>
          <w:szCs w:val="28"/>
        </w:rPr>
        <w:t>Чимборасо</w:t>
      </w:r>
      <w:proofErr w:type="spellEnd"/>
      <w:r w:rsidRPr="00D6128F">
        <w:rPr>
          <w:rFonts w:ascii="Times New Roman" w:hAnsi="Times New Roman" w:cs="Times New Roman"/>
          <w:sz w:val="28"/>
          <w:szCs w:val="28"/>
        </w:rPr>
        <w:t xml:space="preserve"> на высоте 4500 - 5000 м).</w:t>
      </w:r>
    </w:p>
    <w:p w:rsidR="00D55F1D" w:rsidRDefault="00D55F1D" w:rsidP="00D55F1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0401F9" w:rsidRPr="000401F9" w:rsidRDefault="00D55F1D" w:rsidP="001A336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401F9">
        <w:rPr>
          <w:color w:val="000000"/>
          <w:sz w:val="28"/>
          <w:szCs w:val="28"/>
        </w:rPr>
        <w:t>1</w:t>
      </w:r>
      <w:r w:rsidR="000401F9" w:rsidRPr="000401F9">
        <w:rPr>
          <w:color w:val="000000"/>
          <w:sz w:val="28"/>
          <w:szCs w:val="28"/>
        </w:rPr>
        <w:t>4</w:t>
      </w:r>
      <w:r w:rsidRPr="000401F9">
        <w:rPr>
          <w:color w:val="000000"/>
          <w:sz w:val="28"/>
          <w:szCs w:val="28"/>
        </w:rPr>
        <w:t xml:space="preserve">. </w:t>
      </w:r>
      <w:r w:rsidR="000A3BE8" w:rsidRPr="000401F9">
        <w:rPr>
          <w:color w:val="000000"/>
          <w:sz w:val="28"/>
          <w:szCs w:val="28"/>
        </w:rPr>
        <w:t>Особый интерес представляют  ред</w:t>
      </w:r>
      <w:r w:rsidR="000A3BE8" w:rsidRPr="000401F9">
        <w:rPr>
          <w:color w:val="000000"/>
          <w:sz w:val="28"/>
          <w:szCs w:val="28"/>
        </w:rPr>
        <w:softHyphen/>
        <w:t xml:space="preserve">кие </w:t>
      </w:r>
      <w:r w:rsidR="000A3BE8" w:rsidRPr="000401F9">
        <w:rPr>
          <w:b/>
          <w:color w:val="FF0000"/>
          <w:sz w:val="28"/>
          <w:szCs w:val="28"/>
          <w:highlight w:val="yellow"/>
        </w:rPr>
        <w:t>гоацины</w:t>
      </w:r>
      <w:r w:rsidR="000A3BE8" w:rsidRPr="000401F9">
        <w:rPr>
          <w:color w:val="000000"/>
          <w:sz w:val="28"/>
          <w:szCs w:val="28"/>
        </w:rPr>
        <w:t>; их лишенные оперения птенцы ловко лазают по стволам, воссоздавая образ археоптерикса.</w:t>
      </w:r>
      <w:r w:rsidR="000401F9" w:rsidRPr="000401F9">
        <w:rPr>
          <w:bCs/>
          <w:sz w:val="28"/>
          <w:szCs w:val="28"/>
        </w:rPr>
        <w:t xml:space="preserve"> </w:t>
      </w:r>
      <w:r w:rsidR="000401F9">
        <w:rPr>
          <w:bCs/>
          <w:sz w:val="28"/>
          <w:szCs w:val="28"/>
        </w:rPr>
        <w:t>Гоацины п</w:t>
      </w:r>
      <w:r w:rsidR="000401F9" w:rsidRPr="000401F9">
        <w:rPr>
          <w:bCs/>
          <w:sz w:val="28"/>
          <w:szCs w:val="28"/>
        </w:rPr>
        <w:t xml:space="preserve">очти не </w:t>
      </w:r>
      <w:proofErr w:type="gramStart"/>
      <w:r w:rsidR="000401F9" w:rsidRPr="000401F9">
        <w:rPr>
          <w:bCs/>
          <w:sz w:val="28"/>
          <w:szCs w:val="28"/>
        </w:rPr>
        <w:t>лета</w:t>
      </w:r>
      <w:r w:rsidR="000401F9">
        <w:rPr>
          <w:bCs/>
          <w:sz w:val="28"/>
          <w:szCs w:val="28"/>
        </w:rPr>
        <w:t>ю</w:t>
      </w:r>
      <w:r w:rsidR="000401F9" w:rsidRPr="000401F9">
        <w:rPr>
          <w:bCs/>
          <w:sz w:val="28"/>
          <w:szCs w:val="28"/>
        </w:rPr>
        <w:t>т, большую часть времени</w:t>
      </w:r>
      <w:proofErr w:type="gramEnd"/>
      <w:r w:rsidR="000401F9" w:rsidRPr="000401F9">
        <w:rPr>
          <w:bCs/>
          <w:sz w:val="28"/>
          <w:szCs w:val="28"/>
        </w:rPr>
        <w:t xml:space="preserve"> держ</w:t>
      </w:r>
      <w:r w:rsidR="000401F9">
        <w:rPr>
          <w:bCs/>
          <w:sz w:val="28"/>
          <w:szCs w:val="28"/>
        </w:rPr>
        <w:t>а</w:t>
      </w:r>
      <w:r w:rsidR="000401F9" w:rsidRPr="000401F9">
        <w:rPr>
          <w:bCs/>
          <w:sz w:val="28"/>
          <w:szCs w:val="28"/>
        </w:rPr>
        <w:t>тся на деревьях и редко спуска</w:t>
      </w:r>
      <w:r w:rsidR="000401F9">
        <w:rPr>
          <w:bCs/>
          <w:sz w:val="28"/>
          <w:szCs w:val="28"/>
        </w:rPr>
        <w:t>ю</w:t>
      </w:r>
      <w:r w:rsidR="000401F9" w:rsidRPr="000401F9">
        <w:rPr>
          <w:bCs/>
          <w:sz w:val="28"/>
          <w:szCs w:val="28"/>
        </w:rPr>
        <w:t>тся на землю.</w:t>
      </w:r>
    </w:p>
    <w:p w:rsidR="00D55F1D" w:rsidRDefault="000401F9" w:rsidP="000401F9">
      <w:pPr>
        <w:pStyle w:val="a3"/>
        <w:spacing w:before="0" w:beforeAutospacing="0" w:after="0" w:afterAutospacing="0"/>
        <w:rPr>
          <w:sz w:val="28"/>
          <w:szCs w:val="28"/>
        </w:rPr>
      </w:pPr>
      <w:r w:rsidRPr="000401F9">
        <w:rPr>
          <w:bCs/>
          <w:sz w:val="28"/>
          <w:szCs w:val="28"/>
        </w:rPr>
        <w:t xml:space="preserve">Пища растительная: ест </w:t>
      </w:r>
      <w:r w:rsidRPr="001A3365">
        <w:rPr>
          <w:bCs/>
          <w:sz w:val="28"/>
          <w:szCs w:val="28"/>
        </w:rPr>
        <w:t>листья</w:t>
      </w:r>
      <w:r w:rsidRPr="000401F9">
        <w:rPr>
          <w:bCs/>
          <w:sz w:val="28"/>
          <w:szCs w:val="28"/>
        </w:rPr>
        <w:t xml:space="preserve"> и </w:t>
      </w:r>
      <w:r w:rsidRPr="001A3365">
        <w:rPr>
          <w:bCs/>
          <w:sz w:val="28"/>
          <w:szCs w:val="28"/>
        </w:rPr>
        <w:t>фрукты</w:t>
      </w:r>
      <w:r w:rsidRPr="000401F9">
        <w:rPr>
          <w:bCs/>
          <w:sz w:val="28"/>
          <w:szCs w:val="28"/>
        </w:rPr>
        <w:t xml:space="preserve">, которые переваривает с помощью </w:t>
      </w:r>
      <w:r w:rsidRPr="001A3365">
        <w:rPr>
          <w:bCs/>
          <w:sz w:val="28"/>
          <w:szCs w:val="28"/>
        </w:rPr>
        <w:t>ферментации</w:t>
      </w:r>
      <w:r w:rsidRPr="000401F9">
        <w:rPr>
          <w:bCs/>
          <w:sz w:val="28"/>
          <w:szCs w:val="28"/>
        </w:rPr>
        <w:t xml:space="preserve">, </w:t>
      </w:r>
      <w:proofErr w:type="gramStart"/>
      <w:r w:rsidRPr="000401F9">
        <w:rPr>
          <w:bCs/>
          <w:sz w:val="28"/>
          <w:szCs w:val="28"/>
        </w:rPr>
        <w:t>наподобие</w:t>
      </w:r>
      <w:proofErr w:type="gramEnd"/>
      <w:r w:rsidRPr="000401F9">
        <w:rPr>
          <w:bCs/>
          <w:sz w:val="28"/>
          <w:szCs w:val="28"/>
        </w:rPr>
        <w:t xml:space="preserve"> </w:t>
      </w:r>
      <w:r w:rsidRPr="001A3365">
        <w:rPr>
          <w:bCs/>
          <w:sz w:val="28"/>
          <w:szCs w:val="28"/>
        </w:rPr>
        <w:t>жвачным</w:t>
      </w:r>
      <w:r w:rsidRPr="000401F9">
        <w:rPr>
          <w:bCs/>
          <w:sz w:val="28"/>
          <w:szCs w:val="28"/>
        </w:rPr>
        <w:t xml:space="preserve">. От этого гоацин обладает необыкновенно противным, неприятным, </w:t>
      </w:r>
      <w:r w:rsidRPr="001A3365">
        <w:rPr>
          <w:bCs/>
          <w:sz w:val="28"/>
          <w:szCs w:val="28"/>
        </w:rPr>
        <w:t>навозным</w:t>
      </w:r>
      <w:r w:rsidRPr="000401F9">
        <w:rPr>
          <w:bCs/>
          <w:sz w:val="28"/>
          <w:szCs w:val="28"/>
        </w:rPr>
        <w:t xml:space="preserve"> запахом.</w:t>
      </w:r>
      <w:r w:rsidR="001A3365">
        <w:rPr>
          <w:bCs/>
          <w:sz w:val="28"/>
          <w:szCs w:val="28"/>
        </w:rPr>
        <w:t xml:space="preserve"> </w:t>
      </w:r>
      <w:r w:rsidR="000A3BE8" w:rsidRPr="000401F9">
        <w:rPr>
          <w:sz w:val="28"/>
          <w:szCs w:val="28"/>
        </w:rPr>
        <w:t xml:space="preserve">Мясо гоацина имеет резкий затхлый запах, несъедобно и никогда не употребляется в пищу даже туземцами. Европейские поселенцы </w:t>
      </w:r>
      <w:r w:rsidR="001A3365" w:rsidRPr="000401F9">
        <w:rPr>
          <w:sz w:val="28"/>
          <w:szCs w:val="28"/>
        </w:rPr>
        <w:t>называли,</w:t>
      </w:r>
      <w:r w:rsidR="000A3BE8" w:rsidRPr="000401F9">
        <w:rPr>
          <w:sz w:val="28"/>
          <w:szCs w:val="28"/>
        </w:rPr>
        <w:t xml:space="preserve"> поэтому гоацина «</w:t>
      </w:r>
      <w:proofErr w:type="gramStart"/>
      <w:r w:rsidR="000A3BE8" w:rsidRPr="000401F9">
        <w:rPr>
          <w:sz w:val="28"/>
          <w:szCs w:val="28"/>
        </w:rPr>
        <w:t>вонючей</w:t>
      </w:r>
      <w:proofErr w:type="gramEnd"/>
      <w:r w:rsidR="000A3BE8" w:rsidRPr="000401F9">
        <w:rPr>
          <w:sz w:val="28"/>
          <w:szCs w:val="28"/>
        </w:rPr>
        <w:t xml:space="preserve"> птицей». Слово «гоацин» заимствовано из языка</w:t>
      </w:r>
      <w:r w:rsidR="000A3BE8" w:rsidRPr="00D6128F">
        <w:rPr>
          <w:sz w:val="28"/>
          <w:szCs w:val="28"/>
        </w:rPr>
        <w:t xml:space="preserve"> </w:t>
      </w:r>
      <w:r w:rsidR="000A3BE8" w:rsidRPr="000401F9">
        <w:rPr>
          <w:sz w:val="28"/>
          <w:szCs w:val="28"/>
        </w:rPr>
        <w:t>ацтеков</w:t>
      </w:r>
      <w:r w:rsidR="000A3BE8" w:rsidRPr="00D6128F">
        <w:rPr>
          <w:sz w:val="28"/>
          <w:szCs w:val="28"/>
        </w:rPr>
        <w:t xml:space="preserve">. Гоацин — национальная птица </w:t>
      </w:r>
      <w:r w:rsidR="000A3BE8" w:rsidRPr="000401F9">
        <w:rPr>
          <w:sz w:val="28"/>
          <w:szCs w:val="28"/>
        </w:rPr>
        <w:t>Гайаны</w:t>
      </w:r>
      <w:r w:rsidR="000A3BE8" w:rsidRPr="00D6128F">
        <w:rPr>
          <w:sz w:val="28"/>
          <w:szCs w:val="28"/>
        </w:rPr>
        <w:t>.</w:t>
      </w:r>
    </w:p>
    <w:p w:rsidR="008B1C35" w:rsidRPr="00D6128F" w:rsidRDefault="00FD431D" w:rsidP="00D6128F">
      <w:pPr>
        <w:spacing w:after="0" w:line="240" w:lineRule="auto"/>
        <w:rPr>
          <w:rStyle w:val="apple-converted-space"/>
          <w:rFonts w:ascii="Times New Roman" w:hAnsi="Times New Roman" w:cs="Times New Roman"/>
          <w:color w:val="3C3C3E"/>
          <w:sz w:val="28"/>
          <w:szCs w:val="28"/>
        </w:rPr>
      </w:pPr>
      <w:proofErr w:type="gramStart"/>
      <w:r w:rsidRPr="00D6128F">
        <w:rPr>
          <w:rFonts w:ascii="Times New Roman" w:hAnsi="Times New Roman" w:cs="Times New Roman"/>
          <w:b/>
          <w:bCs/>
          <w:color w:val="3C3C3E"/>
          <w:sz w:val="28"/>
          <w:szCs w:val="28"/>
        </w:rPr>
        <w:lastRenderedPageBreak/>
        <w:t>Эндемики Южной Америки</w:t>
      </w:r>
      <w:r w:rsidRPr="00D6128F">
        <w:rPr>
          <w:rStyle w:val="apple-converted-space"/>
          <w:rFonts w:ascii="Times New Roman" w:hAnsi="Times New Roman" w:cs="Times New Roman"/>
          <w:color w:val="3C3C3E"/>
          <w:sz w:val="28"/>
          <w:szCs w:val="28"/>
        </w:rPr>
        <w:t> </w:t>
      </w:r>
      <w:r w:rsidRPr="00D6128F">
        <w:rPr>
          <w:rFonts w:ascii="Times New Roman" w:hAnsi="Times New Roman" w:cs="Times New Roman"/>
          <w:color w:val="3C3C3E"/>
          <w:sz w:val="28"/>
          <w:szCs w:val="28"/>
        </w:rPr>
        <w:br/>
        <w:t>Альпака</w:t>
      </w:r>
      <w:r w:rsidRPr="00D6128F">
        <w:rPr>
          <w:rStyle w:val="apple-converted-space"/>
          <w:rFonts w:ascii="Times New Roman" w:hAnsi="Times New Roman" w:cs="Times New Roman"/>
          <w:color w:val="3C3C3E"/>
          <w:sz w:val="28"/>
          <w:szCs w:val="28"/>
        </w:rPr>
        <w:t> </w:t>
      </w:r>
      <w:r w:rsidRPr="00D6128F">
        <w:rPr>
          <w:rFonts w:ascii="Times New Roman" w:hAnsi="Times New Roman" w:cs="Times New Roman"/>
          <w:color w:val="3C3C3E"/>
          <w:sz w:val="28"/>
          <w:szCs w:val="28"/>
        </w:rPr>
        <w:br/>
        <w:t>Амазонский дельфин</w:t>
      </w:r>
      <w:r w:rsidRPr="00D6128F">
        <w:rPr>
          <w:rStyle w:val="apple-converted-space"/>
          <w:rFonts w:ascii="Times New Roman" w:hAnsi="Times New Roman" w:cs="Times New Roman"/>
          <w:color w:val="3C3C3E"/>
          <w:sz w:val="28"/>
          <w:szCs w:val="28"/>
        </w:rPr>
        <w:t> </w:t>
      </w:r>
      <w:r w:rsidRPr="00D6128F">
        <w:rPr>
          <w:rFonts w:ascii="Times New Roman" w:hAnsi="Times New Roman" w:cs="Times New Roman"/>
          <w:color w:val="3C3C3E"/>
          <w:sz w:val="28"/>
          <w:szCs w:val="28"/>
        </w:rPr>
        <w:br/>
        <w:t>Амазонский ламантин</w:t>
      </w:r>
      <w:r w:rsidRPr="00D6128F">
        <w:rPr>
          <w:rStyle w:val="apple-converted-space"/>
          <w:rFonts w:ascii="Times New Roman" w:hAnsi="Times New Roman" w:cs="Times New Roman"/>
          <w:color w:val="3C3C3E"/>
          <w:sz w:val="28"/>
          <w:szCs w:val="28"/>
        </w:rPr>
        <w:t> </w:t>
      </w:r>
      <w:r w:rsidRPr="00D6128F">
        <w:rPr>
          <w:rFonts w:ascii="Times New Roman" w:hAnsi="Times New Roman" w:cs="Times New Roman"/>
          <w:color w:val="3C3C3E"/>
          <w:sz w:val="28"/>
          <w:szCs w:val="28"/>
        </w:rPr>
        <w:br/>
        <w:t>Андская кошка</w:t>
      </w:r>
      <w:r w:rsidRPr="00D6128F">
        <w:rPr>
          <w:rStyle w:val="apple-converted-space"/>
          <w:rFonts w:ascii="Times New Roman" w:hAnsi="Times New Roman" w:cs="Times New Roman"/>
          <w:color w:val="3C3C3E"/>
          <w:sz w:val="28"/>
          <w:szCs w:val="28"/>
        </w:rPr>
        <w:t> </w:t>
      </w:r>
      <w:r w:rsidRPr="00D6128F">
        <w:rPr>
          <w:rFonts w:ascii="Times New Roman" w:hAnsi="Times New Roman" w:cs="Times New Roman"/>
          <w:color w:val="3C3C3E"/>
          <w:sz w:val="28"/>
          <w:szCs w:val="28"/>
        </w:rPr>
        <w:br/>
      </w:r>
      <w:r w:rsidRPr="008450AF">
        <w:rPr>
          <w:rFonts w:ascii="Times New Roman" w:hAnsi="Times New Roman" w:cs="Times New Roman"/>
          <w:sz w:val="28"/>
          <w:szCs w:val="28"/>
        </w:rPr>
        <w:t>Гигантская анаконда</w:t>
      </w:r>
      <w:r w:rsidRPr="008450A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450AF">
        <w:rPr>
          <w:rFonts w:ascii="Times New Roman" w:hAnsi="Times New Roman" w:cs="Times New Roman"/>
          <w:sz w:val="28"/>
          <w:szCs w:val="28"/>
        </w:rPr>
        <w:br/>
        <w:t>Гигантский муравьед</w:t>
      </w:r>
      <w:r w:rsidRPr="008450A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450AF">
        <w:rPr>
          <w:rFonts w:ascii="Times New Roman" w:hAnsi="Times New Roman" w:cs="Times New Roman"/>
          <w:sz w:val="28"/>
          <w:szCs w:val="28"/>
        </w:rPr>
        <w:br/>
      </w:r>
      <w:r w:rsidRPr="00D6128F">
        <w:rPr>
          <w:rFonts w:ascii="Times New Roman" w:hAnsi="Times New Roman" w:cs="Times New Roman"/>
          <w:color w:val="3C3C3E"/>
          <w:sz w:val="28"/>
          <w:szCs w:val="28"/>
        </w:rPr>
        <w:t>Горная вискаша</w:t>
      </w:r>
      <w:r w:rsidRPr="00D6128F">
        <w:rPr>
          <w:rStyle w:val="apple-converted-space"/>
          <w:rFonts w:ascii="Times New Roman" w:hAnsi="Times New Roman" w:cs="Times New Roman"/>
          <w:color w:val="3C3C3E"/>
          <w:sz w:val="28"/>
          <w:szCs w:val="28"/>
        </w:rPr>
        <w:t> </w:t>
      </w:r>
      <w:r w:rsidRPr="00D6128F">
        <w:rPr>
          <w:rFonts w:ascii="Times New Roman" w:hAnsi="Times New Roman" w:cs="Times New Roman"/>
          <w:color w:val="3C3C3E"/>
          <w:sz w:val="28"/>
          <w:szCs w:val="28"/>
        </w:rPr>
        <w:br/>
      </w:r>
      <w:r w:rsidRPr="008450AF">
        <w:rPr>
          <w:rFonts w:ascii="Times New Roman" w:hAnsi="Times New Roman" w:cs="Times New Roman"/>
          <w:sz w:val="28"/>
          <w:szCs w:val="28"/>
        </w:rPr>
        <w:t>Горный тапир</w:t>
      </w:r>
      <w:r w:rsidRPr="008450A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450AF">
        <w:rPr>
          <w:rFonts w:ascii="Times New Roman" w:hAnsi="Times New Roman" w:cs="Times New Roman"/>
          <w:sz w:val="28"/>
          <w:szCs w:val="28"/>
        </w:rPr>
        <w:br/>
        <w:t>Двупалый ленивец</w:t>
      </w:r>
      <w:r w:rsidRPr="008450A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450AF">
        <w:rPr>
          <w:rFonts w:ascii="Times New Roman" w:hAnsi="Times New Roman" w:cs="Times New Roman"/>
          <w:sz w:val="28"/>
          <w:szCs w:val="28"/>
        </w:rPr>
        <w:br/>
      </w:r>
      <w:r w:rsidRPr="00D6128F">
        <w:rPr>
          <w:rFonts w:ascii="Times New Roman" w:hAnsi="Times New Roman" w:cs="Times New Roman"/>
          <w:color w:val="3C3C3E"/>
          <w:sz w:val="28"/>
          <w:szCs w:val="28"/>
        </w:rPr>
        <w:t>Дегу  </w:t>
      </w:r>
      <w:r w:rsidRPr="00D6128F">
        <w:rPr>
          <w:rFonts w:ascii="Times New Roman" w:hAnsi="Times New Roman" w:cs="Times New Roman"/>
          <w:color w:val="3C3C3E"/>
          <w:sz w:val="28"/>
          <w:szCs w:val="28"/>
        </w:rPr>
        <w:br/>
        <w:t>Динопонера гигантская</w:t>
      </w:r>
      <w:r w:rsidRPr="00D6128F">
        <w:rPr>
          <w:rStyle w:val="apple-converted-space"/>
          <w:rFonts w:ascii="Times New Roman" w:hAnsi="Times New Roman" w:cs="Times New Roman"/>
          <w:color w:val="3C3C3E"/>
          <w:sz w:val="28"/>
          <w:szCs w:val="28"/>
        </w:rPr>
        <w:t> </w:t>
      </w:r>
      <w:r w:rsidRPr="00D6128F">
        <w:rPr>
          <w:rFonts w:ascii="Times New Roman" w:hAnsi="Times New Roman" w:cs="Times New Roman"/>
          <w:color w:val="3C3C3E"/>
          <w:sz w:val="28"/>
          <w:szCs w:val="28"/>
        </w:rPr>
        <w:br/>
        <w:t>Императорский тамарин</w:t>
      </w:r>
      <w:r w:rsidRPr="00D6128F">
        <w:rPr>
          <w:rStyle w:val="apple-converted-space"/>
          <w:rFonts w:ascii="Times New Roman" w:hAnsi="Times New Roman" w:cs="Times New Roman"/>
          <w:color w:val="3C3C3E"/>
          <w:sz w:val="28"/>
          <w:szCs w:val="28"/>
        </w:rPr>
        <w:t> </w:t>
      </w:r>
      <w:r w:rsidRPr="00D6128F">
        <w:rPr>
          <w:rFonts w:ascii="Times New Roman" w:hAnsi="Times New Roman" w:cs="Times New Roman"/>
          <w:color w:val="3C3C3E"/>
          <w:sz w:val="28"/>
          <w:szCs w:val="28"/>
        </w:rPr>
        <w:br/>
      </w:r>
      <w:r w:rsidRPr="008450AF">
        <w:rPr>
          <w:rFonts w:ascii="Times New Roman" w:hAnsi="Times New Roman" w:cs="Times New Roman"/>
          <w:sz w:val="28"/>
          <w:szCs w:val="28"/>
        </w:rPr>
        <w:t>Капибара</w:t>
      </w:r>
      <w:r w:rsidRPr="008450A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450AF">
        <w:rPr>
          <w:rFonts w:ascii="Times New Roman" w:hAnsi="Times New Roman" w:cs="Times New Roman"/>
          <w:sz w:val="28"/>
          <w:szCs w:val="28"/>
        </w:rPr>
        <w:br/>
      </w:r>
      <w:r w:rsidRPr="00D6128F">
        <w:rPr>
          <w:rFonts w:ascii="Times New Roman" w:hAnsi="Times New Roman" w:cs="Times New Roman"/>
          <w:color w:val="3C3C3E"/>
          <w:sz w:val="28"/>
          <w:szCs w:val="28"/>
        </w:rPr>
        <w:t>Карликовая игрунка</w:t>
      </w:r>
      <w:r w:rsidRPr="00D6128F">
        <w:rPr>
          <w:rStyle w:val="apple-converted-space"/>
          <w:rFonts w:ascii="Times New Roman" w:hAnsi="Times New Roman" w:cs="Times New Roman"/>
          <w:color w:val="3C3C3E"/>
          <w:sz w:val="28"/>
          <w:szCs w:val="28"/>
        </w:rPr>
        <w:t> </w:t>
      </w:r>
      <w:r w:rsidRPr="00D6128F">
        <w:rPr>
          <w:rFonts w:ascii="Times New Roman" w:hAnsi="Times New Roman" w:cs="Times New Roman"/>
          <w:color w:val="3C3C3E"/>
          <w:sz w:val="28"/>
          <w:szCs w:val="28"/>
        </w:rPr>
        <w:br/>
        <w:t>Коричневогрудая мирмотера</w:t>
      </w:r>
      <w:r w:rsidRPr="00D6128F">
        <w:rPr>
          <w:rStyle w:val="apple-converted-space"/>
          <w:rFonts w:ascii="Times New Roman" w:hAnsi="Times New Roman" w:cs="Times New Roman"/>
          <w:color w:val="3C3C3E"/>
          <w:sz w:val="28"/>
          <w:szCs w:val="28"/>
        </w:rPr>
        <w:t> </w:t>
      </w:r>
      <w:r w:rsidRPr="00D6128F">
        <w:rPr>
          <w:rFonts w:ascii="Times New Roman" w:hAnsi="Times New Roman" w:cs="Times New Roman"/>
          <w:color w:val="3C3C3E"/>
          <w:sz w:val="28"/>
          <w:szCs w:val="28"/>
        </w:rPr>
        <w:br/>
        <w:t>Кошачья выдра</w:t>
      </w:r>
      <w:r w:rsidRPr="00D6128F">
        <w:rPr>
          <w:rStyle w:val="apple-converted-space"/>
          <w:rFonts w:ascii="Times New Roman" w:hAnsi="Times New Roman" w:cs="Times New Roman"/>
          <w:color w:val="3C3C3E"/>
          <w:sz w:val="28"/>
          <w:szCs w:val="28"/>
        </w:rPr>
        <w:t> </w:t>
      </w:r>
      <w:r w:rsidRPr="00D6128F">
        <w:rPr>
          <w:rFonts w:ascii="Times New Roman" w:hAnsi="Times New Roman" w:cs="Times New Roman"/>
          <w:color w:val="3C3C3E"/>
          <w:sz w:val="28"/>
          <w:szCs w:val="28"/>
        </w:rPr>
        <w:br/>
        <w:t>Кошка Жоффруа</w:t>
      </w:r>
      <w:r w:rsidRPr="00D6128F">
        <w:rPr>
          <w:rStyle w:val="apple-converted-space"/>
          <w:rFonts w:ascii="Times New Roman" w:hAnsi="Times New Roman" w:cs="Times New Roman"/>
          <w:color w:val="3C3C3E"/>
          <w:sz w:val="28"/>
          <w:szCs w:val="28"/>
        </w:rPr>
        <w:t> </w:t>
      </w:r>
      <w:r w:rsidRPr="00D6128F">
        <w:rPr>
          <w:rFonts w:ascii="Times New Roman" w:hAnsi="Times New Roman" w:cs="Times New Roman"/>
          <w:color w:val="3C3C3E"/>
          <w:sz w:val="28"/>
          <w:szCs w:val="28"/>
        </w:rPr>
        <w:br/>
        <w:t>Лысый уакари</w:t>
      </w:r>
      <w:r w:rsidRPr="00D6128F">
        <w:rPr>
          <w:rStyle w:val="apple-converted-space"/>
          <w:rFonts w:ascii="Times New Roman" w:hAnsi="Times New Roman" w:cs="Times New Roman"/>
          <w:color w:val="3C3C3E"/>
          <w:sz w:val="28"/>
          <w:szCs w:val="28"/>
        </w:rPr>
        <w:t> </w:t>
      </w:r>
      <w:r w:rsidRPr="00D6128F">
        <w:rPr>
          <w:rFonts w:ascii="Times New Roman" w:hAnsi="Times New Roman" w:cs="Times New Roman"/>
          <w:color w:val="3C3C3E"/>
          <w:sz w:val="28"/>
          <w:szCs w:val="28"/>
        </w:rPr>
        <w:br/>
        <w:t>Мары (грызуны)</w:t>
      </w:r>
      <w:r w:rsidRPr="00D6128F">
        <w:rPr>
          <w:rStyle w:val="apple-converted-space"/>
          <w:rFonts w:ascii="Times New Roman" w:hAnsi="Times New Roman" w:cs="Times New Roman"/>
          <w:color w:val="3C3C3E"/>
          <w:sz w:val="28"/>
          <w:szCs w:val="28"/>
        </w:rPr>
        <w:t> </w:t>
      </w:r>
      <w:r w:rsidRPr="00D6128F">
        <w:rPr>
          <w:rFonts w:ascii="Times New Roman" w:hAnsi="Times New Roman" w:cs="Times New Roman"/>
          <w:color w:val="3C3C3E"/>
          <w:sz w:val="28"/>
          <w:szCs w:val="28"/>
        </w:rPr>
        <w:br/>
        <w:t>Мирикина</w:t>
      </w:r>
      <w:r w:rsidRPr="00D6128F">
        <w:rPr>
          <w:rStyle w:val="apple-converted-space"/>
          <w:rFonts w:ascii="Times New Roman" w:hAnsi="Times New Roman" w:cs="Times New Roman"/>
          <w:color w:val="3C3C3E"/>
          <w:sz w:val="28"/>
          <w:szCs w:val="28"/>
        </w:rPr>
        <w:t> </w:t>
      </w:r>
      <w:r w:rsidRPr="00D6128F">
        <w:rPr>
          <w:rFonts w:ascii="Times New Roman" w:hAnsi="Times New Roman" w:cs="Times New Roman"/>
          <w:color w:val="3C3C3E"/>
          <w:sz w:val="28"/>
          <w:szCs w:val="28"/>
        </w:rPr>
        <w:br/>
        <w:t>Муравьи-листорезы</w:t>
      </w:r>
      <w:r w:rsidRPr="00D6128F">
        <w:rPr>
          <w:rStyle w:val="apple-converted-space"/>
          <w:rFonts w:ascii="Times New Roman" w:hAnsi="Times New Roman" w:cs="Times New Roman"/>
          <w:color w:val="3C3C3E"/>
          <w:sz w:val="28"/>
          <w:szCs w:val="28"/>
        </w:rPr>
        <w:t> </w:t>
      </w:r>
      <w:r w:rsidRPr="00D6128F">
        <w:rPr>
          <w:rFonts w:ascii="Times New Roman" w:hAnsi="Times New Roman" w:cs="Times New Roman"/>
          <w:color w:val="3C3C3E"/>
          <w:sz w:val="28"/>
          <w:szCs w:val="28"/>
        </w:rPr>
        <w:br/>
        <w:t>Обыкновенная носуха</w:t>
      </w:r>
      <w:r w:rsidRPr="00D6128F">
        <w:rPr>
          <w:rStyle w:val="apple-converted-space"/>
          <w:rFonts w:ascii="Times New Roman" w:hAnsi="Times New Roman" w:cs="Times New Roman"/>
          <w:color w:val="3C3C3E"/>
          <w:sz w:val="28"/>
          <w:szCs w:val="28"/>
        </w:rPr>
        <w:t> </w:t>
      </w:r>
      <w:r w:rsidRPr="00D6128F">
        <w:rPr>
          <w:rFonts w:ascii="Times New Roman" w:hAnsi="Times New Roman" w:cs="Times New Roman"/>
          <w:color w:val="3C3C3E"/>
          <w:sz w:val="28"/>
          <w:szCs w:val="28"/>
        </w:rPr>
        <w:br/>
        <w:t>Пампасская кошка</w:t>
      </w:r>
      <w:r w:rsidRPr="00D6128F">
        <w:rPr>
          <w:rStyle w:val="apple-converted-space"/>
          <w:rFonts w:ascii="Times New Roman" w:hAnsi="Times New Roman" w:cs="Times New Roman"/>
          <w:color w:val="3C3C3E"/>
          <w:sz w:val="28"/>
          <w:szCs w:val="28"/>
        </w:rPr>
        <w:t> </w:t>
      </w:r>
      <w:r w:rsidRPr="00D6128F">
        <w:rPr>
          <w:rFonts w:ascii="Times New Roman" w:hAnsi="Times New Roman" w:cs="Times New Roman"/>
          <w:color w:val="3C3C3E"/>
          <w:sz w:val="28"/>
          <w:szCs w:val="28"/>
        </w:rPr>
        <w:br/>
        <w:t>Полосатый густошёрстный опоссум</w:t>
      </w:r>
      <w:r w:rsidRPr="00D6128F">
        <w:rPr>
          <w:rStyle w:val="apple-converted-space"/>
          <w:rFonts w:ascii="Times New Roman" w:hAnsi="Times New Roman" w:cs="Times New Roman"/>
          <w:color w:val="3C3C3E"/>
          <w:sz w:val="28"/>
          <w:szCs w:val="28"/>
        </w:rPr>
        <w:t> </w:t>
      </w:r>
      <w:r w:rsidRPr="00D6128F">
        <w:rPr>
          <w:rFonts w:ascii="Times New Roman" w:hAnsi="Times New Roman" w:cs="Times New Roman"/>
          <w:color w:val="3C3C3E"/>
          <w:sz w:val="28"/>
          <w:szCs w:val="28"/>
        </w:rPr>
        <w:br/>
        <w:t>Секуранская лисица</w:t>
      </w:r>
      <w:r w:rsidRPr="00D6128F">
        <w:rPr>
          <w:rStyle w:val="apple-converted-space"/>
          <w:rFonts w:ascii="Times New Roman" w:hAnsi="Times New Roman" w:cs="Times New Roman"/>
          <w:color w:val="3C3C3E"/>
          <w:sz w:val="28"/>
          <w:szCs w:val="28"/>
        </w:rPr>
        <w:t> </w:t>
      </w:r>
      <w:r w:rsidRPr="00D6128F">
        <w:rPr>
          <w:rFonts w:ascii="Times New Roman" w:hAnsi="Times New Roman" w:cs="Times New Roman"/>
          <w:color w:val="3C3C3E"/>
          <w:sz w:val="28"/>
          <w:szCs w:val="28"/>
        </w:rPr>
        <w:br/>
        <w:t>Ценолестовые</w:t>
      </w:r>
      <w:r w:rsidRPr="00D6128F">
        <w:rPr>
          <w:rStyle w:val="apple-converted-space"/>
          <w:rFonts w:ascii="Times New Roman" w:hAnsi="Times New Roman" w:cs="Times New Roman"/>
          <w:color w:val="3C3C3E"/>
          <w:sz w:val="28"/>
          <w:szCs w:val="28"/>
        </w:rPr>
        <w:t> </w:t>
      </w:r>
      <w:r w:rsidRPr="00D6128F">
        <w:rPr>
          <w:rFonts w:ascii="Times New Roman" w:hAnsi="Times New Roman" w:cs="Times New Roman"/>
          <w:color w:val="3C3C3E"/>
          <w:sz w:val="28"/>
          <w:szCs w:val="28"/>
        </w:rPr>
        <w:br/>
        <w:t>Чилийская кошка</w:t>
      </w:r>
      <w:r w:rsidRPr="00D6128F">
        <w:rPr>
          <w:rStyle w:val="apple-converted-space"/>
          <w:rFonts w:ascii="Times New Roman" w:hAnsi="Times New Roman" w:cs="Times New Roman"/>
          <w:color w:val="3C3C3E"/>
          <w:sz w:val="28"/>
          <w:szCs w:val="28"/>
        </w:rPr>
        <w:t> </w:t>
      </w:r>
      <w:r w:rsidRPr="00D6128F">
        <w:rPr>
          <w:rFonts w:ascii="Times New Roman" w:hAnsi="Times New Roman" w:cs="Times New Roman"/>
          <w:color w:val="3C3C3E"/>
          <w:sz w:val="28"/>
          <w:szCs w:val="28"/>
        </w:rPr>
        <w:br/>
        <w:t>Чилоэский опоссум</w:t>
      </w:r>
      <w:r w:rsidRPr="00D6128F">
        <w:rPr>
          <w:rStyle w:val="apple-converted-space"/>
          <w:rFonts w:ascii="Times New Roman" w:hAnsi="Times New Roman" w:cs="Times New Roman"/>
          <w:color w:val="3C3C3E"/>
          <w:sz w:val="28"/>
          <w:szCs w:val="28"/>
        </w:rPr>
        <w:t> </w:t>
      </w:r>
      <w:r w:rsidRPr="00D6128F">
        <w:rPr>
          <w:rFonts w:ascii="Times New Roman" w:hAnsi="Times New Roman" w:cs="Times New Roman"/>
          <w:color w:val="3C3C3E"/>
          <w:sz w:val="28"/>
          <w:szCs w:val="28"/>
        </w:rPr>
        <w:br/>
        <w:t>Шиншиллы</w:t>
      </w:r>
      <w:r w:rsidRPr="00D6128F">
        <w:rPr>
          <w:rStyle w:val="apple-converted-space"/>
          <w:rFonts w:ascii="Times New Roman" w:hAnsi="Times New Roman" w:cs="Times New Roman"/>
          <w:color w:val="3C3C3E"/>
          <w:sz w:val="28"/>
          <w:szCs w:val="28"/>
        </w:rPr>
        <w:t> </w:t>
      </w:r>
      <w:r w:rsidRPr="00D6128F">
        <w:rPr>
          <w:rFonts w:ascii="Times New Roman" w:hAnsi="Times New Roman" w:cs="Times New Roman"/>
          <w:color w:val="3C3C3E"/>
          <w:sz w:val="28"/>
          <w:szCs w:val="28"/>
        </w:rPr>
        <w:br/>
        <w:t>Экстоксикон</w:t>
      </w:r>
      <w:r w:rsidRPr="00D6128F">
        <w:rPr>
          <w:rStyle w:val="apple-converted-space"/>
          <w:rFonts w:ascii="Times New Roman" w:hAnsi="Times New Roman" w:cs="Times New Roman"/>
          <w:color w:val="3C3C3E"/>
          <w:sz w:val="28"/>
          <w:szCs w:val="28"/>
        </w:rPr>
        <w:t> </w:t>
      </w:r>
      <w:r w:rsidRPr="00D6128F">
        <w:rPr>
          <w:rFonts w:ascii="Times New Roman" w:hAnsi="Times New Roman" w:cs="Times New Roman"/>
          <w:color w:val="3C3C3E"/>
          <w:sz w:val="28"/>
          <w:szCs w:val="28"/>
        </w:rPr>
        <w:br/>
        <w:t>Южноамериканский морской котик</w:t>
      </w:r>
      <w:r w:rsidRPr="00D6128F">
        <w:rPr>
          <w:rStyle w:val="apple-converted-space"/>
          <w:rFonts w:ascii="Times New Roman" w:hAnsi="Times New Roman" w:cs="Times New Roman"/>
          <w:color w:val="3C3C3E"/>
          <w:sz w:val="28"/>
          <w:szCs w:val="28"/>
        </w:rPr>
        <w:t> </w:t>
      </w:r>
      <w:proofErr w:type="gramEnd"/>
    </w:p>
    <w:p w:rsidR="00D55F1D" w:rsidRDefault="00D55F1D" w:rsidP="00D6128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55F1D" w:rsidRDefault="00D55F1D" w:rsidP="00D6128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55F1D" w:rsidRDefault="00D55F1D" w:rsidP="00D6128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55F1D" w:rsidRDefault="00D55F1D" w:rsidP="00D6128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55F1D" w:rsidRDefault="00D55F1D" w:rsidP="00D6128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55F1D" w:rsidRDefault="00D55F1D" w:rsidP="00D6128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55F1D" w:rsidRDefault="00D55F1D" w:rsidP="00D6128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55F1D" w:rsidRDefault="00D55F1D" w:rsidP="00D6128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55F1D" w:rsidRDefault="00D55F1D" w:rsidP="00D6128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55F1D" w:rsidRDefault="00D55F1D" w:rsidP="00D6128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55F1D" w:rsidRDefault="00D55F1D" w:rsidP="00D6128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55F1D" w:rsidRDefault="00D55F1D" w:rsidP="00D6128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55F1D" w:rsidRDefault="00D55F1D" w:rsidP="00D6128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D55F1D" w:rsidSect="001A5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B07AF"/>
    <w:multiLevelType w:val="multilevel"/>
    <w:tmpl w:val="E294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3E7A06"/>
    <w:multiLevelType w:val="hybridMultilevel"/>
    <w:tmpl w:val="21A2BA30"/>
    <w:lvl w:ilvl="0" w:tplc="332C8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2098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9028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02C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46B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8E49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DCAB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32E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68D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0564114"/>
    <w:multiLevelType w:val="hybridMultilevel"/>
    <w:tmpl w:val="C68EC944"/>
    <w:lvl w:ilvl="0" w:tplc="BAEEB49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A2BC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D4D84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8E69C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E63ED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BE966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3CC89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0E8E6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8CBBE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8B1C35"/>
    <w:rsid w:val="000401F9"/>
    <w:rsid w:val="000519B5"/>
    <w:rsid w:val="000A3BE8"/>
    <w:rsid w:val="000B09DE"/>
    <w:rsid w:val="001A3365"/>
    <w:rsid w:val="001A5E00"/>
    <w:rsid w:val="00233733"/>
    <w:rsid w:val="002C0D8B"/>
    <w:rsid w:val="002D3D15"/>
    <w:rsid w:val="004C43F2"/>
    <w:rsid w:val="005229D0"/>
    <w:rsid w:val="006A6961"/>
    <w:rsid w:val="007B0F03"/>
    <w:rsid w:val="007F5E03"/>
    <w:rsid w:val="008450AF"/>
    <w:rsid w:val="008604ED"/>
    <w:rsid w:val="008A3A94"/>
    <w:rsid w:val="008B1C35"/>
    <w:rsid w:val="00984AF6"/>
    <w:rsid w:val="00CF3516"/>
    <w:rsid w:val="00CF3F6C"/>
    <w:rsid w:val="00D53509"/>
    <w:rsid w:val="00D55F1D"/>
    <w:rsid w:val="00D6128F"/>
    <w:rsid w:val="00E06651"/>
    <w:rsid w:val="00E073BB"/>
    <w:rsid w:val="00EF62D9"/>
    <w:rsid w:val="00FD4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D431D"/>
  </w:style>
  <w:style w:type="character" w:styleId="a4">
    <w:name w:val="Hyperlink"/>
    <w:basedOn w:val="a0"/>
    <w:uiPriority w:val="99"/>
    <w:unhideWhenUsed/>
    <w:rsid w:val="00FD431D"/>
    <w:rPr>
      <w:color w:val="0000FF"/>
      <w:u w:val="single"/>
    </w:rPr>
  </w:style>
  <w:style w:type="character" w:styleId="a5">
    <w:name w:val="Strong"/>
    <w:basedOn w:val="a0"/>
    <w:uiPriority w:val="22"/>
    <w:qFormat/>
    <w:rsid w:val="000A3BE8"/>
    <w:rPr>
      <w:b/>
      <w:bCs/>
    </w:rPr>
  </w:style>
  <w:style w:type="paragraph" w:styleId="a6">
    <w:name w:val="List Paragraph"/>
    <w:basedOn w:val="a"/>
    <w:uiPriority w:val="34"/>
    <w:qFormat/>
    <w:rsid w:val="002C0D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233733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45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50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6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9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5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76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2B824-3A53-4046-8121-F7A195AC1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1544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2012-02-01T13:35:00Z</dcterms:created>
  <dcterms:modified xsi:type="dcterms:W3CDTF">2012-02-02T15:06:00Z</dcterms:modified>
</cp:coreProperties>
</file>