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D5" w:rsidRPr="006D3129" w:rsidRDefault="00B80694" w:rsidP="006D3129">
      <w:pPr>
        <w:rPr>
          <w:rFonts w:ascii="Times New Roman" w:eastAsia="Times New Roman" w:hAnsi="Times New Roman" w:cs="Times New Roman"/>
          <w:b/>
          <w:bCs/>
          <w:i/>
          <w:iCs/>
          <w:color w:val="7030A0"/>
          <w:sz w:val="44"/>
          <w:szCs w:val="44"/>
          <w:lang w:eastAsia="ru-RU"/>
        </w:rPr>
      </w:pPr>
      <w:r w:rsidRPr="006D3129">
        <w:rPr>
          <w:rFonts w:ascii="Times New Roman" w:eastAsia="Times New Roman" w:hAnsi="Times New Roman" w:cs="Times New Roman"/>
          <w:b/>
          <w:bCs/>
          <w:i/>
          <w:iCs/>
          <w:color w:val="7030A0"/>
          <w:sz w:val="44"/>
          <w:szCs w:val="44"/>
          <w:lang w:eastAsia="ru-RU"/>
        </w:rPr>
        <w:t xml:space="preserve">Алексей Иванович </w:t>
      </w:r>
      <w:proofErr w:type="spellStart"/>
      <w:r w:rsidRPr="006D3129">
        <w:rPr>
          <w:rFonts w:ascii="Times New Roman" w:eastAsia="Times New Roman" w:hAnsi="Times New Roman" w:cs="Times New Roman"/>
          <w:b/>
          <w:bCs/>
          <w:i/>
          <w:iCs/>
          <w:color w:val="7030A0"/>
          <w:sz w:val="44"/>
          <w:szCs w:val="44"/>
          <w:lang w:eastAsia="ru-RU"/>
        </w:rPr>
        <w:t>Скурлатов</w:t>
      </w:r>
      <w:proofErr w:type="spellEnd"/>
      <w:r w:rsidRPr="006D3129">
        <w:rPr>
          <w:rFonts w:ascii="Times New Roman" w:eastAsia="Times New Roman" w:hAnsi="Times New Roman" w:cs="Times New Roman"/>
          <w:b/>
          <w:bCs/>
          <w:i/>
          <w:iCs/>
          <w:color w:val="7030A0"/>
          <w:sz w:val="44"/>
          <w:szCs w:val="44"/>
          <w:lang w:eastAsia="ru-RU"/>
        </w:rPr>
        <w:t xml:space="preserve"> </w:t>
      </w:r>
      <w:r w:rsidR="00CB0497">
        <w:rPr>
          <w:rFonts w:ascii="Times New Roman" w:eastAsia="Times New Roman" w:hAnsi="Times New Roman" w:cs="Times New Roman"/>
          <w:b/>
          <w:bCs/>
          <w:i/>
          <w:iCs/>
          <w:color w:val="7030A0"/>
          <w:sz w:val="44"/>
          <w:szCs w:val="44"/>
          <w:lang w:eastAsia="ru-RU"/>
        </w:rPr>
        <w:t>–</w:t>
      </w:r>
      <w:r w:rsidRPr="006D3129">
        <w:rPr>
          <w:rFonts w:ascii="Times New Roman" w:eastAsia="Times New Roman" w:hAnsi="Times New Roman" w:cs="Times New Roman"/>
          <w:b/>
          <w:bCs/>
          <w:i/>
          <w:iCs/>
          <w:color w:val="7030A0"/>
          <w:sz w:val="44"/>
          <w:szCs w:val="44"/>
          <w:lang w:eastAsia="ru-RU"/>
        </w:rPr>
        <w:t xml:space="preserve"> </w:t>
      </w:r>
      <w:r w:rsidR="00CB0497">
        <w:rPr>
          <w:rFonts w:ascii="Times New Roman" w:eastAsia="Times New Roman" w:hAnsi="Times New Roman" w:cs="Times New Roman"/>
          <w:b/>
          <w:bCs/>
          <w:i/>
          <w:iCs/>
          <w:color w:val="7030A0"/>
          <w:sz w:val="44"/>
          <w:szCs w:val="44"/>
          <w:lang w:eastAsia="ru-RU"/>
        </w:rPr>
        <w:t xml:space="preserve"> </w:t>
      </w:r>
      <w:r w:rsidRPr="006D3129">
        <w:rPr>
          <w:rFonts w:ascii="Times New Roman" w:eastAsia="Times New Roman" w:hAnsi="Times New Roman" w:cs="Times New Roman"/>
          <w:b/>
          <w:bCs/>
          <w:i/>
          <w:iCs/>
          <w:color w:val="7030A0"/>
          <w:sz w:val="44"/>
          <w:szCs w:val="44"/>
          <w:lang w:eastAsia="ru-RU"/>
        </w:rPr>
        <w:t>человек</w:t>
      </w:r>
      <w:r w:rsidR="00CB0497">
        <w:rPr>
          <w:rFonts w:ascii="Times New Roman" w:eastAsia="Times New Roman" w:hAnsi="Times New Roman" w:cs="Times New Roman"/>
          <w:b/>
          <w:bCs/>
          <w:i/>
          <w:iCs/>
          <w:color w:val="7030A0"/>
          <w:sz w:val="44"/>
          <w:szCs w:val="44"/>
          <w:lang w:eastAsia="ru-RU"/>
        </w:rPr>
        <w:t>-</w:t>
      </w:r>
      <w:r w:rsidRPr="006D3129">
        <w:rPr>
          <w:rFonts w:ascii="Times New Roman" w:eastAsia="Times New Roman" w:hAnsi="Times New Roman" w:cs="Times New Roman"/>
          <w:b/>
          <w:bCs/>
          <w:i/>
          <w:iCs/>
          <w:color w:val="7030A0"/>
          <w:sz w:val="44"/>
          <w:szCs w:val="44"/>
          <w:lang w:eastAsia="ru-RU"/>
        </w:rPr>
        <w:t xml:space="preserve"> легенда.</w:t>
      </w:r>
    </w:p>
    <w:p w:rsidR="002E5E45" w:rsidRDefault="002E5E45" w:rsidP="006D3129">
      <w:pPr>
        <w:pStyle w:val="a4"/>
        <w:spacing w:before="96" w:beforeAutospacing="0" w:after="120" w:afterAutospacing="0" w:line="276" w:lineRule="auto"/>
        <w:rPr>
          <w:bCs/>
          <w:iCs/>
          <w:color w:val="373737"/>
          <w:sz w:val="28"/>
          <w:szCs w:val="28"/>
        </w:rPr>
      </w:pPr>
      <w:r>
        <w:rPr>
          <w:bCs/>
          <w:iCs/>
          <w:color w:val="373737"/>
          <w:sz w:val="28"/>
          <w:szCs w:val="28"/>
        </w:rPr>
        <w:t>( слайд №1)</w:t>
      </w:r>
    </w:p>
    <w:p w:rsidR="00B80694" w:rsidRPr="006D3129" w:rsidRDefault="002E5E45" w:rsidP="006D3129">
      <w:pPr>
        <w:pStyle w:val="a4"/>
        <w:spacing w:before="96" w:beforeAutospacing="0" w:after="120" w:afterAutospacing="0" w:line="276" w:lineRule="auto"/>
        <w:rPr>
          <w:color w:val="000000"/>
          <w:sz w:val="28"/>
          <w:szCs w:val="28"/>
        </w:rPr>
      </w:pPr>
      <w:r>
        <w:rPr>
          <w:bCs/>
          <w:iCs/>
          <w:color w:val="373737"/>
          <w:sz w:val="28"/>
          <w:szCs w:val="28"/>
        </w:rPr>
        <w:t xml:space="preserve">Алексей Иванович </w:t>
      </w:r>
      <w:proofErr w:type="spellStart"/>
      <w:r>
        <w:rPr>
          <w:bCs/>
          <w:iCs/>
          <w:color w:val="373737"/>
          <w:sz w:val="28"/>
          <w:szCs w:val="28"/>
        </w:rPr>
        <w:t>Скурлато</w:t>
      </w:r>
      <w:proofErr w:type="gramStart"/>
      <w:r>
        <w:rPr>
          <w:bCs/>
          <w:iCs/>
          <w:color w:val="373737"/>
          <w:sz w:val="28"/>
          <w:szCs w:val="28"/>
        </w:rPr>
        <w:t>в</w:t>
      </w:r>
      <w:proofErr w:type="spellEnd"/>
      <w:r w:rsidR="00CB0497">
        <w:rPr>
          <w:bCs/>
          <w:iCs/>
          <w:color w:val="373737"/>
          <w:sz w:val="28"/>
          <w:szCs w:val="28"/>
        </w:rPr>
        <w:t>-</w:t>
      </w:r>
      <w:proofErr w:type="gramEnd"/>
      <w:r w:rsidR="00CB0497">
        <w:rPr>
          <w:bCs/>
          <w:iCs/>
          <w:color w:val="373737"/>
          <w:sz w:val="28"/>
          <w:szCs w:val="28"/>
        </w:rPr>
        <w:t xml:space="preserve"> </w:t>
      </w:r>
      <w:r>
        <w:rPr>
          <w:bCs/>
          <w:iCs/>
          <w:color w:val="373737"/>
          <w:sz w:val="28"/>
          <w:szCs w:val="28"/>
        </w:rPr>
        <w:t xml:space="preserve"> </w:t>
      </w:r>
      <w:r w:rsidR="00B80694" w:rsidRPr="006D3129">
        <w:rPr>
          <w:bCs/>
          <w:iCs/>
          <w:color w:val="373737"/>
          <w:sz w:val="28"/>
          <w:szCs w:val="28"/>
        </w:rPr>
        <w:t xml:space="preserve">наш земляк, </w:t>
      </w:r>
      <w:r w:rsidR="00B80694" w:rsidRPr="006D3129">
        <w:rPr>
          <w:color w:val="000000"/>
          <w:sz w:val="28"/>
          <w:szCs w:val="28"/>
        </w:rPr>
        <w:t xml:space="preserve">родился в селе </w:t>
      </w:r>
      <w:proofErr w:type="spellStart"/>
      <w:r w:rsidR="00B80694" w:rsidRPr="006D3129">
        <w:rPr>
          <w:color w:val="000000"/>
          <w:sz w:val="28"/>
          <w:szCs w:val="28"/>
        </w:rPr>
        <w:t>Налобиха</w:t>
      </w:r>
      <w:proofErr w:type="spellEnd"/>
      <w:r w:rsidR="00B80694" w:rsidRPr="006D3129">
        <w:rPr>
          <w:color w:val="000000"/>
          <w:sz w:val="28"/>
          <w:szCs w:val="28"/>
        </w:rPr>
        <w:t>,  Алтайской губернии в 1922году</w:t>
      </w:r>
    </w:p>
    <w:p w:rsidR="00B80694" w:rsidRPr="006D3129" w:rsidRDefault="00B80694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До войны с малолетства Алексей работал в поле, на комбайне. Трудиться </w:t>
      </w:r>
      <w:r w:rsidR="00CB0497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любил и работы никакой  не боялся</w:t>
      </w: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. Да и сила молодецкая была  « Бывало, три мешка с зерном на шее переносил. Два на плечи, а третий на хребет клали…» </w:t>
      </w:r>
      <w:proofErr w:type="gram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-в</w:t>
      </w:r>
      <w:proofErr w:type="gram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споминал Алексей Иванович.</w:t>
      </w:r>
    </w:p>
    <w:p w:rsidR="00B80694" w:rsidRPr="006D3129" w:rsidRDefault="00B80694" w:rsidP="006D3129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E5E45" w:rsidRDefault="002E5E45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(Слайд №2)</w:t>
      </w:r>
    </w:p>
    <w:p w:rsidR="002E5E45" w:rsidRDefault="002E5E45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</w:p>
    <w:p w:rsidR="00865952" w:rsidRPr="006D3129" w:rsidRDefault="00B80694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Воевать Алексей Иванович начал в </w:t>
      </w:r>
      <w:r w:rsidR="00865952"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1941-ом, как раз 19 лет исполнилось</w:t>
      </w:r>
      <w:proofErr w:type="gramStart"/>
      <w:r w:rsidR="00865952"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</w:t>
      </w: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.</w:t>
      </w:r>
      <w:proofErr w:type="gram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Зачислен был в сибирский лыжный батальон – разведчиком. </w:t>
      </w:r>
    </w:p>
    <w:p w:rsidR="00B80694" w:rsidRPr="006D3129" w:rsidRDefault="00B80694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Первый бой </w:t>
      </w:r>
      <w:r w:rsidR="00865952"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принял  5  декабря 1941 года  </w:t>
      </w: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под Москвой  у деревни Крюково.</w:t>
      </w:r>
    </w:p>
    <w:p w:rsidR="00865952" w:rsidRPr="006D3129" w:rsidRDefault="00865952" w:rsidP="006D3129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Из воспоминаний Алексея </w:t>
      </w:r>
      <w:proofErr w:type="spell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Скурлатова</w:t>
      </w:r>
      <w:proofErr w:type="spell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:</w:t>
      </w:r>
    </w:p>
    <w:p w:rsidR="00B80694" w:rsidRPr="006D3129" w:rsidRDefault="00B80694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«… Я, честно сказать, и не помню подробности: только шум какой-то, туман </w:t>
      </w:r>
      <w:proofErr w:type="gram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в</w:t>
      </w:r>
      <w:proofErr w:type="gram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голове, и… плакать хочется, плакать как ребёнку</w:t>
      </w:r>
      <w:proofErr w:type="gram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… </w:t>
      </w:r>
      <w:r w:rsidR="00865952"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</w:t>
      </w: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Н</w:t>
      </w:r>
      <w:proofErr w:type="gram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у, ничего, оклемался. В 41-ом… переходы на лыжах делали в ночь по 90 км и с ходу в атаку. А многие на лыжи встали впервые. Такое, наверное, кроме сибиряков, никто бы не сдюжил…».</w:t>
      </w:r>
    </w:p>
    <w:p w:rsidR="002E5E45" w:rsidRDefault="002E5E45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</w:p>
    <w:p w:rsidR="002E5E45" w:rsidRDefault="002E5E45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(слайд №3)</w:t>
      </w:r>
    </w:p>
    <w:p w:rsidR="002E5E45" w:rsidRDefault="002E5E45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</w:p>
    <w:p w:rsidR="00865952" w:rsidRPr="006D3129" w:rsidRDefault="00865952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Не в  одном бою пришлось участвовать </w:t>
      </w:r>
      <w:proofErr w:type="spell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Скурлатову</w:t>
      </w:r>
      <w:proofErr w:type="spell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. </w:t>
      </w:r>
    </w:p>
    <w:p w:rsidR="00865952" w:rsidRPr="006D3129" w:rsidRDefault="00865952" w:rsidP="006D3129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D3129">
        <w:rPr>
          <w:rFonts w:ascii="Times New Roman" w:hAnsi="Times New Roman" w:cs="Times New Roman"/>
          <w:sz w:val="28"/>
          <w:szCs w:val="28"/>
        </w:rPr>
        <w:t>Участвовал в боях под</w:t>
      </w:r>
      <w:r w:rsidRPr="006D312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D93915" w:rsidRPr="006D3129">
        <w:rPr>
          <w:rFonts w:ascii="Times New Roman" w:hAnsi="Times New Roman" w:cs="Times New Roman"/>
          <w:sz w:val="28"/>
          <w:szCs w:val="28"/>
        </w:rPr>
        <w:fldChar w:fldCharType="begin"/>
      </w:r>
      <w:r w:rsidRPr="006D3129">
        <w:rPr>
          <w:rFonts w:ascii="Times New Roman" w:hAnsi="Times New Roman" w:cs="Times New Roman"/>
          <w:sz w:val="28"/>
          <w:szCs w:val="28"/>
        </w:rPr>
        <w:instrText xml:space="preserve"> HYPERLINK "http://ru.wikipedia.org/wiki/%D0%9A%D0%B0%D0%BB%D0%B8%D0%BD%D0%B8%D0%BD%D1%81%D0%BA%D0%B0%D1%8F_%D0%BD%D0%B0%D1%81%D1%82%D1%83%D0%BF%D0%B0%D1%82%D0%B5%D0%BB%D1%8C%D0%BD%D0%B0%D1%8F_%D0%BE%D0%BF%D0%B5%D1%80%D0%B0%D1%86%D0%B8%D1%8F" \o "Калининская наступательная операция" </w:instrText>
      </w:r>
      <w:r w:rsidR="00D93915" w:rsidRPr="006D3129">
        <w:rPr>
          <w:rFonts w:ascii="Times New Roman" w:hAnsi="Times New Roman" w:cs="Times New Roman"/>
          <w:sz w:val="28"/>
          <w:szCs w:val="28"/>
        </w:rPr>
        <w:fldChar w:fldCharType="separate"/>
      </w:r>
      <w:r w:rsidRPr="006D3129">
        <w:rPr>
          <w:rStyle w:val="a3"/>
          <w:rFonts w:ascii="Times New Roman" w:hAnsi="Times New Roman" w:cs="Times New Roman"/>
          <w:color w:val="auto"/>
          <w:sz w:val="28"/>
          <w:szCs w:val="28"/>
        </w:rPr>
        <w:t>Калининым</w:t>
      </w:r>
      <w:proofErr w:type="spellEnd"/>
      <w:r w:rsidR="00D93915" w:rsidRPr="006D3129">
        <w:rPr>
          <w:rFonts w:ascii="Times New Roman" w:hAnsi="Times New Roman" w:cs="Times New Roman"/>
          <w:sz w:val="28"/>
          <w:szCs w:val="28"/>
        </w:rPr>
        <w:fldChar w:fldCharType="end"/>
      </w:r>
      <w:r w:rsidRPr="006D3129">
        <w:rPr>
          <w:rFonts w:ascii="Times New Roman" w:hAnsi="Times New Roman" w:cs="Times New Roman"/>
          <w:sz w:val="28"/>
          <w:szCs w:val="28"/>
        </w:rPr>
        <w:t xml:space="preserve"> и Ржевом, </w:t>
      </w:r>
      <w:r w:rsidRPr="006D3129">
        <w:rPr>
          <w:rFonts w:ascii="Times New Roman" w:hAnsi="Times New Roman" w:cs="Times New Roman"/>
          <w:color w:val="000000"/>
          <w:sz w:val="28"/>
          <w:szCs w:val="28"/>
        </w:rPr>
        <w:t xml:space="preserve"> где был ранен так тяжело, что мать получила похоронку, отправленную по ошибке. </w:t>
      </w:r>
    </w:p>
    <w:p w:rsidR="00865952" w:rsidRPr="006D3129" w:rsidRDefault="00865952" w:rsidP="006D3129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D3129">
        <w:rPr>
          <w:rFonts w:ascii="Times New Roman" w:hAnsi="Times New Roman" w:cs="Times New Roman"/>
          <w:color w:val="000000"/>
          <w:sz w:val="28"/>
          <w:szCs w:val="28"/>
        </w:rPr>
        <w:t xml:space="preserve">Позднее, в бою за село </w:t>
      </w:r>
      <w:proofErr w:type="spellStart"/>
      <w:r w:rsidRPr="006D3129">
        <w:rPr>
          <w:rFonts w:ascii="Times New Roman" w:hAnsi="Times New Roman" w:cs="Times New Roman"/>
          <w:color w:val="000000"/>
          <w:sz w:val="28"/>
          <w:szCs w:val="28"/>
        </w:rPr>
        <w:t>Верёвкино</w:t>
      </w:r>
      <w:proofErr w:type="spellEnd"/>
      <w:r w:rsidRPr="006D3129">
        <w:rPr>
          <w:rFonts w:ascii="Times New Roman" w:hAnsi="Times New Roman" w:cs="Times New Roman"/>
          <w:color w:val="000000"/>
          <w:sz w:val="28"/>
          <w:szCs w:val="28"/>
        </w:rPr>
        <w:t xml:space="preserve"> получил тяжёлое ранение и был отправлен в госпиталь, а мать снова получила похоронку. </w:t>
      </w:r>
    </w:p>
    <w:p w:rsidR="00865952" w:rsidRPr="006D3129" w:rsidRDefault="00865952" w:rsidP="006D3129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E5E45" w:rsidRDefault="002E5E45" w:rsidP="006D3129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(Слайд №4)</w:t>
      </w:r>
    </w:p>
    <w:p w:rsidR="002E5E45" w:rsidRDefault="002E5E45" w:rsidP="006D3129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65952" w:rsidRPr="006D3129" w:rsidRDefault="00865952" w:rsidP="006D3129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D3129">
        <w:rPr>
          <w:rFonts w:ascii="Times New Roman" w:hAnsi="Times New Roman" w:cs="Times New Roman"/>
          <w:color w:val="000000"/>
          <w:sz w:val="28"/>
          <w:szCs w:val="28"/>
        </w:rPr>
        <w:t>Участвовал в</w:t>
      </w:r>
      <w:r w:rsidRPr="006D312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D3129">
        <w:rPr>
          <w:rFonts w:ascii="Times New Roman" w:hAnsi="Times New Roman" w:cs="Times New Roman"/>
          <w:sz w:val="28"/>
          <w:szCs w:val="28"/>
        </w:rPr>
        <w:t>битве на Курской дуге</w:t>
      </w:r>
      <w:r w:rsidRPr="006D3129">
        <w:rPr>
          <w:rFonts w:ascii="Times New Roman" w:hAnsi="Times New Roman" w:cs="Times New Roman"/>
          <w:color w:val="000000"/>
          <w:sz w:val="28"/>
          <w:szCs w:val="28"/>
        </w:rPr>
        <w:t>,  в боях на Украине.</w:t>
      </w:r>
    </w:p>
    <w:p w:rsidR="007B1526" w:rsidRPr="006D3129" w:rsidRDefault="00865952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hAnsi="Times New Roman" w:cs="Times New Roman"/>
          <w:color w:val="000000"/>
          <w:sz w:val="28"/>
          <w:szCs w:val="28"/>
        </w:rPr>
        <w:t xml:space="preserve"> В сентябре 1944 года вступил с Советскими </w:t>
      </w:r>
      <w:r w:rsidR="007B1526" w:rsidRPr="006D3129">
        <w:rPr>
          <w:rFonts w:ascii="Times New Roman" w:hAnsi="Times New Roman" w:cs="Times New Roman"/>
          <w:color w:val="000000"/>
          <w:sz w:val="28"/>
          <w:szCs w:val="28"/>
        </w:rPr>
        <w:t xml:space="preserve"> освободительными </w:t>
      </w:r>
      <w:r w:rsidRPr="006D3129">
        <w:rPr>
          <w:rFonts w:ascii="Times New Roman" w:hAnsi="Times New Roman" w:cs="Times New Roman"/>
          <w:color w:val="000000"/>
          <w:sz w:val="28"/>
          <w:szCs w:val="28"/>
        </w:rPr>
        <w:t>войсками в Болгарию</w:t>
      </w:r>
      <w:r w:rsidR="007B1526"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. К тому времени, из за тяжелого ранения,  его перевели из разведки в связисты</w:t>
      </w:r>
      <w:proofErr w:type="gramStart"/>
      <w:r w:rsidR="007B1526"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.</w:t>
      </w:r>
      <w:proofErr w:type="gramEnd"/>
      <w:r w:rsidR="007B1526"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 В Болгарии  он занимался вполне штатской работой  – тянул телефонную линию Пловдив – София. Днём работа, а вечером вполне мирная жизнь.</w:t>
      </w:r>
    </w:p>
    <w:p w:rsidR="007B1526" w:rsidRPr="006D3129" w:rsidRDefault="007B1526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Здесь он и встретил   день победы в мае 45-го года.</w:t>
      </w:r>
    </w:p>
    <w:p w:rsidR="007B1526" w:rsidRPr="006D3129" w:rsidRDefault="007B1526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lastRenderedPageBreak/>
        <w:t>Однополчанин Алексея Ивановича рассказывал такой эпизод, – когда праздновали Победу, то Алексей посадил себе на плечи двух болгар и выплясывал с ними.</w:t>
      </w:r>
    </w:p>
    <w:p w:rsidR="008B163F" w:rsidRPr="006D3129" w:rsidRDefault="008B163F" w:rsidP="006D3129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E5E45" w:rsidRDefault="002E5E45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Слайд №5</w:t>
      </w:r>
    </w:p>
    <w:p w:rsidR="002E5E45" w:rsidRDefault="002E5E45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</w:p>
    <w:p w:rsidR="008B163F" w:rsidRPr="006D3129" w:rsidRDefault="008B163F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В 1957 году в Пловдиве решили поставить памятник советскому солдату.   17 метровая фигура солдата с автоматом в правой руке оказалась так сильно похожа на Алексея Ивановича, что его болгарский друг, с которым они вместе работали на прокладке телефонной  линии,  взял да и написал на постаменте: «</w:t>
      </w:r>
      <w:proofErr w:type="spell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Альоша</w:t>
      </w:r>
      <w:proofErr w:type="spell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». Написал  мелом, но надпись сохранилась в душе каждого болгарина. </w:t>
      </w:r>
    </w:p>
    <w:p w:rsidR="008B163F" w:rsidRPr="006D3129" w:rsidRDefault="008B163F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С тех пор каменного воина никто </w:t>
      </w:r>
      <w:proofErr w:type="gram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по</w:t>
      </w:r>
      <w:proofErr w:type="gram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другому не называет.</w:t>
      </w:r>
    </w:p>
    <w:p w:rsidR="008B163F" w:rsidRPr="006D3129" w:rsidRDefault="008B163F" w:rsidP="006D3129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E5E45" w:rsidRDefault="002E5E45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</w:p>
    <w:p w:rsidR="00865952" w:rsidRPr="006D3129" w:rsidRDefault="008B163F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Долго</w:t>
      </w:r>
      <w:r w:rsidR="00AA50B7"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болгарский воин вспоминал своего </w:t>
      </w: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</w:t>
      </w:r>
      <w:r w:rsidR="00AA50B7"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советского друга, а  в</w:t>
      </w: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марте 1974-г</w:t>
      </w:r>
      <w:r w:rsidR="00AA50B7"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о года он решил разыскать Алексея</w:t>
      </w: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и обратился в журнал «Огонёк». </w:t>
      </w:r>
      <w:r w:rsidR="00AA50B7"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</w:t>
      </w: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Обращение было написано к воинам связистам помогавшим </w:t>
      </w:r>
      <w:proofErr w:type="gram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восстанавливать</w:t>
      </w:r>
      <w:proofErr w:type="gram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телефонную связь. В нём он рассказал историю памятника, объяснил, почему памятнику дали такое имя и просил откликнуться советского солдата</w:t>
      </w:r>
      <w:r w:rsidR="00AA50B7"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. Заметку эту прочитал и </w:t>
      </w:r>
      <w:proofErr w:type="spell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Скурлатов</w:t>
      </w:r>
      <w:proofErr w:type="spell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.</w:t>
      </w:r>
      <w:r w:rsidR="00AA50B7"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С</w:t>
      </w: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ебя</w:t>
      </w:r>
      <w:r w:rsidR="001639E3"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он, конечно, </w:t>
      </w: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узнал</w:t>
      </w:r>
      <w:r w:rsidR="00AA50B7"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, но не откликнулся, подумал, что ему не поверят.</w:t>
      </w:r>
    </w:p>
    <w:p w:rsidR="001639E3" w:rsidRPr="006D3129" w:rsidRDefault="001639E3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</w:p>
    <w:p w:rsidR="001639E3" w:rsidRPr="006D3129" w:rsidRDefault="001639E3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В1980 году этой историей  заинтересовался учитель из Свердловска, занимавшийся поисковой работой. Он списался со </w:t>
      </w:r>
      <w:proofErr w:type="spell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Скурлатовым</w:t>
      </w:r>
      <w:proofErr w:type="spell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, попросил его фото,  переслал его в </w:t>
      </w:r>
      <w:proofErr w:type="spell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Болгари</w:t>
      </w:r>
      <w:proofErr w:type="spell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. Вскоре Алексей получил письмо от своего бывшего болгарского друга</w:t>
      </w:r>
      <w:proofErr w:type="gram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.</w:t>
      </w:r>
      <w:proofErr w:type="gram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 </w:t>
      </w:r>
      <w:proofErr w:type="gram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о</w:t>
      </w:r>
      <w:proofErr w:type="gram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н написал: «Я нашёл тебя, Алёша!»</w:t>
      </w:r>
    </w:p>
    <w:p w:rsidR="001639E3" w:rsidRPr="006D3129" w:rsidRDefault="001639E3" w:rsidP="006D3129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E04E07" w:rsidRDefault="00E04E07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(Слайд №6)</w:t>
      </w:r>
    </w:p>
    <w:p w:rsidR="00E04E07" w:rsidRDefault="00E04E07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</w:p>
    <w:p w:rsidR="001639E3" w:rsidRPr="006D3129" w:rsidRDefault="001639E3" w:rsidP="006D3129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В 1982 году Алексей Иванович поехал в гости к болгарам.</w:t>
      </w:r>
    </w:p>
    <w:p w:rsidR="001639E3" w:rsidRPr="006D3129" w:rsidRDefault="001639E3" w:rsidP="006D3129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«Встречали, как </w:t>
      </w:r>
      <w:proofErr w:type="gram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министра</w:t>
      </w:r>
      <w:proofErr w:type="gram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какого, – посмеивается </w:t>
      </w:r>
      <w:proofErr w:type="spell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Скурлатов</w:t>
      </w:r>
      <w:proofErr w:type="spell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. Площадь вся запружена была людьми, хор пел песню. Сказали, что я – символ дружбы двух народов. </w:t>
      </w:r>
      <w:proofErr w:type="gram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Ну</w:t>
      </w:r>
      <w:proofErr w:type="gram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символ, так символ».</w:t>
      </w:r>
    </w:p>
    <w:p w:rsidR="001639E3" w:rsidRPr="006D3129" w:rsidRDefault="001639E3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Горожане улицами выходили смотреть на русского ветерана. Его путь к памятнику забрасывали розами. Он стал почётным гражданином </w:t>
      </w:r>
      <w:r w:rsidR="00E04E07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</w:t>
      </w: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Пловдива.</w:t>
      </w:r>
    </w:p>
    <w:p w:rsidR="001639E3" w:rsidRPr="006D3129" w:rsidRDefault="001639E3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</w:p>
    <w:p w:rsidR="00E04E07" w:rsidRDefault="00E04E07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(Слайд №7)</w:t>
      </w:r>
    </w:p>
    <w:p w:rsidR="00E04E07" w:rsidRDefault="00E04E07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</w:p>
    <w:p w:rsidR="001639E3" w:rsidRPr="006D3129" w:rsidRDefault="001639E3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До сих пор памятник находится в отличном состоянии, в день освобождения Болгарии от фашистских захватчиков к нему приходят тысячи людей и приносят цветы. </w:t>
      </w:r>
    </w:p>
    <w:p w:rsidR="001639E3" w:rsidRPr="006D3129" w:rsidRDefault="001639E3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lastRenderedPageBreak/>
        <w:t xml:space="preserve">И до сих пор консул Болгарии каждое 9 мая звонит в </w:t>
      </w:r>
      <w:proofErr w:type="spell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Налобиху</w:t>
      </w:r>
      <w:proofErr w:type="spell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и поздравляет Алексея Ивановича с Днём Победы. </w:t>
      </w:r>
    </w:p>
    <w:p w:rsidR="001639E3" w:rsidRPr="006D3129" w:rsidRDefault="001639E3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В 2007 году в Болгарии побывала дочь </w:t>
      </w:r>
      <w:proofErr w:type="spell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Скурлатова</w:t>
      </w:r>
      <w:proofErr w:type="spell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, Нелли Алексеевна. Приглашали Алексея Ивановича, но он не рискнул – здоровье уже не то.</w:t>
      </w:r>
    </w:p>
    <w:p w:rsidR="006D3129" w:rsidRPr="006D3129" w:rsidRDefault="006D3129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</w:p>
    <w:p w:rsidR="00E04E07" w:rsidRDefault="00E04E07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(Слайд №8)</w:t>
      </w:r>
    </w:p>
    <w:p w:rsidR="00E04E07" w:rsidRDefault="00E04E07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</w:p>
    <w:p w:rsidR="00E04E07" w:rsidRDefault="006D3129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В 2012 году Алексей Иванович встретил свой 90-й юбилей</w:t>
      </w:r>
      <w:proofErr w:type="gram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.</w:t>
      </w:r>
      <w:proofErr w:type="gramEnd"/>
      <w:r w:rsidR="00E04E07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</w:t>
      </w:r>
    </w:p>
    <w:p w:rsidR="00E04E07" w:rsidRDefault="006D3129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С юбилеем Алексея Ивановича  поздравил губернатор Алтайского края Александр </w:t>
      </w:r>
      <w:proofErr w:type="spell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Карлин</w:t>
      </w:r>
      <w:proofErr w:type="spell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. </w:t>
      </w:r>
    </w:p>
    <w:p w:rsidR="00E04E07" w:rsidRDefault="00E04E07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</w:p>
    <w:p w:rsidR="00E04E07" w:rsidRDefault="00E04E07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(Слайд №9)</w:t>
      </w:r>
    </w:p>
    <w:p w:rsidR="00E04E07" w:rsidRDefault="00E04E07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</w:p>
    <w:p w:rsidR="00E04E07" w:rsidRDefault="00E04E07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</w:p>
    <w:p w:rsidR="006D3129" w:rsidRPr="006D3129" w:rsidRDefault="006D3129" w:rsidP="006D3129">
      <w:pPr>
        <w:spacing w:after="0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Он приехал к юбиляру в село </w:t>
      </w:r>
      <w:proofErr w:type="spell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Налобиха</w:t>
      </w:r>
      <w:proofErr w:type="gram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,и</w:t>
      </w:r>
      <w:proofErr w:type="spellEnd"/>
      <w:proofErr w:type="gram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от имени всех земляков вручил фронтовику орден «За заслуги перед Алтайским краем  </w:t>
      </w:r>
      <w:proofErr w:type="spellStart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Iстепени</w:t>
      </w:r>
      <w:proofErr w:type="spellEnd"/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». </w:t>
      </w:r>
    </w:p>
    <w:p w:rsidR="00E04E07" w:rsidRDefault="006D3129" w:rsidP="006D3129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E04E0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(Сладй№10)</w:t>
      </w:r>
    </w:p>
    <w:p w:rsidR="00E04E07" w:rsidRDefault="00E04E07" w:rsidP="006D3129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6D3129" w:rsidRPr="006D3129" w:rsidRDefault="006D3129" w:rsidP="006D3129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D312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Несмотря на преклонный возраст, Алексей Иванович держится молодцом! Не унывает и любит повторять -</w:t>
      </w:r>
      <w:r w:rsidRPr="006D312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 xml:space="preserve"> Памятник пусть стоит, а я ещё погуляю…  </w:t>
      </w:r>
    </w:p>
    <w:p w:rsidR="006D3129" w:rsidRPr="006D3129" w:rsidRDefault="006D3129" w:rsidP="001639E3">
      <w:pPr>
        <w:spacing w:after="0" w:line="390" w:lineRule="atLeast"/>
        <w:textAlignment w:val="baseline"/>
        <w:rPr>
          <w:rFonts w:eastAsia="Times New Roman" w:cs="Helvetica"/>
          <w:b/>
          <w:bCs/>
          <w:i/>
          <w:iCs/>
          <w:color w:val="373737"/>
          <w:sz w:val="24"/>
          <w:szCs w:val="24"/>
          <w:lang w:eastAsia="ru-RU"/>
        </w:rPr>
      </w:pPr>
    </w:p>
    <w:p w:rsidR="00AA50B7" w:rsidRPr="00CB0497" w:rsidRDefault="00CB0497" w:rsidP="00B80694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r w:rsidRPr="00CB049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При подготовке классного часа использованы материалы</w:t>
      </w:r>
      <w:r w:rsidR="00503E8D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 xml:space="preserve">, фотографии </w:t>
      </w:r>
      <w:r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 xml:space="preserve"> картинки </w:t>
      </w:r>
      <w:r w:rsidR="00503E8D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 xml:space="preserve"> и клип </w:t>
      </w:r>
      <w:r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 xml:space="preserve">из </w:t>
      </w:r>
      <w:r w:rsidRPr="00CB049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 xml:space="preserve"> сети Интернет:</w:t>
      </w:r>
    </w:p>
    <w:p w:rsidR="00CB0497" w:rsidRDefault="00CB0497" w:rsidP="00CB0497">
      <w:pPr>
        <w:pStyle w:val="a6"/>
        <w:numPr>
          <w:ilvl w:val="0"/>
          <w:numId w:val="1"/>
        </w:numPr>
        <w:spacing w:after="0" w:line="390" w:lineRule="atLeast"/>
        <w:textAlignment w:val="baseline"/>
      </w:pPr>
      <w:hyperlink r:id="rId5" w:history="1">
        <w:proofErr w:type="gramStart"/>
        <w:r>
          <w:rPr>
            <w:rStyle w:val="a3"/>
          </w:rPr>
          <w:t>http://ru.wikipedia.org/wiki/%D0%A1%D0%BA%D1%83%D1%80%D0%BB%D0%B0%D1%82%D0%BE%D0%B2,_%D0%90%D0%BB%D0%B5%D0%BA%D1%81%D0%B5%D0%B9_%D0%98%D0%B2%D0%B0%D0%BD%D0%BE%D0%B2%D0%B8%D1%87</w:t>
        </w:r>
      </w:hyperlink>
      <w:proofErr w:type="gramEnd"/>
    </w:p>
    <w:p w:rsidR="00CB0497" w:rsidRDefault="00CB0497" w:rsidP="00B80694">
      <w:pPr>
        <w:spacing w:after="0" w:line="390" w:lineRule="atLeast"/>
        <w:textAlignment w:val="baseline"/>
      </w:pPr>
    </w:p>
    <w:p w:rsidR="00CB0497" w:rsidRDefault="00CB0497" w:rsidP="00CB0497">
      <w:pPr>
        <w:pStyle w:val="a6"/>
        <w:numPr>
          <w:ilvl w:val="0"/>
          <w:numId w:val="1"/>
        </w:numPr>
        <w:spacing w:after="0" w:line="390" w:lineRule="atLeast"/>
        <w:textAlignment w:val="baseline"/>
      </w:pPr>
      <w:hyperlink r:id="rId6" w:history="1">
        <w:r>
          <w:rPr>
            <w:rStyle w:val="a3"/>
          </w:rPr>
          <w:t>http://www.altairegion22.ru/authorities/historians/Skurlatov-Aleksei-Ivanovich/</w:t>
        </w:r>
      </w:hyperlink>
    </w:p>
    <w:p w:rsidR="00CB0497" w:rsidRPr="00CB0497" w:rsidRDefault="00CB0497" w:rsidP="00CB0497">
      <w:pPr>
        <w:pStyle w:val="a6"/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hyperlink r:id="rId7" w:history="1">
        <w:r>
          <w:rPr>
            <w:rStyle w:val="a3"/>
          </w:rPr>
          <w:t>http://www.amic.ru/news/177031/</w:t>
        </w:r>
      </w:hyperlink>
    </w:p>
    <w:p w:rsidR="00CB0497" w:rsidRPr="00CB0497" w:rsidRDefault="00CB0497" w:rsidP="00CB0497">
      <w:pPr>
        <w:pStyle w:val="a6"/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hyperlink r:id="rId8" w:history="1">
        <w:r>
          <w:rPr>
            <w:rStyle w:val="a3"/>
          </w:rPr>
          <w:t>http://www.peoples.ru/military/hero/skurlatov/</w:t>
        </w:r>
      </w:hyperlink>
    </w:p>
    <w:p w:rsidR="00CB0497" w:rsidRPr="00CB0497" w:rsidRDefault="00CB0497" w:rsidP="00CB0497">
      <w:pPr>
        <w:pStyle w:val="a6"/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hyperlink r:id="rId9" w:history="1">
        <w:r>
          <w:rPr>
            <w:rStyle w:val="a3"/>
          </w:rPr>
          <w:t>http://sd250.narod.ru/text/skurlatov.html</w:t>
        </w:r>
      </w:hyperlink>
    </w:p>
    <w:p w:rsidR="00CB0497" w:rsidRPr="00CB0497" w:rsidRDefault="00CB0497" w:rsidP="00CB0497">
      <w:pPr>
        <w:pStyle w:val="a6"/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hyperlink r:id="rId10" w:history="1">
        <w:r>
          <w:rPr>
            <w:rStyle w:val="a3"/>
          </w:rPr>
          <w:t>http://www.google.ru/search?q=скурлатов+Алексей+иванович+фото&amp;hl=ru&amp;newwindow=1&amp;tbm=isch&amp;tbo=u&amp;source=univ&amp;sa=X&amp;ei=-TYoUaTqB4mRswbVooDABQ&amp;ved=0</w:t>
        </w:r>
      </w:hyperlink>
    </w:p>
    <w:p w:rsidR="00B80694" w:rsidRPr="00B80694" w:rsidRDefault="00B80694">
      <w:pPr>
        <w:rPr>
          <w:rFonts w:ascii="Times New Roman" w:hAnsi="Times New Roman" w:cs="Times New Roman"/>
        </w:rPr>
      </w:pPr>
    </w:p>
    <w:sectPr w:rsidR="00B80694" w:rsidRPr="00B80694" w:rsidSect="00B806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6CCC"/>
    <w:multiLevelType w:val="hybridMultilevel"/>
    <w:tmpl w:val="42786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694"/>
    <w:rsid w:val="001639E3"/>
    <w:rsid w:val="00275FD5"/>
    <w:rsid w:val="002E5E45"/>
    <w:rsid w:val="00503E8D"/>
    <w:rsid w:val="00596D3E"/>
    <w:rsid w:val="005D3BAB"/>
    <w:rsid w:val="006D3129"/>
    <w:rsid w:val="007B1526"/>
    <w:rsid w:val="00865952"/>
    <w:rsid w:val="008B163F"/>
    <w:rsid w:val="00AA50B7"/>
    <w:rsid w:val="00B80694"/>
    <w:rsid w:val="00CB0497"/>
    <w:rsid w:val="00D851EE"/>
    <w:rsid w:val="00D93915"/>
    <w:rsid w:val="00E0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6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5952"/>
  </w:style>
  <w:style w:type="character" w:styleId="a5">
    <w:name w:val="FollowedHyperlink"/>
    <w:basedOn w:val="a0"/>
    <w:uiPriority w:val="99"/>
    <w:semiHidden/>
    <w:unhideWhenUsed/>
    <w:rsid w:val="0086595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B0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oples.ru/military/hero/skurla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ic.ru/news/17703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region22.ru/authorities/historians/Skurlatov-Aleksei-Ivanovic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A1%D0%BA%D1%83%D1%80%D0%BB%D0%B0%D1%82%D0%BE%D0%B2,_%D0%90%D0%BB%D0%B5%D0%BA%D1%81%D0%B5%D0%B9_%D0%98%D0%B2%D0%B0%D0%BD%D0%BE%D0%B2%D0%B8%D1%87" TargetMode="External"/><Relationship Id="rId10" Type="http://schemas.openxmlformats.org/officeDocument/2006/relationships/hyperlink" Target="http://www.google.ru/search?q=%D1%81%D0%BA%D1%83%D1%80%D0%BB%D0%B0%D1%82%D0%BE%D0%B2+%D0%90%D0%BB%D0%B5%D0%BA%D1%81%D0%B5%D0%B9+%D0%B8%D0%B2%D0%B0%D0%BD%D0%BE%D0%B2%D0%B8%D1%87+%D1%84%D0%BE%D1%82%D0%BE&amp;hl=ru&amp;newwindow=1&amp;tbm=isch&amp;tbo=u&amp;source=univ&amp;sa=X&amp;ei=-TYoUaTqB4mRswbVooDABQ&amp;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250.narod.ru/text/skurla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5</cp:revision>
  <dcterms:created xsi:type="dcterms:W3CDTF">2013-02-19T12:36:00Z</dcterms:created>
  <dcterms:modified xsi:type="dcterms:W3CDTF">2013-02-23T03:23:00Z</dcterms:modified>
</cp:coreProperties>
</file>