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FE4" w:rsidRDefault="00F17FE4" w:rsidP="00097FA4">
      <w:pPr>
        <w:pStyle w:val="10"/>
        <w:keepNext/>
        <w:keepLines/>
        <w:shd w:val="clear" w:color="auto" w:fill="auto"/>
        <w:spacing w:before="0" w:after="91" w:line="240" w:lineRule="auto"/>
        <w:ind w:left="16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Учись учиться. Как работать с книгой.</w:t>
      </w:r>
    </w:p>
    <w:p w:rsidR="00F17FE4" w:rsidRPr="00F17FE4" w:rsidRDefault="00F17FE4" w:rsidP="00F17FE4">
      <w:pPr>
        <w:ind w:left="-567" w:firstLine="340"/>
        <w:jc w:val="both"/>
        <w:rPr>
          <w:rFonts w:ascii="Times New Roman" w:eastAsia="Trebuchet MS" w:hAnsi="Times New Roman" w:cs="Times New Roman"/>
          <w:color w:val="auto"/>
        </w:rPr>
      </w:pPr>
      <w:r>
        <w:rPr>
          <w:rFonts w:ascii="Times New Roman" w:eastAsia="Trebuchet MS" w:hAnsi="Times New Roman" w:cs="Times New Roman"/>
          <w:color w:val="auto"/>
        </w:rPr>
        <w:t xml:space="preserve">Цель: способствовать </w:t>
      </w:r>
      <w:r>
        <w:rPr>
          <w:rFonts w:ascii="Times New Roman" w:eastAsia="Trebuchet MS" w:hAnsi="Times New Roman" w:cs="Times New Roman"/>
          <w:color w:val="auto"/>
          <w:lang w:val="ru-RU"/>
        </w:rPr>
        <w:t>развитию умения работать с книгой</w:t>
      </w:r>
      <w:r w:rsidRPr="00F17FE4">
        <w:rPr>
          <w:rFonts w:ascii="Times New Roman" w:eastAsia="Trebuchet MS" w:hAnsi="Times New Roman" w:cs="Times New Roman"/>
          <w:color w:val="auto"/>
        </w:rPr>
        <w:t>.</w:t>
      </w:r>
    </w:p>
    <w:p w:rsidR="00F17FE4" w:rsidRDefault="00F17FE4" w:rsidP="00F17FE4">
      <w:pPr>
        <w:ind w:left="-567" w:firstLine="340"/>
        <w:jc w:val="both"/>
        <w:rPr>
          <w:rFonts w:ascii="Times New Roman" w:hAnsi="Times New Roman" w:cs="Times New Roman"/>
          <w:b/>
        </w:rPr>
      </w:pPr>
      <w:r w:rsidRPr="00F17FE4">
        <w:rPr>
          <w:rFonts w:ascii="Times New Roman" w:eastAsia="Trebuchet MS" w:hAnsi="Times New Roman" w:cs="Times New Roman"/>
          <w:color w:val="auto"/>
          <w:lang w:val="ru-RU"/>
        </w:rPr>
        <w:t>Ф</w:t>
      </w:r>
      <w:proofErr w:type="spellStart"/>
      <w:r w:rsidRPr="00F17FE4">
        <w:rPr>
          <w:rFonts w:ascii="Times New Roman" w:eastAsia="Trebuchet MS" w:hAnsi="Times New Roman" w:cs="Times New Roman"/>
          <w:color w:val="auto"/>
        </w:rPr>
        <w:t>орма</w:t>
      </w:r>
      <w:proofErr w:type="spellEnd"/>
      <w:r w:rsidRPr="00F17FE4">
        <w:rPr>
          <w:rFonts w:ascii="Times New Roman" w:eastAsia="Trebuchet MS" w:hAnsi="Times New Roman" w:cs="Times New Roman"/>
          <w:color w:val="auto"/>
        </w:rPr>
        <w:t xml:space="preserve"> </w:t>
      </w:r>
      <w:proofErr w:type="spellStart"/>
      <w:r w:rsidRPr="00F17FE4">
        <w:rPr>
          <w:rFonts w:ascii="Times New Roman" w:eastAsia="Trebuchet MS" w:hAnsi="Times New Roman" w:cs="Times New Roman"/>
          <w:color w:val="auto"/>
        </w:rPr>
        <w:t>проведени</w:t>
      </w:r>
      <w:proofErr w:type="spellEnd"/>
      <w:r w:rsidRPr="00F17FE4">
        <w:rPr>
          <w:rFonts w:ascii="Times New Roman" w:eastAsia="Trebuchet MS" w:hAnsi="Times New Roman" w:cs="Times New Roman"/>
          <w:color w:val="auto"/>
          <w:lang w:val="ru-RU"/>
        </w:rPr>
        <w:t>я:</w:t>
      </w:r>
      <w:r w:rsidRPr="00F17FE4">
        <w:rPr>
          <w:rFonts w:ascii="Times New Roman" w:eastAsia="Trebuchet MS" w:hAnsi="Times New Roman" w:cs="Times New Roman"/>
          <w:color w:val="auto"/>
        </w:rPr>
        <w:t xml:space="preserve"> беседа.</w:t>
      </w:r>
    </w:p>
    <w:p w:rsidR="00F17FE4" w:rsidRDefault="00F17FE4" w:rsidP="00097FA4">
      <w:pPr>
        <w:pStyle w:val="10"/>
        <w:keepNext/>
        <w:keepLines/>
        <w:shd w:val="clear" w:color="auto" w:fill="auto"/>
        <w:spacing w:before="0" w:after="91" w:line="240" w:lineRule="auto"/>
        <w:ind w:left="1620"/>
        <w:rPr>
          <w:rFonts w:ascii="Times New Roman" w:hAnsi="Times New Roman" w:cs="Times New Roman"/>
          <w:b/>
          <w:sz w:val="24"/>
          <w:szCs w:val="24"/>
        </w:rPr>
      </w:pPr>
    </w:p>
    <w:p w:rsidR="00097FA4" w:rsidRPr="00097FA4" w:rsidRDefault="00097FA4" w:rsidP="00097FA4">
      <w:pPr>
        <w:pStyle w:val="10"/>
        <w:keepNext/>
        <w:keepLines/>
        <w:shd w:val="clear" w:color="auto" w:fill="auto"/>
        <w:spacing w:before="0" w:after="91" w:line="240" w:lineRule="auto"/>
        <w:ind w:left="1620"/>
        <w:rPr>
          <w:rFonts w:ascii="Times New Roman" w:hAnsi="Times New Roman" w:cs="Times New Roman"/>
          <w:b/>
          <w:sz w:val="24"/>
          <w:szCs w:val="24"/>
        </w:rPr>
      </w:pPr>
      <w:r w:rsidRPr="00097FA4">
        <w:rPr>
          <w:rFonts w:ascii="Times New Roman" w:hAnsi="Times New Roman" w:cs="Times New Roman"/>
          <w:b/>
          <w:sz w:val="24"/>
          <w:szCs w:val="24"/>
        </w:rPr>
        <w:t>Х</w:t>
      </w:r>
      <w:r w:rsidRPr="00097FA4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097FA4">
        <w:rPr>
          <w:rFonts w:ascii="Times New Roman" w:hAnsi="Times New Roman" w:cs="Times New Roman"/>
          <w:b/>
          <w:sz w:val="24"/>
          <w:szCs w:val="24"/>
        </w:rPr>
        <w:t>д мероприятия</w:t>
      </w:r>
    </w:p>
    <w:p w:rsidR="00097FA4" w:rsidRPr="00097FA4" w:rsidRDefault="00097FA4" w:rsidP="00097FA4">
      <w:pPr>
        <w:pStyle w:val="11"/>
        <w:shd w:val="clear" w:color="auto" w:fill="auto"/>
        <w:spacing w:before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097FA4">
        <w:rPr>
          <w:rStyle w:val="2pt"/>
          <w:rFonts w:ascii="Times New Roman" w:hAnsi="Times New Roman" w:cs="Times New Roman"/>
          <w:sz w:val="24"/>
          <w:szCs w:val="24"/>
        </w:rPr>
        <w:t xml:space="preserve">Классный руководитель. </w:t>
      </w:r>
      <w:r w:rsidRPr="00097FA4">
        <w:rPr>
          <w:rFonts w:ascii="Times New Roman" w:hAnsi="Times New Roman" w:cs="Times New Roman"/>
          <w:sz w:val="24"/>
          <w:szCs w:val="24"/>
        </w:rPr>
        <w:t>Книга - источник знаний. Про это все знают и запоминают еще до школы. Но к этому источнику надо уметь подойти, т. к. сам по себе он не открывает свои секреты каждо</w:t>
      </w:r>
      <w:r w:rsidRPr="00097FA4">
        <w:rPr>
          <w:rFonts w:ascii="Times New Roman" w:hAnsi="Times New Roman" w:cs="Times New Roman"/>
          <w:sz w:val="24"/>
          <w:szCs w:val="24"/>
        </w:rPr>
        <w:softHyphen/>
        <w:t xml:space="preserve">му. Вот перед вами учебник. Это книга, которую написали специально для школьников. Люди, которые создавали учебник, старались </w:t>
      </w:r>
      <w:proofErr w:type="gramStart"/>
      <w:r w:rsidRPr="00097FA4"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 w:rsidRPr="00097FA4">
        <w:rPr>
          <w:rFonts w:ascii="Times New Roman" w:hAnsi="Times New Roman" w:cs="Times New Roman"/>
          <w:sz w:val="24"/>
          <w:szCs w:val="24"/>
        </w:rPr>
        <w:t xml:space="preserve"> ставить себе, как ученики будут работать с ним, что им будет понятно, а что нет, хотели предугадать возникающие вопросы и дать на них ответы. Поэтому, взяв в руки учебник, надо не просто учить уроки, а беседовать с его автором - вести с ним диалог.</w:t>
      </w:r>
    </w:p>
    <w:p w:rsidR="00097FA4" w:rsidRPr="00097FA4" w:rsidRDefault="00097FA4" w:rsidP="00097FA4">
      <w:pPr>
        <w:pStyle w:val="11"/>
        <w:shd w:val="clear" w:color="auto" w:fill="auto"/>
        <w:spacing w:before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097FA4">
        <w:rPr>
          <w:rFonts w:ascii="Times New Roman" w:hAnsi="Times New Roman" w:cs="Times New Roman"/>
          <w:sz w:val="24"/>
          <w:szCs w:val="24"/>
        </w:rPr>
        <w:t>Умение беседовать с книгой пригодится не только в школе: при</w:t>
      </w:r>
      <w:r w:rsidRPr="00097FA4">
        <w:rPr>
          <w:rFonts w:ascii="Times New Roman" w:hAnsi="Times New Roman" w:cs="Times New Roman"/>
          <w:sz w:val="24"/>
          <w:szCs w:val="24"/>
        </w:rPr>
        <w:softHyphen/>
        <w:t>обретать знания самостоятельно в</w:t>
      </w:r>
      <w:r>
        <w:rPr>
          <w:rFonts w:ascii="Times New Roman" w:hAnsi="Times New Roman" w:cs="Times New Roman"/>
          <w:sz w:val="24"/>
          <w:szCs w:val="24"/>
        </w:rPr>
        <w:t>ам придется в течение всей даль</w:t>
      </w:r>
      <w:r w:rsidRPr="00097FA4">
        <w:rPr>
          <w:rFonts w:ascii="Times New Roman" w:hAnsi="Times New Roman" w:cs="Times New Roman"/>
          <w:sz w:val="24"/>
          <w:szCs w:val="24"/>
        </w:rPr>
        <w:t>нейшей жизни.</w:t>
      </w:r>
    </w:p>
    <w:p w:rsidR="00097FA4" w:rsidRPr="00097FA4" w:rsidRDefault="00097FA4" w:rsidP="00097FA4">
      <w:pPr>
        <w:pStyle w:val="11"/>
        <w:shd w:val="clear" w:color="auto" w:fill="auto"/>
        <w:spacing w:before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097FA4">
        <w:rPr>
          <w:rFonts w:ascii="Times New Roman" w:hAnsi="Times New Roman" w:cs="Times New Roman"/>
          <w:sz w:val="24"/>
          <w:szCs w:val="24"/>
        </w:rPr>
        <w:t>Давайте представим себе, как будет работать с учебником ученик, который очень хорошо умеет это делать, давайте назовем его «иде</w:t>
      </w:r>
      <w:r w:rsidRPr="00097FA4">
        <w:rPr>
          <w:rFonts w:ascii="Times New Roman" w:hAnsi="Times New Roman" w:cs="Times New Roman"/>
          <w:sz w:val="24"/>
          <w:szCs w:val="24"/>
        </w:rPr>
        <w:softHyphen/>
        <w:t>альный ученик». Такой ученик всегда внутренне включен в процесс чтения, он внимателен и активен. Приступая к работе, он ставит перед собой задачу сначала понять материал, выбрать важную информа</w:t>
      </w:r>
      <w:r w:rsidRPr="00097FA4">
        <w:rPr>
          <w:rFonts w:ascii="Times New Roman" w:hAnsi="Times New Roman" w:cs="Times New Roman"/>
          <w:sz w:val="24"/>
          <w:szCs w:val="24"/>
        </w:rPr>
        <w:softHyphen/>
        <w:t>цию, а затем запомнить ее. Эта последовательность очень важна: если сразу стараться запомнить текст, не проделав необходимой предва</w:t>
      </w:r>
      <w:r w:rsidRPr="00097FA4">
        <w:rPr>
          <w:rFonts w:ascii="Times New Roman" w:hAnsi="Times New Roman" w:cs="Times New Roman"/>
          <w:sz w:val="24"/>
          <w:szCs w:val="24"/>
        </w:rPr>
        <w:softHyphen/>
        <w:t>рительной работы, то и понимание пострадает, и запоминание будет очень тяжелым - настоящей зубрежкой.</w:t>
      </w:r>
    </w:p>
    <w:p w:rsidR="00097FA4" w:rsidRPr="00097FA4" w:rsidRDefault="00097FA4" w:rsidP="00097FA4">
      <w:pPr>
        <w:pStyle w:val="11"/>
        <w:shd w:val="clear" w:color="auto" w:fill="auto"/>
        <w:spacing w:before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097FA4">
        <w:rPr>
          <w:rFonts w:ascii="Times New Roman" w:hAnsi="Times New Roman" w:cs="Times New Roman"/>
          <w:sz w:val="24"/>
          <w:szCs w:val="24"/>
        </w:rPr>
        <w:t xml:space="preserve">Прежде </w:t>
      </w:r>
      <w:proofErr w:type="gramStart"/>
      <w:r w:rsidRPr="00097FA4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097FA4">
        <w:rPr>
          <w:rFonts w:ascii="Times New Roman" w:hAnsi="Times New Roman" w:cs="Times New Roman"/>
          <w:sz w:val="24"/>
          <w:szCs w:val="24"/>
        </w:rPr>
        <w:t xml:space="preserve"> вдумчивый ученик внимательно прочитает заголо</w:t>
      </w:r>
      <w:r w:rsidRPr="00097FA4">
        <w:rPr>
          <w:rFonts w:ascii="Times New Roman" w:hAnsi="Times New Roman" w:cs="Times New Roman"/>
          <w:sz w:val="24"/>
          <w:szCs w:val="24"/>
        </w:rPr>
        <w:softHyphen/>
        <w:t>вок (а при чтении научно-популярного или художественного текста - и эпиграф, если он есть). Ознакомившись с заголовком, идеальный читатель не сразу переходит к самому тексту, а прежде спрашивает себя: «О чем здесь пойдет речь? Что я уже знаю об этом?»</w:t>
      </w:r>
    </w:p>
    <w:p w:rsidR="00097FA4" w:rsidRPr="00097FA4" w:rsidRDefault="00097FA4" w:rsidP="00097FA4">
      <w:pPr>
        <w:pStyle w:val="11"/>
        <w:shd w:val="clear" w:color="auto" w:fill="auto"/>
        <w:spacing w:before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097FA4">
        <w:rPr>
          <w:rFonts w:ascii="Times New Roman" w:hAnsi="Times New Roman" w:cs="Times New Roman"/>
          <w:sz w:val="24"/>
          <w:szCs w:val="24"/>
        </w:rPr>
        <w:t>Так, например, ученик, открывш</w:t>
      </w:r>
      <w:r>
        <w:rPr>
          <w:rFonts w:ascii="Times New Roman" w:hAnsi="Times New Roman" w:cs="Times New Roman"/>
          <w:sz w:val="24"/>
          <w:szCs w:val="24"/>
        </w:rPr>
        <w:t>ий в учебнике литературы страни</w:t>
      </w:r>
      <w:r w:rsidRPr="00097FA4">
        <w:rPr>
          <w:rFonts w:ascii="Times New Roman" w:hAnsi="Times New Roman" w:cs="Times New Roman"/>
          <w:sz w:val="24"/>
          <w:szCs w:val="24"/>
        </w:rPr>
        <w:t>цу с заголовком «Лев Николаевич Толстой», может вспомнить, что в дет</w:t>
      </w:r>
      <w:r w:rsidRPr="00097FA4">
        <w:rPr>
          <w:rFonts w:ascii="Times New Roman" w:hAnsi="Times New Roman" w:cs="Times New Roman"/>
          <w:sz w:val="24"/>
          <w:szCs w:val="24"/>
        </w:rPr>
        <w:softHyphen/>
        <w:t>стве он читал маленькие рассказы из «Азбуки» Л. Толстого. В младших классах прочитал рассказы «Прыжок», «Акула», «Косточка». Некоторые произведения Л. Толстого могли быть прочитаны вне программы, зна</w:t>
      </w:r>
      <w:r w:rsidRPr="00097FA4">
        <w:rPr>
          <w:rFonts w:ascii="Times New Roman" w:hAnsi="Times New Roman" w:cs="Times New Roman"/>
          <w:sz w:val="24"/>
          <w:szCs w:val="24"/>
        </w:rPr>
        <w:softHyphen/>
        <w:t>комы по художественным фильмам. Такое вспоминание прежних зна</w:t>
      </w:r>
      <w:r w:rsidRPr="00097FA4">
        <w:rPr>
          <w:rFonts w:ascii="Times New Roman" w:hAnsi="Times New Roman" w:cs="Times New Roman"/>
          <w:sz w:val="24"/>
          <w:szCs w:val="24"/>
        </w:rPr>
        <w:softHyphen/>
        <w:t>ний дает возможность спросить себя: «Что мне предстоит узнать?» На этом этапе работы может возникнуть предположение о том, что именно прочесть, т. е. появляется состояние готовности, необходимое для того, чтобы дальнейшие знания воспринимались активно и с интересом.</w:t>
      </w:r>
    </w:p>
    <w:p w:rsidR="00097FA4" w:rsidRPr="00097FA4" w:rsidRDefault="00097FA4" w:rsidP="00097FA4">
      <w:pPr>
        <w:pStyle w:val="11"/>
        <w:shd w:val="clear" w:color="auto" w:fill="auto"/>
        <w:spacing w:before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097FA4">
        <w:rPr>
          <w:rFonts w:ascii="Times New Roman" w:hAnsi="Times New Roman" w:cs="Times New Roman"/>
          <w:sz w:val="24"/>
          <w:szCs w:val="24"/>
        </w:rPr>
        <w:t>Даже коротенький и «сухой» заголовок параграфа из учебника дает возможность перекинуть мостик от уже усвоенных знаний к но</w:t>
      </w:r>
      <w:r w:rsidRPr="00097FA4">
        <w:rPr>
          <w:rFonts w:ascii="Times New Roman" w:hAnsi="Times New Roman" w:cs="Times New Roman"/>
          <w:sz w:val="24"/>
          <w:szCs w:val="24"/>
        </w:rPr>
        <w:softHyphen/>
        <w:t>вым знаниям. Так, прочитав заголовок «обособленные второстепен</w:t>
      </w:r>
      <w:r w:rsidRPr="00097FA4">
        <w:rPr>
          <w:rFonts w:ascii="Times New Roman" w:hAnsi="Times New Roman" w:cs="Times New Roman"/>
          <w:sz w:val="24"/>
          <w:szCs w:val="24"/>
        </w:rPr>
        <w:softHyphen/>
        <w:t>ные члены предложения», ученик может вспомнить, какие он знает члены предложения, какие из них главные, а какие второстепенные. Во-вторых, он может сообразить, чт</w:t>
      </w:r>
      <w:r>
        <w:rPr>
          <w:rFonts w:ascii="Times New Roman" w:hAnsi="Times New Roman" w:cs="Times New Roman"/>
          <w:sz w:val="24"/>
          <w:szCs w:val="24"/>
        </w:rPr>
        <w:t>о обособить - это, значит, отде</w:t>
      </w:r>
      <w:r w:rsidRPr="00097FA4">
        <w:rPr>
          <w:rFonts w:ascii="Times New Roman" w:hAnsi="Times New Roman" w:cs="Times New Roman"/>
          <w:sz w:val="24"/>
          <w:szCs w:val="24"/>
        </w:rPr>
        <w:t>лить или выделить, и сможет сам догадаться, что речь пойдет о том, I ю каким правилам отделяются или выделяются знаками препинания различные второстепенные члены предложения.</w:t>
      </w:r>
    </w:p>
    <w:p w:rsidR="00097FA4" w:rsidRPr="00097FA4" w:rsidRDefault="00097FA4" w:rsidP="00097FA4">
      <w:pPr>
        <w:ind w:left="20" w:firstLine="340"/>
        <w:jc w:val="both"/>
        <w:rPr>
          <w:rFonts w:ascii="Times New Roman" w:eastAsia="Candara" w:hAnsi="Times New Roman" w:cs="Times New Roman"/>
        </w:rPr>
      </w:pPr>
      <w:r w:rsidRPr="00097FA4">
        <w:rPr>
          <w:rFonts w:ascii="Times New Roman" w:eastAsia="Candara" w:hAnsi="Times New Roman" w:cs="Times New Roman"/>
        </w:rPr>
        <w:t>Только после этого должно начинаться чтение текста.</w:t>
      </w:r>
    </w:p>
    <w:p w:rsidR="00097FA4" w:rsidRPr="00097FA4" w:rsidRDefault="00097FA4" w:rsidP="00097FA4">
      <w:pPr>
        <w:ind w:left="20" w:right="20" w:firstLine="340"/>
        <w:jc w:val="both"/>
        <w:rPr>
          <w:rFonts w:ascii="Times New Roman" w:eastAsia="Candara" w:hAnsi="Times New Roman" w:cs="Times New Roman"/>
        </w:rPr>
      </w:pPr>
      <w:r w:rsidRPr="00097FA4">
        <w:rPr>
          <w:rFonts w:ascii="Times New Roman" w:eastAsia="Candara" w:hAnsi="Times New Roman" w:cs="Times New Roman"/>
        </w:rPr>
        <w:t xml:space="preserve">Читая, «идеальный ученик» все время спрашивает себя: всели мне понятно? Ведь многие ребята </w:t>
      </w:r>
      <w:proofErr w:type="gramStart"/>
      <w:r w:rsidRPr="00097FA4">
        <w:rPr>
          <w:rFonts w:ascii="Times New Roman" w:eastAsia="Candara" w:hAnsi="Times New Roman" w:cs="Times New Roman"/>
        </w:rPr>
        <w:t>не обращают внимание</w:t>
      </w:r>
      <w:proofErr w:type="gramEnd"/>
      <w:r w:rsidRPr="00097FA4">
        <w:rPr>
          <w:rFonts w:ascii="Times New Roman" w:eastAsia="Candara" w:hAnsi="Times New Roman" w:cs="Times New Roman"/>
        </w:rPr>
        <w:t xml:space="preserve"> на непонятные слова и выражения в тексте, проскакивают мимо них, не задержива</w:t>
      </w:r>
      <w:r w:rsidRPr="00097FA4">
        <w:rPr>
          <w:rFonts w:ascii="Times New Roman" w:eastAsia="Candara" w:hAnsi="Times New Roman" w:cs="Times New Roman"/>
        </w:rPr>
        <w:softHyphen/>
        <w:t>ясь. Поэтому текст остается не понятым до конца. «Идеальный ученик» выделяет в тексте все непонятные слова и выражения и выясняет их значение. Для этого он обращается к словарям, справочникам, до</w:t>
      </w:r>
      <w:r w:rsidRPr="00097FA4">
        <w:rPr>
          <w:rFonts w:ascii="Times New Roman" w:eastAsia="Candara" w:hAnsi="Times New Roman" w:cs="Times New Roman"/>
        </w:rPr>
        <w:softHyphen/>
        <w:t>полнительной литературе или к старшим, которые могут дать нужные разъяснения.</w:t>
      </w:r>
    </w:p>
    <w:p w:rsidR="00097FA4" w:rsidRPr="00097FA4" w:rsidRDefault="00097FA4" w:rsidP="00097FA4">
      <w:pPr>
        <w:ind w:left="20" w:right="20" w:firstLine="340"/>
        <w:jc w:val="both"/>
        <w:rPr>
          <w:rFonts w:ascii="Times New Roman" w:eastAsia="Candara" w:hAnsi="Times New Roman" w:cs="Times New Roman"/>
        </w:rPr>
      </w:pPr>
      <w:r w:rsidRPr="00097FA4">
        <w:rPr>
          <w:rFonts w:ascii="Times New Roman" w:eastAsia="Candara" w:hAnsi="Times New Roman" w:cs="Times New Roman"/>
        </w:rPr>
        <w:t>В «Книге о книге» Сергея Львова есть такой эпизод: он и его друг, будучи школьниками, натолкнулись на слово «клепсидра» и потра</w:t>
      </w:r>
      <w:r w:rsidRPr="00097FA4">
        <w:rPr>
          <w:rFonts w:ascii="Times New Roman" w:eastAsia="Candara" w:hAnsi="Times New Roman" w:cs="Times New Roman"/>
        </w:rPr>
        <w:softHyphen/>
        <w:t>тили большое количество времени, выясняя, «кто такая Клепсидра». Оказалось, что в Древней Греции так назывались водяные часы. С нашей точки зрения эти ребята поступили как идеальные читате</w:t>
      </w:r>
      <w:r w:rsidRPr="00097FA4">
        <w:rPr>
          <w:rFonts w:ascii="Times New Roman" w:eastAsia="Candara" w:hAnsi="Times New Roman" w:cs="Times New Roman"/>
        </w:rPr>
        <w:softHyphen/>
        <w:t>ли. Не нужно стесняться или бояться того, что ты чего-то не знаешь или не понимаешь. Великий философ античного мира Сократ любил повторять, что он знает о том, чего он не знает, а другие его сограж</w:t>
      </w:r>
      <w:r w:rsidRPr="00097FA4">
        <w:rPr>
          <w:rFonts w:ascii="Times New Roman" w:eastAsia="Candara" w:hAnsi="Times New Roman" w:cs="Times New Roman"/>
        </w:rPr>
        <w:softHyphen/>
        <w:t>дане не знают и этого.</w:t>
      </w:r>
    </w:p>
    <w:p w:rsidR="00097FA4" w:rsidRPr="00097FA4" w:rsidRDefault="00097FA4" w:rsidP="00097FA4">
      <w:pPr>
        <w:ind w:left="20" w:right="20" w:firstLine="340"/>
        <w:jc w:val="both"/>
        <w:rPr>
          <w:rFonts w:ascii="Times New Roman" w:eastAsia="Candara" w:hAnsi="Times New Roman" w:cs="Times New Roman"/>
        </w:rPr>
      </w:pPr>
      <w:r w:rsidRPr="00097FA4">
        <w:rPr>
          <w:rFonts w:ascii="Times New Roman" w:eastAsia="Candara" w:hAnsi="Times New Roman" w:cs="Times New Roman"/>
        </w:rPr>
        <w:t>Информация в учебнике не одинакова по степени важности, по</w:t>
      </w:r>
      <w:r w:rsidRPr="00097FA4">
        <w:rPr>
          <w:rFonts w:ascii="Times New Roman" w:eastAsia="Candara" w:hAnsi="Times New Roman" w:cs="Times New Roman"/>
        </w:rPr>
        <w:softHyphen/>
        <w:t xml:space="preserve">этому уже при первом чтении наш «идеальный ученик» с карандашом в руках или просто в уме обдумывает материал и отбирает </w:t>
      </w:r>
      <w:r w:rsidRPr="00097FA4">
        <w:rPr>
          <w:rFonts w:ascii="Times New Roman" w:eastAsia="Candara" w:hAnsi="Times New Roman" w:cs="Times New Roman"/>
        </w:rPr>
        <w:lastRenderedPageBreak/>
        <w:t>наибо</w:t>
      </w:r>
      <w:r w:rsidRPr="00097FA4">
        <w:rPr>
          <w:rFonts w:ascii="Times New Roman" w:eastAsia="Candara" w:hAnsi="Times New Roman" w:cs="Times New Roman"/>
        </w:rPr>
        <w:softHyphen/>
        <w:t xml:space="preserve">лее значимое, </w:t>
      </w:r>
      <w:proofErr w:type="gramStart"/>
      <w:r w:rsidRPr="00097FA4">
        <w:rPr>
          <w:rFonts w:ascii="Times New Roman" w:eastAsia="Candara" w:hAnsi="Times New Roman" w:cs="Times New Roman"/>
        </w:rPr>
        <w:t>например</w:t>
      </w:r>
      <w:proofErr w:type="gramEnd"/>
      <w:r w:rsidRPr="00097FA4">
        <w:rPr>
          <w:rFonts w:ascii="Times New Roman" w:eastAsia="Candara" w:hAnsi="Times New Roman" w:cs="Times New Roman"/>
        </w:rPr>
        <w:t xml:space="preserve"> выделяет главную мысль, правило, закон. «Идеальный ученик» ставит перед собой вопрос: где в этом тексте основная мысль, а где - подтверждающие примеры?</w:t>
      </w:r>
    </w:p>
    <w:p w:rsidR="00097FA4" w:rsidRPr="00097FA4" w:rsidRDefault="00097FA4" w:rsidP="00097FA4">
      <w:pPr>
        <w:ind w:left="20" w:right="20" w:firstLine="340"/>
        <w:jc w:val="both"/>
        <w:rPr>
          <w:rFonts w:ascii="Times New Roman" w:eastAsia="Candara" w:hAnsi="Times New Roman" w:cs="Times New Roman"/>
        </w:rPr>
      </w:pPr>
      <w:r w:rsidRPr="00097FA4">
        <w:rPr>
          <w:rFonts w:ascii="Times New Roman" w:eastAsia="Candara" w:hAnsi="Times New Roman" w:cs="Times New Roman"/>
        </w:rPr>
        <w:t>Еще один путь выделения главного - мысленное отбрасывание ненужной, несущественной информации. Это не очень легкая рабо</w:t>
      </w:r>
      <w:r w:rsidRPr="00097FA4">
        <w:rPr>
          <w:rFonts w:ascii="Times New Roman" w:eastAsia="Candara" w:hAnsi="Times New Roman" w:cs="Times New Roman"/>
        </w:rPr>
        <w:softHyphen/>
        <w:t>та: она требует основательно оценить прочитанное по степени его значимости.</w:t>
      </w:r>
    </w:p>
    <w:p w:rsidR="00097FA4" w:rsidRPr="00097FA4" w:rsidRDefault="00097FA4" w:rsidP="00097FA4">
      <w:pPr>
        <w:ind w:left="580" w:right="20" w:hanging="220"/>
        <w:jc w:val="both"/>
        <w:rPr>
          <w:rFonts w:ascii="Times New Roman" w:eastAsia="Candara" w:hAnsi="Times New Roman" w:cs="Times New Roman"/>
        </w:rPr>
      </w:pPr>
      <w:r w:rsidRPr="00097FA4">
        <w:rPr>
          <w:rFonts w:ascii="Times New Roman" w:eastAsia="Candara" w:hAnsi="Times New Roman" w:cs="Times New Roman"/>
        </w:rPr>
        <w:t>- Решите такую шутливую старинную задачу: «Фунт муки стоит двенадцать копеек. Сколько стоят две пятикопеечные булоч</w:t>
      </w:r>
      <w:r w:rsidRPr="00097FA4">
        <w:rPr>
          <w:rFonts w:ascii="Times New Roman" w:eastAsia="Candara" w:hAnsi="Times New Roman" w:cs="Times New Roman"/>
        </w:rPr>
        <w:softHyphen/>
        <w:t>ки?»</w:t>
      </w:r>
      <w:r w:rsidRPr="00097FA4">
        <w:rPr>
          <w:rFonts w:ascii="Times New Roman" w:eastAsia="Candara" w:hAnsi="Times New Roman" w:cs="Times New Roman"/>
          <w:i/>
          <w:iCs/>
          <w:spacing w:val="20"/>
        </w:rPr>
        <w:t xml:space="preserve"> (10</w:t>
      </w:r>
      <w:r w:rsidRPr="00097FA4">
        <w:rPr>
          <w:rFonts w:ascii="Times New Roman" w:eastAsia="Candara" w:hAnsi="Times New Roman" w:cs="Times New Roman"/>
          <w:i/>
          <w:iCs/>
        </w:rPr>
        <w:t xml:space="preserve"> копеек, ведь сказано, что они «пятикопеечные».)</w:t>
      </w:r>
    </w:p>
    <w:p w:rsidR="00097FA4" w:rsidRPr="00097FA4" w:rsidRDefault="00097FA4" w:rsidP="00097FA4">
      <w:pPr>
        <w:ind w:left="20" w:firstLine="340"/>
        <w:jc w:val="both"/>
        <w:rPr>
          <w:rFonts w:ascii="Times New Roman" w:eastAsia="Candara" w:hAnsi="Times New Roman" w:cs="Times New Roman"/>
        </w:rPr>
      </w:pPr>
      <w:r w:rsidRPr="00097FA4">
        <w:rPr>
          <w:rFonts w:ascii="Times New Roman" w:eastAsia="Candara" w:hAnsi="Times New Roman" w:cs="Times New Roman"/>
        </w:rPr>
        <w:t>Итак, есть три способа выделения главного в тексте:</w:t>
      </w:r>
    </w:p>
    <w:p w:rsidR="00097FA4" w:rsidRPr="00097FA4" w:rsidRDefault="00097FA4" w:rsidP="00097FA4">
      <w:pPr>
        <w:numPr>
          <w:ilvl w:val="0"/>
          <w:numId w:val="1"/>
        </w:numPr>
        <w:tabs>
          <w:tab w:val="left" w:pos="538"/>
        </w:tabs>
        <w:ind w:left="20" w:firstLine="340"/>
        <w:jc w:val="both"/>
        <w:rPr>
          <w:rFonts w:ascii="Times New Roman" w:eastAsia="Candara" w:hAnsi="Times New Roman" w:cs="Times New Roman"/>
        </w:rPr>
      </w:pPr>
      <w:r w:rsidRPr="00097FA4">
        <w:rPr>
          <w:rFonts w:ascii="Times New Roman" w:eastAsia="Candara" w:hAnsi="Times New Roman" w:cs="Times New Roman"/>
        </w:rPr>
        <w:t>нахождение основной мысли текста и поясняющих ее примеров;</w:t>
      </w:r>
    </w:p>
    <w:p w:rsidR="00097FA4" w:rsidRPr="00097FA4" w:rsidRDefault="00097FA4" w:rsidP="00097FA4">
      <w:pPr>
        <w:numPr>
          <w:ilvl w:val="0"/>
          <w:numId w:val="1"/>
        </w:numPr>
        <w:tabs>
          <w:tab w:val="left" w:pos="562"/>
        </w:tabs>
        <w:ind w:left="20" w:firstLine="340"/>
        <w:jc w:val="both"/>
        <w:rPr>
          <w:rFonts w:ascii="Times New Roman" w:eastAsia="Candara" w:hAnsi="Times New Roman" w:cs="Times New Roman"/>
        </w:rPr>
      </w:pPr>
      <w:r w:rsidRPr="00097FA4">
        <w:rPr>
          <w:rFonts w:ascii="Times New Roman" w:eastAsia="Candara" w:hAnsi="Times New Roman" w:cs="Times New Roman"/>
        </w:rPr>
        <w:t>краткая формулировка существа текста;</w:t>
      </w:r>
    </w:p>
    <w:p w:rsidR="00097FA4" w:rsidRPr="00097FA4" w:rsidRDefault="00097FA4" w:rsidP="00097FA4">
      <w:pPr>
        <w:numPr>
          <w:ilvl w:val="0"/>
          <w:numId w:val="1"/>
        </w:numPr>
        <w:tabs>
          <w:tab w:val="left" w:pos="557"/>
        </w:tabs>
        <w:ind w:left="20" w:firstLine="340"/>
        <w:jc w:val="both"/>
        <w:rPr>
          <w:rFonts w:ascii="Times New Roman" w:eastAsia="Candara" w:hAnsi="Times New Roman" w:cs="Times New Roman"/>
        </w:rPr>
      </w:pPr>
      <w:r w:rsidRPr="00097FA4">
        <w:rPr>
          <w:rFonts w:ascii="Times New Roman" w:eastAsia="Candara" w:hAnsi="Times New Roman" w:cs="Times New Roman"/>
        </w:rPr>
        <w:t>отбрасывание ненужной информации.</w:t>
      </w:r>
    </w:p>
    <w:p w:rsidR="00097FA4" w:rsidRPr="00097FA4" w:rsidRDefault="00097FA4" w:rsidP="00097FA4">
      <w:pPr>
        <w:ind w:left="20" w:right="20" w:firstLine="340"/>
        <w:jc w:val="both"/>
        <w:rPr>
          <w:rFonts w:ascii="Times New Roman" w:eastAsia="Candara" w:hAnsi="Times New Roman" w:cs="Times New Roman"/>
        </w:rPr>
      </w:pPr>
      <w:r w:rsidRPr="00097FA4">
        <w:rPr>
          <w:rFonts w:ascii="Times New Roman" w:eastAsia="Candara" w:hAnsi="Times New Roman" w:cs="Times New Roman"/>
        </w:rPr>
        <w:t>Научиться этому - значит сделать шаг к воспитанию в себе «иде</w:t>
      </w:r>
      <w:r w:rsidRPr="00097FA4">
        <w:rPr>
          <w:rFonts w:ascii="Times New Roman" w:eastAsia="Candara" w:hAnsi="Times New Roman" w:cs="Times New Roman"/>
        </w:rPr>
        <w:softHyphen/>
        <w:t>ального ученика».</w:t>
      </w:r>
    </w:p>
    <w:p w:rsidR="00097FA4" w:rsidRPr="00097FA4" w:rsidRDefault="00097FA4" w:rsidP="00097FA4">
      <w:pPr>
        <w:framePr w:h="200" w:vSpace="243" w:wrap="around" w:hAnchor="margin" w:x="6153" w:y="7"/>
        <w:ind w:left="100"/>
        <w:rPr>
          <w:rFonts w:ascii="Times New Roman" w:eastAsia="Sylfaen" w:hAnsi="Times New Roman" w:cs="Times New Roman"/>
          <w:spacing w:val="10"/>
        </w:rPr>
      </w:pPr>
    </w:p>
    <w:p w:rsidR="00097FA4" w:rsidRPr="00097FA4" w:rsidRDefault="00097FA4" w:rsidP="00097FA4">
      <w:pPr>
        <w:pStyle w:val="11"/>
        <w:shd w:val="clear" w:color="auto" w:fill="auto"/>
        <w:spacing w:before="0" w:line="240" w:lineRule="auto"/>
        <w:ind w:left="20" w:right="40" w:firstLine="0"/>
        <w:rPr>
          <w:rFonts w:ascii="Times New Roman" w:eastAsia="Trebuchet MS" w:hAnsi="Times New Roman" w:cs="Times New Roman"/>
          <w:color w:val="000000"/>
          <w:sz w:val="24"/>
          <w:szCs w:val="24"/>
          <w:lang w:val="ru" w:eastAsia="ru-RU"/>
        </w:rPr>
      </w:pPr>
      <w:r w:rsidRPr="00097FA4">
        <w:rPr>
          <w:rFonts w:ascii="Times New Roman" w:hAnsi="Times New Roman" w:cs="Times New Roman"/>
          <w:sz w:val="24"/>
          <w:szCs w:val="24"/>
        </w:rPr>
        <w:t>«Отбирать полезнейшее - дело такой важности, что немыслим толковый читатель без умения отбирать. Единственно надежный плод чтения - усвоение прочитанного, выбор полезного. Поистине толь</w:t>
      </w:r>
      <w:r w:rsidRPr="00097FA4">
        <w:rPr>
          <w:rFonts w:ascii="Times New Roman" w:hAnsi="Times New Roman" w:cs="Times New Roman"/>
          <w:sz w:val="24"/>
          <w:szCs w:val="24"/>
        </w:rPr>
        <w:softHyphen/>
        <w:t xml:space="preserve">ко это держит ум в напряжении, </w:t>
      </w:r>
      <w:proofErr w:type="spellStart"/>
      <w:r w:rsidRPr="00097FA4">
        <w:rPr>
          <w:rFonts w:ascii="Times New Roman" w:hAnsi="Times New Roman" w:cs="Times New Roman"/>
          <w:sz w:val="24"/>
          <w:szCs w:val="24"/>
        </w:rPr>
        <w:t>запечатляет</w:t>
      </w:r>
      <w:proofErr w:type="spellEnd"/>
      <w:r w:rsidRPr="00097FA4">
        <w:rPr>
          <w:rFonts w:ascii="Times New Roman" w:hAnsi="Times New Roman" w:cs="Times New Roman"/>
          <w:sz w:val="24"/>
          <w:szCs w:val="24"/>
        </w:rPr>
        <w:t xml:space="preserve"> воспринятое в памяти</w:t>
      </w:r>
      <w:r>
        <w:rPr>
          <w:rFonts w:ascii="Times New Roman" w:hAnsi="Times New Roman" w:cs="Times New Roman"/>
        </w:rPr>
        <w:t xml:space="preserve"> </w:t>
      </w:r>
      <w:r w:rsidRPr="00097FA4">
        <w:rPr>
          <w:rFonts w:ascii="Times New Roman" w:eastAsia="Trebuchet MS" w:hAnsi="Times New Roman" w:cs="Times New Roman"/>
          <w:color w:val="000000"/>
          <w:sz w:val="24"/>
          <w:szCs w:val="24"/>
          <w:lang w:val="ru" w:eastAsia="ru-RU"/>
        </w:rPr>
        <w:t xml:space="preserve">и озаряет ум все более ярким светом. Не пожелать выделить из </w:t>
      </w:r>
      <w:r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книги</w:t>
      </w:r>
      <w:r w:rsidRPr="00097FA4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7FA4">
        <w:rPr>
          <w:rFonts w:ascii="Times New Roman" w:eastAsia="Trebuchet MS" w:hAnsi="Times New Roman" w:cs="Times New Roman"/>
          <w:color w:val="000000"/>
          <w:sz w:val="24"/>
          <w:szCs w:val="24"/>
          <w:lang w:val="ru" w:eastAsia="ru-RU"/>
        </w:rPr>
        <w:t xml:space="preserve">и ничего - значит, все пропустить», - так говорил чешский педагог Ям </w:t>
      </w:r>
      <w:proofErr w:type="spellStart"/>
      <w:r w:rsidRPr="00097FA4">
        <w:rPr>
          <w:rFonts w:ascii="Times New Roman" w:eastAsia="Trebuchet MS" w:hAnsi="Times New Roman" w:cs="Times New Roman"/>
          <w:color w:val="000000"/>
          <w:sz w:val="24"/>
          <w:szCs w:val="24"/>
          <w:lang w:val="ru" w:eastAsia="ru-RU"/>
        </w:rPr>
        <w:t>Амос</w:t>
      </w:r>
      <w:proofErr w:type="spellEnd"/>
      <w:r w:rsidRPr="00097FA4">
        <w:rPr>
          <w:rFonts w:ascii="Times New Roman" w:eastAsia="Trebuchet MS" w:hAnsi="Times New Roman" w:cs="Times New Roman"/>
          <w:color w:val="000000"/>
          <w:sz w:val="24"/>
          <w:szCs w:val="24"/>
          <w:lang w:val="ru" w:eastAsia="ru-RU"/>
        </w:rPr>
        <w:t xml:space="preserve"> Каменский. В самом деле,</w:t>
      </w:r>
      <w:r>
        <w:rPr>
          <w:rFonts w:ascii="Times New Roman" w:eastAsia="Trebuchet MS" w:hAnsi="Times New Roman" w:cs="Times New Roman"/>
          <w:color w:val="000000"/>
          <w:sz w:val="24"/>
          <w:szCs w:val="24"/>
          <w:lang w:val="ru" w:eastAsia="ru-RU"/>
        </w:rPr>
        <w:t xml:space="preserve"> ведь ученым тебя делают не книги</w:t>
      </w:r>
      <w:r w:rsidRPr="00097FA4">
        <w:rPr>
          <w:rFonts w:ascii="Times New Roman" w:eastAsia="Trebuchet MS" w:hAnsi="Times New Roman" w:cs="Times New Roman"/>
          <w:color w:val="000000"/>
          <w:sz w:val="24"/>
          <w:szCs w:val="24"/>
          <w:lang w:val="ru" w:eastAsia="ru-RU"/>
        </w:rPr>
        <w:t>, а их изучение. Работая с тексто</w:t>
      </w:r>
      <w:r>
        <w:rPr>
          <w:rFonts w:ascii="Times New Roman" w:eastAsia="Trebuchet MS" w:hAnsi="Times New Roman" w:cs="Times New Roman"/>
          <w:color w:val="000000"/>
          <w:sz w:val="24"/>
          <w:szCs w:val="24"/>
          <w:lang w:val="ru" w:eastAsia="ru-RU"/>
        </w:rPr>
        <w:t>м, «идеальный ученик» выписывает</w:t>
      </w:r>
      <w:r w:rsidRPr="00097FA4">
        <w:rPr>
          <w:rFonts w:ascii="Times New Roman" w:eastAsia="Trebuchet MS" w:hAnsi="Times New Roman" w:cs="Times New Roman"/>
          <w:color w:val="000000"/>
          <w:sz w:val="24"/>
          <w:szCs w:val="24"/>
          <w:lang w:val="ru" w:eastAsia="ru-RU"/>
        </w:rPr>
        <w:t xml:space="preserve"> самые важные мысли, определения, факты. Такие регулярные записи в дальнейшем очень помогают повторять пройденный материал. «Кто записывает, тот читает дважды», - говорит римская пословица.</w:t>
      </w:r>
    </w:p>
    <w:p w:rsidR="00097FA4" w:rsidRPr="00097FA4" w:rsidRDefault="00097FA4" w:rsidP="00097FA4">
      <w:pPr>
        <w:ind w:left="20" w:right="40" w:firstLine="340"/>
        <w:jc w:val="both"/>
        <w:rPr>
          <w:rFonts w:ascii="Times New Roman" w:eastAsia="Trebuchet MS" w:hAnsi="Times New Roman" w:cs="Times New Roman"/>
        </w:rPr>
      </w:pPr>
      <w:r w:rsidRPr="00097FA4">
        <w:rPr>
          <w:rFonts w:ascii="Times New Roman" w:eastAsia="Trebuchet MS" w:hAnsi="Times New Roman" w:cs="Times New Roman"/>
        </w:rPr>
        <w:t>Мысленно выделив и, может быть, записав главное, «идеальный ученик» внимательно изучает пр</w:t>
      </w:r>
      <w:r>
        <w:rPr>
          <w:rFonts w:ascii="Times New Roman" w:eastAsia="Trebuchet MS" w:hAnsi="Times New Roman" w:cs="Times New Roman"/>
        </w:rPr>
        <w:t>имеры, а если возможно, придумы</w:t>
      </w:r>
      <w:r w:rsidRPr="00097FA4">
        <w:rPr>
          <w:rFonts w:ascii="Times New Roman" w:eastAsia="Trebuchet MS" w:hAnsi="Times New Roman" w:cs="Times New Roman"/>
        </w:rPr>
        <w:t>вает свои. Благодаря примерам главное, сформулированное в общем виде, как бы оживает, становится ясным.</w:t>
      </w:r>
    </w:p>
    <w:p w:rsidR="00097FA4" w:rsidRPr="00097FA4" w:rsidRDefault="00097FA4" w:rsidP="00097FA4">
      <w:pPr>
        <w:ind w:left="20" w:right="40" w:firstLine="340"/>
        <w:jc w:val="both"/>
        <w:rPr>
          <w:rFonts w:ascii="Times New Roman" w:eastAsia="Trebuchet MS" w:hAnsi="Times New Roman" w:cs="Times New Roman"/>
        </w:rPr>
      </w:pPr>
      <w:r w:rsidRPr="00097FA4">
        <w:rPr>
          <w:rFonts w:ascii="Times New Roman" w:eastAsia="Trebuchet MS" w:hAnsi="Times New Roman" w:cs="Times New Roman"/>
        </w:rPr>
        <w:t>В ходе чтения «идеальный ученик» как бы беседует с автором: у него возникают вопросы, он строит предположения и, читая, про</w:t>
      </w:r>
      <w:r w:rsidRPr="00097FA4">
        <w:rPr>
          <w:rFonts w:ascii="Times New Roman" w:eastAsia="Trebuchet MS" w:hAnsi="Times New Roman" w:cs="Times New Roman"/>
        </w:rPr>
        <w:softHyphen/>
        <w:t>веряет, совпадают ли его предположения с материалом учебника.</w:t>
      </w:r>
    </w:p>
    <w:p w:rsidR="00097FA4" w:rsidRPr="00097FA4" w:rsidRDefault="00097FA4" w:rsidP="00097FA4">
      <w:pPr>
        <w:ind w:left="20" w:right="40" w:firstLine="340"/>
        <w:jc w:val="both"/>
        <w:rPr>
          <w:rFonts w:ascii="Times New Roman" w:eastAsia="Trebuchet MS" w:hAnsi="Times New Roman" w:cs="Times New Roman"/>
        </w:rPr>
      </w:pPr>
      <w:r w:rsidRPr="00097FA4">
        <w:rPr>
          <w:rFonts w:ascii="Times New Roman" w:eastAsia="Trebuchet MS" w:hAnsi="Times New Roman" w:cs="Times New Roman"/>
        </w:rPr>
        <w:t xml:space="preserve">Именно так работают с книгой </w:t>
      </w:r>
      <w:r>
        <w:rPr>
          <w:rFonts w:ascii="Times New Roman" w:eastAsia="Trebuchet MS" w:hAnsi="Times New Roman" w:cs="Times New Roman"/>
        </w:rPr>
        <w:t>многие научные сотрудники: озна</w:t>
      </w:r>
      <w:r w:rsidRPr="00097FA4">
        <w:rPr>
          <w:rFonts w:ascii="Times New Roman" w:eastAsia="Trebuchet MS" w:hAnsi="Times New Roman" w:cs="Times New Roman"/>
        </w:rPr>
        <w:t>комившись при чтении с каким-либо научным фактом или гипотезой, они прерывают чтение, пробуют дать свое объяснение описанному факту, взвешивают, согласны они с выдвинутой гипотезой или нет, предсказывают возможные пути проверки той или иной гипотезы и предположительные результаты такой проверки, выдвигают свои гипотезы.</w:t>
      </w:r>
    </w:p>
    <w:p w:rsidR="00097FA4" w:rsidRPr="00097FA4" w:rsidRDefault="00097FA4" w:rsidP="00097FA4">
      <w:pPr>
        <w:ind w:left="20" w:right="40" w:firstLine="340"/>
        <w:jc w:val="both"/>
        <w:rPr>
          <w:rFonts w:ascii="Times New Roman" w:eastAsia="Trebuchet MS" w:hAnsi="Times New Roman" w:cs="Times New Roman"/>
        </w:rPr>
      </w:pPr>
      <w:r w:rsidRPr="00097FA4">
        <w:rPr>
          <w:rFonts w:ascii="Times New Roman" w:eastAsia="Trebuchet MS" w:hAnsi="Times New Roman" w:cs="Times New Roman"/>
        </w:rPr>
        <w:t xml:space="preserve">Конечно, может возникнуть вопрос, какой смысл имеет поиск самостоятельных предположений, объяснений или решений, если все это будет дано в тексте несколькими строчками ниже? Не легче ли просто </w:t>
      </w:r>
      <w:proofErr w:type="gramStart"/>
      <w:r w:rsidRPr="00097FA4">
        <w:rPr>
          <w:rFonts w:ascii="Times New Roman" w:eastAsia="Trebuchet MS" w:hAnsi="Times New Roman" w:cs="Times New Roman"/>
        </w:rPr>
        <w:t>побыстрее</w:t>
      </w:r>
      <w:proofErr w:type="gramEnd"/>
      <w:r w:rsidRPr="00097FA4">
        <w:rPr>
          <w:rFonts w:ascii="Times New Roman" w:eastAsia="Trebuchet MS" w:hAnsi="Times New Roman" w:cs="Times New Roman"/>
        </w:rPr>
        <w:t xml:space="preserve"> прочесть текст?</w:t>
      </w:r>
    </w:p>
    <w:p w:rsidR="00097FA4" w:rsidRPr="00097FA4" w:rsidRDefault="00097FA4" w:rsidP="00097FA4">
      <w:pPr>
        <w:ind w:left="20" w:right="40" w:firstLine="340"/>
        <w:jc w:val="both"/>
        <w:rPr>
          <w:rFonts w:ascii="Times New Roman" w:eastAsia="Trebuchet MS" w:hAnsi="Times New Roman" w:cs="Times New Roman"/>
        </w:rPr>
      </w:pPr>
      <w:r w:rsidRPr="00097FA4">
        <w:rPr>
          <w:rFonts w:ascii="Times New Roman" w:eastAsia="Trebuchet MS" w:hAnsi="Times New Roman" w:cs="Times New Roman"/>
        </w:rPr>
        <w:t>Просто прочесть, конечно, легче. Но мысль, информация, даже хо</w:t>
      </w:r>
      <w:r w:rsidRPr="00097FA4">
        <w:rPr>
          <w:rFonts w:ascii="Times New Roman" w:eastAsia="Trebuchet MS" w:hAnsi="Times New Roman" w:cs="Times New Roman"/>
        </w:rPr>
        <w:softHyphen/>
        <w:t>рошо понятая с чужих слов, не будет усвоена так осознанно и прочно, как постигнутая собственным умом. Такой процесс чтения является творческим и может привести к появлению новых идей и к выявле</w:t>
      </w:r>
      <w:r w:rsidRPr="00097FA4">
        <w:rPr>
          <w:rFonts w:ascii="Times New Roman" w:eastAsia="Trebuchet MS" w:hAnsi="Times New Roman" w:cs="Times New Roman"/>
        </w:rPr>
        <w:softHyphen/>
        <w:t>нию ошибок или неточностей в своих прежних знаниях, но самое главное - к постоянному умственному самосовершенствованию.</w:t>
      </w:r>
    </w:p>
    <w:p w:rsidR="00097FA4" w:rsidRPr="00097FA4" w:rsidRDefault="00097FA4" w:rsidP="00097FA4">
      <w:pPr>
        <w:spacing w:after="97"/>
        <w:ind w:left="20" w:right="40" w:firstLine="340"/>
        <w:jc w:val="both"/>
        <w:rPr>
          <w:rFonts w:ascii="Times New Roman" w:eastAsia="Trebuchet MS" w:hAnsi="Times New Roman" w:cs="Times New Roman"/>
        </w:rPr>
      </w:pPr>
      <w:r w:rsidRPr="00097FA4">
        <w:rPr>
          <w:rFonts w:ascii="Times New Roman" w:eastAsia="Trebuchet MS" w:hAnsi="Times New Roman" w:cs="Times New Roman"/>
        </w:rPr>
        <w:t xml:space="preserve">Так что результатом активной работы с книгой, с текстом </w:t>
      </w:r>
      <w:proofErr w:type="gramStart"/>
      <w:r w:rsidRPr="00097FA4">
        <w:rPr>
          <w:rFonts w:ascii="Times New Roman" w:eastAsia="Trebuchet MS" w:hAnsi="Times New Roman" w:cs="Times New Roman"/>
        </w:rPr>
        <w:t xml:space="preserve">становит </w:t>
      </w:r>
      <w:proofErr w:type="spellStart"/>
      <w:r w:rsidRPr="00097FA4">
        <w:rPr>
          <w:rFonts w:ascii="Times New Roman" w:eastAsia="Trebuchet MS" w:hAnsi="Times New Roman" w:cs="Times New Roman"/>
        </w:rPr>
        <w:t>ся</w:t>
      </w:r>
      <w:proofErr w:type="spellEnd"/>
      <w:proofErr w:type="gramEnd"/>
      <w:r w:rsidRPr="00097FA4">
        <w:rPr>
          <w:rFonts w:ascii="Times New Roman" w:eastAsia="Trebuchet MS" w:hAnsi="Times New Roman" w:cs="Times New Roman"/>
        </w:rPr>
        <w:t xml:space="preserve"> не только более высокий уровень знаний, но и работа над собой.</w:t>
      </w:r>
    </w:p>
    <w:p w:rsidR="00097FA4" w:rsidRPr="00097FA4" w:rsidRDefault="00097FA4" w:rsidP="00097FA4">
      <w:pPr>
        <w:ind w:left="1040"/>
        <w:rPr>
          <w:rFonts w:ascii="Times New Roman" w:eastAsia="Trebuchet MS" w:hAnsi="Times New Roman" w:cs="Times New Roman"/>
          <w:b/>
        </w:rPr>
      </w:pPr>
      <w:r w:rsidRPr="00097FA4">
        <w:rPr>
          <w:rFonts w:ascii="Times New Roman" w:eastAsia="Trebuchet MS" w:hAnsi="Times New Roman" w:cs="Times New Roman"/>
          <w:b/>
        </w:rPr>
        <w:t>Памятка 1. Как готовить домашние задания</w:t>
      </w:r>
    </w:p>
    <w:p w:rsidR="00097FA4" w:rsidRPr="00097FA4" w:rsidRDefault="00097FA4" w:rsidP="00097FA4">
      <w:pPr>
        <w:numPr>
          <w:ilvl w:val="0"/>
          <w:numId w:val="2"/>
        </w:numPr>
        <w:tabs>
          <w:tab w:val="left" w:pos="542"/>
        </w:tabs>
        <w:ind w:right="40"/>
        <w:jc w:val="both"/>
        <w:rPr>
          <w:rFonts w:ascii="Times New Roman" w:eastAsia="Trebuchet MS" w:hAnsi="Times New Roman" w:cs="Times New Roman"/>
        </w:rPr>
      </w:pPr>
      <w:r w:rsidRPr="00097FA4">
        <w:rPr>
          <w:rFonts w:ascii="Times New Roman" w:eastAsia="Trebuchet MS" w:hAnsi="Times New Roman" w:cs="Times New Roman"/>
        </w:rPr>
        <w:t>Ежедневно тщательно записывайте в дневник все домашние задания.</w:t>
      </w:r>
    </w:p>
    <w:p w:rsidR="00097FA4" w:rsidRPr="00097FA4" w:rsidRDefault="00097FA4" w:rsidP="00097FA4">
      <w:pPr>
        <w:numPr>
          <w:ilvl w:val="0"/>
          <w:numId w:val="2"/>
        </w:numPr>
        <w:tabs>
          <w:tab w:val="left" w:pos="547"/>
        </w:tabs>
        <w:jc w:val="both"/>
        <w:rPr>
          <w:rFonts w:ascii="Times New Roman" w:eastAsia="Trebuchet MS" w:hAnsi="Times New Roman" w:cs="Times New Roman"/>
        </w:rPr>
      </w:pPr>
      <w:r w:rsidRPr="00097FA4">
        <w:rPr>
          <w:rFonts w:ascii="Times New Roman" w:eastAsia="Trebuchet MS" w:hAnsi="Times New Roman" w:cs="Times New Roman"/>
        </w:rPr>
        <w:t>Приучите себя готовить уроки ежедневно в одно и то же время.</w:t>
      </w:r>
    </w:p>
    <w:p w:rsidR="00097FA4" w:rsidRPr="00097FA4" w:rsidRDefault="00097FA4" w:rsidP="00097FA4">
      <w:pPr>
        <w:numPr>
          <w:ilvl w:val="0"/>
          <w:numId w:val="2"/>
        </w:numPr>
        <w:tabs>
          <w:tab w:val="left" w:pos="547"/>
        </w:tabs>
        <w:jc w:val="both"/>
        <w:rPr>
          <w:rFonts w:ascii="Times New Roman" w:eastAsia="Trebuchet MS" w:hAnsi="Times New Roman" w:cs="Times New Roman"/>
        </w:rPr>
      </w:pPr>
      <w:r w:rsidRPr="00097FA4">
        <w:rPr>
          <w:rFonts w:ascii="Times New Roman" w:eastAsia="Trebuchet MS" w:hAnsi="Times New Roman" w:cs="Times New Roman"/>
        </w:rPr>
        <w:t>Готовьте уроки всегда в одном и том же месте.</w:t>
      </w:r>
    </w:p>
    <w:p w:rsidR="00097FA4" w:rsidRPr="00950183" w:rsidRDefault="00097FA4" w:rsidP="00097FA4">
      <w:pPr>
        <w:numPr>
          <w:ilvl w:val="0"/>
          <w:numId w:val="2"/>
        </w:numPr>
        <w:tabs>
          <w:tab w:val="left" w:pos="557"/>
        </w:tabs>
        <w:ind w:right="40"/>
        <w:rPr>
          <w:rFonts w:ascii="Times New Roman" w:eastAsia="Trebuchet MS" w:hAnsi="Times New Roman" w:cs="Times New Roman"/>
        </w:rPr>
      </w:pPr>
      <w:r w:rsidRPr="00097FA4">
        <w:rPr>
          <w:rFonts w:ascii="Times New Roman" w:eastAsia="Trebuchet MS" w:hAnsi="Times New Roman" w:cs="Times New Roman"/>
        </w:rPr>
        <w:t>Правильно организуйте свое рабочее место, уберите все лиш</w:t>
      </w:r>
      <w:r w:rsidRPr="00097FA4">
        <w:rPr>
          <w:rFonts w:ascii="Times New Roman" w:eastAsia="Trebuchet MS" w:hAnsi="Times New Roman" w:cs="Times New Roman"/>
        </w:rPr>
        <w:softHyphen/>
        <w:t>нее со стола, выключите радио и телевизор.</w:t>
      </w:r>
    </w:p>
    <w:p w:rsidR="00950183" w:rsidRPr="00950183" w:rsidRDefault="00950183" w:rsidP="00950183">
      <w:pPr>
        <w:numPr>
          <w:ilvl w:val="0"/>
          <w:numId w:val="2"/>
        </w:numPr>
        <w:tabs>
          <w:tab w:val="left" w:pos="557"/>
        </w:tabs>
        <w:ind w:right="40"/>
        <w:rPr>
          <w:rFonts w:ascii="Times New Roman" w:eastAsia="Trebuchet MS" w:hAnsi="Times New Roman" w:cs="Times New Roman"/>
        </w:rPr>
      </w:pPr>
      <w:r w:rsidRPr="00950183">
        <w:rPr>
          <w:rFonts w:ascii="Times New Roman" w:hAnsi="Times New Roman" w:cs="Times New Roman"/>
        </w:rPr>
        <w:t xml:space="preserve">Начинайте подготовку уроков с предметов средней трудности, затем переходите к более </w:t>
      </w:r>
      <w:proofErr w:type="gramStart"/>
      <w:r w:rsidRPr="00950183">
        <w:rPr>
          <w:rFonts w:ascii="Times New Roman" w:hAnsi="Times New Roman" w:cs="Times New Roman"/>
        </w:rPr>
        <w:t>трудным</w:t>
      </w:r>
      <w:proofErr w:type="gramEnd"/>
      <w:r w:rsidRPr="00950183">
        <w:rPr>
          <w:rFonts w:ascii="Times New Roman" w:hAnsi="Times New Roman" w:cs="Times New Roman"/>
        </w:rPr>
        <w:t xml:space="preserve"> для вас и под конец выпол</w:t>
      </w:r>
      <w:r w:rsidRPr="00950183">
        <w:rPr>
          <w:rFonts w:ascii="Times New Roman" w:hAnsi="Times New Roman" w:cs="Times New Roman"/>
        </w:rPr>
        <w:softHyphen/>
        <w:t>няйте легкие предметы.</w:t>
      </w:r>
    </w:p>
    <w:p w:rsidR="00950183" w:rsidRPr="00950183" w:rsidRDefault="00950183" w:rsidP="00950183">
      <w:pPr>
        <w:numPr>
          <w:ilvl w:val="0"/>
          <w:numId w:val="2"/>
        </w:numPr>
        <w:tabs>
          <w:tab w:val="left" w:pos="557"/>
        </w:tabs>
        <w:ind w:right="40"/>
        <w:rPr>
          <w:rFonts w:ascii="Times New Roman" w:eastAsia="Trebuchet MS" w:hAnsi="Times New Roman" w:cs="Times New Roman"/>
        </w:rPr>
      </w:pPr>
      <w:r w:rsidRPr="00950183">
        <w:rPr>
          <w:rFonts w:ascii="Times New Roman" w:hAnsi="Times New Roman" w:cs="Times New Roman"/>
        </w:rPr>
        <w:t>Через 30-40 минут занятий делайте перерыв для отдыха на 10 минут.</w:t>
      </w:r>
    </w:p>
    <w:p w:rsidR="00950183" w:rsidRPr="00950183" w:rsidRDefault="00950183" w:rsidP="00950183">
      <w:pPr>
        <w:numPr>
          <w:ilvl w:val="0"/>
          <w:numId w:val="2"/>
        </w:numPr>
        <w:tabs>
          <w:tab w:val="left" w:pos="557"/>
        </w:tabs>
        <w:ind w:right="40"/>
        <w:rPr>
          <w:rFonts w:ascii="Times New Roman" w:eastAsia="Trebuchet MS" w:hAnsi="Times New Roman" w:cs="Times New Roman"/>
        </w:rPr>
      </w:pPr>
      <w:r w:rsidRPr="00950183">
        <w:rPr>
          <w:rFonts w:ascii="Times New Roman" w:hAnsi="Times New Roman" w:cs="Times New Roman"/>
        </w:rPr>
        <w:t xml:space="preserve">Во время подготовки уроков не отвлекайтесь, </w:t>
      </w:r>
      <w:r>
        <w:rPr>
          <w:rFonts w:ascii="Times New Roman" w:hAnsi="Times New Roman" w:cs="Times New Roman"/>
        </w:rPr>
        <w:t>к разговорам не прислушивайтесь</w:t>
      </w:r>
      <w:r>
        <w:rPr>
          <w:rFonts w:ascii="Times New Roman" w:hAnsi="Times New Roman" w:cs="Times New Roman"/>
          <w:lang w:val="ru-RU"/>
        </w:rPr>
        <w:t>.</w:t>
      </w:r>
    </w:p>
    <w:p w:rsidR="00950183" w:rsidRPr="00950183" w:rsidRDefault="00950183" w:rsidP="00950183">
      <w:pPr>
        <w:numPr>
          <w:ilvl w:val="0"/>
          <w:numId w:val="2"/>
        </w:numPr>
        <w:tabs>
          <w:tab w:val="left" w:pos="557"/>
        </w:tabs>
        <w:ind w:right="40"/>
        <w:rPr>
          <w:rFonts w:ascii="Times New Roman" w:eastAsia="Trebuchet MS" w:hAnsi="Times New Roman" w:cs="Times New Roman"/>
        </w:rPr>
      </w:pPr>
      <w:r w:rsidRPr="00950183">
        <w:rPr>
          <w:rFonts w:ascii="Times New Roman" w:hAnsi="Times New Roman" w:cs="Times New Roman"/>
        </w:rPr>
        <w:t>Пользуйтесь словарями и справочниками.</w:t>
      </w:r>
    </w:p>
    <w:p w:rsidR="00950183" w:rsidRPr="00950183" w:rsidRDefault="00950183" w:rsidP="00950183">
      <w:pPr>
        <w:numPr>
          <w:ilvl w:val="0"/>
          <w:numId w:val="2"/>
        </w:numPr>
        <w:tabs>
          <w:tab w:val="left" w:pos="557"/>
        </w:tabs>
        <w:ind w:right="40"/>
        <w:rPr>
          <w:rFonts w:ascii="Times New Roman" w:eastAsia="Trebuchet MS" w:hAnsi="Times New Roman" w:cs="Times New Roman"/>
        </w:rPr>
      </w:pPr>
      <w:r w:rsidRPr="00950183">
        <w:rPr>
          <w:rFonts w:ascii="Times New Roman" w:hAnsi="Times New Roman" w:cs="Times New Roman"/>
        </w:rPr>
        <w:t>После выполнения письменной работы тщательно проверьте ее. Лучше сначала использовать черновик, а потом перепи</w:t>
      </w:r>
      <w:r w:rsidRPr="00950183">
        <w:rPr>
          <w:rFonts w:ascii="Times New Roman" w:hAnsi="Times New Roman" w:cs="Times New Roman"/>
        </w:rPr>
        <w:softHyphen/>
        <w:t>сать.</w:t>
      </w:r>
    </w:p>
    <w:p w:rsidR="00950183" w:rsidRPr="00950183" w:rsidRDefault="00950183" w:rsidP="00950183">
      <w:pPr>
        <w:numPr>
          <w:ilvl w:val="0"/>
          <w:numId w:val="2"/>
        </w:numPr>
        <w:tabs>
          <w:tab w:val="left" w:pos="557"/>
        </w:tabs>
        <w:ind w:right="40"/>
        <w:rPr>
          <w:rFonts w:ascii="Times New Roman" w:eastAsia="Trebuchet MS" w:hAnsi="Times New Roman" w:cs="Times New Roman"/>
        </w:rPr>
      </w:pPr>
      <w:r w:rsidRPr="00950183">
        <w:rPr>
          <w:rFonts w:ascii="Times New Roman" w:hAnsi="Times New Roman" w:cs="Times New Roman"/>
        </w:rPr>
        <w:lastRenderedPageBreak/>
        <w:t>Если встретили непонятное слово, не поняли задачу, спросите об этом родителей, товарищей, учителя.</w:t>
      </w:r>
    </w:p>
    <w:p w:rsidR="00950183" w:rsidRPr="00950183" w:rsidRDefault="00950183" w:rsidP="00950183">
      <w:pPr>
        <w:numPr>
          <w:ilvl w:val="0"/>
          <w:numId w:val="2"/>
        </w:numPr>
        <w:tabs>
          <w:tab w:val="left" w:pos="557"/>
        </w:tabs>
        <w:ind w:right="40"/>
        <w:rPr>
          <w:rFonts w:ascii="Times New Roman" w:eastAsia="Trebuchet MS" w:hAnsi="Times New Roman" w:cs="Times New Roman"/>
        </w:rPr>
      </w:pPr>
      <w:r w:rsidRPr="00950183">
        <w:rPr>
          <w:rFonts w:ascii="Times New Roman" w:hAnsi="Times New Roman" w:cs="Times New Roman"/>
        </w:rPr>
        <w:t>Ежедневно повторяйте материал прошлых уроков, особенно - правила, формулы, законы.</w:t>
      </w:r>
    </w:p>
    <w:p w:rsidR="00950183" w:rsidRPr="00950183" w:rsidRDefault="00950183" w:rsidP="00950183">
      <w:pPr>
        <w:numPr>
          <w:ilvl w:val="0"/>
          <w:numId w:val="2"/>
        </w:numPr>
        <w:tabs>
          <w:tab w:val="left" w:pos="557"/>
        </w:tabs>
        <w:ind w:right="40"/>
        <w:rPr>
          <w:rFonts w:ascii="Times New Roman" w:eastAsia="Trebuchet MS" w:hAnsi="Times New Roman" w:cs="Times New Roman"/>
        </w:rPr>
      </w:pPr>
      <w:r w:rsidRPr="00950183">
        <w:rPr>
          <w:rFonts w:ascii="Times New Roman" w:hAnsi="Times New Roman" w:cs="Times New Roman"/>
        </w:rPr>
        <w:t>После приготовления уроков отдохните, погуляйте на воздухе, помогите в домашнем труде.</w:t>
      </w:r>
    </w:p>
    <w:p w:rsidR="00950183" w:rsidRPr="00950183" w:rsidRDefault="00950183" w:rsidP="00950183">
      <w:pPr>
        <w:pStyle w:val="11"/>
        <w:shd w:val="clear" w:color="auto" w:fill="auto"/>
        <w:spacing w:before="0" w:line="240" w:lineRule="auto"/>
        <w:ind w:left="94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50183">
        <w:rPr>
          <w:rFonts w:ascii="Times New Roman" w:hAnsi="Times New Roman" w:cs="Times New Roman"/>
          <w:b/>
          <w:sz w:val="24"/>
          <w:szCs w:val="24"/>
        </w:rPr>
        <w:t>Памятка 2. Правила умственного труда</w:t>
      </w:r>
    </w:p>
    <w:p w:rsidR="00950183" w:rsidRPr="00950183" w:rsidRDefault="00950183" w:rsidP="00950183">
      <w:pPr>
        <w:pStyle w:val="11"/>
        <w:numPr>
          <w:ilvl w:val="1"/>
          <w:numId w:val="3"/>
        </w:numPr>
        <w:shd w:val="clear" w:color="auto" w:fill="auto"/>
        <w:tabs>
          <w:tab w:val="left" w:pos="398"/>
        </w:tabs>
        <w:spacing w:before="0" w:line="240" w:lineRule="auto"/>
        <w:ind w:left="220" w:firstLine="0"/>
        <w:rPr>
          <w:rFonts w:ascii="Times New Roman" w:hAnsi="Times New Roman" w:cs="Times New Roman"/>
          <w:sz w:val="24"/>
          <w:szCs w:val="24"/>
        </w:rPr>
      </w:pPr>
      <w:r w:rsidRPr="00950183">
        <w:rPr>
          <w:rFonts w:ascii="Times New Roman" w:hAnsi="Times New Roman" w:cs="Times New Roman"/>
          <w:sz w:val="24"/>
          <w:szCs w:val="24"/>
        </w:rPr>
        <w:t>Периоды занятий чередуйте с периодами отдыха.</w:t>
      </w:r>
    </w:p>
    <w:p w:rsidR="00950183" w:rsidRPr="00950183" w:rsidRDefault="00950183" w:rsidP="00950183">
      <w:pPr>
        <w:pStyle w:val="11"/>
        <w:numPr>
          <w:ilvl w:val="1"/>
          <w:numId w:val="3"/>
        </w:numPr>
        <w:shd w:val="clear" w:color="auto" w:fill="auto"/>
        <w:tabs>
          <w:tab w:val="left" w:pos="407"/>
        </w:tabs>
        <w:spacing w:before="0" w:line="240" w:lineRule="auto"/>
        <w:ind w:left="2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183">
        <w:rPr>
          <w:rFonts w:ascii="Times New Roman" w:hAnsi="Times New Roman" w:cs="Times New Roman"/>
          <w:sz w:val="24"/>
          <w:szCs w:val="24"/>
        </w:rPr>
        <w:t>Не занимайтесь более 1,5-2 часов подряд.</w:t>
      </w:r>
    </w:p>
    <w:p w:rsidR="00950183" w:rsidRPr="00950183" w:rsidRDefault="00950183" w:rsidP="00950183">
      <w:pPr>
        <w:pStyle w:val="11"/>
        <w:numPr>
          <w:ilvl w:val="1"/>
          <w:numId w:val="3"/>
        </w:numPr>
        <w:shd w:val="clear" w:color="auto" w:fill="auto"/>
        <w:tabs>
          <w:tab w:val="left" w:pos="412"/>
        </w:tabs>
        <w:spacing w:before="0" w:line="240" w:lineRule="auto"/>
        <w:ind w:left="220" w:right="20" w:firstLine="0"/>
        <w:rPr>
          <w:rFonts w:ascii="Times New Roman" w:hAnsi="Times New Roman" w:cs="Times New Roman"/>
          <w:sz w:val="24"/>
          <w:szCs w:val="24"/>
        </w:rPr>
      </w:pPr>
      <w:r w:rsidRPr="00950183">
        <w:rPr>
          <w:rFonts w:ascii="Times New Roman" w:hAnsi="Times New Roman" w:cs="Times New Roman"/>
          <w:sz w:val="24"/>
          <w:szCs w:val="24"/>
        </w:rPr>
        <w:t>Ежедневно для занятий отводите одно и то же время, лучше всего в дневные часы. Избегайте учить уроки поздним вечером или ночью, а также в состоянии сильного утомления.</w:t>
      </w:r>
    </w:p>
    <w:p w:rsidR="00950183" w:rsidRPr="00950183" w:rsidRDefault="00950183" w:rsidP="00950183">
      <w:pPr>
        <w:pStyle w:val="11"/>
        <w:numPr>
          <w:ilvl w:val="1"/>
          <w:numId w:val="3"/>
        </w:numPr>
        <w:shd w:val="clear" w:color="auto" w:fill="auto"/>
        <w:tabs>
          <w:tab w:val="left" w:pos="417"/>
        </w:tabs>
        <w:spacing w:before="0" w:line="240" w:lineRule="auto"/>
        <w:ind w:left="220" w:right="20" w:firstLine="0"/>
        <w:rPr>
          <w:rFonts w:ascii="Times New Roman" w:hAnsi="Times New Roman" w:cs="Times New Roman"/>
          <w:sz w:val="24"/>
          <w:szCs w:val="24"/>
        </w:rPr>
      </w:pPr>
      <w:r w:rsidRPr="00950183">
        <w:rPr>
          <w:rFonts w:ascii="Times New Roman" w:hAnsi="Times New Roman" w:cs="Times New Roman"/>
          <w:sz w:val="24"/>
          <w:szCs w:val="24"/>
        </w:rPr>
        <w:t>Правильно оборудуйте свое рабочее место. Книгам, тетрадям, учебникам, разным принадлежностям - всему должно быть свое место.</w:t>
      </w:r>
    </w:p>
    <w:p w:rsidR="00950183" w:rsidRPr="00950183" w:rsidRDefault="00950183" w:rsidP="00950183">
      <w:pPr>
        <w:pStyle w:val="11"/>
        <w:numPr>
          <w:ilvl w:val="1"/>
          <w:numId w:val="3"/>
        </w:numPr>
        <w:shd w:val="clear" w:color="auto" w:fill="auto"/>
        <w:tabs>
          <w:tab w:val="left" w:pos="412"/>
        </w:tabs>
        <w:spacing w:before="0" w:line="240" w:lineRule="auto"/>
        <w:ind w:left="220" w:right="20" w:firstLine="0"/>
        <w:rPr>
          <w:rFonts w:ascii="Times New Roman" w:hAnsi="Times New Roman" w:cs="Times New Roman"/>
          <w:sz w:val="24"/>
          <w:szCs w:val="24"/>
        </w:rPr>
      </w:pPr>
      <w:r w:rsidRPr="00950183">
        <w:rPr>
          <w:rFonts w:ascii="Times New Roman" w:hAnsi="Times New Roman" w:cs="Times New Roman"/>
          <w:sz w:val="24"/>
          <w:szCs w:val="24"/>
        </w:rPr>
        <w:t>Помните, что чистота воздуха, умеренная температура, пра</w:t>
      </w:r>
      <w:r w:rsidRPr="00950183">
        <w:rPr>
          <w:rFonts w:ascii="Times New Roman" w:hAnsi="Times New Roman" w:cs="Times New Roman"/>
          <w:sz w:val="24"/>
          <w:szCs w:val="24"/>
        </w:rPr>
        <w:softHyphen/>
        <w:t>вильное освещение - залог хорошей работоспособности.</w:t>
      </w:r>
    </w:p>
    <w:p w:rsidR="00950183" w:rsidRPr="00950183" w:rsidRDefault="00950183" w:rsidP="00950183">
      <w:pPr>
        <w:pStyle w:val="11"/>
        <w:numPr>
          <w:ilvl w:val="1"/>
          <w:numId w:val="3"/>
        </w:numPr>
        <w:shd w:val="clear" w:color="auto" w:fill="auto"/>
        <w:tabs>
          <w:tab w:val="left" w:pos="412"/>
        </w:tabs>
        <w:spacing w:before="0" w:line="240" w:lineRule="auto"/>
        <w:ind w:left="220" w:right="20" w:firstLine="0"/>
        <w:rPr>
          <w:rFonts w:ascii="Times New Roman" w:hAnsi="Times New Roman" w:cs="Times New Roman"/>
          <w:sz w:val="24"/>
          <w:szCs w:val="24"/>
        </w:rPr>
      </w:pPr>
      <w:r w:rsidRPr="00950183">
        <w:rPr>
          <w:rFonts w:ascii="Times New Roman" w:hAnsi="Times New Roman" w:cs="Times New Roman"/>
          <w:sz w:val="24"/>
          <w:szCs w:val="24"/>
        </w:rPr>
        <w:t>Работайте спокойно, без беготни к телефону, без игры с домаш</w:t>
      </w:r>
      <w:r w:rsidRPr="00950183">
        <w:rPr>
          <w:rFonts w:ascii="Times New Roman" w:hAnsi="Times New Roman" w:cs="Times New Roman"/>
          <w:sz w:val="24"/>
          <w:szCs w:val="24"/>
        </w:rPr>
        <w:softHyphen/>
        <w:t>ними животными. Уберите все шумовые помехи (радио, теле</w:t>
      </w:r>
      <w:r w:rsidRPr="00950183">
        <w:rPr>
          <w:rFonts w:ascii="Times New Roman" w:hAnsi="Times New Roman" w:cs="Times New Roman"/>
          <w:sz w:val="24"/>
          <w:szCs w:val="24"/>
        </w:rPr>
        <w:softHyphen/>
        <w:t>визор, компьютер).</w:t>
      </w:r>
    </w:p>
    <w:p w:rsidR="00950183" w:rsidRPr="00950183" w:rsidRDefault="00950183" w:rsidP="00950183">
      <w:pPr>
        <w:pStyle w:val="11"/>
        <w:numPr>
          <w:ilvl w:val="1"/>
          <w:numId w:val="3"/>
        </w:numPr>
        <w:shd w:val="clear" w:color="auto" w:fill="auto"/>
        <w:tabs>
          <w:tab w:val="left" w:pos="398"/>
        </w:tabs>
        <w:spacing w:before="0" w:line="240" w:lineRule="auto"/>
        <w:ind w:left="220" w:right="20" w:firstLine="0"/>
        <w:rPr>
          <w:rFonts w:ascii="Times New Roman" w:hAnsi="Times New Roman" w:cs="Times New Roman"/>
          <w:sz w:val="24"/>
          <w:szCs w:val="24"/>
        </w:rPr>
      </w:pPr>
      <w:r w:rsidRPr="00950183">
        <w:rPr>
          <w:rFonts w:ascii="Times New Roman" w:hAnsi="Times New Roman" w:cs="Times New Roman"/>
          <w:sz w:val="24"/>
          <w:szCs w:val="24"/>
        </w:rPr>
        <w:t>Следуйте правилу «лучше меньше, да лучше». Сделайте осно</w:t>
      </w:r>
      <w:r w:rsidRPr="00950183">
        <w:rPr>
          <w:rFonts w:ascii="Times New Roman" w:hAnsi="Times New Roman" w:cs="Times New Roman"/>
          <w:sz w:val="24"/>
          <w:szCs w:val="24"/>
        </w:rPr>
        <w:softHyphen/>
        <w:t>вательно и полностью один урок и только тогда беритесь за другой.</w:t>
      </w:r>
    </w:p>
    <w:p w:rsidR="00950183" w:rsidRPr="00950183" w:rsidRDefault="00950183" w:rsidP="00950183">
      <w:pPr>
        <w:pStyle w:val="11"/>
        <w:numPr>
          <w:ilvl w:val="1"/>
          <w:numId w:val="3"/>
        </w:numPr>
        <w:shd w:val="clear" w:color="auto" w:fill="auto"/>
        <w:tabs>
          <w:tab w:val="left" w:pos="407"/>
        </w:tabs>
        <w:spacing w:before="0" w:after="97" w:line="240" w:lineRule="auto"/>
        <w:ind w:left="220" w:right="20" w:firstLine="0"/>
        <w:rPr>
          <w:rFonts w:ascii="Times New Roman" w:hAnsi="Times New Roman" w:cs="Times New Roman"/>
          <w:sz w:val="24"/>
          <w:szCs w:val="24"/>
        </w:rPr>
      </w:pPr>
      <w:r w:rsidRPr="00950183">
        <w:rPr>
          <w:rFonts w:ascii="Times New Roman" w:hAnsi="Times New Roman" w:cs="Times New Roman"/>
          <w:sz w:val="24"/>
          <w:szCs w:val="24"/>
        </w:rPr>
        <w:t>Чередуйте пассивный и активный отдых. Можете использовать и «физиологические стимуляторы» (холодный душ, физические упражнения, сахар, конфету, сладкий чай).</w:t>
      </w:r>
    </w:p>
    <w:p w:rsidR="00950183" w:rsidRPr="00950183" w:rsidRDefault="00950183" w:rsidP="00950183">
      <w:pPr>
        <w:pStyle w:val="11"/>
        <w:shd w:val="clear" w:color="auto" w:fill="auto"/>
        <w:spacing w:before="0" w:line="240" w:lineRule="auto"/>
        <w:ind w:left="94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50183">
        <w:rPr>
          <w:rFonts w:ascii="Times New Roman" w:hAnsi="Times New Roman" w:cs="Times New Roman"/>
          <w:b/>
          <w:sz w:val="24"/>
          <w:szCs w:val="24"/>
        </w:rPr>
        <w:t>Памятка 3. Как слушать учителя на уроке</w:t>
      </w:r>
    </w:p>
    <w:p w:rsidR="00950183" w:rsidRPr="00950183" w:rsidRDefault="00950183" w:rsidP="00950183">
      <w:pPr>
        <w:pStyle w:val="11"/>
        <w:numPr>
          <w:ilvl w:val="2"/>
          <w:numId w:val="3"/>
        </w:numPr>
        <w:shd w:val="clear" w:color="auto" w:fill="auto"/>
        <w:tabs>
          <w:tab w:val="left" w:pos="393"/>
        </w:tabs>
        <w:spacing w:before="0" w:line="240" w:lineRule="auto"/>
        <w:ind w:left="220" w:right="20" w:firstLine="0"/>
        <w:rPr>
          <w:rFonts w:ascii="Times New Roman" w:hAnsi="Times New Roman" w:cs="Times New Roman"/>
          <w:sz w:val="24"/>
          <w:szCs w:val="24"/>
        </w:rPr>
      </w:pPr>
      <w:r w:rsidRPr="00950183">
        <w:rPr>
          <w:rFonts w:ascii="Times New Roman" w:hAnsi="Times New Roman" w:cs="Times New Roman"/>
          <w:sz w:val="24"/>
          <w:szCs w:val="24"/>
        </w:rPr>
        <w:t>Смотрите на учителя и на то, что он показывает. С помощью зрительной памяти усваивается 90% знаний. Сведения, полу</w:t>
      </w:r>
      <w:r w:rsidRPr="00950183">
        <w:rPr>
          <w:rFonts w:ascii="Times New Roman" w:hAnsi="Times New Roman" w:cs="Times New Roman"/>
          <w:sz w:val="24"/>
          <w:szCs w:val="24"/>
        </w:rPr>
        <w:softHyphen/>
        <w:t>ченные с помощью одновременно и зрения, и слуха, лучше запоминаются.</w:t>
      </w:r>
    </w:p>
    <w:p w:rsidR="00950183" w:rsidRPr="00950183" w:rsidRDefault="00950183" w:rsidP="00950183">
      <w:pPr>
        <w:pStyle w:val="11"/>
        <w:framePr w:h="180" w:vSpace="242" w:wrap="around" w:hAnchor="margin" w:x="5663" w:y="4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50183" w:rsidRPr="00950183" w:rsidRDefault="00950183" w:rsidP="00950183">
      <w:pPr>
        <w:pStyle w:val="11"/>
        <w:numPr>
          <w:ilvl w:val="2"/>
          <w:numId w:val="3"/>
        </w:numPr>
        <w:shd w:val="clear" w:color="auto" w:fill="auto"/>
        <w:tabs>
          <w:tab w:val="left" w:pos="402"/>
        </w:tabs>
        <w:spacing w:before="0" w:line="240" w:lineRule="auto"/>
        <w:ind w:left="220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183">
        <w:rPr>
          <w:rFonts w:ascii="Times New Roman" w:hAnsi="Times New Roman" w:cs="Times New Roman"/>
          <w:sz w:val="24"/>
          <w:szCs w:val="24"/>
        </w:rPr>
        <w:t>Учитесь думать вместе с учителем. Собственная мысль обычно возникает при контакте с мыслями других людей. Школьник способен мыслить в 4 раза быстрее, чем говорит учитель.</w:t>
      </w:r>
    </w:p>
    <w:p w:rsidR="00950183" w:rsidRPr="00950183" w:rsidRDefault="00950183" w:rsidP="00950183">
      <w:pPr>
        <w:pStyle w:val="11"/>
        <w:numPr>
          <w:ilvl w:val="2"/>
          <w:numId w:val="3"/>
        </w:numPr>
        <w:shd w:val="clear" w:color="auto" w:fill="auto"/>
        <w:tabs>
          <w:tab w:val="left" w:pos="632"/>
        </w:tabs>
        <w:spacing w:before="0" w:line="240" w:lineRule="auto"/>
        <w:ind w:left="440" w:right="20"/>
        <w:rPr>
          <w:rFonts w:ascii="Times New Roman" w:hAnsi="Times New Roman" w:cs="Times New Roman"/>
          <w:sz w:val="24"/>
          <w:szCs w:val="24"/>
        </w:rPr>
      </w:pPr>
      <w:r w:rsidRPr="00950183">
        <w:rPr>
          <w:rFonts w:ascii="Times New Roman" w:hAnsi="Times New Roman" w:cs="Times New Roman"/>
          <w:sz w:val="24"/>
          <w:szCs w:val="24"/>
        </w:rPr>
        <w:t>Нельзя оставлять без ответа ни одного вопроса или сомнения, Ваши вопросы говорят об активности мышления. Не бойтесь обращаться к учителю.</w:t>
      </w:r>
    </w:p>
    <w:p w:rsidR="00950183" w:rsidRDefault="00950183" w:rsidP="00950183">
      <w:pPr>
        <w:pStyle w:val="11"/>
        <w:shd w:val="clear" w:color="auto" w:fill="auto"/>
        <w:tabs>
          <w:tab w:val="left" w:pos="632"/>
        </w:tabs>
        <w:spacing w:before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4.</w:t>
      </w:r>
      <w:r w:rsidRPr="00950183">
        <w:rPr>
          <w:rFonts w:ascii="Times New Roman" w:hAnsi="Times New Roman" w:cs="Times New Roman"/>
          <w:sz w:val="24"/>
          <w:szCs w:val="24"/>
        </w:rPr>
        <w:t>Основные положения уро</w:t>
      </w:r>
      <w:r w:rsidR="00F17FE4">
        <w:rPr>
          <w:rFonts w:ascii="Times New Roman" w:hAnsi="Times New Roman" w:cs="Times New Roman"/>
          <w:sz w:val="24"/>
          <w:szCs w:val="24"/>
        </w:rPr>
        <w:t>ка и новые слова полезно записать</w:t>
      </w:r>
      <w:r w:rsidRPr="00950183">
        <w:rPr>
          <w:rFonts w:ascii="Times New Roman" w:hAnsi="Times New Roman" w:cs="Times New Roman"/>
          <w:sz w:val="24"/>
          <w:szCs w:val="24"/>
        </w:rPr>
        <w:t xml:space="preserve">, в тетрадь. Кто записывает, тот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183" w:rsidRPr="00950183" w:rsidRDefault="00950183" w:rsidP="00950183">
      <w:pPr>
        <w:pStyle w:val="11"/>
        <w:shd w:val="clear" w:color="auto" w:fill="auto"/>
        <w:tabs>
          <w:tab w:val="left" w:pos="632"/>
        </w:tabs>
        <w:spacing w:before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50183">
        <w:rPr>
          <w:rFonts w:ascii="Times New Roman" w:hAnsi="Times New Roman" w:cs="Times New Roman"/>
          <w:sz w:val="24"/>
          <w:szCs w:val="24"/>
        </w:rPr>
        <w:t>читает дважды, а значит, и лучше помнит.</w:t>
      </w:r>
    </w:p>
    <w:p w:rsidR="00F17FE4" w:rsidRDefault="00950183" w:rsidP="00F17FE4">
      <w:pPr>
        <w:pStyle w:val="11"/>
        <w:shd w:val="clear" w:color="auto" w:fill="auto"/>
        <w:tabs>
          <w:tab w:val="left" w:pos="618"/>
        </w:tabs>
        <w:spacing w:before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5.</w:t>
      </w:r>
      <w:r w:rsidRPr="00950183">
        <w:rPr>
          <w:rFonts w:ascii="Times New Roman" w:hAnsi="Times New Roman" w:cs="Times New Roman"/>
          <w:sz w:val="24"/>
          <w:szCs w:val="24"/>
        </w:rPr>
        <w:t>Домашнее задание надо записывать точно и разборчиво и именно на тот день, на который оно</w:t>
      </w:r>
    </w:p>
    <w:p w:rsidR="00950183" w:rsidRPr="00950183" w:rsidRDefault="00950183" w:rsidP="00F17FE4">
      <w:pPr>
        <w:pStyle w:val="11"/>
        <w:shd w:val="clear" w:color="auto" w:fill="auto"/>
        <w:tabs>
          <w:tab w:val="left" w:pos="618"/>
        </w:tabs>
        <w:spacing w:before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950183">
        <w:rPr>
          <w:rFonts w:ascii="Times New Roman" w:hAnsi="Times New Roman" w:cs="Times New Roman"/>
          <w:sz w:val="24"/>
          <w:szCs w:val="24"/>
        </w:rPr>
        <w:t xml:space="preserve"> </w:t>
      </w:r>
      <w:r w:rsidR="00F17FE4">
        <w:rPr>
          <w:rFonts w:ascii="Times New Roman" w:hAnsi="Times New Roman" w:cs="Times New Roman"/>
          <w:sz w:val="24"/>
          <w:szCs w:val="24"/>
        </w:rPr>
        <w:t xml:space="preserve">    </w:t>
      </w:r>
      <w:r w:rsidRPr="00950183">
        <w:rPr>
          <w:rFonts w:ascii="Times New Roman" w:hAnsi="Times New Roman" w:cs="Times New Roman"/>
          <w:sz w:val="24"/>
          <w:szCs w:val="24"/>
        </w:rPr>
        <w:t>задано.</w:t>
      </w:r>
    </w:p>
    <w:p w:rsidR="00950183" w:rsidRPr="00F17FE4" w:rsidRDefault="00950183" w:rsidP="00950183">
      <w:pPr>
        <w:pStyle w:val="11"/>
        <w:shd w:val="clear" w:color="auto" w:fill="auto"/>
        <w:spacing w:before="0" w:line="240" w:lineRule="auto"/>
        <w:ind w:left="162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17FE4">
        <w:rPr>
          <w:rFonts w:ascii="Times New Roman" w:hAnsi="Times New Roman" w:cs="Times New Roman"/>
          <w:b/>
          <w:sz w:val="24"/>
          <w:szCs w:val="24"/>
        </w:rPr>
        <w:t>Памятка 4. Как работать с книгой</w:t>
      </w:r>
    </w:p>
    <w:p w:rsidR="00950183" w:rsidRPr="00950183" w:rsidRDefault="00950183" w:rsidP="00950183">
      <w:pPr>
        <w:pStyle w:val="11"/>
        <w:shd w:val="clear" w:color="auto" w:fill="auto"/>
        <w:spacing w:before="0" w:line="24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950183">
        <w:rPr>
          <w:rFonts w:ascii="Times New Roman" w:hAnsi="Times New Roman" w:cs="Times New Roman"/>
          <w:sz w:val="24"/>
          <w:szCs w:val="24"/>
        </w:rPr>
        <w:t>При чтении текста нужно решить 4 задачи.</w:t>
      </w:r>
    </w:p>
    <w:p w:rsidR="00950183" w:rsidRDefault="00F17FE4" w:rsidP="00F17FE4">
      <w:pPr>
        <w:pStyle w:val="11"/>
        <w:shd w:val="clear" w:color="auto" w:fill="auto"/>
        <w:tabs>
          <w:tab w:val="left" w:pos="574"/>
        </w:tabs>
        <w:spacing w:before="0" w:line="240" w:lineRule="auto"/>
        <w:ind w:left="4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50183" w:rsidRPr="00950183">
        <w:rPr>
          <w:rFonts w:ascii="Times New Roman" w:hAnsi="Times New Roman" w:cs="Times New Roman"/>
          <w:sz w:val="24"/>
          <w:szCs w:val="24"/>
        </w:rPr>
        <w:t>Ознакомиться с содержанием. Уяснить, о чем или о ком идет речь.</w:t>
      </w:r>
    </w:p>
    <w:p w:rsidR="00950183" w:rsidRDefault="00F17FE4" w:rsidP="00F17FE4">
      <w:pPr>
        <w:pStyle w:val="11"/>
        <w:shd w:val="clear" w:color="auto" w:fill="auto"/>
        <w:tabs>
          <w:tab w:val="left" w:pos="574"/>
        </w:tabs>
        <w:spacing w:before="0" w:line="240" w:lineRule="auto"/>
        <w:ind w:left="4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50183" w:rsidRPr="00950183">
        <w:rPr>
          <w:rFonts w:ascii="Times New Roman" w:hAnsi="Times New Roman" w:cs="Times New Roman"/>
          <w:sz w:val="24"/>
          <w:szCs w:val="24"/>
        </w:rPr>
        <w:t xml:space="preserve">Продумать </w:t>
      </w:r>
      <w:proofErr w:type="gramStart"/>
      <w:r w:rsidR="00950183" w:rsidRPr="00950183"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 w:rsidR="00950183" w:rsidRPr="00950183">
        <w:rPr>
          <w:rFonts w:ascii="Times New Roman" w:hAnsi="Times New Roman" w:cs="Times New Roman"/>
          <w:sz w:val="24"/>
          <w:szCs w:val="24"/>
        </w:rPr>
        <w:t>, т. е. разделить учебный материал ни смысловые части, найти внутри каждой такой части основную мысль.</w:t>
      </w:r>
    </w:p>
    <w:p w:rsidR="00950183" w:rsidRDefault="00F17FE4" w:rsidP="00F17FE4">
      <w:pPr>
        <w:pStyle w:val="11"/>
        <w:shd w:val="clear" w:color="auto" w:fill="auto"/>
        <w:tabs>
          <w:tab w:val="left" w:pos="574"/>
        </w:tabs>
        <w:spacing w:before="0" w:line="240" w:lineRule="auto"/>
        <w:ind w:left="4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50183" w:rsidRPr="00950183">
        <w:rPr>
          <w:rFonts w:ascii="Times New Roman" w:hAnsi="Times New Roman" w:cs="Times New Roman"/>
          <w:sz w:val="24"/>
          <w:szCs w:val="24"/>
        </w:rPr>
        <w:t>Сделать из текста необходимые выписки для памяти: выяснить значение трудных слов и выражений, составить план, тезисы, конспект.</w:t>
      </w:r>
    </w:p>
    <w:p w:rsidR="00950183" w:rsidRPr="00950183" w:rsidRDefault="00F17FE4" w:rsidP="00F17FE4">
      <w:pPr>
        <w:pStyle w:val="11"/>
        <w:shd w:val="clear" w:color="auto" w:fill="auto"/>
        <w:tabs>
          <w:tab w:val="left" w:pos="574"/>
        </w:tabs>
        <w:spacing w:before="0" w:line="240" w:lineRule="auto"/>
        <w:ind w:left="4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50183" w:rsidRPr="00950183">
        <w:rPr>
          <w:rFonts w:ascii="Times New Roman" w:hAnsi="Times New Roman" w:cs="Times New Roman"/>
          <w:sz w:val="24"/>
          <w:szCs w:val="24"/>
        </w:rPr>
        <w:t>Дать себе отчет: чему новому научила прочитанная статья или книга. Сообщила ли какие-нибудь новые знания, научила ли каким-нибудь новым приемам работы, занятий? Вызвала ли новые мысли, настроения, желания?</w:t>
      </w:r>
    </w:p>
    <w:p w:rsidR="00950183" w:rsidRPr="00950183" w:rsidRDefault="00950183" w:rsidP="00F17FE4">
      <w:pPr>
        <w:pStyle w:val="11"/>
        <w:shd w:val="clear" w:color="auto" w:fill="auto"/>
        <w:tabs>
          <w:tab w:val="left" w:pos="402"/>
        </w:tabs>
        <w:spacing w:before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:rsidR="00950183" w:rsidRPr="00097FA4" w:rsidRDefault="00950183" w:rsidP="00950183">
      <w:pPr>
        <w:tabs>
          <w:tab w:val="left" w:pos="557"/>
        </w:tabs>
        <w:ind w:right="40"/>
        <w:rPr>
          <w:rFonts w:ascii="Times New Roman" w:eastAsia="Trebuchet MS" w:hAnsi="Times New Roman" w:cs="Times New Roman"/>
        </w:rPr>
      </w:pPr>
    </w:p>
    <w:p w:rsidR="00097FA4" w:rsidRPr="00950183" w:rsidRDefault="00097FA4" w:rsidP="00950183">
      <w:pPr>
        <w:ind w:right="20"/>
        <w:jc w:val="both"/>
        <w:rPr>
          <w:rFonts w:ascii="Times New Roman" w:eastAsia="Candara" w:hAnsi="Times New Roman" w:cs="Times New Roman"/>
          <w:lang w:val="ru-RU"/>
        </w:rPr>
      </w:pPr>
    </w:p>
    <w:p w:rsidR="00045B90" w:rsidRDefault="00045B90" w:rsidP="00950183">
      <w:pPr>
        <w:rPr>
          <w:rFonts w:ascii="Times New Roman" w:hAnsi="Times New Roman" w:cs="Times New Roman"/>
          <w:lang w:val="ru-RU"/>
        </w:rPr>
      </w:pPr>
    </w:p>
    <w:p w:rsidR="0080570B" w:rsidRDefault="0080570B" w:rsidP="00950183">
      <w:pPr>
        <w:rPr>
          <w:rFonts w:ascii="Times New Roman" w:hAnsi="Times New Roman" w:cs="Times New Roman"/>
          <w:lang w:val="ru-RU"/>
        </w:rPr>
      </w:pPr>
    </w:p>
    <w:p w:rsidR="0080570B" w:rsidRDefault="0080570B" w:rsidP="00950183">
      <w:pPr>
        <w:rPr>
          <w:rFonts w:ascii="Times New Roman" w:hAnsi="Times New Roman" w:cs="Times New Roman"/>
          <w:lang w:val="ru-RU"/>
        </w:rPr>
      </w:pPr>
    </w:p>
    <w:p w:rsidR="0080570B" w:rsidRDefault="0080570B" w:rsidP="00950183">
      <w:pPr>
        <w:rPr>
          <w:rFonts w:ascii="Times New Roman" w:hAnsi="Times New Roman" w:cs="Times New Roman"/>
          <w:lang w:val="ru-RU"/>
        </w:rPr>
      </w:pPr>
    </w:p>
    <w:p w:rsidR="0080570B" w:rsidRDefault="0080570B" w:rsidP="00950183">
      <w:pPr>
        <w:rPr>
          <w:rFonts w:ascii="Times New Roman" w:hAnsi="Times New Roman" w:cs="Times New Roman"/>
          <w:lang w:val="ru-RU"/>
        </w:rPr>
      </w:pPr>
    </w:p>
    <w:p w:rsidR="0080570B" w:rsidRDefault="0080570B" w:rsidP="00950183">
      <w:pPr>
        <w:rPr>
          <w:rFonts w:ascii="Times New Roman" w:hAnsi="Times New Roman" w:cs="Times New Roman"/>
          <w:lang w:val="ru-RU"/>
        </w:rPr>
      </w:pPr>
    </w:p>
    <w:p w:rsidR="0080570B" w:rsidRDefault="0080570B" w:rsidP="00950183">
      <w:pPr>
        <w:rPr>
          <w:rFonts w:ascii="Times New Roman" w:hAnsi="Times New Roman" w:cs="Times New Roman"/>
          <w:lang w:val="ru-RU"/>
        </w:rPr>
      </w:pPr>
    </w:p>
    <w:p w:rsidR="0080570B" w:rsidRDefault="0080570B" w:rsidP="00950183">
      <w:pPr>
        <w:rPr>
          <w:rFonts w:ascii="Times New Roman" w:hAnsi="Times New Roman" w:cs="Times New Roman"/>
          <w:lang w:val="ru-RU"/>
        </w:rPr>
      </w:pPr>
    </w:p>
    <w:p w:rsidR="0080570B" w:rsidRDefault="0080570B" w:rsidP="00950183">
      <w:pPr>
        <w:rPr>
          <w:rFonts w:ascii="Times New Roman" w:hAnsi="Times New Roman" w:cs="Times New Roman"/>
          <w:lang w:val="ru-RU"/>
        </w:rPr>
      </w:pPr>
    </w:p>
    <w:p w:rsidR="0080570B" w:rsidRDefault="0080570B" w:rsidP="00950183">
      <w:pPr>
        <w:rPr>
          <w:rFonts w:ascii="Times New Roman" w:hAnsi="Times New Roman" w:cs="Times New Roman"/>
          <w:lang w:val="ru-RU"/>
        </w:rPr>
      </w:pPr>
    </w:p>
    <w:p w:rsidR="0080570B" w:rsidRDefault="0080570B" w:rsidP="00950183">
      <w:pPr>
        <w:rPr>
          <w:rFonts w:ascii="Times New Roman" w:hAnsi="Times New Roman" w:cs="Times New Roman"/>
          <w:lang w:val="ru-RU"/>
        </w:rPr>
      </w:pPr>
    </w:p>
    <w:p w:rsidR="0080570B" w:rsidRDefault="0080570B" w:rsidP="00950183">
      <w:pPr>
        <w:rPr>
          <w:rFonts w:ascii="Times New Roman" w:hAnsi="Times New Roman" w:cs="Times New Roman"/>
          <w:lang w:val="ru-RU"/>
        </w:rPr>
      </w:pPr>
    </w:p>
    <w:p w:rsidR="00CB41A7" w:rsidRDefault="00CB41A7" w:rsidP="00CB41A7">
      <w:pPr>
        <w:rPr>
          <w:rFonts w:ascii="Times New Roman" w:hAnsi="Times New Roman" w:cs="Times New Roman"/>
          <w:b/>
          <w:i/>
          <w:sz w:val="96"/>
          <w:szCs w:val="96"/>
          <w:lang w:val="ru-RU"/>
        </w:rPr>
      </w:pPr>
      <w:r>
        <w:rPr>
          <w:noProof/>
          <w:lang w:val="ru-RU"/>
        </w:rPr>
        <w:lastRenderedPageBreak/>
        <w:drawing>
          <wp:inline distT="0" distB="0" distL="0" distR="0" wp14:anchorId="3223F06A" wp14:editId="27CAD605">
            <wp:extent cx="3174084" cy="2382982"/>
            <wp:effectExtent l="0" t="0" r="0" b="0"/>
            <wp:docPr id="1" name="Рисунок 1" descr="http://www.hjackson.org/blog/ReadingManiac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jackson.org/blog/ReadingManiacs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274" cy="2383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sz w:val="96"/>
          <w:szCs w:val="96"/>
          <w:lang w:val="ru-RU"/>
        </w:rPr>
        <w:t xml:space="preserve">      </w:t>
      </w:r>
      <w:r w:rsidR="005564C4">
        <w:rPr>
          <w:noProof/>
          <w:lang w:val="ru-RU"/>
        </w:rPr>
        <w:drawing>
          <wp:inline distT="0" distB="0" distL="0" distR="0" wp14:anchorId="06F7616B" wp14:editId="75F51D87">
            <wp:extent cx="2272146" cy="1706513"/>
            <wp:effectExtent l="0" t="0" r="0" b="8255"/>
            <wp:docPr id="4" name="Рисунок 4" descr="http://podruzhki.ru/data/group/photo/f_4f1a6cdd35288_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odruzhki.ru/data/group/photo/f_4f1a6cdd35288_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748" cy="1708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sz w:val="96"/>
          <w:szCs w:val="96"/>
          <w:lang w:val="ru-RU"/>
        </w:rPr>
        <w:t xml:space="preserve"> </w:t>
      </w:r>
    </w:p>
    <w:p w:rsidR="005564C4" w:rsidRDefault="005564C4" w:rsidP="00CB41A7">
      <w:pPr>
        <w:rPr>
          <w:rFonts w:ascii="Times New Roman" w:hAnsi="Times New Roman" w:cs="Times New Roman"/>
          <w:b/>
          <w:i/>
          <w:sz w:val="96"/>
          <w:szCs w:val="96"/>
          <w:lang w:val="ru-RU"/>
        </w:rPr>
      </w:pPr>
    </w:p>
    <w:p w:rsidR="0080570B" w:rsidRDefault="00CB41A7" w:rsidP="00CB41A7">
      <w:pPr>
        <w:jc w:val="center"/>
        <w:rPr>
          <w:rFonts w:ascii="Times New Roman" w:hAnsi="Times New Roman" w:cs="Times New Roman"/>
          <w:b/>
          <w:i/>
          <w:sz w:val="72"/>
          <w:szCs w:val="72"/>
          <w:lang w:val="ru-RU"/>
        </w:rPr>
      </w:pPr>
      <w:r w:rsidRPr="00CB41A7">
        <w:rPr>
          <w:rFonts w:ascii="Times New Roman" w:hAnsi="Times New Roman" w:cs="Times New Roman"/>
          <w:b/>
          <w:i/>
          <w:sz w:val="72"/>
          <w:szCs w:val="72"/>
          <w:lang w:val="ru-RU"/>
        </w:rPr>
        <w:t>Классный час</w:t>
      </w:r>
    </w:p>
    <w:p w:rsidR="007C06B9" w:rsidRPr="00CB41A7" w:rsidRDefault="007C06B9" w:rsidP="00CB41A7">
      <w:pPr>
        <w:jc w:val="center"/>
        <w:rPr>
          <w:rFonts w:ascii="Times New Roman" w:hAnsi="Times New Roman" w:cs="Times New Roman"/>
          <w:b/>
          <w:i/>
          <w:sz w:val="72"/>
          <w:szCs w:val="72"/>
          <w:lang w:val="ru-RU"/>
        </w:rPr>
      </w:pPr>
    </w:p>
    <w:p w:rsidR="00CB41A7" w:rsidRPr="007C06B9" w:rsidRDefault="00CB41A7" w:rsidP="00CB41A7">
      <w:pPr>
        <w:jc w:val="center"/>
        <w:rPr>
          <w:rFonts w:ascii="Times New Roman" w:hAnsi="Times New Roman" w:cs="Times New Roman"/>
          <w:b/>
          <w:i/>
          <w:color w:val="4BACC6" w:themeColor="accent5"/>
          <w:sz w:val="96"/>
          <w:szCs w:val="96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C06B9">
        <w:rPr>
          <w:rFonts w:ascii="Times New Roman" w:hAnsi="Times New Roman" w:cs="Times New Roman"/>
          <w:b/>
          <w:i/>
          <w:color w:val="4BACC6" w:themeColor="accent5"/>
          <w:sz w:val="96"/>
          <w:szCs w:val="96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Учись учиться. </w:t>
      </w:r>
    </w:p>
    <w:p w:rsidR="007C06B9" w:rsidRPr="007C06B9" w:rsidRDefault="00CB41A7" w:rsidP="007C06B9">
      <w:pPr>
        <w:rPr>
          <w:rFonts w:ascii="Times New Roman" w:hAnsi="Times New Roman" w:cs="Times New Roman"/>
          <w:b/>
          <w:i/>
          <w:color w:val="4BACC6" w:themeColor="accent5"/>
          <w:sz w:val="96"/>
          <w:szCs w:val="96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C06B9">
        <w:rPr>
          <w:rFonts w:ascii="Times New Roman" w:hAnsi="Times New Roman" w:cs="Times New Roman"/>
          <w:b/>
          <w:i/>
          <w:color w:val="4BACC6" w:themeColor="accent5"/>
          <w:sz w:val="96"/>
          <w:szCs w:val="96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Как работать с книгой</w:t>
      </w:r>
      <w:r w:rsidR="007C06B9">
        <w:rPr>
          <w:rFonts w:ascii="Times New Roman" w:hAnsi="Times New Roman" w:cs="Times New Roman"/>
          <w:b/>
          <w:i/>
          <w:color w:val="4BACC6" w:themeColor="accent5"/>
          <w:sz w:val="96"/>
          <w:szCs w:val="96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  <w:bookmarkStart w:id="0" w:name="_GoBack"/>
      <w:bookmarkEnd w:id="0"/>
      <w:r w:rsidR="007C06B9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ru-RU"/>
        </w:rPr>
        <w:t xml:space="preserve">     </w:t>
      </w:r>
      <w:r w:rsidR="005564C4">
        <w:rPr>
          <w:rFonts w:ascii="Times New Roman" w:hAnsi="Times New Roman" w:cs="Times New Roman"/>
          <w:b/>
          <w:i/>
          <w:color w:val="auto"/>
          <w:sz w:val="40"/>
          <w:szCs w:val="40"/>
          <w:lang w:val="ru-RU"/>
        </w:rPr>
        <w:t xml:space="preserve">                        </w:t>
      </w:r>
    </w:p>
    <w:p w:rsidR="005564C4" w:rsidRPr="007C06B9" w:rsidRDefault="005564C4" w:rsidP="007C06B9">
      <w:pPr>
        <w:rPr>
          <w:rFonts w:ascii="Times New Roman" w:hAnsi="Times New Roman" w:cs="Times New Roman"/>
          <w:b/>
          <w:i/>
          <w:color w:val="auto"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i/>
          <w:color w:val="auto"/>
          <w:sz w:val="40"/>
          <w:szCs w:val="40"/>
          <w:lang w:val="ru-RU"/>
        </w:rPr>
        <w:t xml:space="preserve"> </w:t>
      </w:r>
      <w:r w:rsidR="007C06B9">
        <w:rPr>
          <w:noProof/>
          <w:lang w:val="ru-RU"/>
        </w:rPr>
        <w:t xml:space="preserve">                                               </w:t>
      </w:r>
      <w:r w:rsidR="007C06B9">
        <w:rPr>
          <w:rFonts w:ascii="Times New Roman" w:hAnsi="Times New Roman" w:cs="Times New Roman"/>
          <w:b/>
          <w:i/>
          <w:color w:val="auto"/>
          <w:sz w:val="40"/>
          <w:szCs w:val="40"/>
          <w:lang w:val="ru-RU"/>
        </w:rPr>
        <w:t xml:space="preserve">                  </w:t>
      </w:r>
      <w:r>
        <w:rPr>
          <w:noProof/>
          <w:lang w:val="ru-RU"/>
        </w:rPr>
        <w:drawing>
          <wp:inline distT="0" distB="0" distL="0" distR="0" wp14:anchorId="7C264BFC" wp14:editId="643DFDF4">
            <wp:extent cx="3249885" cy="3366655"/>
            <wp:effectExtent l="0" t="0" r="8255" b="5715"/>
            <wp:docPr id="3" name="Рисунок 3" descr="http://sch1996.edusite.ru/images/0_8c52a_e46ee1c0_x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ch1996.edusite.ru/images/0_8c52a_e46ee1c0_xl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156" cy="3366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4C4" w:rsidRDefault="005564C4" w:rsidP="005564C4">
      <w:pPr>
        <w:jc w:val="center"/>
        <w:rPr>
          <w:rFonts w:ascii="Times New Roman" w:hAnsi="Times New Roman" w:cs="Times New Roman"/>
          <w:b/>
          <w:i/>
          <w:color w:val="auto"/>
          <w:sz w:val="40"/>
          <w:szCs w:val="40"/>
          <w:lang w:val="ru-RU"/>
        </w:rPr>
      </w:pPr>
    </w:p>
    <w:p w:rsidR="00CB41A7" w:rsidRPr="00CB41A7" w:rsidRDefault="00CB41A7" w:rsidP="005564C4">
      <w:pPr>
        <w:jc w:val="center"/>
        <w:rPr>
          <w:rFonts w:ascii="Times New Roman" w:hAnsi="Times New Roman" w:cs="Times New Roman"/>
          <w:b/>
          <w:i/>
          <w:color w:val="auto"/>
          <w:sz w:val="40"/>
          <w:szCs w:val="40"/>
          <w:lang w:val="ru-RU"/>
        </w:rPr>
      </w:pPr>
      <w:r w:rsidRPr="00CB41A7">
        <w:rPr>
          <w:rFonts w:ascii="Times New Roman" w:hAnsi="Times New Roman" w:cs="Times New Roman"/>
          <w:b/>
          <w:i/>
          <w:color w:val="auto"/>
          <w:sz w:val="40"/>
          <w:szCs w:val="40"/>
          <w:lang w:val="ru-RU"/>
        </w:rPr>
        <w:t>2012-2013 уч.</w:t>
      </w:r>
      <w:r>
        <w:rPr>
          <w:rFonts w:ascii="Times New Roman" w:hAnsi="Times New Roman" w:cs="Times New Roman"/>
          <w:b/>
          <w:i/>
          <w:color w:val="auto"/>
          <w:sz w:val="40"/>
          <w:szCs w:val="40"/>
          <w:lang w:val="ru-RU"/>
        </w:rPr>
        <w:t xml:space="preserve"> г</w:t>
      </w:r>
      <w:r w:rsidRPr="00CB41A7">
        <w:rPr>
          <w:rFonts w:ascii="Times New Roman" w:hAnsi="Times New Roman" w:cs="Times New Roman"/>
          <w:b/>
          <w:i/>
          <w:color w:val="auto"/>
          <w:sz w:val="40"/>
          <w:szCs w:val="40"/>
          <w:lang w:val="ru-RU"/>
        </w:rPr>
        <w:t>од</w:t>
      </w:r>
    </w:p>
    <w:sectPr w:rsidR="00CB41A7" w:rsidRPr="00CB41A7" w:rsidSect="007C06B9">
      <w:pgSz w:w="11906" w:h="16838"/>
      <w:pgMar w:top="567" w:right="39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77369"/>
    <w:multiLevelType w:val="multilevel"/>
    <w:tmpl w:val="15A84114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Candar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A03720"/>
    <w:multiLevelType w:val="multilevel"/>
    <w:tmpl w:val="15A84114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Candar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FE1D57"/>
    <w:multiLevelType w:val="multilevel"/>
    <w:tmpl w:val="A8044024"/>
    <w:lvl w:ilvl="0">
      <w:start w:val="3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start w:val="1"/>
      <w:numFmt w:val="decimal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EC7E32"/>
    <w:multiLevelType w:val="multilevel"/>
    <w:tmpl w:val="59B6F094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2">
      <w:start w:val="1"/>
      <w:numFmt w:val="decimal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E01B79"/>
    <w:multiLevelType w:val="multilevel"/>
    <w:tmpl w:val="4BCC4BF6"/>
    <w:lvl w:ilvl="0">
      <w:start w:val="1"/>
      <w:numFmt w:val="decimal"/>
      <w:lvlText w:val="%1)"/>
      <w:lvlJc w:val="left"/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FA4"/>
    <w:rsid w:val="00045B90"/>
    <w:rsid w:val="00097FA4"/>
    <w:rsid w:val="005564C4"/>
    <w:rsid w:val="007C06B9"/>
    <w:rsid w:val="0080570B"/>
    <w:rsid w:val="00950183"/>
    <w:rsid w:val="00CB41A7"/>
    <w:rsid w:val="00F1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7FA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97FA4"/>
    <w:rPr>
      <w:rFonts w:ascii="Candara" w:eastAsia="Candara" w:hAnsi="Candara" w:cs="Candara"/>
      <w:spacing w:val="50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1"/>
    <w:rsid w:val="00097FA4"/>
    <w:rPr>
      <w:rFonts w:ascii="Candara" w:eastAsia="Candara" w:hAnsi="Candara" w:cs="Candara"/>
      <w:sz w:val="19"/>
      <w:szCs w:val="19"/>
      <w:shd w:val="clear" w:color="auto" w:fill="FFFFFF"/>
    </w:rPr>
  </w:style>
  <w:style w:type="character" w:customStyle="1" w:styleId="2pt">
    <w:name w:val="Основной текст + Интервал 2 pt"/>
    <w:basedOn w:val="a3"/>
    <w:rsid w:val="00097FA4"/>
    <w:rPr>
      <w:rFonts w:ascii="Candara" w:eastAsia="Candara" w:hAnsi="Candara" w:cs="Candara"/>
      <w:spacing w:val="40"/>
      <w:sz w:val="19"/>
      <w:szCs w:val="19"/>
      <w:shd w:val="clear" w:color="auto" w:fill="FFFFFF"/>
    </w:rPr>
  </w:style>
  <w:style w:type="paragraph" w:customStyle="1" w:styleId="10">
    <w:name w:val="Заголовок №1"/>
    <w:basedOn w:val="a"/>
    <w:link w:val="1"/>
    <w:rsid w:val="00097FA4"/>
    <w:pPr>
      <w:shd w:val="clear" w:color="auto" w:fill="FFFFFF"/>
      <w:spacing w:before="240" w:after="180" w:line="0" w:lineRule="atLeast"/>
      <w:outlineLvl w:val="0"/>
    </w:pPr>
    <w:rPr>
      <w:rFonts w:ascii="Candara" w:eastAsia="Candara" w:hAnsi="Candara" w:cs="Candara"/>
      <w:color w:val="auto"/>
      <w:spacing w:val="50"/>
      <w:sz w:val="23"/>
      <w:szCs w:val="23"/>
      <w:lang w:val="ru-RU" w:eastAsia="en-US"/>
    </w:rPr>
  </w:style>
  <w:style w:type="paragraph" w:customStyle="1" w:styleId="11">
    <w:name w:val="Основной текст1"/>
    <w:basedOn w:val="a"/>
    <w:link w:val="a3"/>
    <w:rsid w:val="00097FA4"/>
    <w:pPr>
      <w:shd w:val="clear" w:color="auto" w:fill="FFFFFF"/>
      <w:spacing w:before="180" w:line="221" w:lineRule="exact"/>
      <w:ind w:hanging="220"/>
      <w:jc w:val="both"/>
    </w:pPr>
    <w:rPr>
      <w:rFonts w:ascii="Candara" w:eastAsia="Candara" w:hAnsi="Candara" w:cs="Candara"/>
      <w:color w:val="auto"/>
      <w:sz w:val="19"/>
      <w:szCs w:val="19"/>
      <w:lang w:val="ru-RU" w:eastAsia="en-US"/>
    </w:rPr>
  </w:style>
  <w:style w:type="paragraph" w:styleId="a4">
    <w:name w:val="List Paragraph"/>
    <w:basedOn w:val="a"/>
    <w:uiPriority w:val="34"/>
    <w:qFormat/>
    <w:rsid w:val="00097F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7F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7FE4"/>
    <w:rPr>
      <w:rFonts w:ascii="Tahoma" w:eastAsia="Arial Unicode MS" w:hAnsi="Tahoma" w:cs="Tahoma"/>
      <w:color w:val="000000"/>
      <w:sz w:val="16"/>
      <w:szCs w:val="16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7FA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97FA4"/>
    <w:rPr>
      <w:rFonts w:ascii="Candara" w:eastAsia="Candara" w:hAnsi="Candara" w:cs="Candara"/>
      <w:spacing w:val="50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1"/>
    <w:rsid w:val="00097FA4"/>
    <w:rPr>
      <w:rFonts w:ascii="Candara" w:eastAsia="Candara" w:hAnsi="Candara" w:cs="Candara"/>
      <w:sz w:val="19"/>
      <w:szCs w:val="19"/>
      <w:shd w:val="clear" w:color="auto" w:fill="FFFFFF"/>
    </w:rPr>
  </w:style>
  <w:style w:type="character" w:customStyle="1" w:styleId="2pt">
    <w:name w:val="Основной текст + Интервал 2 pt"/>
    <w:basedOn w:val="a3"/>
    <w:rsid w:val="00097FA4"/>
    <w:rPr>
      <w:rFonts w:ascii="Candara" w:eastAsia="Candara" w:hAnsi="Candara" w:cs="Candara"/>
      <w:spacing w:val="40"/>
      <w:sz w:val="19"/>
      <w:szCs w:val="19"/>
      <w:shd w:val="clear" w:color="auto" w:fill="FFFFFF"/>
    </w:rPr>
  </w:style>
  <w:style w:type="paragraph" w:customStyle="1" w:styleId="10">
    <w:name w:val="Заголовок №1"/>
    <w:basedOn w:val="a"/>
    <w:link w:val="1"/>
    <w:rsid w:val="00097FA4"/>
    <w:pPr>
      <w:shd w:val="clear" w:color="auto" w:fill="FFFFFF"/>
      <w:spacing w:before="240" w:after="180" w:line="0" w:lineRule="atLeast"/>
      <w:outlineLvl w:val="0"/>
    </w:pPr>
    <w:rPr>
      <w:rFonts w:ascii="Candara" w:eastAsia="Candara" w:hAnsi="Candara" w:cs="Candara"/>
      <w:color w:val="auto"/>
      <w:spacing w:val="50"/>
      <w:sz w:val="23"/>
      <w:szCs w:val="23"/>
      <w:lang w:val="ru-RU" w:eastAsia="en-US"/>
    </w:rPr>
  </w:style>
  <w:style w:type="paragraph" w:customStyle="1" w:styleId="11">
    <w:name w:val="Основной текст1"/>
    <w:basedOn w:val="a"/>
    <w:link w:val="a3"/>
    <w:rsid w:val="00097FA4"/>
    <w:pPr>
      <w:shd w:val="clear" w:color="auto" w:fill="FFFFFF"/>
      <w:spacing w:before="180" w:line="221" w:lineRule="exact"/>
      <w:ind w:hanging="220"/>
      <w:jc w:val="both"/>
    </w:pPr>
    <w:rPr>
      <w:rFonts w:ascii="Candara" w:eastAsia="Candara" w:hAnsi="Candara" w:cs="Candara"/>
      <w:color w:val="auto"/>
      <w:sz w:val="19"/>
      <w:szCs w:val="19"/>
      <w:lang w:val="ru-RU" w:eastAsia="en-US"/>
    </w:rPr>
  </w:style>
  <w:style w:type="paragraph" w:styleId="a4">
    <w:name w:val="List Paragraph"/>
    <w:basedOn w:val="a"/>
    <w:uiPriority w:val="34"/>
    <w:qFormat/>
    <w:rsid w:val="00097F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7F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7FE4"/>
    <w:rPr>
      <w:rFonts w:ascii="Tahoma" w:eastAsia="Arial Unicode MS" w:hAnsi="Tahoma" w:cs="Tahoma"/>
      <w:color w:val="000000"/>
      <w:sz w:val="16"/>
      <w:szCs w:val="16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2013-01-26T17:14:00Z</cp:lastPrinted>
  <dcterms:created xsi:type="dcterms:W3CDTF">2013-01-26T16:03:00Z</dcterms:created>
  <dcterms:modified xsi:type="dcterms:W3CDTF">2013-01-26T17:16:00Z</dcterms:modified>
</cp:coreProperties>
</file>