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49" w:rsidRDefault="00B95949" w:rsidP="00B95949">
      <w:pPr>
        <w:jc w:val="center"/>
        <w:rPr>
          <w:b/>
          <w:sz w:val="72"/>
          <w:szCs w:val="36"/>
        </w:rPr>
      </w:pPr>
    </w:p>
    <w:p w:rsidR="00B95949" w:rsidRDefault="00B95949" w:rsidP="00B95949">
      <w:pPr>
        <w:jc w:val="center"/>
        <w:rPr>
          <w:b/>
          <w:sz w:val="72"/>
          <w:szCs w:val="36"/>
        </w:rPr>
      </w:pPr>
    </w:p>
    <w:p w:rsidR="00B95949" w:rsidRDefault="00B95949" w:rsidP="00B95949">
      <w:pPr>
        <w:jc w:val="center"/>
        <w:rPr>
          <w:b/>
          <w:sz w:val="72"/>
          <w:szCs w:val="36"/>
        </w:rPr>
      </w:pPr>
    </w:p>
    <w:p w:rsidR="00B95949" w:rsidRPr="00EB1416" w:rsidRDefault="00B95949" w:rsidP="00EB1416">
      <w:pPr>
        <w:jc w:val="center"/>
        <w:rPr>
          <w:b/>
          <w:i/>
          <w:sz w:val="72"/>
          <w:szCs w:val="36"/>
        </w:rPr>
      </w:pPr>
      <w:r w:rsidRPr="00EB1416">
        <w:rPr>
          <w:b/>
          <w:i/>
          <w:sz w:val="72"/>
          <w:szCs w:val="36"/>
        </w:rPr>
        <w:t>Классный час</w:t>
      </w:r>
    </w:p>
    <w:p w:rsidR="00B95949" w:rsidRDefault="00B95949" w:rsidP="00EB1416">
      <w:pPr>
        <w:jc w:val="center"/>
        <w:rPr>
          <w:sz w:val="36"/>
          <w:szCs w:val="36"/>
        </w:rPr>
      </w:pPr>
    </w:p>
    <w:p w:rsidR="00B95949" w:rsidRDefault="00B95949" w:rsidP="00EB1416">
      <w:pPr>
        <w:jc w:val="center"/>
        <w:rPr>
          <w:sz w:val="36"/>
          <w:szCs w:val="36"/>
        </w:rPr>
      </w:pPr>
    </w:p>
    <w:p w:rsidR="00B95949" w:rsidRDefault="00B95949" w:rsidP="00EB1416">
      <w:pPr>
        <w:jc w:val="center"/>
        <w:rPr>
          <w:sz w:val="36"/>
          <w:szCs w:val="36"/>
        </w:rPr>
      </w:pPr>
    </w:p>
    <w:p w:rsidR="00B95949" w:rsidRPr="00B95949" w:rsidRDefault="00B95949" w:rsidP="00EB1416">
      <w:pPr>
        <w:jc w:val="center"/>
        <w:rPr>
          <w:b/>
          <w:i/>
          <w:sz w:val="96"/>
          <w:szCs w:val="36"/>
        </w:rPr>
      </w:pPr>
      <w:r w:rsidRPr="00B95949">
        <w:rPr>
          <w:b/>
          <w:i/>
          <w:sz w:val="72"/>
          <w:szCs w:val="36"/>
        </w:rPr>
        <w:t>« Татьянин день »</w:t>
      </w:r>
    </w:p>
    <w:p w:rsidR="00B95949" w:rsidRDefault="00B95949" w:rsidP="00EB1416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Default="00B95949" w:rsidP="00B95949">
      <w:pPr>
        <w:spacing w:after="200" w:line="276" w:lineRule="auto"/>
        <w:jc w:val="center"/>
        <w:rPr>
          <w:sz w:val="36"/>
          <w:szCs w:val="36"/>
        </w:rPr>
      </w:pPr>
    </w:p>
    <w:p w:rsidR="00B95949" w:rsidRPr="00B95949" w:rsidRDefault="00B95949" w:rsidP="00B95949">
      <w:pPr>
        <w:spacing w:after="200" w:line="276" w:lineRule="auto"/>
        <w:jc w:val="right"/>
        <w:rPr>
          <w:sz w:val="44"/>
          <w:szCs w:val="36"/>
        </w:rPr>
      </w:pPr>
    </w:p>
    <w:p w:rsidR="00B95949" w:rsidRDefault="00B95949" w:rsidP="00B95949">
      <w:pPr>
        <w:spacing w:after="200" w:line="276" w:lineRule="auto"/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br w:type="page"/>
      </w:r>
    </w:p>
    <w:p w:rsidR="00B95949" w:rsidRDefault="00B95949" w:rsidP="00B95949">
      <w:pPr>
        <w:jc w:val="both"/>
        <w:rPr>
          <w:sz w:val="28"/>
          <w:szCs w:val="28"/>
        </w:rPr>
      </w:pPr>
    </w:p>
    <w:p w:rsidR="00B95949" w:rsidRDefault="00B95949" w:rsidP="00B95949">
      <w:pPr>
        <w:jc w:val="both"/>
        <w:rPr>
          <w:sz w:val="28"/>
          <w:szCs w:val="28"/>
        </w:rPr>
      </w:pPr>
      <w:r w:rsidRPr="009E2EBB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учащихся с историей праздника, его традициями.</w:t>
      </w:r>
    </w:p>
    <w:p w:rsidR="003B4588" w:rsidRDefault="003B4588" w:rsidP="00B95949">
      <w:pPr>
        <w:jc w:val="both"/>
        <w:rPr>
          <w:sz w:val="28"/>
          <w:szCs w:val="28"/>
        </w:rPr>
      </w:pPr>
    </w:p>
    <w:p w:rsidR="003B4588" w:rsidRPr="00E23792" w:rsidRDefault="003B4588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>25 января в нашей стране сразу 2 праздника - женщины с именем Татьяна отмечают свои именины, а вся Россия празднует День студента.</w:t>
      </w: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</w:p>
    <w:p w:rsidR="00B95949" w:rsidRDefault="00B95949" w:rsidP="00B95949">
      <w:pPr>
        <w:jc w:val="both"/>
        <w:rPr>
          <w:sz w:val="28"/>
          <w:szCs w:val="28"/>
        </w:rPr>
      </w:pPr>
      <w:r w:rsidRPr="00E23792">
        <w:rPr>
          <w:sz w:val="28"/>
          <w:szCs w:val="28"/>
        </w:rPr>
        <w:t>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1D491A" w:rsidRDefault="00B95949" w:rsidP="00B95949">
      <w:pPr>
        <w:jc w:val="center"/>
        <w:rPr>
          <w:b/>
          <w:sz w:val="28"/>
          <w:szCs w:val="28"/>
        </w:rPr>
      </w:pPr>
      <w:r w:rsidRPr="001D491A">
        <w:rPr>
          <w:b/>
          <w:sz w:val="28"/>
          <w:szCs w:val="28"/>
        </w:rPr>
        <w:t>Татьянин день и День студента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>В 1755 году день святой великомученицы Татьяны (Татьянин день) получил новое значение в истории российской науки - императрица Елизавета Петровна подписала "Указ об учреждении в Москве университета из двух гимназий". Затем последовал Указ Николая I, где он распорядился праздновать не день открытия университета, а подписание акта о его учреждении. Так появился студенческий праздник - Татьянин день и День студента.</w:t>
      </w:r>
    </w:p>
    <w:p w:rsidR="00B95949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 xml:space="preserve">Московские студенты чтили память мученицы </w:t>
      </w:r>
      <w:proofErr w:type="spellStart"/>
      <w:r w:rsidRPr="00E23792">
        <w:rPr>
          <w:sz w:val="28"/>
          <w:szCs w:val="28"/>
        </w:rPr>
        <w:t>Татианы</w:t>
      </w:r>
      <w:proofErr w:type="spellEnd"/>
      <w:r w:rsidRPr="00E23792">
        <w:rPr>
          <w:sz w:val="28"/>
          <w:szCs w:val="28"/>
        </w:rPr>
        <w:t xml:space="preserve"> торжественными молебнами и выступлениями своих хоров в церквях. И университетская церковь была освящена в честь Татьяны. В этом храме долгие годы молились многие поколения студентов и университетских профессоров. Советская власть закрыла храм. В 1994 году 25 января по новому стилю Святейший Патриарх Московский и всея Руси Алексий II впервые отслужил в </w:t>
      </w:r>
      <w:proofErr w:type="spellStart"/>
      <w:r w:rsidRPr="00E23792">
        <w:rPr>
          <w:sz w:val="28"/>
          <w:szCs w:val="28"/>
        </w:rPr>
        <w:t>Татианской</w:t>
      </w:r>
      <w:proofErr w:type="spellEnd"/>
      <w:r w:rsidRPr="00E23792">
        <w:rPr>
          <w:sz w:val="28"/>
          <w:szCs w:val="28"/>
        </w:rPr>
        <w:t xml:space="preserve"> церкви молебен. В тот же день в университете начал свою работу I </w:t>
      </w:r>
      <w:proofErr w:type="spellStart"/>
      <w:r w:rsidRPr="00E23792">
        <w:rPr>
          <w:sz w:val="28"/>
          <w:szCs w:val="28"/>
        </w:rPr>
        <w:t>Всецерковный</w:t>
      </w:r>
      <w:proofErr w:type="spellEnd"/>
      <w:r w:rsidRPr="00E23792">
        <w:rPr>
          <w:sz w:val="28"/>
          <w:szCs w:val="28"/>
        </w:rPr>
        <w:t xml:space="preserve"> съезд православной молодежи. Татьянин день стал любимым праздником студентов еще и потому, что в российской системе высшей школы он традиционно совпадает с окончанием осеннего семестра и началом зимних каникул... Не стоит забывать и такой исторический факт: 12 января по старому стилю отмечалось Тезоименитство Ея Императорского Высочества Великой княжны Татьяны Николаевны Романовой, дочери царя Николая II, расстрелянной большевиками в Екатеринбурге в 1918 году. Татьянин день с его братскими пирушками, розыгрышами почтенных профессоров, катанием на санях стал непременным объектом студенческого фольклора, атрибутом студенческих традиций.</w:t>
      </w: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</w:p>
    <w:p w:rsidR="00B95949" w:rsidRPr="001D491A" w:rsidRDefault="00B95949" w:rsidP="00B95949">
      <w:pPr>
        <w:jc w:val="center"/>
        <w:rPr>
          <w:b/>
          <w:sz w:val="28"/>
          <w:szCs w:val="28"/>
        </w:rPr>
      </w:pPr>
      <w:r w:rsidRPr="001D491A">
        <w:rPr>
          <w:b/>
          <w:sz w:val="28"/>
          <w:szCs w:val="28"/>
        </w:rPr>
        <w:t>Традиции на Татьянин День. Празднование Татьяниного Дня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России еще в 19</w:t>
      </w:r>
      <w:r w:rsidRPr="00E23792">
        <w:rPr>
          <w:sz w:val="28"/>
          <w:szCs w:val="28"/>
        </w:rPr>
        <w:t xml:space="preserve"> век</w:t>
      </w:r>
      <w:r>
        <w:rPr>
          <w:sz w:val="28"/>
          <w:szCs w:val="28"/>
        </w:rPr>
        <w:t>е</w:t>
      </w:r>
      <w:r w:rsidRPr="00E23792">
        <w:rPr>
          <w:sz w:val="28"/>
          <w:szCs w:val="28"/>
        </w:rPr>
        <w:t xml:space="preserve"> Татьянин день (День студента) стал веселым и шумным праздником студенческой братии. В этот день толпы студентов до поздней ночи ходили по Москве с песнями, ездили, обнявшись, втроем и вчетвером, на одном извозчике и </w:t>
      </w:r>
      <w:proofErr w:type="gramStart"/>
      <w:r w:rsidRPr="00E23792">
        <w:rPr>
          <w:sz w:val="28"/>
          <w:szCs w:val="28"/>
        </w:rPr>
        <w:t>горланили</w:t>
      </w:r>
      <w:proofErr w:type="gramEnd"/>
      <w:r w:rsidRPr="00E23792">
        <w:rPr>
          <w:sz w:val="28"/>
          <w:szCs w:val="28"/>
        </w:rPr>
        <w:t xml:space="preserve"> песни. Хозяин "Эрмитажа", француз Оливье, отдавал студентам в этот день свой ресторан для </w:t>
      </w:r>
      <w:proofErr w:type="gramStart"/>
      <w:r w:rsidRPr="00E23792">
        <w:rPr>
          <w:sz w:val="28"/>
          <w:szCs w:val="28"/>
        </w:rPr>
        <w:t>гулянки</w:t>
      </w:r>
      <w:proofErr w:type="gramEnd"/>
      <w:r w:rsidRPr="00E23792">
        <w:rPr>
          <w:sz w:val="28"/>
          <w:szCs w:val="28"/>
        </w:rPr>
        <w:t xml:space="preserve">... </w:t>
      </w:r>
      <w:r w:rsidRPr="00E23792">
        <w:rPr>
          <w:sz w:val="28"/>
          <w:szCs w:val="28"/>
        </w:rPr>
        <w:lastRenderedPageBreak/>
        <w:t>Пели, говорили, кричали... Профессоров поднимали на столы... Ораторы сменялись один за другим.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>Так праздновался Татьянин день студентами России дореволюционной. После Октябрьского переворота об этом празднике вспоминали нечасто. Но в 1995 году снова открылся храм святой Татьяны при Московском университете. А в актовом зале старого здания в этот день были вручены премии, учрежденные в часть основателей первого российского университета - графа И.И. Шувалова и ученого М.В. Ломоносова. И снова в России появился веселый студенческий праздник - Татьянин день.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  <w:r w:rsidRPr="00E23792">
        <w:rPr>
          <w:sz w:val="28"/>
          <w:szCs w:val="28"/>
        </w:rPr>
        <w:t xml:space="preserve"> </w:t>
      </w:r>
    </w:p>
    <w:p w:rsidR="00B95949" w:rsidRPr="001D491A" w:rsidRDefault="00B95949" w:rsidP="00B95949">
      <w:pPr>
        <w:jc w:val="center"/>
        <w:rPr>
          <w:b/>
          <w:sz w:val="28"/>
          <w:szCs w:val="28"/>
        </w:rPr>
      </w:pPr>
      <w:r w:rsidRPr="001D491A">
        <w:rPr>
          <w:b/>
          <w:sz w:val="28"/>
          <w:szCs w:val="28"/>
        </w:rPr>
        <w:t>История праздника День студентов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 xml:space="preserve">Исторически так сложилось, что как раз в тот самый Татьянин день, в далеком 1755 году 12 января, императрица Елизавета Петровна подписала указ «Об учреждении Московского университета» и 12 (25) января стало официальным университетским днем (в те времена он именовался «днем основания Московского университета»). Именно с тех пор святая </w:t>
      </w:r>
      <w:proofErr w:type="spellStart"/>
      <w:r w:rsidRPr="00E23792">
        <w:rPr>
          <w:sz w:val="28"/>
          <w:szCs w:val="28"/>
        </w:rPr>
        <w:t>Татиана</w:t>
      </w:r>
      <w:proofErr w:type="spellEnd"/>
      <w:r w:rsidRPr="00E23792">
        <w:rPr>
          <w:sz w:val="28"/>
          <w:szCs w:val="28"/>
        </w:rPr>
        <w:t xml:space="preserve"> считается покровительницей всех студентов. Нужно отметить, что в переводе с греческого само древнее имя «</w:t>
      </w:r>
      <w:proofErr w:type="spellStart"/>
      <w:r w:rsidRPr="00E23792">
        <w:rPr>
          <w:sz w:val="28"/>
          <w:szCs w:val="28"/>
        </w:rPr>
        <w:t>Татиана</w:t>
      </w:r>
      <w:proofErr w:type="spellEnd"/>
      <w:r w:rsidRPr="00E23792">
        <w:rPr>
          <w:sz w:val="28"/>
          <w:szCs w:val="28"/>
        </w:rPr>
        <w:t>» означает «устроительница».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792">
        <w:rPr>
          <w:sz w:val="28"/>
          <w:szCs w:val="28"/>
        </w:rPr>
        <w:t>В 60-70 гг. XIX столетия Татьянин день превращается в неофициальный студенческий праздник. C этого дня, к тому же, начинались студенческие каникулы, и именно это событие студенческая братия всегда весело отмечала. Празднование «профессионального» дня студентов имело традиции и ритуал - устраивались торжественные акты с раздачей наград и речами.</w:t>
      </w:r>
    </w:p>
    <w:p w:rsidR="00B95949" w:rsidRDefault="00B95949" w:rsidP="00B95949">
      <w:pPr>
        <w:jc w:val="both"/>
        <w:rPr>
          <w:sz w:val="28"/>
          <w:szCs w:val="28"/>
        </w:rPr>
      </w:pPr>
    </w:p>
    <w:p w:rsidR="00B95949" w:rsidRPr="001D491A" w:rsidRDefault="00B95949" w:rsidP="00B95949">
      <w:pPr>
        <w:jc w:val="center"/>
        <w:rPr>
          <w:b/>
          <w:sz w:val="28"/>
          <w:szCs w:val="28"/>
        </w:rPr>
      </w:pPr>
      <w:r w:rsidRPr="001D491A">
        <w:rPr>
          <w:b/>
          <w:sz w:val="28"/>
          <w:szCs w:val="28"/>
        </w:rPr>
        <w:t>Празднование Дня студентов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>В первое время, день студентов отмечался только в Москве, и отмечался он очень пышно. По воспоминаниям очевидцев, ежегодное празднование Татьяниного дня было для Москвы настоящим событием. Оно состояло из двух частей: непродолжительной официальной церемонии в здании университета и шумного народного гуляния, участие в котором принимала почти вся столица.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792">
        <w:rPr>
          <w:sz w:val="28"/>
          <w:szCs w:val="28"/>
        </w:rPr>
        <w:t>В XVIII - первой половине XIX века университетским, а потому и студенческим праздником стали торжественные акты в ознаменование окончания учебного года, на них присутствовала публика, раздавались награды, произносились речи. В то же время официальным университетским днем, отмечаемым молебном в университетской церкви, было 12 января. Но его называли не Татьяниным днем, а «днем основания Московского университета».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792">
        <w:rPr>
          <w:sz w:val="28"/>
          <w:szCs w:val="28"/>
        </w:rPr>
        <w:t>Затем последовал Указ Николая I, где он распорядился праздновать не день открытия университета, а подписание акта о его учреждении. Так волей монарха появился студенческий праздник - Татьянин день и День студента.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23792">
        <w:rPr>
          <w:sz w:val="28"/>
          <w:szCs w:val="28"/>
        </w:rPr>
        <w:t xml:space="preserve">Несмотря на то, что история праздника своими корнями уходит в далекое прошлое, традиции праздновать его сохранились и в наши дни. Студенческая братия как устраивала широкие гуляния более ста лет назад, так и в настоящее время 25 января День студента бурно и весело отмечается всеми студентами по всех Росси. Нужно отметить, что в этот день квартальные даже чрезвычайно трезвых студентов не трогали. А </w:t>
      </w:r>
      <w:proofErr w:type="gramStart"/>
      <w:r w:rsidRPr="00E23792">
        <w:rPr>
          <w:sz w:val="28"/>
          <w:szCs w:val="28"/>
        </w:rPr>
        <w:t>ежели</w:t>
      </w:r>
      <w:proofErr w:type="gramEnd"/>
      <w:r w:rsidRPr="00E23792">
        <w:rPr>
          <w:sz w:val="28"/>
          <w:szCs w:val="28"/>
        </w:rPr>
        <w:t xml:space="preserve"> и приближались, то козыряли и осведомлялись: «Не нуждается ли господин студент в помощи?».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ind w:firstLine="708"/>
        <w:jc w:val="both"/>
        <w:rPr>
          <w:sz w:val="28"/>
          <w:szCs w:val="28"/>
        </w:rPr>
      </w:pPr>
      <w:r w:rsidRPr="00E23792">
        <w:rPr>
          <w:sz w:val="28"/>
          <w:szCs w:val="28"/>
        </w:rPr>
        <w:t>Впрочем, студенты никогда не упустят свой шанс отдохнуть от долгого и нудного учебного процесса - и, согласно народной мудрости, от бесконечного торжества его отвлекает лишь период сессии.</w:t>
      </w: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jc w:val="center"/>
        <w:rPr>
          <w:sz w:val="28"/>
          <w:szCs w:val="28"/>
        </w:rPr>
      </w:pPr>
    </w:p>
    <w:p w:rsidR="00B95949" w:rsidRPr="00E23792" w:rsidRDefault="00B95949" w:rsidP="00B95949">
      <w:pPr>
        <w:jc w:val="center"/>
        <w:rPr>
          <w:sz w:val="28"/>
          <w:szCs w:val="28"/>
        </w:rPr>
      </w:pPr>
      <w:r w:rsidRPr="00E23792">
        <w:rPr>
          <w:sz w:val="28"/>
          <w:szCs w:val="28"/>
        </w:rPr>
        <w:t>Когда зима, перевалив за середину,</w:t>
      </w:r>
    </w:p>
    <w:p w:rsidR="00B95949" w:rsidRPr="00E23792" w:rsidRDefault="00B95949" w:rsidP="00B95949">
      <w:pPr>
        <w:jc w:val="center"/>
        <w:rPr>
          <w:sz w:val="28"/>
          <w:szCs w:val="28"/>
        </w:rPr>
      </w:pPr>
      <w:r w:rsidRPr="00E23792">
        <w:rPr>
          <w:sz w:val="28"/>
          <w:szCs w:val="28"/>
        </w:rPr>
        <w:t>Бросает на весну седую тень,</w:t>
      </w:r>
    </w:p>
    <w:p w:rsidR="00B95949" w:rsidRPr="00E23792" w:rsidRDefault="00B95949" w:rsidP="00B95949">
      <w:pPr>
        <w:jc w:val="center"/>
        <w:rPr>
          <w:sz w:val="28"/>
          <w:szCs w:val="28"/>
        </w:rPr>
      </w:pPr>
      <w:r w:rsidRPr="00E23792">
        <w:rPr>
          <w:sz w:val="28"/>
          <w:szCs w:val="28"/>
        </w:rPr>
        <w:t>Мы вспоминаем о заступнице студентов</w:t>
      </w:r>
    </w:p>
    <w:p w:rsidR="00B95949" w:rsidRPr="00E23792" w:rsidRDefault="00B95949" w:rsidP="00B95949">
      <w:pPr>
        <w:jc w:val="center"/>
        <w:rPr>
          <w:sz w:val="28"/>
          <w:szCs w:val="28"/>
        </w:rPr>
      </w:pPr>
      <w:r w:rsidRPr="00E23792">
        <w:rPr>
          <w:sz w:val="28"/>
          <w:szCs w:val="28"/>
        </w:rPr>
        <w:t>И празднуем Татьянин день.</w:t>
      </w:r>
    </w:p>
    <w:p w:rsidR="00B95949" w:rsidRPr="00E23792" w:rsidRDefault="00B95949" w:rsidP="00B95949">
      <w:pPr>
        <w:jc w:val="center"/>
        <w:rPr>
          <w:sz w:val="28"/>
          <w:szCs w:val="28"/>
        </w:rPr>
      </w:pP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95949" w:rsidRPr="00E23792" w:rsidRDefault="00B95949" w:rsidP="00B95949">
      <w:pPr>
        <w:jc w:val="both"/>
        <w:rPr>
          <w:sz w:val="28"/>
          <w:szCs w:val="28"/>
        </w:rPr>
      </w:pPr>
    </w:p>
    <w:p w:rsidR="00BC051E" w:rsidRDefault="00BC051E"/>
    <w:sectPr w:rsidR="00BC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D1"/>
    <w:rsid w:val="003B4588"/>
    <w:rsid w:val="00433CD1"/>
    <w:rsid w:val="00542DAE"/>
    <w:rsid w:val="00B95949"/>
    <w:rsid w:val="00BC051E"/>
    <w:rsid w:val="00E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5</cp:revision>
  <dcterms:created xsi:type="dcterms:W3CDTF">2012-10-12T12:02:00Z</dcterms:created>
  <dcterms:modified xsi:type="dcterms:W3CDTF">2013-11-21T19:11:00Z</dcterms:modified>
</cp:coreProperties>
</file>