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E5" w:rsidRPr="004E1517" w:rsidRDefault="003F1AE5" w:rsidP="00B630D7">
      <w:pPr>
        <w:pStyle w:val="2"/>
        <w:jc w:val="left"/>
        <w:rPr>
          <w:b/>
          <w:sz w:val="44"/>
          <w:szCs w:val="44"/>
          <w:lang w:val="ru-RU"/>
        </w:rPr>
      </w:pPr>
      <w:r>
        <w:rPr>
          <w:caps w:val="0"/>
          <w:color w:val="auto"/>
          <w:spacing w:val="0"/>
          <w:sz w:val="36"/>
          <w:szCs w:val="36"/>
          <w:lang w:val="ru-RU"/>
        </w:rPr>
        <w:t xml:space="preserve">                                    </w:t>
      </w:r>
      <w:r>
        <w:rPr>
          <w:lang w:val="ru-RU"/>
        </w:rPr>
        <w:t xml:space="preserve">      </w:t>
      </w:r>
      <w:r w:rsidRPr="004E1517">
        <w:rPr>
          <w:lang w:val="ru-RU"/>
        </w:rPr>
        <w:t xml:space="preserve"> Месячник культуры</w:t>
      </w:r>
    </w:p>
    <w:p w:rsidR="003F1AE5" w:rsidRPr="004E1517" w:rsidRDefault="003F1AE5" w:rsidP="003F1AE5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3F1AE5" w:rsidRPr="003F1AE5" w:rsidRDefault="003F1AE5" w:rsidP="003F1AE5">
      <w:pPr>
        <w:pStyle w:val="1"/>
        <w:spacing w:before="0" w:after="0"/>
        <w:rPr>
          <w:rFonts w:ascii="Times New Roman" w:hAnsi="Times New Roman"/>
          <w:sz w:val="72"/>
          <w:szCs w:val="72"/>
          <w:lang w:val="ru-RU"/>
        </w:rPr>
      </w:pPr>
      <w:r w:rsidRPr="003F1AE5">
        <w:rPr>
          <w:sz w:val="72"/>
          <w:szCs w:val="72"/>
          <w:lang w:val="ru-RU"/>
        </w:rPr>
        <w:t xml:space="preserve">Внеклассное мероприятие </w:t>
      </w:r>
    </w:p>
    <w:p w:rsidR="003F1AE5" w:rsidRPr="003F1AE5" w:rsidRDefault="003F1AE5" w:rsidP="003F1AE5">
      <w:pPr>
        <w:pStyle w:val="1"/>
        <w:spacing w:before="0" w:after="0"/>
        <w:rPr>
          <w:sz w:val="72"/>
          <w:szCs w:val="72"/>
          <w:lang w:val="ru-RU"/>
        </w:rPr>
      </w:pPr>
      <w:r w:rsidRPr="003F1AE5">
        <w:rPr>
          <w:sz w:val="72"/>
          <w:szCs w:val="72"/>
          <w:lang w:val="ru-RU"/>
        </w:rPr>
        <w:t xml:space="preserve">в рамках фестиваля </w:t>
      </w:r>
    </w:p>
    <w:p w:rsidR="003F1AE5" w:rsidRPr="003F1AE5" w:rsidRDefault="004E1517" w:rsidP="003F1AE5">
      <w:pPr>
        <w:pStyle w:val="1"/>
        <w:spacing w:before="0" w:after="0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«Дружбы</w:t>
      </w:r>
      <w:r w:rsidR="003F1AE5" w:rsidRPr="003F1AE5">
        <w:rPr>
          <w:sz w:val="72"/>
          <w:szCs w:val="72"/>
          <w:lang w:val="ru-RU"/>
        </w:rPr>
        <w:t xml:space="preserve"> народов»</w:t>
      </w:r>
    </w:p>
    <w:p w:rsidR="003F1AE5" w:rsidRPr="003F1AE5" w:rsidRDefault="003F1AE5" w:rsidP="003F1AE5">
      <w:pPr>
        <w:pStyle w:val="1"/>
        <w:spacing w:before="0" w:after="0"/>
        <w:rPr>
          <w:sz w:val="72"/>
          <w:szCs w:val="72"/>
          <w:lang w:val="ru-RU"/>
        </w:rPr>
      </w:pPr>
    </w:p>
    <w:p w:rsidR="003F1AE5" w:rsidRPr="003F1AE5" w:rsidRDefault="003F1AE5" w:rsidP="003F1AE5">
      <w:pPr>
        <w:spacing w:after="0" w:line="240" w:lineRule="auto"/>
        <w:rPr>
          <w:rFonts w:ascii="Times New Roman" w:hAnsi="Times New Roman"/>
          <w:b/>
          <w:sz w:val="44"/>
          <w:szCs w:val="44"/>
          <w:lang w:val="ru-RU"/>
        </w:rPr>
      </w:pPr>
    </w:p>
    <w:p w:rsidR="00B630D7" w:rsidRDefault="00B630D7" w:rsidP="003F1AE5">
      <w:pPr>
        <w:spacing w:after="0" w:line="240" w:lineRule="auto"/>
        <w:jc w:val="center"/>
        <w:rPr>
          <w:rFonts w:ascii="Times New Roman" w:hAnsi="Times New Roman"/>
          <w:color w:val="FF0000"/>
          <w:sz w:val="44"/>
          <w:szCs w:val="44"/>
          <w:lang w:val="ru-RU"/>
        </w:rPr>
      </w:pPr>
    </w:p>
    <w:p w:rsidR="003F1AE5" w:rsidRPr="00B630D7" w:rsidRDefault="003F1AE5" w:rsidP="003F1AE5">
      <w:pPr>
        <w:spacing w:after="0" w:line="240" w:lineRule="auto"/>
        <w:jc w:val="center"/>
        <w:rPr>
          <w:rFonts w:ascii="Times New Roman" w:hAnsi="Times New Roman"/>
          <w:color w:val="7D4D98" w:themeColor="accent6" w:themeShade="BF"/>
          <w:sz w:val="52"/>
          <w:szCs w:val="52"/>
          <w:lang w:val="ru-RU"/>
        </w:rPr>
      </w:pPr>
      <w:r w:rsidRPr="00B630D7">
        <w:rPr>
          <w:rFonts w:ascii="Times New Roman" w:hAnsi="Times New Roman"/>
          <w:color w:val="7D4D98" w:themeColor="accent6" w:themeShade="BF"/>
          <w:sz w:val="52"/>
          <w:szCs w:val="52"/>
          <w:lang w:val="ru-RU"/>
        </w:rPr>
        <w:t>Республика Эстония</w:t>
      </w:r>
    </w:p>
    <w:p w:rsidR="003F1AE5" w:rsidRPr="00B630D7" w:rsidRDefault="003F1AE5" w:rsidP="003F1AE5">
      <w:pPr>
        <w:spacing w:after="0" w:line="240" w:lineRule="auto"/>
        <w:jc w:val="center"/>
        <w:rPr>
          <w:rFonts w:ascii="Times New Roman" w:hAnsi="Times New Roman"/>
          <w:color w:val="7D4D98" w:themeColor="accent6" w:themeShade="BF"/>
          <w:sz w:val="52"/>
          <w:szCs w:val="52"/>
          <w:lang w:val="ru-RU"/>
        </w:rPr>
      </w:pPr>
    </w:p>
    <w:p w:rsidR="003F1AE5" w:rsidRPr="00B630D7" w:rsidRDefault="003F1AE5" w:rsidP="003F1AE5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3F1AE5" w:rsidRPr="00B630D7" w:rsidRDefault="003F1AE5" w:rsidP="003F1AE5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3F1AE5" w:rsidRPr="003F1AE5" w:rsidRDefault="003F1AE5" w:rsidP="003F1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1AE5" w:rsidRPr="003F1AE5" w:rsidRDefault="003F1AE5" w:rsidP="003F1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1AE5" w:rsidRPr="00B630D7" w:rsidRDefault="003F1AE5" w:rsidP="003F1AE5">
      <w:pPr>
        <w:spacing w:after="0" w:line="240" w:lineRule="auto"/>
        <w:jc w:val="center"/>
        <w:rPr>
          <w:rFonts w:ascii="Times New Roman" w:hAnsi="Times New Roman"/>
          <w:color w:val="4E5D3C" w:themeColor="accent2" w:themeShade="80"/>
          <w:sz w:val="28"/>
          <w:szCs w:val="28"/>
          <w:lang w:val="ru-RU"/>
        </w:rPr>
      </w:pPr>
    </w:p>
    <w:p w:rsidR="003F1AE5" w:rsidRPr="004E1517" w:rsidRDefault="003F1AE5" w:rsidP="003F1AE5">
      <w:pPr>
        <w:spacing w:after="0" w:line="240" w:lineRule="auto"/>
        <w:jc w:val="center"/>
        <w:rPr>
          <w:rStyle w:val="ab"/>
          <w:lang w:val="ru-RU"/>
        </w:rPr>
      </w:pPr>
    </w:p>
    <w:p w:rsidR="00EF73F8" w:rsidRDefault="00EF73F8" w:rsidP="003F1AE5">
      <w:pPr>
        <w:spacing w:after="0" w:line="240" w:lineRule="auto"/>
        <w:jc w:val="center"/>
        <w:rPr>
          <w:rStyle w:val="ab"/>
          <w:lang w:val="ru-RU"/>
        </w:rPr>
      </w:pPr>
    </w:p>
    <w:p w:rsidR="000D3A52" w:rsidRDefault="00EF73F8" w:rsidP="003F1AE5">
      <w:pPr>
        <w:spacing w:after="0" w:line="240" w:lineRule="auto"/>
        <w:jc w:val="center"/>
        <w:rPr>
          <w:rStyle w:val="ab"/>
          <w:lang w:val="ru-RU"/>
        </w:rPr>
      </w:pPr>
      <w:r>
        <w:rPr>
          <w:rStyle w:val="ab"/>
          <w:lang w:val="ru-RU"/>
        </w:rPr>
        <w:t xml:space="preserve">                                                                                  Подготовили </w:t>
      </w:r>
      <w:proofErr w:type="gramStart"/>
      <w:r w:rsidR="000D3A52">
        <w:rPr>
          <w:rStyle w:val="ab"/>
          <w:lang w:val="ru-RU"/>
        </w:rPr>
        <w:t>-</w:t>
      </w:r>
      <w:proofErr w:type="spellStart"/>
      <w:r w:rsidR="000D3A52">
        <w:rPr>
          <w:rStyle w:val="ab"/>
          <w:lang w:val="ru-RU"/>
        </w:rPr>
        <w:t>к</w:t>
      </w:r>
      <w:proofErr w:type="gramEnd"/>
      <w:r w:rsidR="000D3A52">
        <w:rPr>
          <w:rStyle w:val="ab"/>
          <w:lang w:val="ru-RU"/>
        </w:rPr>
        <w:t>л.рук</w:t>
      </w:r>
      <w:proofErr w:type="spellEnd"/>
      <w:r w:rsidR="000D3A52">
        <w:rPr>
          <w:rStyle w:val="ab"/>
          <w:lang w:val="ru-RU"/>
        </w:rPr>
        <w:t xml:space="preserve">. 8 «А» </w:t>
      </w:r>
      <w:proofErr w:type="spellStart"/>
      <w:r w:rsidR="000D3A52">
        <w:rPr>
          <w:rStyle w:val="ab"/>
          <w:lang w:val="ru-RU"/>
        </w:rPr>
        <w:t>Уначева</w:t>
      </w:r>
      <w:proofErr w:type="spellEnd"/>
      <w:r w:rsidR="000D3A52">
        <w:rPr>
          <w:rStyle w:val="ab"/>
          <w:lang w:val="ru-RU"/>
        </w:rPr>
        <w:t xml:space="preserve"> А.К.</w:t>
      </w:r>
      <w:r>
        <w:rPr>
          <w:rStyle w:val="ab"/>
          <w:lang w:val="ru-RU"/>
        </w:rPr>
        <w:t xml:space="preserve">, </w:t>
      </w:r>
    </w:p>
    <w:p w:rsidR="003F1AE5" w:rsidRPr="004E1517" w:rsidRDefault="000D3A52" w:rsidP="003F1AE5">
      <w:pPr>
        <w:spacing w:after="0" w:line="240" w:lineRule="auto"/>
        <w:jc w:val="center"/>
        <w:rPr>
          <w:rStyle w:val="ab"/>
          <w:lang w:val="ru-RU"/>
        </w:rPr>
      </w:pPr>
      <w:r>
        <w:rPr>
          <w:rStyle w:val="ab"/>
          <w:lang w:val="ru-RU"/>
        </w:rPr>
        <w:t xml:space="preserve">                                      </w:t>
      </w:r>
      <w:r w:rsidR="00EF73F8">
        <w:rPr>
          <w:rStyle w:val="ab"/>
          <w:lang w:val="ru-RU"/>
        </w:rPr>
        <w:t>актив 8 «А» класса</w:t>
      </w:r>
    </w:p>
    <w:p w:rsidR="003F1AE5" w:rsidRPr="004E1517" w:rsidRDefault="003F1AE5" w:rsidP="003F1AE5">
      <w:pPr>
        <w:spacing w:after="0" w:line="240" w:lineRule="auto"/>
        <w:jc w:val="center"/>
        <w:rPr>
          <w:rStyle w:val="ab"/>
          <w:lang w:val="ru-RU"/>
        </w:rPr>
      </w:pPr>
    </w:p>
    <w:p w:rsidR="003F1AE5" w:rsidRPr="004E1517" w:rsidRDefault="003F1AE5" w:rsidP="003F1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1AE5" w:rsidRPr="004E1517" w:rsidRDefault="003F1AE5" w:rsidP="003F1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588F" w:rsidRDefault="0059588F" w:rsidP="003F1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588F" w:rsidRDefault="0059588F" w:rsidP="003F1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588F" w:rsidRDefault="0059588F" w:rsidP="003F1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588F" w:rsidRDefault="0059588F" w:rsidP="003F1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588F" w:rsidRDefault="0059588F" w:rsidP="003F1A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1AE5" w:rsidRDefault="003F1AE5" w:rsidP="00600333">
      <w:pPr>
        <w:pStyle w:val="1"/>
        <w:rPr>
          <w:lang w:val="ru-RU"/>
        </w:rPr>
      </w:pPr>
      <w:r>
        <w:rPr>
          <w:lang w:val="ru-RU"/>
        </w:rPr>
        <w:t>А</w:t>
      </w:r>
      <w:r w:rsidRPr="004E1517">
        <w:rPr>
          <w:lang w:val="ru-RU"/>
        </w:rPr>
        <w:t>прель 2014</w:t>
      </w:r>
    </w:p>
    <w:p w:rsidR="0059588F" w:rsidRPr="004E1517" w:rsidRDefault="0059588F" w:rsidP="00600333">
      <w:pPr>
        <w:pStyle w:val="1"/>
        <w:rPr>
          <w:lang w:val="ru-RU"/>
        </w:rPr>
      </w:pPr>
    </w:p>
    <w:p w:rsidR="00E52D1A" w:rsidRPr="004B5547" w:rsidRDefault="00E52D1A" w:rsidP="00242390">
      <w:pPr>
        <w:spacing w:line="276" w:lineRule="auto"/>
        <w:rPr>
          <w:sz w:val="36"/>
          <w:szCs w:val="36"/>
          <w:lang w:val="ru-RU"/>
        </w:rPr>
      </w:pPr>
    </w:p>
    <w:p w:rsidR="00DB1193" w:rsidRPr="004B5547" w:rsidRDefault="00242390" w:rsidP="00242390">
      <w:pPr>
        <w:spacing w:line="276" w:lineRule="auto"/>
        <w:rPr>
          <w:sz w:val="36"/>
          <w:szCs w:val="36"/>
          <w:lang w:val="ru-RU"/>
        </w:rPr>
      </w:pPr>
      <w:r w:rsidRPr="004B5547">
        <w:rPr>
          <w:sz w:val="36"/>
          <w:szCs w:val="36"/>
          <w:lang w:val="ru-RU"/>
        </w:rPr>
        <w:t xml:space="preserve">В апреле месяце </w:t>
      </w:r>
      <w:r w:rsidR="008720DA">
        <w:rPr>
          <w:sz w:val="36"/>
          <w:szCs w:val="36"/>
          <w:lang w:val="ru-RU"/>
        </w:rPr>
        <w:t xml:space="preserve"> 2014 г.  </w:t>
      </w:r>
      <w:r w:rsidRPr="004B5547">
        <w:rPr>
          <w:sz w:val="36"/>
          <w:szCs w:val="36"/>
          <w:lang w:val="ru-RU"/>
        </w:rPr>
        <w:t xml:space="preserve">в ГБОУ СОШ №473 прошел месячник культуры. </w:t>
      </w:r>
      <w:r w:rsidR="00DB1193" w:rsidRPr="004B5547">
        <w:rPr>
          <w:sz w:val="36"/>
          <w:szCs w:val="36"/>
          <w:lang w:val="ru-RU"/>
        </w:rPr>
        <w:t>Перед 8 классом «А»</w:t>
      </w:r>
      <w:r w:rsidR="00C807BC" w:rsidRPr="004B5547">
        <w:rPr>
          <w:sz w:val="36"/>
          <w:szCs w:val="36"/>
          <w:lang w:val="ru-RU"/>
        </w:rPr>
        <w:t xml:space="preserve"> стояла задача  </w:t>
      </w:r>
      <w:r w:rsidR="00DB1193" w:rsidRPr="004B5547">
        <w:rPr>
          <w:sz w:val="36"/>
          <w:szCs w:val="36"/>
          <w:lang w:val="ru-RU"/>
        </w:rPr>
        <w:t xml:space="preserve">представить </w:t>
      </w:r>
      <w:r w:rsidR="00C807BC" w:rsidRPr="004B5547">
        <w:rPr>
          <w:sz w:val="36"/>
          <w:szCs w:val="36"/>
          <w:lang w:val="ru-RU"/>
        </w:rPr>
        <w:t>Республику Эстония во время прохождения</w:t>
      </w:r>
      <w:r w:rsidR="00E65159">
        <w:rPr>
          <w:sz w:val="36"/>
          <w:szCs w:val="36"/>
          <w:lang w:val="ru-RU"/>
        </w:rPr>
        <w:t xml:space="preserve">  фестиваля  «Дружбы</w:t>
      </w:r>
      <w:r w:rsidR="00C807BC" w:rsidRPr="004B5547">
        <w:rPr>
          <w:sz w:val="36"/>
          <w:szCs w:val="36"/>
          <w:lang w:val="ru-RU"/>
        </w:rPr>
        <w:t xml:space="preserve"> народов».</w:t>
      </w:r>
    </w:p>
    <w:p w:rsidR="002B41AC" w:rsidRPr="004B5547" w:rsidRDefault="00DB1193" w:rsidP="009848EC">
      <w:pPr>
        <w:rPr>
          <w:b/>
          <w:color w:val="0000FF"/>
          <w:sz w:val="36"/>
          <w:szCs w:val="36"/>
          <w:lang w:val="ru-RU"/>
        </w:rPr>
      </w:pPr>
      <w:r w:rsidRPr="004B5547">
        <w:rPr>
          <w:b/>
          <w:color w:val="0000FF"/>
          <w:sz w:val="36"/>
          <w:szCs w:val="36"/>
          <w:lang w:val="ru-RU"/>
        </w:rPr>
        <w:t xml:space="preserve">                                                                    </w:t>
      </w:r>
      <w:r w:rsidR="00990EBF" w:rsidRPr="00990EBF">
        <w:rPr>
          <w:b/>
          <w:noProof/>
          <w:color w:val="0000FF"/>
          <w:sz w:val="36"/>
          <w:szCs w:val="36"/>
          <w:lang w:val="ru-RU" w:eastAsia="ru-RU" w:bidi="ar-SA"/>
        </w:rPr>
        <w:drawing>
          <wp:inline distT="0" distB="0" distL="0" distR="0">
            <wp:extent cx="4076700" cy="3095624"/>
            <wp:effectExtent l="19050" t="0" r="0" b="0"/>
            <wp:docPr id="24" name="Рисунок 40" descr="D:\видео по работе\IMG_20140318_16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видео по работе\IMG_20140318_161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201" cy="309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547">
        <w:rPr>
          <w:b/>
          <w:color w:val="0000FF"/>
          <w:sz w:val="36"/>
          <w:szCs w:val="36"/>
          <w:lang w:val="ru-RU"/>
        </w:rPr>
        <w:t xml:space="preserve">       </w:t>
      </w:r>
    </w:p>
    <w:p w:rsidR="002B41AC" w:rsidRPr="004B5547" w:rsidRDefault="002B41AC" w:rsidP="009848EC">
      <w:pPr>
        <w:rPr>
          <w:b/>
          <w:color w:val="0000FF"/>
          <w:sz w:val="36"/>
          <w:szCs w:val="36"/>
          <w:lang w:val="ru-RU"/>
        </w:rPr>
      </w:pPr>
    </w:p>
    <w:p w:rsidR="00990EBF" w:rsidRDefault="00990EBF" w:rsidP="004B5547">
      <w:pPr>
        <w:ind w:left="1843" w:hanging="1843"/>
        <w:rPr>
          <w:b/>
          <w:color w:val="0000FF"/>
          <w:sz w:val="36"/>
          <w:szCs w:val="36"/>
          <w:lang w:val="ru-RU"/>
        </w:rPr>
      </w:pPr>
      <w:r>
        <w:rPr>
          <w:b/>
          <w:color w:val="0000FF"/>
          <w:sz w:val="36"/>
          <w:szCs w:val="36"/>
          <w:lang w:val="ru-RU"/>
        </w:rPr>
        <w:t xml:space="preserve">                          </w:t>
      </w:r>
      <w:r w:rsidR="009848EC" w:rsidRPr="004B5547">
        <w:rPr>
          <w:b/>
          <w:color w:val="0000FF"/>
          <w:sz w:val="36"/>
          <w:szCs w:val="36"/>
          <w:lang w:val="ru-RU"/>
        </w:rPr>
        <w:t xml:space="preserve"> </w:t>
      </w:r>
      <w:r w:rsidR="002164A1">
        <w:rPr>
          <w:b/>
          <w:color w:val="0000FF"/>
          <w:sz w:val="36"/>
          <w:szCs w:val="36"/>
          <w:lang w:val="ru-RU"/>
        </w:rPr>
        <w:t>Фестиваль «Дружбы</w:t>
      </w:r>
      <w:bookmarkStart w:id="0" w:name="_GoBack"/>
      <w:bookmarkEnd w:id="0"/>
      <w:r w:rsidR="003A4336" w:rsidRPr="004B5547">
        <w:rPr>
          <w:b/>
          <w:color w:val="0000FF"/>
          <w:sz w:val="36"/>
          <w:szCs w:val="36"/>
          <w:lang w:val="ru-RU"/>
        </w:rPr>
        <w:t xml:space="preserve"> народов»</w:t>
      </w:r>
      <w:r w:rsidR="002B41AC" w:rsidRPr="004B5547">
        <w:rPr>
          <w:b/>
          <w:color w:val="0000FF"/>
          <w:sz w:val="36"/>
          <w:szCs w:val="36"/>
          <w:lang w:val="ru-RU"/>
        </w:rPr>
        <w:t xml:space="preserve"> </w:t>
      </w:r>
      <w:r w:rsidR="004B5547">
        <w:rPr>
          <w:b/>
          <w:color w:val="0000FF"/>
          <w:sz w:val="36"/>
          <w:szCs w:val="36"/>
          <w:lang w:val="ru-RU"/>
        </w:rPr>
        <w:t xml:space="preserve">      </w:t>
      </w:r>
    </w:p>
    <w:p w:rsidR="003A4336" w:rsidRPr="004B5547" w:rsidRDefault="00990EBF" w:rsidP="004B5547">
      <w:pPr>
        <w:ind w:left="1843" w:hanging="1843"/>
        <w:rPr>
          <w:b/>
          <w:color w:val="0000FF"/>
          <w:sz w:val="36"/>
          <w:szCs w:val="36"/>
          <w:lang w:val="ru-RU"/>
        </w:rPr>
      </w:pPr>
      <w:r>
        <w:rPr>
          <w:b/>
          <w:color w:val="0000FF"/>
          <w:sz w:val="36"/>
          <w:szCs w:val="36"/>
          <w:lang w:val="ru-RU"/>
        </w:rPr>
        <w:t xml:space="preserve">                                </w:t>
      </w:r>
      <w:r w:rsidR="004B5547">
        <w:rPr>
          <w:b/>
          <w:color w:val="0000FF"/>
          <w:sz w:val="36"/>
          <w:szCs w:val="36"/>
          <w:lang w:val="ru-RU"/>
        </w:rPr>
        <w:t xml:space="preserve">    </w:t>
      </w:r>
      <w:r w:rsidR="002B41AC" w:rsidRPr="004B5547">
        <w:rPr>
          <w:b/>
          <w:color w:val="0000FF"/>
          <w:sz w:val="36"/>
          <w:szCs w:val="36"/>
          <w:lang w:val="ru-RU"/>
        </w:rPr>
        <w:t>(Республика Эстония)</w:t>
      </w:r>
    </w:p>
    <w:p w:rsidR="009848EC" w:rsidRPr="004B5547" w:rsidRDefault="009848EC" w:rsidP="00DB1193">
      <w:pPr>
        <w:ind w:left="1134" w:hanging="992"/>
        <w:rPr>
          <w:b/>
          <w:color w:val="0000FF"/>
          <w:sz w:val="36"/>
          <w:szCs w:val="36"/>
          <w:lang w:val="ru-RU"/>
        </w:rPr>
      </w:pPr>
      <w:r w:rsidRPr="004B5547">
        <w:rPr>
          <w:b/>
          <w:color w:val="0000FF"/>
          <w:sz w:val="36"/>
          <w:szCs w:val="36"/>
          <w:lang w:val="ru-RU"/>
        </w:rPr>
        <w:t>Цель мероприятия:</w:t>
      </w:r>
    </w:p>
    <w:p w:rsidR="009848EC" w:rsidRPr="004B5547" w:rsidRDefault="004E1517" w:rsidP="00DB1193">
      <w:pPr>
        <w:spacing w:after="0" w:line="240" w:lineRule="auto"/>
        <w:ind w:left="993" w:hanging="568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</w:t>
      </w:r>
      <w:r w:rsidR="009848EC" w:rsidRPr="004B5547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C43910" w:rsidRDefault="00DB1193" w:rsidP="009848EC">
      <w:pPr>
        <w:spacing w:after="0" w:line="240" w:lineRule="auto"/>
        <w:ind w:left="180"/>
        <w:rPr>
          <w:rFonts w:ascii="Times New Roman" w:hAnsi="Times New Roman"/>
          <w:sz w:val="36"/>
          <w:szCs w:val="36"/>
          <w:lang w:val="ru-RU"/>
        </w:rPr>
      </w:pPr>
      <w:r w:rsidRPr="004B5547">
        <w:rPr>
          <w:rFonts w:ascii="Times New Roman" w:hAnsi="Times New Roman"/>
          <w:sz w:val="36"/>
          <w:szCs w:val="36"/>
          <w:lang w:val="ru-RU"/>
        </w:rPr>
        <w:t xml:space="preserve">    </w:t>
      </w:r>
      <w:r w:rsidR="004E1517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840695">
        <w:rPr>
          <w:rFonts w:ascii="Times New Roman" w:hAnsi="Times New Roman"/>
          <w:sz w:val="36"/>
          <w:szCs w:val="36"/>
          <w:lang w:val="ru-RU"/>
        </w:rPr>
        <w:t>1</w:t>
      </w:r>
      <w:r w:rsidR="00C43910">
        <w:rPr>
          <w:rFonts w:ascii="Times New Roman" w:hAnsi="Times New Roman"/>
          <w:sz w:val="36"/>
          <w:szCs w:val="36"/>
          <w:lang w:val="ru-RU"/>
        </w:rPr>
        <w:t>. Выявление талантливых и одаренных детей.</w:t>
      </w:r>
    </w:p>
    <w:p w:rsidR="00C43910" w:rsidRDefault="00840695" w:rsidP="00C43910">
      <w:pPr>
        <w:spacing w:after="0" w:line="240" w:lineRule="auto"/>
        <w:ind w:left="180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2</w:t>
      </w:r>
      <w:r w:rsidR="00C43910">
        <w:rPr>
          <w:rFonts w:ascii="Times New Roman" w:hAnsi="Times New Roman"/>
          <w:sz w:val="36"/>
          <w:szCs w:val="36"/>
          <w:lang w:val="ru-RU"/>
        </w:rPr>
        <w:t>.Ф</w:t>
      </w:r>
      <w:r w:rsidR="00C43910" w:rsidRPr="00C43910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ормирование у учащихся интереса к жизни людей других национальностей, и их культуре, обычаям, национальному искусству; иметь представление о том, что должно объединять людей разных национальностей,</w:t>
      </w:r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  <w:r w:rsidR="00C43910" w:rsidRPr="00C03FF4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воспитание гражданства и патриотизма, показать добрые чувства, бытующие в отношениях разных национальностей.</w:t>
      </w:r>
    </w:p>
    <w:p w:rsidR="00C43910" w:rsidRPr="00C03FF4" w:rsidRDefault="00840695" w:rsidP="00C43910">
      <w:pPr>
        <w:spacing w:after="0" w:line="240" w:lineRule="auto"/>
        <w:ind w:left="180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lastRenderedPageBreak/>
        <w:t xml:space="preserve">   3</w:t>
      </w:r>
      <w:r w:rsidR="00C43910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.Установить положительный эмоциональный контакт между учениками.</w:t>
      </w:r>
    </w:p>
    <w:p w:rsidR="00EF73F8" w:rsidRPr="00600333" w:rsidRDefault="00EF73F8" w:rsidP="00EF73F8">
      <w:pPr>
        <w:rPr>
          <w:rFonts w:eastAsia="Times New Roman"/>
          <w:color w:val="FF0000"/>
          <w:sz w:val="36"/>
          <w:szCs w:val="36"/>
          <w:lang w:val="ru-RU" w:eastAsia="ru-RU"/>
        </w:rPr>
      </w:pPr>
      <w:r w:rsidRPr="00600333">
        <w:rPr>
          <w:rFonts w:eastAsia="Times New Roman"/>
          <w:color w:val="FF0000"/>
          <w:sz w:val="36"/>
          <w:szCs w:val="36"/>
          <w:lang w:val="ru-RU" w:eastAsia="ru-RU"/>
        </w:rPr>
        <w:t>Задачи воспитания и развития:</w:t>
      </w:r>
    </w:p>
    <w:p w:rsidR="00EF73F8" w:rsidRDefault="00600333" w:rsidP="00EF73F8">
      <w:pPr>
        <w:rPr>
          <w:rFonts w:eastAsia="Times New Roman"/>
          <w:sz w:val="36"/>
          <w:szCs w:val="36"/>
          <w:lang w:val="ru-RU" w:eastAsia="ru-RU"/>
        </w:rPr>
      </w:pPr>
      <w:r>
        <w:rPr>
          <w:rFonts w:eastAsia="Times New Roman"/>
          <w:sz w:val="36"/>
          <w:szCs w:val="36"/>
          <w:lang w:val="ru-RU" w:eastAsia="ru-RU"/>
        </w:rPr>
        <w:t>1)расширение кругозора</w:t>
      </w:r>
      <w:r w:rsidR="00EF73F8" w:rsidRPr="00EF73F8">
        <w:rPr>
          <w:rFonts w:eastAsia="Times New Roman"/>
          <w:sz w:val="36"/>
          <w:szCs w:val="36"/>
          <w:lang w:val="ru-RU" w:eastAsia="ru-RU"/>
        </w:rPr>
        <w:t>, знаний о традициях людей разных национальностей;</w:t>
      </w:r>
    </w:p>
    <w:p w:rsid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sz w:val="36"/>
          <w:szCs w:val="36"/>
          <w:lang w:val="ru-RU" w:eastAsia="ru-RU"/>
        </w:rPr>
        <w:t>2)развивать у школьников навыки коллективной работы: способствовать развитию умений работать в группе и нести личную и коллективную ответственность за её результаты;</w:t>
      </w:r>
    </w:p>
    <w:p w:rsid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sz w:val="36"/>
          <w:szCs w:val="36"/>
          <w:lang w:val="ru-RU" w:eastAsia="ru-RU"/>
        </w:rPr>
        <w:t>3)воспитывать позитивную оценку таких понятий, как  коллективизм, доброжелательность, дружелюбие;</w:t>
      </w:r>
    </w:p>
    <w:p w:rsid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sz w:val="36"/>
          <w:szCs w:val="36"/>
          <w:lang w:val="ru-RU" w:eastAsia="ru-RU"/>
        </w:rPr>
        <w:t>4)способствовать формированию положительного нравственного климата в классе;</w:t>
      </w:r>
    </w:p>
    <w:p w:rsid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sz w:val="36"/>
          <w:szCs w:val="36"/>
          <w:lang w:val="ru-RU" w:eastAsia="ru-RU"/>
        </w:rPr>
        <w:t>5)способствовать развитию эмоционально-чувственной сферы детей;</w:t>
      </w:r>
    </w:p>
    <w:p w:rsidR="00EF73F8" w:rsidRP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sz w:val="36"/>
          <w:szCs w:val="36"/>
          <w:lang w:val="ru-RU" w:eastAsia="ru-RU"/>
        </w:rPr>
        <w:t>7)прививать интерес к самостоятельной работе с различными  информационными источниками (научно-популярная, художественная литература, Интернет-ресурсы).</w:t>
      </w:r>
    </w:p>
    <w:p w:rsidR="00EF73F8" w:rsidRP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color w:val="FF0000"/>
          <w:sz w:val="36"/>
          <w:szCs w:val="36"/>
          <w:lang w:val="ru-RU" w:eastAsia="ru-RU"/>
        </w:rPr>
        <w:t>Техническое обеспечение</w:t>
      </w:r>
      <w:r w:rsidRPr="00EF73F8">
        <w:rPr>
          <w:rFonts w:eastAsia="Times New Roman"/>
          <w:sz w:val="36"/>
          <w:szCs w:val="36"/>
          <w:lang w:val="ru-RU" w:eastAsia="ru-RU"/>
        </w:rPr>
        <w:t>:</w:t>
      </w:r>
    </w:p>
    <w:p w:rsidR="00EF73F8" w:rsidRPr="00EF73F8" w:rsidRDefault="00EF73F8" w:rsidP="00EF73F8">
      <w:pPr>
        <w:rPr>
          <w:rFonts w:eastAsia="Times New Roman"/>
          <w:sz w:val="32"/>
          <w:szCs w:val="32"/>
          <w:lang w:val="ru-RU" w:eastAsia="ru-RU"/>
        </w:rPr>
      </w:pPr>
      <w:r w:rsidRPr="00EF73F8">
        <w:rPr>
          <w:rFonts w:eastAsia="Times New Roman"/>
          <w:sz w:val="32"/>
          <w:szCs w:val="32"/>
          <w:lang w:val="ru-RU" w:eastAsia="ru-RU"/>
        </w:rPr>
        <w:t xml:space="preserve">1)Персональный компьютер, с установленным </w:t>
      </w:r>
      <w:proofErr w:type="gramStart"/>
      <w:r w:rsidRPr="00EF73F8">
        <w:rPr>
          <w:rFonts w:eastAsia="Times New Roman"/>
          <w:sz w:val="32"/>
          <w:szCs w:val="32"/>
          <w:lang w:val="ru-RU" w:eastAsia="ru-RU"/>
        </w:rPr>
        <w:t>ПО</w:t>
      </w:r>
      <w:proofErr w:type="gramEnd"/>
      <w:r w:rsidRPr="00EF73F8">
        <w:rPr>
          <w:rFonts w:eastAsia="Times New Roman"/>
          <w:sz w:val="32"/>
          <w:szCs w:val="32"/>
          <w:lang w:val="ru-RU" w:eastAsia="ru-RU"/>
        </w:rPr>
        <w:t xml:space="preserve"> с выходом в Интернет</w:t>
      </w:r>
    </w:p>
    <w:p w:rsidR="00EF73F8" w:rsidRPr="00EF73F8" w:rsidRDefault="00EF73F8" w:rsidP="00EF73F8">
      <w:pPr>
        <w:rPr>
          <w:rFonts w:eastAsia="Times New Roman"/>
          <w:sz w:val="32"/>
          <w:szCs w:val="32"/>
          <w:lang w:eastAsia="ru-RU"/>
        </w:rPr>
      </w:pPr>
      <w:r w:rsidRPr="00EF73F8">
        <w:rPr>
          <w:rFonts w:eastAsia="Times New Roman"/>
          <w:sz w:val="32"/>
          <w:szCs w:val="32"/>
          <w:lang w:eastAsia="ru-RU"/>
        </w:rPr>
        <w:t xml:space="preserve">(Microsoft Office PowerPoint 2010, </w:t>
      </w:r>
      <w:proofErr w:type="spellStart"/>
      <w:r w:rsidRPr="00EF73F8">
        <w:rPr>
          <w:rFonts w:eastAsia="Times New Roman"/>
          <w:sz w:val="32"/>
          <w:szCs w:val="32"/>
          <w:lang w:eastAsia="ru-RU"/>
        </w:rPr>
        <w:t>проигрыватель</w:t>
      </w:r>
      <w:proofErr w:type="spellEnd"/>
      <w:r w:rsidRPr="00EF73F8">
        <w:rPr>
          <w:rFonts w:eastAsia="Times New Roman"/>
          <w:sz w:val="32"/>
          <w:szCs w:val="32"/>
          <w:lang w:eastAsia="ru-RU"/>
        </w:rPr>
        <w:t xml:space="preserve"> Windows Media).</w:t>
      </w:r>
    </w:p>
    <w:p w:rsidR="00EF73F8" w:rsidRPr="00EF73F8" w:rsidRDefault="00EF73F8" w:rsidP="00EF73F8">
      <w:pPr>
        <w:rPr>
          <w:rFonts w:eastAsia="Times New Roman"/>
          <w:sz w:val="32"/>
          <w:szCs w:val="32"/>
          <w:lang w:val="ru-RU" w:eastAsia="ru-RU"/>
        </w:rPr>
      </w:pPr>
      <w:r w:rsidRPr="00EF73F8">
        <w:rPr>
          <w:rFonts w:eastAsia="Times New Roman"/>
          <w:sz w:val="32"/>
          <w:szCs w:val="32"/>
          <w:lang w:val="ru-RU" w:eastAsia="ru-RU"/>
        </w:rPr>
        <w:t>2)Мультимедийная доска (проектор).</w:t>
      </w:r>
    </w:p>
    <w:p w:rsidR="00EF73F8" w:rsidRPr="00EF73F8" w:rsidRDefault="00EF73F8" w:rsidP="00EF73F8">
      <w:pPr>
        <w:rPr>
          <w:rFonts w:eastAsia="Times New Roman"/>
          <w:color w:val="FF0000"/>
          <w:sz w:val="36"/>
          <w:szCs w:val="36"/>
          <w:lang w:val="ru-RU" w:eastAsia="ru-RU"/>
        </w:rPr>
      </w:pPr>
      <w:r w:rsidRPr="00EF73F8">
        <w:rPr>
          <w:rFonts w:eastAsia="Times New Roman"/>
          <w:color w:val="FF0000"/>
          <w:sz w:val="36"/>
          <w:szCs w:val="36"/>
          <w:lang w:val="ru-RU" w:eastAsia="ru-RU"/>
        </w:rPr>
        <w:t>Компьютерная поддержка мероприятия:</w:t>
      </w:r>
    </w:p>
    <w:p w:rsidR="00EF73F8" w:rsidRPr="00EF73F8" w:rsidRDefault="00EF73F8" w:rsidP="00EF73F8">
      <w:pPr>
        <w:rPr>
          <w:rFonts w:eastAsia="Times New Roman"/>
          <w:sz w:val="32"/>
          <w:szCs w:val="32"/>
          <w:lang w:val="ru-RU" w:eastAsia="ru-RU"/>
        </w:rPr>
      </w:pPr>
      <w:r w:rsidRPr="00EF73F8">
        <w:rPr>
          <w:rFonts w:eastAsia="Times New Roman"/>
          <w:sz w:val="32"/>
          <w:szCs w:val="32"/>
          <w:lang w:val="ru-RU" w:eastAsia="ru-RU"/>
        </w:rPr>
        <w:t>1)Компьютерная поддержка внеклассного мероприятия (презентация</w:t>
      </w:r>
      <w:proofErr w:type="gramStart"/>
      <w:r w:rsidRPr="00EF73F8">
        <w:rPr>
          <w:rFonts w:eastAsia="Times New Roman"/>
          <w:sz w:val="32"/>
          <w:szCs w:val="32"/>
          <w:lang w:eastAsia="ru-RU"/>
        </w:rPr>
        <w:t>PowerPoint</w:t>
      </w:r>
      <w:proofErr w:type="gramEnd"/>
      <w:r w:rsidRPr="00EF73F8">
        <w:rPr>
          <w:rFonts w:eastAsia="Times New Roman"/>
          <w:sz w:val="32"/>
          <w:szCs w:val="32"/>
          <w:lang w:val="ru-RU" w:eastAsia="ru-RU"/>
        </w:rPr>
        <w:t>).</w:t>
      </w:r>
    </w:p>
    <w:p w:rsidR="00EF73F8" w:rsidRPr="00EF73F8" w:rsidRDefault="00EF73F8" w:rsidP="00EF73F8">
      <w:pPr>
        <w:rPr>
          <w:rFonts w:eastAsia="Times New Roman"/>
          <w:sz w:val="32"/>
          <w:szCs w:val="32"/>
          <w:lang w:val="ru-RU" w:eastAsia="ru-RU"/>
        </w:rPr>
      </w:pPr>
      <w:r w:rsidRPr="00EF73F8">
        <w:rPr>
          <w:rFonts w:eastAsia="Times New Roman"/>
          <w:sz w:val="32"/>
          <w:szCs w:val="32"/>
          <w:lang w:val="ru-RU" w:eastAsia="ru-RU"/>
        </w:rPr>
        <w:t>2) Музыкальное сопровождение</w:t>
      </w:r>
      <w:proofErr w:type="gramStart"/>
      <w:r w:rsidRPr="00EF73F8">
        <w:rPr>
          <w:rFonts w:eastAsia="Times New Roman"/>
          <w:sz w:val="32"/>
          <w:szCs w:val="32"/>
          <w:lang w:val="ru-RU" w:eastAsia="ru-RU"/>
        </w:rPr>
        <w:t xml:space="preserve"> :</w:t>
      </w:r>
      <w:proofErr w:type="gramEnd"/>
      <w:r w:rsidRPr="00EF73F8">
        <w:rPr>
          <w:rFonts w:eastAsia="Times New Roman"/>
          <w:sz w:val="32"/>
          <w:szCs w:val="32"/>
          <w:lang w:val="ru-RU" w:eastAsia="ru-RU"/>
        </w:rPr>
        <w:t xml:space="preserve"> фонограмма к песне </w:t>
      </w:r>
      <w:proofErr w:type="spellStart"/>
      <w:r w:rsidRPr="00EF73F8">
        <w:rPr>
          <w:rFonts w:eastAsia="Times New Roman"/>
          <w:sz w:val="32"/>
          <w:szCs w:val="32"/>
          <w:lang w:eastAsia="ru-RU"/>
        </w:rPr>
        <w:t>Randajad</w:t>
      </w:r>
      <w:proofErr w:type="spellEnd"/>
      <w:r w:rsidRPr="00EF73F8">
        <w:rPr>
          <w:rFonts w:eastAsia="Times New Roman"/>
          <w:sz w:val="32"/>
          <w:szCs w:val="32"/>
          <w:lang w:val="ru-RU" w:eastAsia="ru-RU"/>
        </w:rPr>
        <w:t xml:space="preserve"> (Странник), эстонская полька «</w:t>
      </w:r>
      <w:proofErr w:type="spellStart"/>
      <w:r w:rsidRPr="00EF73F8">
        <w:rPr>
          <w:rFonts w:eastAsia="Times New Roman"/>
          <w:sz w:val="32"/>
          <w:szCs w:val="32"/>
          <w:lang w:val="ru-RU" w:eastAsia="ru-RU"/>
        </w:rPr>
        <w:t>Рацаца</w:t>
      </w:r>
      <w:proofErr w:type="spellEnd"/>
      <w:r w:rsidRPr="00EF73F8">
        <w:rPr>
          <w:rFonts w:eastAsia="Times New Roman"/>
          <w:sz w:val="32"/>
          <w:szCs w:val="32"/>
          <w:lang w:val="ru-RU" w:eastAsia="ru-RU"/>
        </w:rPr>
        <w:t>»</w:t>
      </w:r>
      <w:r>
        <w:rPr>
          <w:rFonts w:eastAsia="Times New Roman"/>
          <w:sz w:val="32"/>
          <w:szCs w:val="32"/>
          <w:lang w:val="ru-RU" w:eastAsia="ru-RU"/>
        </w:rPr>
        <w:t>.</w:t>
      </w:r>
    </w:p>
    <w:p w:rsidR="00EF73F8" w:rsidRPr="00EF73F8" w:rsidRDefault="00EF73F8" w:rsidP="00EF73F8">
      <w:pPr>
        <w:rPr>
          <w:rFonts w:eastAsia="Times New Roman"/>
          <w:sz w:val="32"/>
          <w:szCs w:val="32"/>
          <w:lang w:val="ru-RU" w:eastAsia="ru-RU"/>
        </w:rPr>
      </w:pPr>
    </w:p>
    <w:p w:rsidR="00EF73F8" w:rsidRPr="00EF73F8" w:rsidRDefault="00EF73F8" w:rsidP="00EF73F8">
      <w:pPr>
        <w:rPr>
          <w:rFonts w:eastAsia="Times New Roman"/>
          <w:color w:val="FF0000"/>
          <w:sz w:val="36"/>
          <w:szCs w:val="36"/>
          <w:lang w:val="ru-RU" w:eastAsia="ru-RU"/>
        </w:rPr>
      </w:pPr>
      <w:r w:rsidRPr="00EF73F8">
        <w:rPr>
          <w:rFonts w:eastAsia="Times New Roman"/>
          <w:color w:val="FF0000"/>
          <w:sz w:val="36"/>
          <w:szCs w:val="36"/>
          <w:lang w:val="ru-RU" w:eastAsia="ru-RU"/>
        </w:rPr>
        <w:lastRenderedPageBreak/>
        <w:t>Материальное обеспечение:</w:t>
      </w:r>
    </w:p>
    <w:p w:rsidR="00EF73F8" w:rsidRP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sz w:val="36"/>
          <w:szCs w:val="36"/>
          <w:lang w:val="ru-RU" w:eastAsia="ru-RU"/>
        </w:rPr>
        <w:t>1)Призы самым активным участникам.</w:t>
      </w:r>
    </w:p>
    <w:p w:rsidR="00EF73F8" w:rsidRPr="00EF73F8" w:rsidRDefault="00EF73F8" w:rsidP="00EF73F8">
      <w:pPr>
        <w:rPr>
          <w:rFonts w:eastAsia="Times New Roman"/>
          <w:color w:val="FF0000"/>
          <w:sz w:val="36"/>
          <w:szCs w:val="36"/>
          <w:lang w:val="ru-RU" w:eastAsia="ru-RU"/>
        </w:rPr>
      </w:pPr>
      <w:r w:rsidRPr="00EF73F8">
        <w:rPr>
          <w:rFonts w:eastAsia="Times New Roman"/>
          <w:color w:val="FF0000"/>
          <w:sz w:val="36"/>
          <w:szCs w:val="36"/>
          <w:lang w:val="ru-RU" w:eastAsia="ru-RU"/>
        </w:rPr>
        <w:t>Оформление:</w:t>
      </w:r>
    </w:p>
    <w:p w:rsidR="00EF73F8" w:rsidRP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sz w:val="36"/>
          <w:szCs w:val="36"/>
          <w:lang w:val="ru-RU" w:eastAsia="ru-RU"/>
        </w:rPr>
        <w:t>1)Экран актового зала с представленной презентацией</w:t>
      </w:r>
    </w:p>
    <w:p w:rsidR="00EF73F8" w:rsidRP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sz w:val="36"/>
          <w:szCs w:val="36"/>
          <w:lang w:val="ru-RU" w:eastAsia="ru-RU"/>
        </w:rPr>
        <w:t>2)Флажки  имитирующие флаг Эстонии, бенгальские огни.</w:t>
      </w:r>
    </w:p>
    <w:p w:rsidR="00EF73F8" w:rsidRP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color w:val="FF0000"/>
          <w:sz w:val="36"/>
          <w:szCs w:val="36"/>
          <w:lang w:val="ru-RU" w:eastAsia="ru-RU"/>
        </w:rPr>
        <w:t>Место проведения:</w:t>
      </w:r>
      <w:r w:rsidRPr="00EF73F8">
        <w:rPr>
          <w:rFonts w:eastAsia="Times New Roman"/>
          <w:sz w:val="36"/>
          <w:szCs w:val="36"/>
          <w:lang w:val="ru-RU" w:eastAsia="ru-RU"/>
        </w:rPr>
        <w:t xml:space="preserve"> актовый зал</w:t>
      </w:r>
    </w:p>
    <w:p w:rsidR="00EF73F8" w:rsidRP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color w:val="FF0000"/>
          <w:sz w:val="36"/>
          <w:szCs w:val="36"/>
          <w:lang w:val="ru-RU" w:eastAsia="ru-RU"/>
        </w:rPr>
        <w:t>Форма проведения:</w:t>
      </w:r>
      <w:r w:rsidRPr="00EF73F8">
        <w:rPr>
          <w:rFonts w:eastAsia="Times New Roman"/>
          <w:sz w:val="36"/>
          <w:szCs w:val="36"/>
          <w:lang w:val="ru-RU" w:eastAsia="ru-RU"/>
        </w:rPr>
        <w:t xml:space="preserve"> конкурсная программа.</w:t>
      </w:r>
    </w:p>
    <w:p w:rsidR="00EF73F8" w:rsidRP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color w:val="FF0000"/>
          <w:sz w:val="36"/>
          <w:szCs w:val="36"/>
          <w:lang w:val="ru-RU" w:eastAsia="ru-RU"/>
        </w:rPr>
        <w:t>Организаторы:</w:t>
      </w:r>
      <w:r w:rsidRPr="00EF73F8">
        <w:rPr>
          <w:rFonts w:eastAsia="Times New Roman"/>
          <w:sz w:val="36"/>
          <w:szCs w:val="36"/>
          <w:lang w:val="ru-RU" w:eastAsia="ru-RU"/>
        </w:rPr>
        <w:t xml:space="preserve">1)Классный руководитель         </w:t>
      </w:r>
    </w:p>
    <w:p w:rsidR="00EF73F8" w:rsidRP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sz w:val="36"/>
          <w:szCs w:val="36"/>
          <w:lang w:val="ru-RU" w:eastAsia="ru-RU"/>
        </w:rPr>
        <w:t xml:space="preserve">                                  2)Родительский комитет</w:t>
      </w:r>
    </w:p>
    <w:p w:rsidR="00EF73F8" w:rsidRPr="00EF73F8" w:rsidRDefault="00EF73F8" w:rsidP="00EF73F8">
      <w:pPr>
        <w:rPr>
          <w:rFonts w:eastAsia="Times New Roman"/>
          <w:sz w:val="36"/>
          <w:szCs w:val="36"/>
          <w:lang w:val="ru-RU" w:eastAsia="ru-RU"/>
        </w:rPr>
      </w:pPr>
      <w:r w:rsidRPr="00EF73F8">
        <w:rPr>
          <w:rFonts w:eastAsia="Times New Roman"/>
          <w:sz w:val="36"/>
          <w:szCs w:val="36"/>
          <w:lang w:val="ru-RU" w:eastAsia="ru-RU"/>
        </w:rPr>
        <w:t>Участники: ученики  8 класса</w:t>
      </w:r>
    </w:p>
    <w:p w:rsidR="00C43910" w:rsidRPr="00EF73F8" w:rsidRDefault="00C43910" w:rsidP="00EF73F8">
      <w:pPr>
        <w:rPr>
          <w:rFonts w:ascii="Times New Roman" w:hAnsi="Times New Roman"/>
          <w:sz w:val="36"/>
          <w:szCs w:val="36"/>
          <w:lang w:val="ru-RU"/>
        </w:rPr>
      </w:pPr>
    </w:p>
    <w:p w:rsidR="00990EBF" w:rsidRDefault="00990EBF" w:rsidP="00DB1193">
      <w:pPr>
        <w:spacing w:after="0" w:line="240" w:lineRule="auto"/>
        <w:rPr>
          <w:rFonts w:ascii="Times New Roman" w:hAnsi="Times New Roman"/>
          <w:color w:val="FF0000"/>
          <w:sz w:val="36"/>
          <w:szCs w:val="36"/>
          <w:lang w:val="ru-RU"/>
        </w:rPr>
      </w:pPr>
    </w:p>
    <w:p w:rsidR="004E1517" w:rsidRDefault="004E1517" w:rsidP="00DB1193">
      <w:pPr>
        <w:spacing w:after="0" w:line="240" w:lineRule="auto"/>
        <w:rPr>
          <w:rFonts w:ascii="Times New Roman" w:hAnsi="Times New Roman"/>
          <w:color w:val="FF0000"/>
          <w:sz w:val="36"/>
          <w:szCs w:val="36"/>
          <w:lang w:val="ru-RU"/>
        </w:rPr>
      </w:pPr>
    </w:p>
    <w:p w:rsidR="00DB1193" w:rsidRPr="004B5547" w:rsidRDefault="00E65159" w:rsidP="00DB1193">
      <w:pPr>
        <w:spacing w:after="0" w:line="240" w:lineRule="auto"/>
        <w:rPr>
          <w:rFonts w:ascii="Times New Roman" w:hAnsi="Times New Roman"/>
          <w:color w:val="FF0000"/>
          <w:sz w:val="36"/>
          <w:szCs w:val="36"/>
          <w:lang w:val="ru-RU"/>
        </w:rPr>
      </w:pPr>
      <w:r>
        <w:rPr>
          <w:rFonts w:ascii="Times New Roman" w:hAnsi="Times New Roman"/>
          <w:color w:val="FF0000"/>
          <w:sz w:val="36"/>
          <w:szCs w:val="36"/>
          <w:lang w:val="ru-RU"/>
        </w:rPr>
        <w:t xml:space="preserve">Основное задание </w:t>
      </w:r>
      <w:r w:rsidR="00600333">
        <w:rPr>
          <w:rFonts w:ascii="Times New Roman" w:hAnsi="Times New Roman"/>
          <w:color w:val="FF0000"/>
          <w:sz w:val="36"/>
          <w:szCs w:val="36"/>
          <w:lang w:val="ru-RU"/>
        </w:rPr>
        <w:t xml:space="preserve"> класса</w:t>
      </w:r>
      <w:proofErr w:type="gramStart"/>
      <w:r w:rsidR="00600333">
        <w:rPr>
          <w:rFonts w:ascii="Times New Roman" w:hAnsi="Times New Roman"/>
          <w:color w:val="FF0000"/>
          <w:sz w:val="36"/>
          <w:szCs w:val="36"/>
          <w:lang w:val="ru-RU"/>
        </w:rPr>
        <w:t xml:space="preserve"> </w:t>
      </w:r>
      <w:r w:rsidR="00DB1193" w:rsidRPr="004B5547">
        <w:rPr>
          <w:rFonts w:ascii="Times New Roman" w:hAnsi="Times New Roman"/>
          <w:color w:val="FF0000"/>
          <w:sz w:val="36"/>
          <w:szCs w:val="36"/>
          <w:lang w:val="ru-RU"/>
        </w:rPr>
        <w:t>:</w:t>
      </w:r>
      <w:proofErr w:type="gramEnd"/>
      <w:r w:rsidR="00DB1193" w:rsidRPr="004B5547">
        <w:rPr>
          <w:rFonts w:ascii="Times New Roman" w:hAnsi="Times New Roman"/>
          <w:color w:val="FF0000"/>
          <w:sz w:val="36"/>
          <w:szCs w:val="36"/>
          <w:lang w:val="ru-RU"/>
        </w:rPr>
        <w:t xml:space="preserve"> </w:t>
      </w:r>
    </w:p>
    <w:p w:rsidR="00DB1193" w:rsidRPr="004B5547" w:rsidRDefault="00DB1193" w:rsidP="00DB1193">
      <w:pPr>
        <w:spacing w:after="0" w:line="240" w:lineRule="auto"/>
        <w:rPr>
          <w:rFonts w:ascii="Times New Roman" w:hAnsi="Times New Roman"/>
          <w:color w:val="FF0000"/>
          <w:sz w:val="36"/>
          <w:szCs w:val="36"/>
          <w:lang w:val="ru-RU"/>
        </w:rPr>
      </w:pPr>
      <w:r w:rsidRPr="004B5547">
        <w:rPr>
          <w:rFonts w:ascii="Times New Roman" w:hAnsi="Times New Roman"/>
          <w:color w:val="FF0000"/>
          <w:sz w:val="36"/>
          <w:szCs w:val="36"/>
          <w:lang w:val="ru-RU"/>
        </w:rPr>
        <w:t xml:space="preserve">               </w:t>
      </w:r>
    </w:p>
    <w:p w:rsidR="00DB1193" w:rsidRPr="004B5547" w:rsidRDefault="00DB1193" w:rsidP="00DB1193">
      <w:pPr>
        <w:spacing w:after="0" w:line="240" w:lineRule="auto"/>
        <w:rPr>
          <w:rFonts w:ascii="Times New Roman" w:hAnsi="Times New Roman"/>
          <w:color w:val="FF0000"/>
          <w:sz w:val="36"/>
          <w:szCs w:val="36"/>
          <w:lang w:val="ru-RU"/>
        </w:rPr>
      </w:pPr>
      <w:r w:rsidRPr="004B5547">
        <w:rPr>
          <w:rFonts w:ascii="Times New Roman" w:hAnsi="Times New Roman"/>
          <w:color w:val="FF0000"/>
          <w:sz w:val="36"/>
          <w:szCs w:val="36"/>
          <w:lang w:val="ru-RU"/>
        </w:rPr>
        <w:t xml:space="preserve">         </w:t>
      </w:r>
    </w:p>
    <w:p w:rsidR="00DB1193" w:rsidRPr="004B5547" w:rsidRDefault="00DB1193" w:rsidP="00DB1193">
      <w:pPr>
        <w:spacing w:after="0" w:line="240" w:lineRule="auto"/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</w:pPr>
      <w:r w:rsidRPr="004B5547">
        <w:rPr>
          <w:rFonts w:ascii="Times New Roman" w:hAnsi="Times New Roman"/>
          <w:color w:val="FF0000"/>
          <w:sz w:val="36"/>
          <w:szCs w:val="36"/>
          <w:lang w:val="ru-RU"/>
        </w:rPr>
        <w:t xml:space="preserve">         </w:t>
      </w:r>
      <w:r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>1.</w:t>
      </w:r>
      <w:r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Подготовить пр</w:t>
      </w:r>
      <w:r w:rsidR="003837DE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езентацию «Эстония </w:t>
      </w:r>
      <w:r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»</w:t>
      </w:r>
      <w:r w:rsidR="003837DE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</w:t>
      </w:r>
    </w:p>
    <w:p w:rsidR="00DB1193" w:rsidRPr="004B5547" w:rsidRDefault="00DB1193" w:rsidP="00DB1193">
      <w:pPr>
        <w:spacing w:after="0" w:line="240" w:lineRule="auto"/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</w:pPr>
      <w:r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         </w:t>
      </w:r>
    </w:p>
    <w:p w:rsidR="00DB1193" w:rsidRPr="004B5547" w:rsidRDefault="00DB1193" w:rsidP="00DB1193">
      <w:pPr>
        <w:spacing w:after="0" w:line="240" w:lineRule="auto"/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</w:pPr>
      <w:r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        2.Спеть песню на эстонском языке</w:t>
      </w:r>
      <w:r w:rsidR="003837DE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.</w:t>
      </w:r>
    </w:p>
    <w:p w:rsidR="00DB1193" w:rsidRPr="004B5547" w:rsidRDefault="00DB1193" w:rsidP="00DB1193">
      <w:pPr>
        <w:spacing w:after="0" w:line="240" w:lineRule="auto"/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</w:pPr>
      <w:r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   </w:t>
      </w:r>
    </w:p>
    <w:p w:rsidR="00DB1193" w:rsidRPr="004B5547" w:rsidRDefault="00DB1193" w:rsidP="00DB1193">
      <w:pPr>
        <w:spacing w:after="0" w:line="240" w:lineRule="auto"/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</w:pPr>
      <w:r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        3.</w:t>
      </w:r>
      <w:r w:rsidR="00C807B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Станцевать эстонский народный танец</w:t>
      </w:r>
      <w:r w:rsidR="003837DE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.</w:t>
      </w:r>
    </w:p>
    <w:p w:rsidR="00C807BC" w:rsidRPr="004B5547" w:rsidRDefault="00C807BC" w:rsidP="00DB1193">
      <w:pPr>
        <w:spacing w:after="0" w:line="240" w:lineRule="auto"/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</w:pPr>
      <w:r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       </w:t>
      </w:r>
    </w:p>
    <w:p w:rsidR="00C807BC" w:rsidRPr="004B5547" w:rsidRDefault="00C807BC" w:rsidP="00DB1193">
      <w:pPr>
        <w:spacing w:after="0" w:line="240" w:lineRule="auto"/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</w:pPr>
      <w:r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        4.Представить национальный костюм.</w:t>
      </w:r>
    </w:p>
    <w:p w:rsidR="00C807BC" w:rsidRPr="004B5547" w:rsidRDefault="00C807BC" w:rsidP="00DB1193">
      <w:pPr>
        <w:spacing w:after="0" w:line="240" w:lineRule="auto"/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</w:pPr>
    </w:p>
    <w:p w:rsidR="00C807BC" w:rsidRPr="004B5547" w:rsidRDefault="00C807BC" w:rsidP="00DB1193">
      <w:pPr>
        <w:spacing w:after="0" w:line="240" w:lineRule="auto"/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</w:pPr>
    </w:p>
    <w:p w:rsidR="00C807BC" w:rsidRPr="004B5547" w:rsidRDefault="00C807BC" w:rsidP="00DB1193">
      <w:pPr>
        <w:spacing w:after="0" w:line="240" w:lineRule="auto"/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</w:pPr>
      <w:r w:rsidRPr="004B5547">
        <w:rPr>
          <w:rFonts w:ascii="Times New Roman" w:hAnsi="Times New Roman"/>
          <w:color w:val="FF0000"/>
          <w:sz w:val="36"/>
          <w:szCs w:val="36"/>
          <w:lang w:val="ru-RU"/>
        </w:rPr>
        <w:t xml:space="preserve">Подготовительная работа. </w:t>
      </w:r>
      <w:r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Разбить класс на группы. Каж</w:t>
      </w:r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дая группа получает</w:t>
      </w:r>
      <w:r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свое задание. Первая группа – найти материалы </w:t>
      </w:r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в интернете </w:t>
      </w:r>
      <w:r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по выше приведенной теме и </w:t>
      </w:r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составить презентацию. (Ответственные - </w:t>
      </w:r>
      <w:proofErr w:type="spellStart"/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Процук</w:t>
      </w:r>
      <w:proofErr w:type="spellEnd"/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Илья, Бобров Вадим, Андропов Андрей, </w:t>
      </w:r>
      <w:proofErr w:type="spellStart"/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Некрушец</w:t>
      </w:r>
      <w:proofErr w:type="spellEnd"/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Эдик)</w:t>
      </w:r>
      <w:proofErr w:type="gramStart"/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.В</w:t>
      </w:r>
      <w:proofErr w:type="gramEnd"/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торая группа- подобрать песню на эстонском </w:t>
      </w:r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lastRenderedPageBreak/>
        <w:t>языке, выучить и спеть. (</w:t>
      </w:r>
      <w:proofErr w:type="spellStart"/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Ответсвенные</w:t>
      </w:r>
      <w:proofErr w:type="spellEnd"/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- Заболотная Анастасия, </w:t>
      </w:r>
      <w:proofErr w:type="spellStart"/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Маленкина</w:t>
      </w:r>
      <w:proofErr w:type="spellEnd"/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Мария).</w:t>
      </w:r>
      <w:r w:rsidR="00426486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 </w:t>
      </w:r>
      <w:r w:rsidR="002B41AC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 xml:space="preserve">Третья группа </w:t>
      </w:r>
      <w:r w:rsidR="00426486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– смоделировать костюм отражающий национальные особенности</w:t>
      </w:r>
      <w:proofErr w:type="gramStart"/>
      <w:r w:rsidR="00426486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.(</w:t>
      </w:r>
      <w:proofErr w:type="gramEnd"/>
      <w:r w:rsidR="00426486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Ответственные - Чистова Катя и Громова Настя).Четвертая группа – создать и разучить с учащимися современный танец  с элементами народных мотивов Эстонии</w:t>
      </w:r>
      <w:r w:rsidR="00F83A44" w:rsidRPr="004B5547">
        <w:rPr>
          <w:rFonts w:ascii="Times New Roman" w:hAnsi="Times New Roman"/>
          <w:color w:val="0D0D0D" w:themeColor="text1" w:themeTint="F2"/>
          <w:sz w:val="36"/>
          <w:szCs w:val="36"/>
          <w:lang w:val="ru-RU"/>
        </w:rPr>
        <w:t>.(Ответственная -Никитченко Елена). Пятая  группа - группа техподдержки (выбирается  по желанию). Это группа фиксирует на пленку самые интересные моменты праздника.</w:t>
      </w:r>
    </w:p>
    <w:p w:rsidR="00DB1193" w:rsidRPr="004B5547" w:rsidRDefault="00DB1193" w:rsidP="00DB1193">
      <w:pPr>
        <w:spacing w:after="0" w:line="240" w:lineRule="auto"/>
        <w:rPr>
          <w:rFonts w:ascii="Times New Roman" w:hAnsi="Times New Roman"/>
          <w:color w:val="FF0000"/>
          <w:sz w:val="36"/>
          <w:szCs w:val="36"/>
          <w:lang w:val="ru-RU"/>
        </w:rPr>
      </w:pPr>
    </w:p>
    <w:p w:rsidR="00DB1193" w:rsidRPr="004B5547" w:rsidRDefault="00DB1193" w:rsidP="00DB1193">
      <w:pPr>
        <w:spacing w:after="0" w:line="240" w:lineRule="auto"/>
        <w:ind w:firstLine="709"/>
        <w:rPr>
          <w:rFonts w:ascii="Times New Roman" w:hAnsi="Times New Roman"/>
          <w:color w:val="FF0000"/>
          <w:sz w:val="36"/>
          <w:szCs w:val="36"/>
          <w:lang w:val="ru-RU"/>
        </w:rPr>
      </w:pPr>
      <w:r w:rsidRPr="004B5547">
        <w:rPr>
          <w:rFonts w:ascii="Times New Roman" w:hAnsi="Times New Roman"/>
          <w:color w:val="FF0000"/>
          <w:sz w:val="36"/>
          <w:szCs w:val="36"/>
          <w:lang w:val="ru-RU"/>
        </w:rPr>
        <w:t xml:space="preserve">            </w:t>
      </w:r>
    </w:p>
    <w:p w:rsidR="00DB1193" w:rsidRPr="004B5547" w:rsidRDefault="00DB1193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  <w:r w:rsidRPr="004B5547">
        <w:rPr>
          <w:rFonts w:ascii="Times New Roman" w:hAnsi="Times New Roman"/>
          <w:color w:val="FF0000"/>
          <w:sz w:val="36"/>
          <w:szCs w:val="36"/>
          <w:lang w:val="ru-RU"/>
        </w:rPr>
        <w:t xml:space="preserve">  </w:t>
      </w:r>
      <w:r w:rsidR="009A63AE" w:rsidRPr="004B5547">
        <w:rPr>
          <w:rFonts w:ascii="Times New Roman" w:hAnsi="Times New Roman"/>
          <w:color w:val="FF0000"/>
          <w:sz w:val="36"/>
          <w:szCs w:val="36"/>
          <w:lang w:val="ru-RU"/>
        </w:rPr>
        <w:t xml:space="preserve">Помощь классного руководителя  в организации праздника. </w:t>
      </w:r>
      <w:r w:rsidR="009A63AE"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>Просмотреть материалы подготовленные ребятами для презентации. Помочь в составлении презентации. Отрепетировать с девочками песню на эстонском языке. Просмотреть возможные варианты национального костюма с третьей группой. Репетиция танца в актовом зале. Подбор мелодии к национальному танцу.</w:t>
      </w:r>
    </w:p>
    <w:p w:rsidR="009A63AE" w:rsidRPr="004B5547" w:rsidRDefault="009A63AE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</w:p>
    <w:p w:rsidR="00990EBF" w:rsidRDefault="00990EBF" w:rsidP="00DB1193">
      <w:pPr>
        <w:spacing w:after="0" w:line="240" w:lineRule="auto"/>
        <w:ind w:left="-142"/>
        <w:rPr>
          <w:rFonts w:ascii="Times New Roman" w:hAnsi="Times New Roman"/>
          <w:color w:val="FF0000"/>
          <w:sz w:val="36"/>
          <w:szCs w:val="36"/>
          <w:lang w:val="ru-RU"/>
        </w:rPr>
      </w:pPr>
    </w:p>
    <w:p w:rsidR="00990EBF" w:rsidRDefault="00990EBF" w:rsidP="00DB1193">
      <w:pPr>
        <w:spacing w:after="0" w:line="240" w:lineRule="auto"/>
        <w:ind w:left="-142"/>
        <w:rPr>
          <w:rFonts w:ascii="Times New Roman" w:hAnsi="Times New Roman"/>
          <w:color w:val="FF0000"/>
          <w:sz w:val="36"/>
          <w:szCs w:val="36"/>
          <w:lang w:val="ru-RU"/>
        </w:rPr>
      </w:pPr>
    </w:p>
    <w:p w:rsidR="00221144" w:rsidRPr="004B5547" w:rsidRDefault="009A63AE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  <w:r w:rsidRPr="004B5547">
        <w:rPr>
          <w:rFonts w:ascii="Times New Roman" w:hAnsi="Times New Roman"/>
          <w:color w:val="FF0000"/>
          <w:sz w:val="36"/>
          <w:szCs w:val="36"/>
          <w:lang w:val="ru-RU"/>
        </w:rPr>
        <w:t>Подобранные материалы</w:t>
      </w:r>
      <w:r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. </w:t>
      </w:r>
    </w:p>
    <w:p w:rsidR="008720DA" w:rsidRPr="004B5547" w:rsidRDefault="00221144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  <w:r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>1.Для презентации – география</w:t>
      </w:r>
      <w:proofErr w:type="gramStart"/>
      <w:r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 ,</w:t>
      </w:r>
      <w:proofErr w:type="gramEnd"/>
      <w:r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 народонаселение, достопримечательности, наиболее знаменитые деятели культуры, народные танцы и народная кухня Эстонии.  </w:t>
      </w:r>
    </w:p>
    <w:p w:rsidR="00221144" w:rsidRDefault="00990EBF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/>
          <w:color w:val="000000" w:themeColor="text1"/>
          <w:sz w:val="36"/>
          <w:szCs w:val="36"/>
          <w:lang w:val="ru-RU"/>
        </w:rPr>
        <w:t>2.Песня</w:t>
      </w:r>
      <w:r w:rsidR="00221144"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 </w:t>
      </w:r>
      <w:proofErr w:type="spellStart"/>
      <w:r w:rsidR="00221144"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>Биргит</w:t>
      </w:r>
      <w:proofErr w:type="spellEnd"/>
      <w:r w:rsidR="00221144"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 </w:t>
      </w:r>
      <w:proofErr w:type="spellStart"/>
      <w:r w:rsidR="00221144"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>Йыгемеэль</w:t>
      </w:r>
      <w:proofErr w:type="spellEnd"/>
      <w:r w:rsidR="00221144"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 на эстонском языке</w:t>
      </w:r>
    </w:p>
    <w:p w:rsidR="007D1720" w:rsidRPr="007D1720" w:rsidRDefault="007D1720" w:rsidP="007D1720">
      <w:pPr>
        <w:pStyle w:val="2"/>
        <w:rPr>
          <w:b/>
          <w:i/>
          <w:sz w:val="28"/>
          <w:szCs w:val="28"/>
          <w:lang w:val="ru-RU"/>
        </w:rPr>
      </w:pPr>
      <w:r w:rsidRPr="007D1720">
        <w:rPr>
          <w:i/>
          <w:sz w:val="28"/>
          <w:szCs w:val="28"/>
          <w:lang w:val="ru-RU"/>
        </w:rPr>
        <w:t>Текст  Эстонской песни</w:t>
      </w:r>
      <w:r w:rsidRPr="007D1720">
        <w:rPr>
          <w:i/>
          <w:sz w:val="28"/>
          <w:szCs w:val="28"/>
          <w:lang w:val="ru-RU"/>
        </w:rPr>
        <w:br/>
      </w:r>
      <w:r w:rsidRPr="007D1720">
        <w:rPr>
          <w:i/>
          <w:sz w:val="28"/>
          <w:szCs w:val="28"/>
        </w:rPr>
        <w:t>Urban</w:t>
      </w:r>
      <w:r w:rsidRPr="007D1720">
        <w:rPr>
          <w:i/>
          <w:sz w:val="28"/>
          <w:szCs w:val="28"/>
          <w:lang w:val="ru-RU"/>
        </w:rPr>
        <w:t xml:space="preserve"> </w:t>
      </w:r>
      <w:r w:rsidRPr="007D1720">
        <w:rPr>
          <w:i/>
          <w:sz w:val="28"/>
          <w:szCs w:val="28"/>
        </w:rPr>
        <w:t>Symphony</w:t>
      </w:r>
      <w:r w:rsidRPr="007D1720">
        <w:rPr>
          <w:i/>
          <w:sz w:val="28"/>
          <w:szCs w:val="28"/>
          <w:lang w:val="ru-RU"/>
        </w:rPr>
        <w:t>-</w:t>
      </w:r>
      <w:r w:rsidRPr="007D1720">
        <w:rPr>
          <w:i/>
          <w:sz w:val="28"/>
          <w:szCs w:val="28"/>
        </w:rPr>
        <w:t>Randajad</w:t>
      </w:r>
      <w:r w:rsidRPr="007D1720">
        <w:rPr>
          <w:i/>
          <w:sz w:val="28"/>
          <w:szCs w:val="28"/>
          <w:lang w:val="ru-RU"/>
        </w:rPr>
        <w:br/>
        <w:t>1Куплет:</w:t>
      </w:r>
      <w:r w:rsidRPr="007D1720">
        <w:rPr>
          <w:i/>
          <w:sz w:val="28"/>
          <w:szCs w:val="28"/>
          <w:lang w:val="ru-RU"/>
        </w:rPr>
        <w:br/>
        <w:t>Курбэ кумусес ливо,</w:t>
      </w:r>
      <w:r w:rsidRPr="007D1720">
        <w:rPr>
          <w:i/>
          <w:sz w:val="28"/>
          <w:szCs w:val="28"/>
          <w:lang w:val="ru-RU"/>
        </w:rPr>
        <w:br/>
        <w:t>Лендап кувы якульма люнь,</w:t>
      </w:r>
      <w:r w:rsidRPr="007D1720">
        <w:rPr>
          <w:i/>
          <w:sz w:val="28"/>
          <w:szCs w:val="28"/>
          <w:lang w:val="ru-RU"/>
        </w:rPr>
        <w:br/>
        <w:t>Кулбэл гилоу томас тивод,</w:t>
      </w:r>
      <w:r w:rsidRPr="007D1720">
        <w:rPr>
          <w:i/>
          <w:sz w:val="28"/>
          <w:szCs w:val="28"/>
          <w:lang w:val="ru-RU"/>
        </w:rPr>
        <w:br/>
        <w:t>Рендоёио сот вая ту.</w:t>
      </w:r>
    </w:p>
    <w:p w:rsidR="007D1720" w:rsidRPr="007D1720" w:rsidRDefault="007D1720" w:rsidP="007D1720">
      <w:pPr>
        <w:pStyle w:val="2"/>
        <w:rPr>
          <w:b/>
          <w:i/>
          <w:sz w:val="28"/>
          <w:szCs w:val="28"/>
          <w:lang w:val="ru-RU"/>
        </w:rPr>
      </w:pPr>
      <w:r w:rsidRPr="007D1720">
        <w:rPr>
          <w:i/>
          <w:sz w:val="28"/>
          <w:szCs w:val="28"/>
          <w:lang w:val="ru-RU"/>
        </w:rPr>
        <w:t>Припев</w:t>
      </w:r>
      <w:proofErr w:type="gramStart"/>
      <w:r w:rsidRPr="007D1720">
        <w:rPr>
          <w:i/>
          <w:sz w:val="28"/>
          <w:szCs w:val="28"/>
          <w:lang w:val="ru-RU"/>
        </w:rPr>
        <w:t xml:space="preserve">:. </w:t>
      </w:r>
      <w:proofErr w:type="gramEnd"/>
      <w:r w:rsidRPr="007D1720">
        <w:rPr>
          <w:i/>
          <w:sz w:val="28"/>
          <w:szCs w:val="28"/>
          <w:lang w:val="ru-RU"/>
        </w:rPr>
        <w:t>Сио ты,</w:t>
      </w:r>
      <w:r w:rsidRPr="007D1720">
        <w:rPr>
          <w:i/>
          <w:sz w:val="28"/>
          <w:szCs w:val="28"/>
          <w:lang w:val="ru-RU"/>
        </w:rPr>
        <w:br/>
        <w:t>Над рэндавэд ния пайва,</w:t>
      </w:r>
      <w:r w:rsidRPr="007D1720">
        <w:rPr>
          <w:i/>
          <w:sz w:val="28"/>
          <w:szCs w:val="28"/>
          <w:lang w:val="ru-RU"/>
        </w:rPr>
        <w:br/>
        <w:t>Сио ты,</w:t>
      </w:r>
      <w:r w:rsidRPr="007D1720">
        <w:rPr>
          <w:i/>
          <w:sz w:val="28"/>
          <w:szCs w:val="28"/>
          <w:lang w:val="ru-RU"/>
        </w:rPr>
        <w:br/>
        <w:t>Над рэндавэд сийза ястайда</w:t>
      </w:r>
      <w:r w:rsidRPr="007D1720">
        <w:rPr>
          <w:i/>
          <w:sz w:val="28"/>
          <w:szCs w:val="28"/>
          <w:lang w:val="ru-RU"/>
        </w:rPr>
        <w:br/>
        <w:t>Сио ты</w:t>
      </w:r>
      <w:r w:rsidRPr="007D1720">
        <w:rPr>
          <w:i/>
          <w:sz w:val="28"/>
          <w:szCs w:val="28"/>
          <w:lang w:val="ru-RU"/>
        </w:rPr>
        <w:br/>
        <w:t>Та нахматат рана кульгет,</w:t>
      </w:r>
      <w:r w:rsidRPr="007D1720">
        <w:rPr>
          <w:i/>
          <w:sz w:val="28"/>
          <w:szCs w:val="28"/>
          <w:lang w:val="ru-RU"/>
        </w:rPr>
        <w:br/>
      </w:r>
      <w:r w:rsidRPr="007D1720">
        <w:rPr>
          <w:i/>
          <w:sz w:val="28"/>
          <w:szCs w:val="28"/>
          <w:lang w:val="ru-RU"/>
        </w:rPr>
        <w:lastRenderedPageBreak/>
        <w:t>Нинде и,</w:t>
      </w:r>
      <w:r w:rsidRPr="007D1720">
        <w:rPr>
          <w:i/>
          <w:sz w:val="28"/>
          <w:szCs w:val="28"/>
          <w:lang w:val="ru-RU"/>
        </w:rPr>
        <w:br/>
        <w:t>Та остап куриския джульгет</w:t>
      </w:r>
      <w:r w:rsidRPr="007D1720">
        <w:rPr>
          <w:i/>
          <w:sz w:val="28"/>
          <w:szCs w:val="28"/>
          <w:lang w:val="ru-RU"/>
        </w:rPr>
        <w:br/>
        <w:t>2Куплет:</w:t>
      </w:r>
      <w:r w:rsidRPr="007D1720">
        <w:rPr>
          <w:i/>
          <w:sz w:val="28"/>
          <w:szCs w:val="28"/>
          <w:lang w:val="ru-RU"/>
        </w:rPr>
        <w:br/>
        <w:t>Кильмунуд хинги вайд сада,</w:t>
      </w:r>
      <w:r w:rsidRPr="007D1720">
        <w:rPr>
          <w:i/>
          <w:sz w:val="28"/>
          <w:szCs w:val="28"/>
          <w:lang w:val="ru-RU"/>
        </w:rPr>
        <w:br/>
        <w:t>Кувальгус варъе ныс но,</w:t>
      </w:r>
      <w:r w:rsidRPr="007D1720">
        <w:rPr>
          <w:i/>
          <w:sz w:val="28"/>
          <w:szCs w:val="28"/>
          <w:lang w:val="ru-RU"/>
        </w:rPr>
        <w:br/>
        <w:t>Тайкезейринэ во сооя,</w:t>
      </w:r>
      <w:r w:rsidRPr="007D1720">
        <w:rPr>
          <w:i/>
          <w:sz w:val="28"/>
          <w:szCs w:val="28"/>
          <w:lang w:val="ru-RU"/>
        </w:rPr>
        <w:br/>
        <w:t>Хоумик тас эпдага то.</w:t>
      </w:r>
      <w:r w:rsidRPr="007D1720">
        <w:rPr>
          <w:i/>
          <w:sz w:val="28"/>
          <w:szCs w:val="28"/>
          <w:lang w:val="ru-RU"/>
        </w:rPr>
        <w:br/>
        <w:t>Припев:</w:t>
      </w:r>
      <w:r w:rsidRPr="007D1720">
        <w:rPr>
          <w:i/>
          <w:sz w:val="28"/>
          <w:szCs w:val="28"/>
          <w:lang w:val="ru-RU"/>
        </w:rPr>
        <w:br/>
        <w:t>Над рэндавэд ниа пайва,</w:t>
      </w:r>
      <w:r w:rsidRPr="007D1720">
        <w:rPr>
          <w:i/>
          <w:sz w:val="28"/>
          <w:szCs w:val="28"/>
          <w:lang w:val="ru-RU"/>
        </w:rPr>
        <w:br/>
        <w:t>Над рэндавэд сийза ястайда,</w:t>
      </w:r>
      <w:r w:rsidRPr="007D1720">
        <w:rPr>
          <w:i/>
          <w:sz w:val="28"/>
          <w:szCs w:val="28"/>
          <w:lang w:val="ru-RU"/>
        </w:rPr>
        <w:br/>
        <w:t>Та натамат рана кульгет,</w:t>
      </w:r>
    </w:p>
    <w:p w:rsidR="007D1720" w:rsidRPr="007D1720" w:rsidRDefault="007D1720" w:rsidP="007D1720">
      <w:pPr>
        <w:pStyle w:val="2"/>
        <w:rPr>
          <w:b/>
          <w:i/>
          <w:sz w:val="28"/>
          <w:szCs w:val="28"/>
          <w:lang w:val="ru-RU"/>
        </w:rPr>
      </w:pPr>
      <w:r w:rsidRPr="007D1720">
        <w:rPr>
          <w:i/>
          <w:sz w:val="28"/>
          <w:szCs w:val="28"/>
          <w:lang w:val="ru-RU"/>
        </w:rPr>
        <w:t>Та остап куриския джульгет.</w:t>
      </w:r>
    </w:p>
    <w:p w:rsidR="007D1720" w:rsidRPr="007D1720" w:rsidRDefault="007D1720" w:rsidP="007D1720">
      <w:pPr>
        <w:pStyle w:val="2"/>
        <w:rPr>
          <w:b/>
          <w:i/>
          <w:sz w:val="28"/>
          <w:szCs w:val="28"/>
          <w:lang w:val="ru-RU"/>
        </w:rPr>
      </w:pPr>
      <w:r w:rsidRPr="007D1720">
        <w:rPr>
          <w:i/>
          <w:sz w:val="28"/>
          <w:szCs w:val="28"/>
          <w:lang w:val="ru-RU"/>
        </w:rPr>
        <w:br/>
        <w:t>Юля магадэ тайвуса кайгуб па.</w:t>
      </w:r>
    </w:p>
    <w:p w:rsidR="007D1720" w:rsidRPr="007D1720" w:rsidRDefault="007D1720" w:rsidP="007D1720">
      <w:pPr>
        <w:pStyle w:val="2"/>
        <w:rPr>
          <w:b/>
          <w:i/>
          <w:sz w:val="28"/>
          <w:szCs w:val="28"/>
          <w:lang w:val="ru-RU"/>
        </w:rPr>
      </w:pPr>
      <w:r w:rsidRPr="007D1720">
        <w:rPr>
          <w:i/>
          <w:sz w:val="28"/>
          <w:szCs w:val="28"/>
          <w:lang w:val="ru-RU"/>
        </w:rPr>
        <w:t>Припев:</w:t>
      </w:r>
    </w:p>
    <w:p w:rsidR="007D1720" w:rsidRPr="00A61F0A" w:rsidRDefault="007D1720" w:rsidP="007D1720">
      <w:pPr>
        <w:pStyle w:val="2"/>
        <w:rPr>
          <w:b/>
          <w:i/>
          <w:sz w:val="28"/>
          <w:szCs w:val="28"/>
          <w:lang w:val="ru-RU"/>
        </w:rPr>
      </w:pPr>
      <w:r w:rsidRPr="007D1720">
        <w:rPr>
          <w:i/>
          <w:sz w:val="28"/>
          <w:szCs w:val="28"/>
          <w:lang w:val="ru-RU"/>
        </w:rPr>
        <w:t>Сио</w:t>
      </w:r>
      <w:r w:rsidRPr="00A61F0A">
        <w:rPr>
          <w:i/>
          <w:sz w:val="28"/>
          <w:szCs w:val="28"/>
          <w:lang w:val="ru-RU"/>
        </w:rPr>
        <w:t>н ты.</w:t>
      </w:r>
    </w:p>
    <w:p w:rsidR="007D1720" w:rsidRDefault="007D1720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</w:p>
    <w:p w:rsidR="007D1720" w:rsidRPr="004B5547" w:rsidRDefault="007D1720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</w:p>
    <w:p w:rsidR="00221144" w:rsidRDefault="00221144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  <w:r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3.К танцу музыкальное сопровождение </w:t>
      </w:r>
      <w:r w:rsidR="007D1720" w:rsidRPr="007D1720"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 </w:t>
      </w:r>
      <w:r w:rsidR="007D1720"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(полька </w:t>
      </w:r>
      <w:proofErr w:type="spellStart"/>
      <w:r w:rsidR="007D1720">
        <w:rPr>
          <w:rFonts w:ascii="Times New Roman" w:hAnsi="Times New Roman"/>
          <w:color w:val="000000" w:themeColor="text1"/>
          <w:sz w:val="36"/>
          <w:szCs w:val="36"/>
          <w:lang w:val="ru-RU"/>
        </w:rPr>
        <w:t>Рацаца</w:t>
      </w:r>
      <w:proofErr w:type="spellEnd"/>
      <w:r w:rsidR="007D1720">
        <w:rPr>
          <w:rFonts w:ascii="Times New Roman" w:hAnsi="Times New Roman"/>
          <w:color w:val="000000" w:themeColor="text1"/>
          <w:sz w:val="36"/>
          <w:szCs w:val="36"/>
          <w:lang w:val="ru-RU"/>
        </w:rPr>
        <w:t>)</w:t>
      </w:r>
    </w:p>
    <w:p w:rsidR="007D1720" w:rsidRDefault="007D1720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</w:p>
    <w:p w:rsidR="007D1720" w:rsidRPr="007D1720" w:rsidRDefault="007D1720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  <w:r w:rsidRPr="007D1720">
        <w:rPr>
          <w:rFonts w:ascii="Times New Roman" w:hAnsi="Times New Roman"/>
          <w:color w:val="000000" w:themeColor="text1"/>
          <w:sz w:val="36"/>
          <w:szCs w:val="36"/>
          <w:lang w:val="ru-RU"/>
        </w:rPr>
        <w:t>http://poiskm.com/song/25631513-Estonskaya-polka-Ratsatsa</w:t>
      </w:r>
    </w:p>
    <w:p w:rsidR="007D1720" w:rsidRDefault="007D1720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</w:p>
    <w:p w:rsidR="00221144" w:rsidRPr="004B5547" w:rsidRDefault="00221144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  <w:r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4.Народный костюм </w:t>
      </w:r>
      <w:proofErr w:type="gramStart"/>
      <w:r w:rsidR="00413847"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>-б</w:t>
      </w:r>
      <w:proofErr w:type="gramEnd"/>
      <w:r w:rsidR="00413847"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>елая кофта и черная юбка украшенна</w:t>
      </w:r>
      <w:r w:rsidR="00A61F0A">
        <w:rPr>
          <w:rFonts w:ascii="Times New Roman" w:hAnsi="Times New Roman"/>
          <w:color w:val="000000" w:themeColor="text1"/>
          <w:sz w:val="36"/>
          <w:szCs w:val="36"/>
          <w:lang w:val="ru-RU"/>
        </w:rPr>
        <w:t>я лентами белого и голубого цветов</w:t>
      </w:r>
      <w:r w:rsidR="00413847"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>(цвета эстонского флага).</w:t>
      </w:r>
    </w:p>
    <w:p w:rsidR="00413847" w:rsidRPr="004B5547" w:rsidRDefault="00413847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</w:p>
    <w:p w:rsidR="00413847" w:rsidRPr="004B5547" w:rsidRDefault="00413847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  <w:r w:rsidRPr="004B5547">
        <w:rPr>
          <w:rFonts w:ascii="Times New Roman" w:hAnsi="Times New Roman"/>
          <w:color w:val="FF0000"/>
          <w:sz w:val="36"/>
          <w:szCs w:val="36"/>
          <w:lang w:val="ru-RU"/>
        </w:rPr>
        <w:t>Заключительный этап.</w:t>
      </w:r>
      <w:r w:rsidRPr="004B5547">
        <w:rPr>
          <w:rFonts w:ascii="Times New Roman" w:hAnsi="Times New Roman"/>
          <w:color w:val="000000" w:themeColor="text1"/>
          <w:sz w:val="36"/>
          <w:szCs w:val="36"/>
          <w:lang w:val="ru-RU"/>
        </w:rPr>
        <w:t xml:space="preserve"> Генеральная репетиция в актовом зале школы.</w:t>
      </w:r>
    </w:p>
    <w:p w:rsidR="00413847" w:rsidRPr="004B5547" w:rsidRDefault="00413847" w:rsidP="00DB119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36"/>
          <w:szCs w:val="36"/>
          <w:lang w:val="ru-RU"/>
        </w:rPr>
      </w:pPr>
    </w:p>
    <w:p w:rsidR="00413847" w:rsidRDefault="00600333" w:rsidP="00413847">
      <w:pPr>
        <w:pStyle w:val="21"/>
        <w:rPr>
          <w:sz w:val="36"/>
          <w:szCs w:val="36"/>
          <w:lang w:val="ru-RU"/>
        </w:rPr>
      </w:pPr>
      <w:r>
        <w:rPr>
          <w:rFonts w:ascii="Times New Roman" w:hAnsi="Times New Roman"/>
          <w:color w:val="375AAF" w:themeColor="accent4" w:themeShade="BF"/>
          <w:sz w:val="36"/>
          <w:szCs w:val="36"/>
          <w:lang w:val="ru-RU"/>
        </w:rPr>
        <w:t>Итоги мероприятия</w:t>
      </w:r>
      <w:r w:rsidR="00413847" w:rsidRPr="004B5547">
        <w:rPr>
          <w:rFonts w:ascii="Times New Roman" w:hAnsi="Times New Roman"/>
          <w:color w:val="375AAF" w:themeColor="accent4" w:themeShade="BF"/>
          <w:sz w:val="36"/>
          <w:szCs w:val="36"/>
          <w:lang w:val="ru-RU"/>
        </w:rPr>
        <w:t>.</w:t>
      </w:r>
      <w:r w:rsidR="00413847" w:rsidRPr="004B5547">
        <w:rPr>
          <w:sz w:val="36"/>
          <w:szCs w:val="36"/>
          <w:lang w:val="ru-RU"/>
        </w:rPr>
        <w:t xml:space="preserve"> Ребята приняли достойное участие в мероприятии и  были награждены тремя грамотами:  «За лучший танец», «</w:t>
      </w:r>
      <w:r w:rsidR="003F1AE5">
        <w:rPr>
          <w:sz w:val="36"/>
          <w:szCs w:val="36"/>
          <w:lang w:val="ru-RU"/>
        </w:rPr>
        <w:t>За лучшую песню</w:t>
      </w:r>
      <w:r w:rsidR="00413847" w:rsidRPr="004B5547">
        <w:rPr>
          <w:sz w:val="36"/>
          <w:szCs w:val="36"/>
          <w:lang w:val="ru-RU"/>
        </w:rPr>
        <w:t>», «</w:t>
      </w:r>
      <w:r w:rsidR="003F1AE5">
        <w:rPr>
          <w:sz w:val="36"/>
          <w:szCs w:val="36"/>
          <w:lang w:val="ru-RU"/>
        </w:rPr>
        <w:t>Приз зрительских симпатий</w:t>
      </w:r>
      <w:r w:rsidR="00413847" w:rsidRPr="004B5547">
        <w:rPr>
          <w:sz w:val="36"/>
          <w:szCs w:val="36"/>
          <w:lang w:val="ru-RU"/>
        </w:rPr>
        <w:t xml:space="preserve">». В этом мероприятии наиболее полно раскрыла свой вокальный талант  Заболотная Настя, замечательно станцевали Никитченко Лена, Чистова Катя, Горшкова  </w:t>
      </w:r>
      <w:r w:rsidR="00413847" w:rsidRPr="004B5547">
        <w:rPr>
          <w:sz w:val="36"/>
          <w:szCs w:val="36"/>
          <w:lang w:val="ru-RU"/>
        </w:rPr>
        <w:lastRenderedPageBreak/>
        <w:t xml:space="preserve">Екатерина, неплохую  презентацию  представили Бобров Вадим и </w:t>
      </w:r>
      <w:proofErr w:type="spellStart"/>
      <w:r w:rsidR="00413847" w:rsidRPr="004B5547">
        <w:rPr>
          <w:sz w:val="36"/>
          <w:szCs w:val="36"/>
          <w:lang w:val="ru-RU"/>
        </w:rPr>
        <w:t>Процук</w:t>
      </w:r>
      <w:proofErr w:type="spellEnd"/>
      <w:r w:rsidR="00413847" w:rsidRPr="004B5547">
        <w:rPr>
          <w:sz w:val="36"/>
          <w:szCs w:val="36"/>
          <w:lang w:val="ru-RU"/>
        </w:rPr>
        <w:t xml:space="preserve"> Илья. </w:t>
      </w:r>
    </w:p>
    <w:p w:rsidR="004B5547" w:rsidRPr="004B5547" w:rsidRDefault="00990EBF" w:rsidP="004B5547">
      <w:pPr>
        <w:rPr>
          <w:lang w:val="ru-RU"/>
        </w:rPr>
      </w:pPr>
      <w:r w:rsidRPr="00990EBF">
        <w:rPr>
          <w:noProof/>
          <w:lang w:val="ru-RU" w:eastAsia="ru-RU" w:bidi="ar-SA"/>
        </w:rPr>
        <w:drawing>
          <wp:inline distT="0" distB="0" distL="0" distR="0">
            <wp:extent cx="5505450" cy="4129088"/>
            <wp:effectExtent l="19050" t="0" r="0" b="0"/>
            <wp:docPr id="25" name="Рисунок 43" descr="D:\видео по работе\IMG_20140318_16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видео по работе\IMG_20140318_1616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2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47" w:rsidRPr="004B5547" w:rsidRDefault="00413847" w:rsidP="00413847">
      <w:pPr>
        <w:pStyle w:val="21"/>
        <w:rPr>
          <w:sz w:val="36"/>
          <w:szCs w:val="36"/>
          <w:lang w:val="ru-RU"/>
        </w:rPr>
      </w:pPr>
    </w:p>
    <w:p w:rsidR="00413847" w:rsidRPr="004B5547" w:rsidRDefault="00413847" w:rsidP="00413847">
      <w:pPr>
        <w:pStyle w:val="21"/>
        <w:rPr>
          <w:sz w:val="36"/>
          <w:szCs w:val="36"/>
          <w:lang w:val="ru-RU"/>
        </w:rPr>
      </w:pPr>
      <w:r w:rsidRPr="004B5547">
        <w:rPr>
          <w:sz w:val="36"/>
          <w:szCs w:val="36"/>
          <w:lang w:val="ru-RU"/>
        </w:rPr>
        <w:t xml:space="preserve"> </w:t>
      </w:r>
    </w:p>
    <w:p w:rsidR="00017ABD" w:rsidRDefault="00017ABD" w:rsidP="00E52D1A">
      <w:pPr>
        <w:ind w:left="-142" w:firstLine="142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400675" cy="4050507"/>
            <wp:effectExtent l="19050" t="0" r="9525" b="0"/>
            <wp:docPr id="42" name="Рисунок 42" descr="D:\видео по работе\IMG_20140318_16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видео по работе\IMG_20140318_161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BD" w:rsidRDefault="00017ABD" w:rsidP="00E52D1A">
      <w:pPr>
        <w:ind w:left="-142" w:firstLine="142"/>
        <w:rPr>
          <w:lang w:val="ru-RU"/>
        </w:rPr>
      </w:pPr>
    </w:p>
    <w:p w:rsidR="00017ABD" w:rsidRDefault="00017ABD" w:rsidP="00E52D1A">
      <w:pPr>
        <w:ind w:left="-142" w:firstLine="142"/>
        <w:rPr>
          <w:lang w:val="ru-RU"/>
        </w:rPr>
      </w:pPr>
    </w:p>
    <w:p w:rsidR="00017ABD" w:rsidRDefault="00017ABD" w:rsidP="00E52D1A">
      <w:pPr>
        <w:ind w:left="-142" w:firstLine="142"/>
        <w:rPr>
          <w:lang w:val="ru-RU"/>
        </w:rPr>
      </w:pPr>
    </w:p>
    <w:p w:rsidR="00017ABD" w:rsidRDefault="008720DA" w:rsidP="00E52D1A">
      <w:pPr>
        <w:ind w:left="-142" w:firstLine="142"/>
        <w:rPr>
          <w:sz w:val="32"/>
          <w:szCs w:val="32"/>
          <w:lang w:val="ru-RU"/>
        </w:rPr>
      </w:pPr>
      <w:r w:rsidRPr="008720DA">
        <w:rPr>
          <w:sz w:val="32"/>
          <w:szCs w:val="32"/>
          <w:lang w:val="ru-RU"/>
        </w:rPr>
        <w:t>Презентация</w:t>
      </w:r>
      <w:r>
        <w:rPr>
          <w:sz w:val="32"/>
          <w:szCs w:val="32"/>
          <w:lang w:val="ru-RU"/>
        </w:rPr>
        <w:t xml:space="preserve"> </w:t>
      </w:r>
      <w:r w:rsidRPr="008720DA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- «Эстония»</w:t>
      </w:r>
      <w:proofErr w:type="gramStart"/>
      <w:r>
        <w:rPr>
          <w:sz w:val="32"/>
          <w:szCs w:val="32"/>
          <w:lang w:val="ru-RU"/>
        </w:rPr>
        <w:t xml:space="preserve"> .</w:t>
      </w:r>
      <w:proofErr w:type="gramEnd"/>
      <w:r w:rsidR="00017ABD" w:rsidRPr="008720DA">
        <w:rPr>
          <w:sz w:val="32"/>
          <w:szCs w:val="32"/>
          <w:lang w:val="ru-RU"/>
        </w:rPr>
        <w:br w:type="textWrapping" w:clear="all"/>
      </w:r>
    </w:p>
    <w:p w:rsidR="008720DA" w:rsidRPr="008720DA" w:rsidRDefault="008720DA" w:rsidP="008720DA">
      <w:pPr>
        <w:rPr>
          <w:b/>
          <w:bCs/>
          <w:i/>
          <w:iCs/>
          <w:color w:val="B1A6DE" w:themeColor="accent5" w:themeTint="99"/>
          <w:sz w:val="28"/>
          <w:szCs w:val="28"/>
          <w:lang w:val="ru-RU"/>
        </w:rPr>
      </w:pPr>
      <w:r w:rsidRPr="008720DA">
        <w:rPr>
          <w:b/>
          <w:bCs/>
          <w:i/>
          <w:iCs/>
          <w:color w:val="B1A6DE" w:themeColor="accent5" w:themeTint="99"/>
          <w:sz w:val="28"/>
          <w:szCs w:val="28"/>
          <w:lang w:val="ru-RU"/>
        </w:rPr>
        <w:t>Давно я местность эту знаю,</w:t>
      </w:r>
      <w:r w:rsidRPr="008720DA">
        <w:rPr>
          <w:b/>
          <w:bCs/>
          <w:i/>
          <w:iCs/>
          <w:color w:val="B1A6DE" w:themeColor="accent5" w:themeTint="99"/>
          <w:sz w:val="28"/>
          <w:szCs w:val="28"/>
          <w:lang w:val="ru-RU"/>
        </w:rPr>
        <w:br/>
        <w:t xml:space="preserve">Ее я вижу часто </w:t>
      </w:r>
      <w:proofErr w:type="gramStart"/>
      <w:r w:rsidRPr="008720DA">
        <w:rPr>
          <w:b/>
          <w:bCs/>
          <w:i/>
          <w:iCs/>
          <w:color w:val="B1A6DE" w:themeColor="accent5" w:themeTint="99"/>
          <w:sz w:val="28"/>
          <w:szCs w:val="28"/>
          <w:lang w:val="ru-RU"/>
        </w:rPr>
        <w:t>в</w:t>
      </w:r>
      <w:proofErr w:type="gramEnd"/>
      <w:r w:rsidRPr="008720DA">
        <w:rPr>
          <w:b/>
          <w:bCs/>
          <w:i/>
          <w:iCs/>
          <w:color w:val="B1A6DE" w:themeColor="accent5" w:themeTint="99"/>
          <w:sz w:val="28"/>
          <w:szCs w:val="28"/>
          <w:lang w:val="ru-RU"/>
        </w:rPr>
        <w:t xml:space="preserve"> снах... </w:t>
      </w:r>
      <w:r w:rsidRPr="008720DA">
        <w:rPr>
          <w:b/>
          <w:bCs/>
          <w:i/>
          <w:iCs/>
          <w:color w:val="B1A6DE" w:themeColor="accent5" w:themeTint="99"/>
          <w:sz w:val="28"/>
          <w:szCs w:val="28"/>
          <w:lang w:val="ru-RU"/>
        </w:rPr>
        <w:br/>
        <w:t xml:space="preserve">О, сердце! К солнцу! К морю!     </w:t>
      </w:r>
      <w:r w:rsidRPr="008720DA">
        <w:rPr>
          <w:b/>
          <w:bCs/>
          <w:i/>
          <w:iCs/>
          <w:color w:val="B1A6DE" w:themeColor="accent5" w:themeTint="99"/>
          <w:sz w:val="28"/>
          <w:szCs w:val="28"/>
          <w:lang w:val="ru-RU"/>
        </w:rPr>
        <w:br/>
        <w:t>К маю! Эст-</w:t>
      </w:r>
      <w:proofErr w:type="spellStart"/>
      <w:r w:rsidRPr="008720DA">
        <w:rPr>
          <w:b/>
          <w:bCs/>
          <w:i/>
          <w:iCs/>
          <w:color w:val="B1A6DE" w:themeColor="accent5" w:themeTint="99"/>
          <w:sz w:val="28"/>
          <w:szCs w:val="28"/>
          <w:lang w:val="ru-RU"/>
        </w:rPr>
        <w:t>Тойле</w:t>
      </w:r>
      <w:proofErr w:type="spellEnd"/>
      <w:r w:rsidRPr="008720DA">
        <w:rPr>
          <w:b/>
          <w:bCs/>
          <w:i/>
          <w:iCs/>
          <w:color w:val="B1A6DE" w:themeColor="accent5" w:themeTint="99"/>
          <w:sz w:val="28"/>
          <w:szCs w:val="28"/>
          <w:lang w:val="ru-RU"/>
        </w:rPr>
        <w:t xml:space="preserve"> в еловых лесах</w:t>
      </w:r>
    </w:p>
    <w:p w:rsidR="008720DA" w:rsidRPr="008720DA" w:rsidRDefault="008720DA" w:rsidP="008720DA">
      <w:pPr>
        <w:rPr>
          <w:lang w:val="ru-RU"/>
        </w:rPr>
      </w:pPr>
      <w:r w:rsidRPr="008720DA">
        <w:rPr>
          <w:b/>
          <w:bCs/>
          <w:i/>
          <w:iCs/>
          <w:lang w:val="ru-RU"/>
        </w:rPr>
        <w:t>Так поэтично отозвался об Эстонии  Игорь Васильевич Северянин</w:t>
      </w:r>
    </w:p>
    <w:p w:rsidR="008720DA" w:rsidRPr="008720DA" w:rsidRDefault="008720DA" w:rsidP="008720DA">
      <w:pPr>
        <w:rPr>
          <w:lang w:val="ru-RU"/>
        </w:rPr>
      </w:pPr>
      <w:r w:rsidRPr="008720DA">
        <w:rPr>
          <w:lang w:val="ru-RU"/>
        </w:rPr>
        <w:t>Слайд 1,2</w:t>
      </w:r>
    </w:p>
    <w:p w:rsidR="008720DA" w:rsidRPr="008720DA" w:rsidRDefault="008720DA" w:rsidP="008720DA">
      <w:pPr>
        <w:rPr>
          <w:lang w:val="ru-RU"/>
        </w:rPr>
      </w:pPr>
      <w:r w:rsidRPr="008720DA">
        <w:rPr>
          <w:b/>
          <w:bCs/>
          <w:i/>
          <w:iCs/>
          <w:lang w:val="ru-RU"/>
        </w:rPr>
        <w:t>-- НА ВОСТОКЕ. С ЛАТВИЕЙ ЭСТОНСКАЯ РЕСПУБЛИКА ИМЕЕТ СУХОПУТНУЮ ГРАНИЦУ; ГРАНИЦА С РОССИЙСКОЙ ФЕДЕРАЦИЕЙ ПРОХОДИТ ПО РЕКЕ НАРВА, ПО ЧУДСКОМУ И ПСКОВСКОМУ ОЗЁРАМ И ПО СУХОПУТНОМУ УЧАСТКУ С ПСКОВСКОЙ ОБЛАСТИ. В СОСТАВ ЭСТОНИИ ВХОДИТ 1 521 ОСТРОВОВ В АКВАТОРИИ БАЛТИЙСКОГО МОРЯ ОБЩЕЙ ПЛОЩАДЬЮ 4,2 ТЫС. КМ. НЕСМОТРЯ НА ЗНАЧИТЕЛЬНУЮ ПЛОЩАДЬ, НА ОСТРОВАХ ПРОЖИВАЕТ МЕНЕЕ 5 % НАРАСПОЛОЖЕНА В СЕВЕРО-ВОСТОЧНОЙ ЧАСТИ ЕВРОПЫ. ОМЫВАЕТСЯ С СЕВЕРА ВОДАМИ ФИНСКОГО ЗАЛИВА, С ЗАПАДА -- БАЛТИЙСКИМ МОРЕМ И РИЖСКИМ ЗАЛИВОМ, ГРАНИЧИТ С ЛАТВИЕЙ НА ЮГЕ И С РОССИЕЙ</w:t>
      </w:r>
      <w:proofErr w:type="gramStart"/>
      <w:r w:rsidRPr="008720DA">
        <w:rPr>
          <w:b/>
          <w:bCs/>
          <w:i/>
          <w:iCs/>
          <w:lang w:val="ru-RU"/>
        </w:rPr>
        <w:t xml:space="preserve"> .</w:t>
      </w:r>
      <w:proofErr w:type="gramEnd"/>
      <w:r w:rsidRPr="008720DA">
        <w:rPr>
          <w:b/>
          <w:bCs/>
          <w:i/>
          <w:iCs/>
          <w:lang w:val="ru-RU"/>
        </w:rPr>
        <w:t xml:space="preserve"> РЕКИ ЭСТОНИИ НЕВЕЛИКИ, НО ДОСТАТОЧНО ПОЛНОВОДНЫ. ПЛОЩАДЬ ЭСТОНИИ 45 226 КМ. СТОЛИЦА ЭСТОНИИ - ТАЛЛИН</w:t>
      </w:r>
      <w:r w:rsidRPr="008720DA">
        <w:rPr>
          <w:i/>
          <w:iCs/>
          <w:lang w:val="ru-RU"/>
        </w:rPr>
        <w:t xml:space="preserve">. </w:t>
      </w:r>
    </w:p>
    <w:p w:rsidR="008720DA" w:rsidRPr="008720DA" w:rsidRDefault="008720DA" w:rsidP="008720DA">
      <w:pPr>
        <w:rPr>
          <w:lang w:val="ru-RU"/>
        </w:rPr>
      </w:pPr>
      <w:r w:rsidRPr="008720DA">
        <w:rPr>
          <w:lang w:val="ru-RU"/>
        </w:rPr>
        <w:t>Слайд 3</w:t>
      </w:r>
    </w:p>
    <w:p w:rsidR="008720DA" w:rsidRPr="008720DA" w:rsidRDefault="008720DA" w:rsidP="008720DA">
      <w:pPr>
        <w:rPr>
          <w:lang w:val="ru-RU"/>
        </w:rPr>
      </w:pPr>
      <w:r w:rsidRPr="008720DA">
        <w:rPr>
          <w:b/>
          <w:bCs/>
          <w:lang w:val="ru-RU"/>
        </w:rPr>
        <w:t>Население Эстонии</w:t>
      </w:r>
      <w:r w:rsidRPr="0095784E">
        <w:t> </w:t>
      </w:r>
      <w:r w:rsidRPr="008720DA">
        <w:rPr>
          <w:lang w:val="ru-RU"/>
        </w:rPr>
        <w:t>составляет 1 625 399 человек</w:t>
      </w:r>
      <w:proofErr w:type="gramStart"/>
      <w:r w:rsidRPr="008720DA">
        <w:rPr>
          <w:lang w:val="ru-RU"/>
        </w:rPr>
        <w:t xml:space="preserve"> .</w:t>
      </w:r>
      <w:proofErr w:type="gramEnd"/>
      <w:r w:rsidRPr="008720DA">
        <w:rPr>
          <w:lang w:val="ru-RU"/>
        </w:rPr>
        <w:t xml:space="preserve">Около 65% жителей страны - эстонцы, в стране также проживают русские, латыши, украинцы, белорусы. Официальный язык эстонский, распространен также русский язык. Большинство верующих - лютеране, остальные </w:t>
      </w:r>
      <w:proofErr w:type="gramStart"/>
      <w:r w:rsidRPr="008720DA">
        <w:rPr>
          <w:lang w:val="ru-RU"/>
        </w:rPr>
        <w:t>-п</w:t>
      </w:r>
      <w:proofErr w:type="gramEnd"/>
      <w:r w:rsidRPr="008720DA">
        <w:rPr>
          <w:lang w:val="ru-RU"/>
        </w:rPr>
        <w:t>равославные</w:t>
      </w:r>
    </w:p>
    <w:p w:rsidR="008720DA" w:rsidRDefault="008720DA" w:rsidP="008720DA">
      <w:proofErr w:type="spellStart"/>
      <w:r>
        <w:lastRenderedPageBreak/>
        <w:t>Слайд</w:t>
      </w:r>
      <w:proofErr w:type="spellEnd"/>
      <w:r>
        <w:t xml:space="preserve"> 5</w:t>
      </w:r>
      <w:proofErr w:type="gramStart"/>
      <w:r>
        <w:t>,6</w:t>
      </w:r>
      <w:proofErr w:type="gramEnd"/>
    </w:p>
    <w:p w:rsidR="008720DA" w:rsidRPr="008720DA" w:rsidRDefault="008720DA" w:rsidP="008720DA">
      <w:pPr>
        <w:numPr>
          <w:ilvl w:val="0"/>
          <w:numId w:val="3"/>
        </w:numPr>
        <w:spacing w:line="276" w:lineRule="auto"/>
        <w:rPr>
          <w:lang w:val="ru-RU"/>
        </w:rPr>
      </w:pPr>
      <w:r w:rsidRPr="008720DA">
        <w:rPr>
          <w:lang w:val="ru-RU"/>
        </w:rPr>
        <w:t xml:space="preserve">На большом государственном </w:t>
      </w:r>
      <w:proofErr w:type="gramStart"/>
      <w:r w:rsidRPr="008720DA">
        <w:rPr>
          <w:lang w:val="ru-RU"/>
        </w:rPr>
        <w:t>гербе</w:t>
      </w:r>
      <w:proofErr w:type="gramEnd"/>
      <w:r w:rsidRPr="008720DA">
        <w:rPr>
          <w:lang w:val="ru-RU"/>
        </w:rPr>
        <w:t xml:space="preserve"> на золотом щите изображены три льва синего цвета, шагающих, устремив взоры на зрителя (</w:t>
      </w:r>
      <w:r w:rsidRPr="0095784E">
        <w:t>passant</w:t>
      </w:r>
      <w:r w:rsidRPr="008720DA">
        <w:rPr>
          <w:lang w:val="ru-RU"/>
        </w:rPr>
        <w:t xml:space="preserve"> </w:t>
      </w:r>
      <w:proofErr w:type="spellStart"/>
      <w:r w:rsidRPr="0095784E">
        <w:t>gardant</w:t>
      </w:r>
      <w:proofErr w:type="spellEnd"/>
      <w:r w:rsidRPr="008720DA">
        <w:rPr>
          <w:lang w:val="ru-RU"/>
        </w:rPr>
        <w:t xml:space="preserve">). По сторонам и снизу щит окаймлен венком из двух скрещенных дубовых веток золотистого цвета, перекрещивающихся в нижней части щита. </w:t>
      </w:r>
    </w:p>
    <w:p w:rsidR="008720DA" w:rsidRPr="008720DA" w:rsidRDefault="008720DA" w:rsidP="008720DA">
      <w:pPr>
        <w:numPr>
          <w:ilvl w:val="0"/>
          <w:numId w:val="3"/>
        </w:numPr>
        <w:spacing w:line="276" w:lineRule="auto"/>
        <w:ind w:left="360"/>
        <w:rPr>
          <w:lang w:val="ru-RU"/>
        </w:rPr>
      </w:pPr>
      <w:r w:rsidRPr="008720DA">
        <w:rPr>
          <w:lang w:val="ru-RU"/>
        </w:rPr>
        <w:t xml:space="preserve">Мотив эстонского государственного герба берет начало в </w:t>
      </w:r>
      <w:r w:rsidRPr="0095784E">
        <w:t>XIII</w:t>
      </w:r>
      <w:r w:rsidRPr="008720DA">
        <w:rPr>
          <w:lang w:val="ru-RU"/>
        </w:rPr>
        <w:t xml:space="preserve"> столетии, когда датский король </w:t>
      </w:r>
      <w:proofErr w:type="spellStart"/>
      <w:r w:rsidRPr="008720DA">
        <w:rPr>
          <w:lang w:val="ru-RU"/>
        </w:rPr>
        <w:t>Вальдемар</w:t>
      </w:r>
      <w:proofErr w:type="spellEnd"/>
      <w:r w:rsidRPr="008720DA">
        <w:rPr>
          <w:lang w:val="ru-RU"/>
        </w:rPr>
        <w:t xml:space="preserve"> </w:t>
      </w:r>
      <w:r w:rsidRPr="0095784E">
        <w:t>II</w:t>
      </w:r>
      <w:r w:rsidRPr="008720DA">
        <w:rPr>
          <w:lang w:val="ru-RU"/>
        </w:rPr>
        <w:t xml:space="preserve"> пожаловал городу Таллинну ге</w:t>
      </w:r>
      <w:proofErr w:type="gramStart"/>
      <w:r w:rsidRPr="008720DA">
        <w:rPr>
          <w:lang w:val="ru-RU"/>
        </w:rPr>
        <w:t>рб с тр</w:t>
      </w:r>
      <w:proofErr w:type="gramEnd"/>
      <w:r w:rsidRPr="008720DA">
        <w:rPr>
          <w:lang w:val="ru-RU"/>
        </w:rPr>
        <w:t xml:space="preserve">емя львами, похожий на герб датского королевства. Этот же мотив был позднее перенесен на герб </w:t>
      </w:r>
      <w:proofErr w:type="spellStart"/>
      <w:r w:rsidRPr="008720DA">
        <w:rPr>
          <w:lang w:val="ru-RU"/>
        </w:rPr>
        <w:t>Эстляндской</w:t>
      </w:r>
      <w:proofErr w:type="spellEnd"/>
      <w:r w:rsidRPr="008720DA">
        <w:rPr>
          <w:lang w:val="ru-RU"/>
        </w:rPr>
        <w:t xml:space="preserve"> губернии, утвержденный императрицей Екатериной </w:t>
      </w:r>
      <w:r w:rsidRPr="0095784E">
        <w:t>II</w:t>
      </w:r>
      <w:r w:rsidRPr="008720DA">
        <w:rPr>
          <w:lang w:val="ru-RU"/>
        </w:rPr>
        <w:t xml:space="preserve"> 4 октября 1788 г.</w:t>
      </w:r>
    </w:p>
    <w:p w:rsidR="008720DA" w:rsidRDefault="008720DA" w:rsidP="008720DA">
      <w:proofErr w:type="spellStart"/>
      <w:r>
        <w:t>Слайд</w:t>
      </w:r>
      <w:proofErr w:type="spellEnd"/>
      <w:r>
        <w:t xml:space="preserve"> 7</w:t>
      </w:r>
      <w:proofErr w:type="gramStart"/>
      <w:r>
        <w:t>,8</w:t>
      </w:r>
      <w:proofErr w:type="gramEnd"/>
    </w:p>
    <w:p w:rsidR="008720DA" w:rsidRPr="008720DA" w:rsidRDefault="008720DA" w:rsidP="008720DA">
      <w:pPr>
        <w:numPr>
          <w:ilvl w:val="0"/>
          <w:numId w:val="4"/>
        </w:numPr>
        <w:spacing w:line="276" w:lineRule="auto"/>
        <w:rPr>
          <w:lang w:val="ru-RU"/>
        </w:rPr>
      </w:pPr>
      <w:r w:rsidRPr="008720DA">
        <w:rPr>
          <w:lang w:val="ru-RU"/>
        </w:rPr>
        <w:t xml:space="preserve">Государственный флаг Эстонии является одновременно и национальным флагом. Он представляет собой прямоугольник, состоящий из трех равновеликих горизонтальных цветных полос. Верхняя полоса - синего цвета, средняя – черного цвета и нижняя – белого цвета. Впервые сине-черно-белый флаг был освящен и благословлен в качестве флага Эстонского студенческого общества в  4 июня 1884 года. </w:t>
      </w:r>
    </w:p>
    <w:p w:rsidR="008720DA" w:rsidRPr="0095784E" w:rsidRDefault="008720DA" w:rsidP="008720DA">
      <w:pPr>
        <w:numPr>
          <w:ilvl w:val="0"/>
          <w:numId w:val="4"/>
        </w:numPr>
        <w:spacing w:line="276" w:lineRule="auto"/>
      </w:pPr>
      <w:r w:rsidRPr="008720DA">
        <w:rPr>
          <w:lang w:val="ru-RU"/>
        </w:rPr>
        <w:t xml:space="preserve">Флаг был вновь поднят над башней Длинный Герман 24 февраля 1989 г., а законом, принятым в августе 1990 года, было решено вновь начать использовать сине-черно-белый флаг в качестве государственного. </w:t>
      </w:r>
      <w:proofErr w:type="spellStart"/>
      <w:r w:rsidRPr="0095784E">
        <w:t>Закон</w:t>
      </w:r>
      <w:proofErr w:type="spellEnd"/>
      <w:r w:rsidRPr="0095784E">
        <w:t xml:space="preserve"> </w:t>
      </w:r>
      <w:proofErr w:type="spellStart"/>
      <w:r w:rsidRPr="0095784E">
        <w:t>об</w:t>
      </w:r>
      <w:proofErr w:type="spellEnd"/>
      <w:r w:rsidRPr="0095784E">
        <w:t xml:space="preserve"> </w:t>
      </w:r>
      <w:proofErr w:type="spellStart"/>
      <w:r w:rsidRPr="0095784E">
        <w:t>эстонском</w:t>
      </w:r>
      <w:proofErr w:type="spellEnd"/>
      <w:r w:rsidRPr="0095784E">
        <w:t xml:space="preserve"> </w:t>
      </w:r>
      <w:proofErr w:type="spellStart"/>
      <w:r w:rsidRPr="0095784E">
        <w:t>флаге</w:t>
      </w:r>
      <w:proofErr w:type="spellEnd"/>
      <w:r w:rsidRPr="0095784E">
        <w:t xml:space="preserve"> </w:t>
      </w:r>
      <w:proofErr w:type="spellStart"/>
      <w:r w:rsidRPr="0095784E">
        <w:t>был</w:t>
      </w:r>
      <w:proofErr w:type="spellEnd"/>
      <w:r w:rsidRPr="0095784E">
        <w:t xml:space="preserve"> </w:t>
      </w:r>
      <w:proofErr w:type="spellStart"/>
      <w:r w:rsidRPr="0095784E">
        <w:t>провозглашен</w:t>
      </w:r>
      <w:proofErr w:type="spellEnd"/>
      <w:r w:rsidRPr="0095784E">
        <w:t xml:space="preserve"> 5 </w:t>
      </w:r>
      <w:proofErr w:type="spellStart"/>
      <w:r w:rsidRPr="0095784E">
        <w:t>апреля</w:t>
      </w:r>
      <w:proofErr w:type="spellEnd"/>
      <w:r w:rsidRPr="0095784E">
        <w:t xml:space="preserve"> 2005 </w:t>
      </w:r>
      <w:proofErr w:type="spellStart"/>
      <w:r w:rsidRPr="0095784E">
        <w:t>года</w:t>
      </w:r>
      <w:proofErr w:type="spellEnd"/>
      <w:r w:rsidRPr="0095784E">
        <w:t>.</w:t>
      </w:r>
    </w:p>
    <w:p w:rsidR="008720DA" w:rsidRDefault="008720DA" w:rsidP="008720DA"/>
    <w:p w:rsidR="008720DA" w:rsidRDefault="008720DA" w:rsidP="008720DA"/>
    <w:p w:rsidR="008720DA" w:rsidRDefault="008720DA" w:rsidP="008720DA">
      <w:proofErr w:type="spellStart"/>
      <w:r>
        <w:t>Слайд</w:t>
      </w:r>
      <w:proofErr w:type="spellEnd"/>
      <w:r>
        <w:t xml:space="preserve"> 9</w:t>
      </w:r>
      <w:proofErr w:type="gramStart"/>
      <w:r>
        <w:t>,10</w:t>
      </w:r>
      <w:proofErr w:type="gramEnd"/>
      <w:r>
        <w:t xml:space="preserve"> ( </w:t>
      </w:r>
      <w:proofErr w:type="spellStart"/>
      <w:r>
        <w:t>Национальный</w:t>
      </w:r>
      <w:proofErr w:type="spellEnd"/>
      <w:r>
        <w:t xml:space="preserve"> </w:t>
      </w:r>
      <w:proofErr w:type="spellStart"/>
      <w:r>
        <w:t>костюм</w:t>
      </w:r>
      <w:proofErr w:type="spellEnd"/>
      <w:r>
        <w:t xml:space="preserve"> </w:t>
      </w:r>
      <w:proofErr w:type="spellStart"/>
      <w:r>
        <w:t>эстонцев</w:t>
      </w:r>
      <w:proofErr w:type="spellEnd"/>
      <w:r>
        <w:t>)</w:t>
      </w:r>
    </w:p>
    <w:p w:rsidR="008720DA" w:rsidRPr="0095784E" w:rsidRDefault="008720DA" w:rsidP="008720DA">
      <w:pPr>
        <w:numPr>
          <w:ilvl w:val="0"/>
          <w:numId w:val="5"/>
        </w:numPr>
        <w:spacing w:line="276" w:lineRule="auto"/>
      </w:pPr>
      <w:r w:rsidRPr="008720DA">
        <w:rPr>
          <w:lang w:val="ru-RU"/>
        </w:rPr>
        <w:t xml:space="preserve">В народной одежде эстонцев четко выделяются несколько типов, которые соответствуют этническим группам, сложившимся очень давно. </w:t>
      </w:r>
      <w:proofErr w:type="spellStart"/>
      <w:r w:rsidRPr="0095784E">
        <w:t>Главные</w:t>
      </w:r>
      <w:proofErr w:type="spellEnd"/>
      <w:r w:rsidRPr="0095784E">
        <w:t xml:space="preserve"> — </w:t>
      </w:r>
      <w:proofErr w:type="spellStart"/>
      <w:r w:rsidRPr="0095784E">
        <w:t>южная</w:t>
      </w:r>
      <w:proofErr w:type="spellEnd"/>
      <w:r w:rsidRPr="0095784E">
        <w:t xml:space="preserve">, </w:t>
      </w:r>
      <w:proofErr w:type="spellStart"/>
      <w:r w:rsidRPr="0095784E">
        <w:t>северная</w:t>
      </w:r>
      <w:proofErr w:type="spellEnd"/>
      <w:r w:rsidRPr="0095784E">
        <w:t xml:space="preserve">, </w:t>
      </w:r>
      <w:proofErr w:type="spellStart"/>
      <w:r w:rsidRPr="0095784E">
        <w:t>западная</w:t>
      </w:r>
      <w:proofErr w:type="spellEnd"/>
      <w:r w:rsidRPr="0095784E">
        <w:t xml:space="preserve"> и </w:t>
      </w:r>
      <w:proofErr w:type="spellStart"/>
      <w:r w:rsidRPr="0095784E">
        <w:t>островная</w:t>
      </w:r>
      <w:proofErr w:type="spellEnd"/>
      <w:r w:rsidRPr="0095784E">
        <w:t>.</w:t>
      </w:r>
    </w:p>
    <w:p w:rsidR="008720DA" w:rsidRPr="008720DA" w:rsidRDefault="008720DA" w:rsidP="008720DA">
      <w:pPr>
        <w:numPr>
          <w:ilvl w:val="0"/>
          <w:numId w:val="5"/>
        </w:numPr>
        <w:spacing w:line="276" w:lineRule="auto"/>
        <w:rPr>
          <w:lang w:val="ru-RU"/>
        </w:rPr>
      </w:pPr>
      <w:r w:rsidRPr="008720DA">
        <w:rPr>
          <w:lang w:val="ru-RU"/>
        </w:rPr>
        <w:t>Традиционный костюм жителей Южной Эстонии сохранил немало древних черт. Особенно много их в одежде мульков — одной из местных диалектных групп. К глубокой старине восходят льняные рубахи туники</w:t>
      </w:r>
      <w:proofErr w:type="gramStart"/>
      <w:r w:rsidRPr="008720DA">
        <w:rPr>
          <w:lang w:val="ru-RU"/>
        </w:rPr>
        <w:t xml:space="preserve"> ,</w:t>
      </w:r>
      <w:proofErr w:type="gramEnd"/>
      <w:r w:rsidRPr="008720DA">
        <w:rPr>
          <w:lang w:val="ru-RU"/>
        </w:rPr>
        <w:t xml:space="preserve"> то есть без швов на плечах, «мешком», которые носили также литовцы и латыши. Особенно архаична женская рубаха: вплоть до </w:t>
      </w:r>
      <w:r w:rsidRPr="0095784E">
        <w:t>XX</w:t>
      </w:r>
      <w:r w:rsidRPr="008720DA">
        <w:rPr>
          <w:lang w:val="ru-RU"/>
        </w:rPr>
        <w:t xml:space="preserve"> века отверстием для шеи служил простой вертикальный разрез. А  для мужчин делали с Т-образным вырезом и низким стоячим воротником.</w:t>
      </w:r>
    </w:p>
    <w:p w:rsidR="008720DA" w:rsidRPr="008720DA" w:rsidRDefault="008720DA" w:rsidP="008720DA">
      <w:pPr>
        <w:numPr>
          <w:ilvl w:val="0"/>
          <w:numId w:val="5"/>
        </w:numPr>
        <w:spacing w:line="276" w:lineRule="auto"/>
        <w:rPr>
          <w:lang w:val="ru-RU"/>
        </w:rPr>
      </w:pPr>
      <w:r w:rsidRPr="008720DA">
        <w:rPr>
          <w:lang w:val="ru-RU"/>
        </w:rPr>
        <w:t xml:space="preserve">Мужчины в Южной Эстонии носили длинные штаны из белого холста или сукна; спереди с пояса свисал кожаный карман. Верхняя одежда у мужчин и женщин была одинаковой — длинный распашной кафтан из черного сукна. </w:t>
      </w:r>
    </w:p>
    <w:p w:rsidR="008720DA" w:rsidRPr="008720DA" w:rsidRDefault="008720DA" w:rsidP="008720DA">
      <w:pPr>
        <w:rPr>
          <w:lang w:val="ru-RU"/>
        </w:rPr>
      </w:pPr>
      <w:r w:rsidRPr="008720DA">
        <w:rPr>
          <w:lang w:val="ru-RU"/>
        </w:rPr>
        <w:t xml:space="preserve">Слайд 11   </w:t>
      </w:r>
      <w:proofErr w:type="gramStart"/>
      <w:r w:rsidRPr="008720DA">
        <w:rPr>
          <w:lang w:val="ru-RU"/>
        </w:rPr>
        <w:t xml:space="preserve">( </w:t>
      </w:r>
      <w:proofErr w:type="gramEnd"/>
      <w:r w:rsidRPr="008720DA">
        <w:rPr>
          <w:lang w:val="ru-RU"/>
        </w:rPr>
        <w:t>В Эстонии много достопримечательностей и старинных построек)</w:t>
      </w:r>
    </w:p>
    <w:p w:rsidR="008720DA" w:rsidRDefault="008720DA" w:rsidP="008720DA">
      <w:pPr>
        <w:ind w:left="720"/>
      </w:pPr>
      <w:r>
        <w:t xml:space="preserve">К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относятся</w:t>
      </w:r>
      <w:proofErr w:type="spellEnd"/>
      <w:r>
        <w:t xml:space="preserve"> </w:t>
      </w:r>
    </w:p>
    <w:p w:rsidR="008720DA" w:rsidRPr="00AE2377" w:rsidRDefault="008720DA" w:rsidP="008720DA">
      <w:pPr>
        <w:numPr>
          <w:ilvl w:val="0"/>
          <w:numId w:val="12"/>
        </w:numPr>
        <w:spacing w:line="276" w:lineRule="auto"/>
      </w:pPr>
      <w:proofErr w:type="spellStart"/>
      <w:r w:rsidRPr="00AE2377">
        <w:t>Куртнаские</w:t>
      </w:r>
      <w:proofErr w:type="spellEnd"/>
      <w:r w:rsidRPr="00AE2377">
        <w:t xml:space="preserve"> </w:t>
      </w:r>
      <w:proofErr w:type="spellStart"/>
      <w:r w:rsidRPr="00AE2377">
        <w:t>озера</w:t>
      </w:r>
      <w:proofErr w:type="spellEnd"/>
    </w:p>
    <w:p w:rsidR="008720DA" w:rsidRPr="00AE2377" w:rsidRDefault="008720DA" w:rsidP="008720DA">
      <w:pPr>
        <w:numPr>
          <w:ilvl w:val="0"/>
          <w:numId w:val="12"/>
        </w:numPr>
        <w:spacing w:line="276" w:lineRule="auto"/>
      </w:pPr>
      <w:proofErr w:type="spellStart"/>
      <w:r w:rsidRPr="00AE2377">
        <w:t>Замок</w:t>
      </w:r>
      <w:proofErr w:type="spellEnd"/>
      <w:r w:rsidRPr="00AE2377">
        <w:t xml:space="preserve"> </w:t>
      </w:r>
      <w:proofErr w:type="spellStart"/>
      <w:r w:rsidRPr="00AE2377">
        <w:t>Феллин</w:t>
      </w:r>
      <w:proofErr w:type="spellEnd"/>
      <w:r w:rsidRPr="00AE2377">
        <w:t xml:space="preserve"> </w:t>
      </w:r>
    </w:p>
    <w:p w:rsidR="008720DA" w:rsidRPr="00AE2377" w:rsidRDefault="008720DA" w:rsidP="008720DA">
      <w:pPr>
        <w:numPr>
          <w:ilvl w:val="0"/>
          <w:numId w:val="12"/>
        </w:numPr>
        <w:spacing w:line="276" w:lineRule="auto"/>
      </w:pPr>
      <w:proofErr w:type="spellStart"/>
      <w:r w:rsidRPr="00AE2377">
        <w:t>Мыза</w:t>
      </w:r>
      <w:proofErr w:type="spellEnd"/>
      <w:r w:rsidRPr="00AE2377">
        <w:t xml:space="preserve"> </w:t>
      </w:r>
      <w:proofErr w:type="spellStart"/>
      <w:r w:rsidRPr="00AE2377">
        <w:t>Килтси</w:t>
      </w:r>
      <w:proofErr w:type="spellEnd"/>
      <w:r w:rsidRPr="00AE2377">
        <w:t xml:space="preserve"> </w:t>
      </w:r>
    </w:p>
    <w:p w:rsidR="008720DA" w:rsidRPr="00AE2377" w:rsidRDefault="008720DA" w:rsidP="008720DA">
      <w:pPr>
        <w:numPr>
          <w:ilvl w:val="0"/>
          <w:numId w:val="12"/>
        </w:numPr>
        <w:spacing w:line="276" w:lineRule="auto"/>
      </w:pPr>
      <w:proofErr w:type="spellStart"/>
      <w:r w:rsidRPr="00AE2377">
        <w:t>Сангасте</w:t>
      </w:r>
      <w:proofErr w:type="spellEnd"/>
      <w:r w:rsidRPr="00AE2377">
        <w:t xml:space="preserve"> </w:t>
      </w:r>
    </w:p>
    <w:p w:rsidR="008720DA" w:rsidRDefault="008720DA" w:rsidP="008720DA">
      <w:proofErr w:type="spellStart"/>
      <w:r>
        <w:t>Слайд</w:t>
      </w:r>
      <w:proofErr w:type="spellEnd"/>
      <w:r>
        <w:t xml:space="preserve"> 12</w:t>
      </w:r>
      <w:proofErr w:type="gramStart"/>
      <w:r>
        <w:t>,13</w:t>
      </w:r>
      <w:proofErr w:type="gramEnd"/>
    </w:p>
    <w:p w:rsidR="008720DA" w:rsidRPr="008720DA" w:rsidRDefault="008720DA" w:rsidP="008720DA">
      <w:pPr>
        <w:numPr>
          <w:ilvl w:val="0"/>
          <w:numId w:val="6"/>
        </w:numPr>
        <w:spacing w:line="276" w:lineRule="auto"/>
        <w:rPr>
          <w:lang w:val="ru-RU"/>
        </w:rPr>
      </w:pPr>
      <w:r w:rsidRPr="008720DA">
        <w:rPr>
          <w:lang w:val="ru-RU"/>
        </w:rPr>
        <w:lastRenderedPageBreak/>
        <w:t>Озёрный край</w:t>
      </w:r>
      <w:r w:rsidRPr="0095784E">
        <w:t> </w:t>
      </w:r>
      <w:proofErr w:type="spellStart"/>
      <w:r w:rsidRPr="008720DA">
        <w:rPr>
          <w:b/>
          <w:bCs/>
          <w:lang w:val="ru-RU"/>
        </w:rPr>
        <w:t>Куртна</w:t>
      </w:r>
      <w:proofErr w:type="spellEnd"/>
      <w:r w:rsidRPr="0095784E">
        <w:t> </w:t>
      </w:r>
      <w:r w:rsidRPr="008720DA">
        <w:rPr>
          <w:lang w:val="ru-RU"/>
        </w:rPr>
        <w:t xml:space="preserve">в волости </w:t>
      </w:r>
      <w:proofErr w:type="spellStart"/>
      <w:r w:rsidRPr="008720DA">
        <w:rPr>
          <w:lang w:val="ru-RU"/>
        </w:rPr>
        <w:t>Иллука</w:t>
      </w:r>
      <w:proofErr w:type="spellEnd"/>
      <w:r w:rsidRPr="0095784E">
        <w:t> </w:t>
      </w:r>
      <w:r w:rsidRPr="008720DA">
        <w:rPr>
          <w:lang w:val="ru-RU"/>
        </w:rPr>
        <w:t>— наиболее богатая озёрами местность в</w:t>
      </w:r>
      <w:r w:rsidRPr="0095784E">
        <w:t> </w:t>
      </w:r>
      <w:hyperlink r:id="rId9" w:history="1">
        <w:r w:rsidRPr="008720DA">
          <w:rPr>
            <w:rStyle w:val="af7"/>
            <w:lang w:val="ru-RU"/>
          </w:rPr>
          <w:t>Эстонии</w:t>
        </w:r>
      </w:hyperlink>
      <w:r w:rsidRPr="0095784E">
        <w:t> </w:t>
      </w:r>
      <w:r w:rsidRPr="008720DA">
        <w:rPr>
          <w:lang w:val="ru-RU"/>
        </w:rPr>
        <w:t>расположена на образовании, сформированном во время ледникового периода  Где на территории расположено 42</w:t>
      </w:r>
      <w:r w:rsidRPr="0095784E">
        <w:t> </w:t>
      </w:r>
      <w:hyperlink r:id="rId10" w:history="1">
        <w:r w:rsidRPr="008720DA">
          <w:rPr>
            <w:rStyle w:val="af7"/>
            <w:lang w:val="ru-RU"/>
          </w:rPr>
          <w:t>озера</w:t>
        </w:r>
      </w:hyperlink>
      <w:proofErr w:type="gramStart"/>
      <w:r>
        <w:t> </w:t>
      </w:r>
      <w:r w:rsidRPr="008720DA">
        <w:rPr>
          <w:lang w:val="ru-RU"/>
        </w:rPr>
        <w:t>.</w:t>
      </w:r>
      <w:proofErr w:type="gramEnd"/>
    </w:p>
    <w:p w:rsidR="008720DA" w:rsidRDefault="008720DA" w:rsidP="008720DA">
      <w:pPr>
        <w:numPr>
          <w:ilvl w:val="0"/>
          <w:numId w:val="7"/>
        </w:numPr>
        <w:spacing w:line="276" w:lineRule="auto"/>
      </w:pPr>
      <w:r>
        <w:t>Слайд,14,15</w:t>
      </w:r>
    </w:p>
    <w:p w:rsidR="008720DA" w:rsidRPr="008720DA" w:rsidRDefault="008720DA" w:rsidP="008720DA">
      <w:pPr>
        <w:numPr>
          <w:ilvl w:val="0"/>
          <w:numId w:val="7"/>
        </w:numPr>
        <w:spacing w:line="276" w:lineRule="auto"/>
        <w:rPr>
          <w:lang w:val="ru-RU"/>
        </w:rPr>
      </w:pPr>
      <w:r w:rsidRPr="008720DA">
        <w:rPr>
          <w:b/>
          <w:bCs/>
          <w:lang w:val="ru-RU"/>
        </w:rPr>
        <w:t xml:space="preserve">Замок </w:t>
      </w:r>
      <w:proofErr w:type="spellStart"/>
      <w:r w:rsidRPr="008720DA">
        <w:rPr>
          <w:b/>
          <w:bCs/>
          <w:lang w:val="ru-RU"/>
        </w:rPr>
        <w:t>Феллин</w:t>
      </w:r>
      <w:proofErr w:type="spellEnd"/>
      <w:r w:rsidRPr="0095784E">
        <w:t> </w:t>
      </w:r>
      <w:r w:rsidRPr="008720DA">
        <w:rPr>
          <w:lang w:val="ru-RU"/>
        </w:rPr>
        <w:t>или</w:t>
      </w:r>
      <w:r w:rsidRPr="0095784E">
        <w:t> </w:t>
      </w:r>
      <w:r w:rsidRPr="008720DA">
        <w:rPr>
          <w:b/>
          <w:bCs/>
          <w:lang w:val="ru-RU"/>
        </w:rPr>
        <w:t>замок Вильянди</w:t>
      </w:r>
      <w:r w:rsidRPr="0095784E">
        <w:t> </w:t>
      </w:r>
      <w:r w:rsidRPr="008720DA">
        <w:rPr>
          <w:lang w:val="ru-RU"/>
        </w:rPr>
        <w:t>—</w:t>
      </w:r>
      <w:hyperlink r:id="rId11" w:history="1">
        <w:r w:rsidRPr="008720DA">
          <w:rPr>
            <w:rStyle w:val="af7"/>
            <w:lang w:val="ru-RU"/>
          </w:rPr>
          <w:t>замок</w:t>
        </w:r>
      </w:hyperlink>
      <w:r w:rsidRPr="0095784E">
        <w:t> </w:t>
      </w:r>
      <w:hyperlink r:id="rId12" w:history="1">
        <w:r w:rsidRPr="008720DA">
          <w:rPr>
            <w:rStyle w:val="af7"/>
            <w:lang w:val="ru-RU"/>
          </w:rPr>
          <w:t>Тевтонского ордена</w:t>
        </w:r>
      </w:hyperlink>
      <w:r w:rsidRPr="008720DA">
        <w:rPr>
          <w:lang w:val="ru-RU"/>
        </w:rPr>
        <w:t>.. Полностью уничтожен во время</w:t>
      </w:r>
      <w:r w:rsidRPr="0095784E">
        <w:t> </w:t>
      </w:r>
      <w:hyperlink r:id="rId13" w:history="1">
        <w:r w:rsidRPr="008720DA">
          <w:rPr>
            <w:rStyle w:val="af7"/>
            <w:lang w:val="ru-RU"/>
          </w:rPr>
          <w:t>польско-шведских войн</w:t>
        </w:r>
      </w:hyperlink>
      <w:r w:rsidRPr="0095784E">
        <w:t> </w:t>
      </w:r>
      <w:r w:rsidRPr="008720DA">
        <w:rPr>
          <w:lang w:val="ru-RU"/>
        </w:rPr>
        <w:t>в начале</w:t>
      </w:r>
      <w:r w:rsidRPr="0095784E">
        <w:t> </w:t>
      </w:r>
      <w:hyperlink r:id="rId14" w:history="1">
        <w:r w:rsidRPr="0095784E">
          <w:rPr>
            <w:rStyle w:val="af7"/>
          </w:rPr>
          <w:t>XVII</w:t>
        </w:r>
        <w:r w:rsidRPr="008720DA">
          <w:rPr>
            <w:rStyle w:val="af7"/>
            <w:lang w:val="ru-RU"/>
          </w:rPr>
          <w:t xml:space="preserve"> века</w:t>
        </w:r>
      </w:hyperlink>
      <w:r w:rsidRPr="008720DA">
        <w:rPr>
          <w:lang w:val="ru-RU"/>
        </w:rPr>
        <w:t>. В настоящее время руины замка являются любимым местом отдыха горожан и гостей города</w:t>
      </w:r>
      <w:r w:rsidRPr="0095784E">
        <w:t> </w:t>
      </w:r>
      <w:hyperlink r:id="rId15" w:history="1">
        <w:r w:rsidRPr="008720DA">
          <w:rPr>
            <w:rStyle w:val="af7"/>
            <w:lang w:val="ru-RU"/>
          </w:rPr>
          <w:t>Вильянди</w:t>
        </w:r>
      </w:hyperlink>
      <w:r w:rsidRPr="008720DA">
        <w:rPr>
          <w:lang w:val="ru-RU"/>
        </w:rPr>
        <w:t>.</w:t>
      </w:r>
    </w:p>
    <w:p w:rsidR="008720DA" w:rsidRPr="008720DA" w:rsidRDefault="002164A1" w:rsidP="008720DA">
      <w:pPr>
        <w:numPr>
          <w:ilvl w:val="0"/>
          <w:numId w:val="7"/>
        </w:numPr>
        <w:spacing w:line="276" w:lineRule="auto"/>
        <w:rPr>
          <w:lang w:val="ru-RU"/>
        </w:rPr>
      </w:pPr>
      <w:hyperlink r:id="rId16" w:history="1">
        <w:r w:rsidR="008720DA" w:rsidRPr="008720DA">
          <w:rPr>
            <w:rStyle w:val="af7"/>
            <w:lang w:val="ru-RU"/>
          </w:rPr>
          <w:t>Крестоносцы</w:t>
        </w:r>
      </w:hyperlink>
      <w:r w:rsidR="008720DA" w:rsidRPr="0095784E">
        <w:t> </w:t>
      </w:r>
      <w:hyperlink r:id="rId17" w:history="1">
        <w:r w:rsidR="008720DA" w:rsidRPr="008720DA">
          <w:rPr>
            <w:rStyle w:val="af7"/>
            <w:lang w:val="ru-RU"/>
          </w:rPr>
          <w:t>ордена Меченосцев</w:t>
        </w:r>
      </w:hyperlink>
      <w:r w:rsidR="008720DA" w:rsidRPr="0095784E">
        <w:t> </w:t>
      </w:r>
      <w:r w:rsidR="008720DA" w:rsidRPr="008720DA">
        <w:rPr>
          <w:lang w:val="ru-RU"/>
        </w:rPr>
        <w:t>захватили городище, на месте которого в</w:t>
      </w:r>
      <w:r w:rsidR="008720DA" w:rsidRPr="0095784E">
        <w:t> </w:t>
      </w:r>
      <w:hyperlink r:id="rId18" w:history="1">
        <w:r w:rsidR="008720DA" w:rsidRPr="008720DA">
          <w:rPr>
            <w:rStyle w:val="af7"/>
            <w:lang w:val="ru-RU"/>
          </w:rPr>
          <w:t>1223 году</w:t>
        </w:r>
      </w:hyperlink>
      <w:r w:rsidR="008720DA" w:rsidRPr="0095784E">
        <w:t> </w:t>
      </w:r>
      <w:r w:rsidR="008720DA" w:rsidRPr="008720DA">
        <w:rPr>
          <w:lang w:val="ru-RU"/>
        </w:rPr>
        <w:t>и был построен замок. Годом позже было начато возведение каменных укреплений.</w:t>
      </w:r>
      <w:r w:rsidR="008720DA" w:rsidRPr="0095784E">
        <w:t> </w:t>
      </w:r>
      <w:hyperlink r:id="rId19" w:history="1">
        <w:proofErr w:type="spellStart"/>
        <w:r w:rsidR="008720DA" w:rsidRPr="008720DA">
          <w:rPr>
            <w:rStyle w:val="af7"/>
            <w:lang w:val="ru-RU"/>
          </w:rPr>
          <w:t>Феллин</w:t>
        </w:r>
        <w:proofErr w:type="spellEnd"/>
      </w:hyperlink>
      <w:r w:rsidR="008720DA" w:rsidRPr="0095784E">
        <w:t> </w:t>
      </w:r>
      <w:r w:rsidR="008720DA" w:rsidRPr="008720DA">
        <w:rPr>
          <w:lang w:val="ru-RU"/>
        </w:rPr>
        <w:t>был выбран в качестве столицы ордена.</w:t>
      </w:r>
    </w:p>
    <w:p w:rsidR="008720DA" w:rsidRPr="0095784E" w:rsidRDefault="002164A1" w:rsidP="008720DA">
      <w:pPr>
        <w:numPr>
          <w:ilvl w:val="0"/>
          <w:numId w:val="7"/>
        </w:numPr>
        <w:spacing w:line="276" w:lineRule="auto"/>
      </w:pPr>
      <w:hyperlink r:id="rId20" w:history="1">
        <w:r w:rsidR="008720DA" w:rsidRPr="008720DA">
          <w:rPr>
            <w:rStyle w:val="af7"/>
            <w:lang w:val="ru-RU"/>
          </w:rPr>
          <w:t>Замок-конвента</w:t>
        </w:r>
      </w:hyperlink>
      <w:r w:rsidR="008720DA" w:rsidRPr="0095784E">
        <w:t> </w:t>
      </w:r>
      <w:r w:rsidR="008720DA" w:rsidRPr="008720DA">
        <w:rPr>
          <w:lang w:val="ru-RU"/>
        </w:rPr>
        <w:t>— типичное строение для</w:t>
      </w:r>
      <w:r w:rsidR="008720DA" w:rsidRPr="0095784E">
        <w:t> </w:t>
      </w:r>
      <w:hyperlink r:id="rId21" w:history="1">
        <w:r w:rsidR="008720DA" w:rsidRPr="008720DA">
          <w:rPr>
            <w:rStyle w:val="af7"/>
            <w:lang w:val="ru-RU"/>
          </w:rPr>
          <w:t>Тевтонских рыцарей</w:t>
        </w:r>
      </w:hyperlink>
      <w:r w:rsidR="008720DA">
        <w:t> </w:t>
      </w:r>
      <w:r w:rsidR="008720DA" w:rsidRPr="008720DA">
        <w:rPr>
          <w:lang w:val="ru-RU"/>
        </w:rPr>
        <w:t xml:space="preserve">был возведён </w:t>
      </w:r>
      <w:proofErr w:type="spellStart"/>
      <w:r w:rsidR="008720DA" w:rsidRPr="008720DA">
        <w:rPr>
          <w:lang w:val="ru-RU"/>
        </w:rPr>
        <w:t>вконце</w:t>
      </w:r>
      <w:proofErr w:type="spellEnd"/>
      <w:r w:rsidR="008720DA" w:rsidRPr="0095784E">
        <w:t> </w:t>
      </w:r>
      <w:hyperlink r:id="rId22" w:history="1">
        <w:r w:rsidR="008720DA" w:rsidRPr="0095784E">
          <w:rPr>
            <w:rStyle w:val="af7"/>
          </w:rPr>
          <w:t>XIII</w:t>
        </w:r>
      </w:hyperlink>
      <w:r w:rsidR="008720DA" w:rsidRPr="0095784E">
        <w:t> </w:t>
      </w:r>
      <w:proofErr w:type="gramStart"/>
      <w:r w:rsidR="008720DA" w:rsidRPr="008720DA">
        <w:rPr>
          <w:lang w:val="ru-RU"/>
        </w:rPr>
        <w:t>начале</w:t>
      </w:r>
      <w:proofErr w:type="gramEnd"/>
      <w:r w:rsidR="008720DA" w:rsidRPr="0095784E">
        <w:t> </w:t>
      </w:r>
      <w:hyperlink r:id="rId23" w:history="1">
        <w:r w:rsidR="008720DA" w:rsidRPr="0095784E">
          <w:rPr>
            <w:rStyle w:val="af7"/>
          </w:rPr>
          <w:t>XIV </w:t>
        </w:r>
        <w:r w:rsidR="008720DA" w:rsidRPr="008720DA">
          <w:rPr>
            <w:rStyle w:val="af7"/>
            <w:lang w:val="ru-RU"/>
          </w:rPr>
          <w:t>веков</w:t>
        </w:r>
      </w:hyperlink>
      <w:r w:rsidR="008720DA" w:rsidRPr="008720DA">
        <w:rPr>
          <w:lang w:val="ru-RU"/>
        </w:rPr>
        <w:t xml:space="preserve">. </w:t>
      </w:r>
      <w:r w:rsidR="008720DA" w:rsidRPr="0095784E">
        <w:t xml:space="preserve">В </w:t>
      </w:r>
      <w:proofErr w:type="spellStart"/>
      <w:r w:rsidR="008720DA" w:rsidRPr="0095784E">
        <w:t>последующие</w:t>
      </w:r>
      <w:proofErr w:type="spellEnd"/>
      <w:r w:rsidR="008720DA" w:rsidRPr="0095784E">
        <w:t xml:space="preserve"> </w:t>
      </w:r>
      <w:proofErr w:type="spellStart"/>
      <w:r w:rsidR="008720DA" w:rsidRPr="0095784E">
        <w:t>века</w:t>
      </w:r>
      <w:proofErr w:type="spellEnd"/>
      <w:r w:rsidR="008720DA" w:rsidRPr="0095784E">
        <w:t xml:space="preserve"> </w:t>
      </w:r>
      <w:proofErr w:type="spellStart"/>
      <w:r w:rsidR="008720DA" w:rsidRPr="0095784E">
        <w:t>замок</w:t>
      </w:r>
      <w:proofErr w:type="spellEnd"/>
      <w:r w:rsidR="008720DA" w:rsidRPr="0095784E">
        <w:t xml:space="preserve"> </w:t>
      </w:r>
      <w:proofErr w:type="spellStart"/>
      <w:r w:rsidR="008720DA" w:rsidRPr="0095784E">
        <w:t>перестраивался</w:t>
      </w:r>
      <w:proofErr w:type="spellEnd"/>
      <w:r w:rsidR="008720DA" w:rsidRPr="0095784E">
        <w:t xml:space="preserve"> и </w:t>
      </w:r>
      <w:proofErr w:type="spellStart"/>
      <w:r w:rsidR="008720DA" w:rsidRPr="0095784E">
        <w:t>укреплялся</w:t>
      </w:r>
      <w:proofErr w:type="spellEnd"/>
      <w:r w:rsidR="008720DA" w:rsidRPr="0095784E">
        <w:t>.</w:t>
      </w:r>
    </w:p>
    <w:p w:rsidR="008720DA" w:rsidRPr="008720DA" w:rsidRDefault="008720DA" w:rsidP="008720DA">
      <w:pPr>
        <w:numPr>
          <w:ilvl w:val="0"/>
          <w:numId w:val="7"/>
        </w:numPr>
        <w:spacing w:line="276" w:lineRule="auto"/>
        <w:rPr>
          <w:lang w:val="ru-RU"/>
        </w:rPr>
      </w:pPr>
      <w:r w:rsidRPr="008720DA">
        <w:rPr>
          <w:lang w:val="ru-RU"/>
        </w:rPr>
        <w:t>Замок был повреждён во время</w:t>
      </w:r>
      <w:r w:rsidRPr="0095784E">
        <w:t> </w:t>
      </w:r>
      <w:hyperlink r:id="rId24" w:history="1">
        <w:r w:rsidRPr="008720DA">
          <w:rPr>
            <w:rStyle w:val="af7"/>
            <w:lang w:val="ru-RU"/>
          </w:rPr>
          <w:t>осады 1560 года</w:t>
        </w:r>
      </w:hyperlink>
      <w:r w:rsidRPr="0095784E">
        <w:t> </w:t>
      </w:r>
      <w:r w:rsidRPr="008720DA">
        <w:rPr>
          <w:lang w:val="ru-RU"/>
        </w:rPr>
        <w:t>русским войском, но ещё большие повреждения ему нанесла польская</w:t>
      </w:r>
      <w:r w:rsidRPr="0095784E">
        <w:t> </w:t>
      </w:r>
      <w:hyperlink r:id="rId25" w:history="1">
        <w:r w:rsidRPr="008720DA">
          <w:rPr>
            <w:rStyle w:val="af7"/>
            <w:lang w:val="ru-RU"/>
          </w:rPr>
          <w:t>осада 1602 года</w:t>
        </w:r>
      </w:hyperlink>
      <w:proofErr w:type="gramStart"/>
      <w:r w:rsidRPr="0095784E">
        <w:t> </w:t>
      </w:r>
      <w:r w:rsidRPr="008720DA">
        <w:rPr>
          <w:lang w:val="ru-RU"/>
        </w:rPr>
        <w:t>,</w:t>
      </w:r>
      <w:proofErr w:type="gramEnd"/>
      <w:r w:rsidRPr="008720DA">
        <w:rPr>
          <w:lang w:val="ru-RU"/>
        </w:rPr>
        <w:t xml:space="preserve"> после которой он больше не восстанавливался. В</w:t>
      </w:r>
      <w:hyperlink r:id="rId26" w:history="1">
        <w:r w:rsidRPr="0095784E">
          <w:rPr>
            <w:rStyle w:val="af7"/>
          </w:rPr>
          <w:t>XVIII </w:t>
        </w:r>
        <w:r w:rsidRPr="008720DA">
          <w:rPr>
            <w:rStyle w:val="af7"/>
            <w:lang w:val="ru-RU"/>
          </w:rPr>
          <w:t>веке</w:t>
        </w:r>
      </w:hyperlink>
      <w:r w:rsidRPr="0095784E">
        <w:t> </w:t>
      </w:r>
      <w:r w:rsidRPr="008720DA">
        <w:rPr>
          <w:lang w:val="ru-RU"/>
        </w:rPr>
        <w:t>руины были использованы как</w:t>
      </w:r>
      <w:r w:rsidRPr="0095784E">
        <w:t> </w:t>
      </w:r>
      <w:hyperlink r:id="rId27" w:history="1">
        <w:r w:rsidRPr="008720DA">
          <w:rPr>
            <w:rStyle w:val="af7"/>
            <w:lang w:val="ru-RU"/>
          </w:rPr>
          <w:t>каменоломня</w:t>
        </w:r>
      </w:hyperlink>
      <w:r w:rsidRPr="0095784E">
        <w:t> </w:t>
      </w:r>
      <w:r w:rsidRPr="008720DA">
        <w:rPr>
          <w:lang w:val="ru-RU"/>
        </w:rPr>
        <w:t xml:space="preserve">для строящегося города </w:t>
      </w:r>
      <w:proofErr w:type="spellStart"/>
      <w:r w:rsidRPr="008720DA">
        <w:rPr>
          <w:lang w:val="ru-RU"/>
        </w:rPr>
        <w:t>Феллин</w:t>
      </w:r>
      <w:proofErr w:type="spellEnd"/>
      <w:r w:rsidRPr="008720DA">
        <w:rPr>
          <w:lang w:val="ru-RU"/>
        </w:rPr>
        <w:t>.</w:t>
      </w:r>
    </w:p>
    <w:p w:rsidR="008720DA" w:rsidRPr="008720DA" w:rsidRDefault="008720DA" w:rsidP="008720DA">
      <w:pPr>
        <w:rPr>
          <w:lang w:val="ru-RU"/>
        </w:rPr>
      </w:pPr>
      <w:r w:rsidRPr="008720DA">
        <w:rPr>
          <w:lang w:val="ru-RU"/>
        </w:rPr>
        <w:t>В настоящее время</w:t>
      </w:r>
      <w:r w:rsidRPr="0095784E">
        <w:t> </w:t>
      </w:r>
      <w:hyperlink r:id="rId28" w:history="1">
        <w:r w:rsidRPr="008720DA">
          <w:rPr>
            <w:rStyle w:val="af7"/>
            <w:lang w:val="ru-RU"/>
          </w:rPr>
          <w:t>руины</w:t>
        </w:r>
      </w:hyperlink>
      <w:r w:rsidRPr="0095784E">
        <w:t> </w:t>
      </w:r>
      <w:r w:rsidRPr="008720DA">
        <w:rPr>
          <w:lang w:val="ru-RU"/>
        </w:rPr>
        <w:t>стали популярным местом отдыха в центральной части Вильянди. В бывшем центральном дворе располагается сцена на открытом воздухе</w:t>
      </w:r>
    </w:p>
    <w:p w:rsidR="008720DA" w:rsidRPr="008720DA" w:rsidRDefault="008720DA" w:rsidP="008720DA">
      <w:pPr>
        <w:ind w:left="720"/>
        <w:rPr>
          <w:lang w:val="ru-RU"/>
        </w:rPr>
      </w:pPr>
      <w:r w:rsidRPr="0095784E">
        <w:t> </w:t>
      </w:r>
      <w:r w:rsidRPr="008720DA">
        <w:rPr>
          <w:lang w:val="ru-RU"/>
        </w:rPr>
        <w:t>Слайд 16,17</w:t>
      </w:r>
    </w:p>
    <w:p w:rsidR="008720DA" w:rsidRPr="007D1720" w:rsidRDefault="008720DA" w:rsidP="008720DA">
      <w:pPr>
        <w:numPr>
          <w:ilvl w:val="0"/>
          <w:numId w:val="13"/>
        </w:numPr>
        <w:spacing w:line="276" w:lineRule="auto"/>
        <w:rPr>
          <w:lang w:val="ru-RU"/>
        </w:rPr>
      </w:pPr>
      <w:proofErr w:type="spellStart"/>
      <w:r w:rsidRPr="008720DA">
        <w:rPr>
          <w:b/>
          <w:bCs/>
          <w:lang w:val="ru-RU"/>
        </w:rPr>
        <w:t>Загниц</w:t>
      </w:r>
      <w:proofErr w:type="spellEnd"/>
      <w:r w:rsidRPr="00AE2377">
        <w:t> </w:t>
      </w:r>
      <w:r w:rsidRPr="008720DA">
        <w:rPr>
          <w:lang w:val="ru-RU"/>
        </w:rPr>
        <w:t>или</w:t>
      </w:r>
      <w:r w:rsidRPr="00AE2377">
        <w:t> </w:t>
      </w:r>
      <w:proofErr w:type="spellStart"/>
      <w:r w:rsidRPr="008720DA">
        <w:rPr>
          <w:b/>
          <w:bCs/>
          <w:lang w:val="ru-RU"/>
        </w:rPr>
        <w:t>Сангасте</w:t>
      </w:r>
      <w:proofErr w:type="spellEnd"/>
      <w:r w:rsidRPr="00AE2377">
        <w:t> </w:t>
      </w:r>
      <w:r w:rsidRPr="008720DA">
        <w:rPr>
          <w:lang w:val="ru-RU"/>
        </w:rPr>
        <w:t>—</w:t>
      </w:r>
      <w:r w:rsidRPr="00AE2377">
        <w:t> </w:t>
      </w:r>
      <w:hyperlink r:id="rId29" w:history="1">
        <w:r w:rsidRPr="008720DA">
          <w:rPr>
            <w:rStyle w:val="af7"/>
            <w:lang w:val="ru-RU"/>
          </w:rPr>
          <w:t>неоготическая</w:t>
        </w:r>
      </w:hyperlink>
      <w:r w:rsidRPr="00AE2377">
        <w:t> </w:t>
      </w:r>
      <w:hyperlink r:id="rId30" w:history="1">
        <w:r w:rsidRPr="008720DA">
          <w:rPr>
            <w:rStyle w:val="af7"/>
            <w:lang w:val="ru-RU"/>
          </w:rPr>
          <w:t>усадьба</w:t>
        </w:r>
      </w:hyperlink>
      <w:r w:rsidRPr="00AE2377">
        <w:t> </w:t>
      </w:r>
      <w:r w:rsidRPr="008720DA">
        <w:rPr>
          <w:lang w:val="ru-RU"/>
        </w:rPr>
        <w:t>остзейского рода</w:t>
      </w:r>
      <w:r w:rsidRPr="00AE2377">
        <w:t> </w:t>
      </w:r>
      <w:hyperlink r:id="rId31" w:history="1">
        <w:r w:rsidRPr="008720DA">
          <w:rPr>
            <w:rStyle w:val="af7"/>
            <w:lang w:val="ru-RU"/>
          </w:rPr>
          <w:t>Бергов</w:t>
        </w:r>
      </w:hyperlink>
      <w:r w:rsidRPr="008720DA">
        <w:rPr>
          <w:lang w:val="ru-RU"/>
        </w:rPr>
        <w:t>. Расположена на территории эстонского уезда</w:t>
      </w:r>
      <w:r w:rsidRPr="00AE2377">
        <w:t> </w:t>
      </w:r>
      <w:hyperlink r:id="rId32" w:history="1">
        <w:proofErr w:type="spellStart"/>
        <w:r w:rsidRPr="008720DA">
          <w:rPr>
            <w:rStyle w:val="af7"/>
            <w:lang w:val="ru-RU"/>
          </w:rPr>
          <w:t>Валгамаа</w:t>
        </w:r>
        <w:proofErr w:type="spellEnd"/>
      </w:hyperlink>
      <w:r w:rsidRPr="008720DA">
        <w:rPr>
          <w:lang w:val="ru-RU"/>
        </w:rPr>
        <w:t xml:space="preserve">. В современном виде существует с 1873 года. </w:t>
      </w:r>
      <w:r w:rsidRPr="007D1720">
        <w:rPr>
          <w:lang w:val="ru-RU"/>
        </w:rPr>
        <w:t>В здании замка действует платный</w:t>
      </w:r>
      <w:r w:rsidRPr="00AE2377">
        <w:t> </w:t>
      </w:r>
      <w:hyperlink r:id="rId33" w:history="1">
        <w:r w:rsidRPr="007D1720">
          <w:rPr>
            <w:rStyle w:val="af7"/>
            <w:lang w:val="ru-RU"/>
          </w:rPr>
          <w:t>музей</w:t>
        </w:r>
      </w:hyperlink>
      <w:r w:rsidRPr="007D1720">
        <w:rPr>
          <w:lang w:val="ru-RU"/>
        </w:rPr>
        <w:t>.</w:t>
      </w:r>
    </w:p>
    <w:p w:rsidR="008720DA" w:rsidRPr="008720DA" w:rsidRDefault="008720DA" w:rsidP="008720DA">
      <w:pPr>
        <w:numPr>
          <w:ilvl w:val="0"/>
          <w:numId w:val="13"/>
        </w:numPr>
        <w:spacing w:line="276" w:lineRule="auto"/>
        <w:rPr>
          <w:lang w:val="ru-RU"/>
        </w:rPr>
      </w:pPr>
      <w:r w:rsidRPr="008720DA">
        <w:rPr>
          <w:lang w:val="ru-RU"/>
        </w:rPr>
        <w:t xml:space="preserve">Замок </w:t>
      </w:r>
      <w:proofErr w:type="spellStart"/>
      <w:r w:rsidRPr="008720DA">
        <w:rPr>
          <w:lang w:val="ru-RU"/>
        </w:rPr>
        <w:t>Сагниц</w:t>
      </w:r>
      <w:proofErr w:type="spellEnd"/>
      <w:r w:rsidRPr="008720DA">
        <w:rPr>
          <w:lang w:val="ru-RU"/>
        </w:rPr>
        <w:t xml:space="preserve"> был заложен в 1520-х годах как резиденция</w:t>
      </w:r>
      <w:r w:rsidRPr="00AE2377">
        <w:t> </w:t>
      </w:r>
      <w:hyperlink r:id="rId34" w:history="1">
        <w:proofErr w:type="spellStart"/>
        <w:r w:rsidRPr="008720DA">
          <w:rPr>
            <w:rStyle w:val="af7"/>
            <w:lang w:val="ru-RU"/>
          </w:rPr>
          <w:t>дерптского</w:t>
        </w:r>
        <w:proofErr w:type="spellEnd"/>
      </w:hyperlink>
      <w:hyperlink r:id="rId35" w:history="1">
        <w:r w:rsidRPr="008720DA">
          <w:rPr>
            <w:rStyle w:val="af7"/>
            <w:lang w:val="ru-RU"/>
          </w:rPr>
          <w:t xml:space="preserve"> епископа</w:t>
        </w:r>
      </w:hyperlink>
      <w:r w:rsidRPr="00AE2377">
        <w:t> </w:t>
      </w:r>
      <w:r w:rsidRPr="008720DA">
        <w:rPr>
          <w:lang w:val="ru-RU"/>
        </w:rPr>
        <w:t xml:space="preserve">близ селения </w:t>
      </w:r>
      <w:proofErr w:type="spellStart"/>
      <w:r w:rsidRPr="008720DA">
        <w:rPr>
          <w:lang w:val="ru-RU"/>
        </w:rPr>
        <w:t>Сангасте</w:t>
      </w:r>
      <w:proofErr w:type="spellEnd"/>
      <w:r w:rsidRPr="008720DA">
        <w:rPr>
          <w:lang w:val="ru-RU"/>
        </w:rPr>
        <w:t xml:space="preserve">, освоенного ещё в </w:t>
      </w:r>
      <w:proofErr w:type="gramStart"/>
      <w:r w:rsidRPr="008720DA">
        <w:rPr>
          <w:lang w:val="ru-RU"/>
        </w:rPr>
        <w:t>Х</w:t>
      </w:r>
      <w:proofErr w:type="gramEnd"/>
      <w:r w:rsidRPr="00AE2377">
        <w:t>III</w:t>
      </w:r>
      <w:r w:rsidRPr="008720DA">
        <w:rPr>
          <w:lang w:val="ru-RU"/>
        </w:rPr>
        <w:t xml:space="preserve"> веке. Впервые упоминается в 1522 и фактически становится одним из последних замков, заложенных рыцарями</w:t>
      </w:r>
      <w:r w:rsidRPr="00AE2377">
        <w:t> </w:t>
      </w:r>
      <w:hyperlink r:id="rId36" w:history="1">
        <w:r w:rsidRPr="008720DA">
          <w:rPr>
            <w:rStyle w:val="af7"/>
            <w:lang w:val="ru-RU"/>
          </w:rPr>
          <w:t>Ливонского ордена</w:t>
        </w:r>
      </w:hyperlink>
      <w:r w:rsidRPr="008720DA">
        <w:rPr>
          <w:lang w:val="ru-RU"/>
        </w:rPr>
        <w:t xml:space="preserve">. </w:t>
      </w:r>
    </w:p>
    <w:p w:rsidR="008720DA" w:rsidRPr="008720DA" w:rsidRDefault="008720DA" w:rsidP="008720DA">
      <w:pPr>
        <w:numPr>
          <w:ilvl w:val="0"/>
          <w:numId w:val="13"/>
        </w:numPr>
        <w:spacing w:line="276" w:lineRule="auto"/>
        <w:rPr>
          <w:lang w:val="ru-RU"/>
        </w:rPr>
      </w:pPr>
      <w:r w:rsidRPr="008720DA">
        <w:rPr>
          <w:lang w:val="ru-RU"/>
        </w:rPr>
        <w:t>После</w:t>
      </w:r>
      <w:r w:rsidRPr="00AE2377">
        <w:t> </w:t>
      </w:r>
      <w:hyperlink r:id="rId37" w:history="1">
        <w:r w:rsidRPr="008720DA">
          <w:rPr>
            <w:rStyle w:val="af7"/>
            <w:lang w:val="ru-RU"/>
          </w:rPr>
          <w:t>Ливонской войны</w:t>
        </w:r>
      </w:hyperlink>
      <w:r w:rsidRPr="00AE2377">
        <w:t> </w:t>
      </w:r>
      <w:r w:rsidRPr="008720DA">
        <w:rPr>
          <w:lang w:val="ru-RU"/>
        </w:rPr>
        <w:t xml:space="preserve">замок пришёл в запустение и, согласно </w:t>
      </w:r>
      <w:proofErr w:type="spellStart"/>
      <w:r w:rsidRPr="008720DA">
        <w:rPr>
          <w:lang w:val="ru-RU"/>
        </w:rPr>
        <w:t>резвизии</w:t>
      </w:r>
      <w:proofErr w:type="spellEnd"/>
      <w:r w:rsidRPr="008720DA">
        <w:rPr>
          <w:lang w:val="ru-RU"/>
        </w:rPr>
        <w:t xml:space="preserve"> 1582 года, от епископского поместья на поверхности земли ничего не осталось</w:t>
      </w:r>
    </w:p>
    <w:p w:rsidR="008720DA" w:rsidRPr="008720DA" w:rsidRDefault="008720DA" w:rsidP="008720DA">
      <w:pPr>
        <w:numPr>
          <w:ilvl w:val="0"/>
          <w:numId w:val="13"/>
        </w:numPr>
        <w:spacing w:line="276" w:lineRule="auto"/>
        <w:rPr>
          <w:lang w:val="ru-RU"/>
        </w:rPr>
      </w:pPr>
      <w:r w:rsidRPr="008720DA">
        <w:rPr>
          <w:lang w:val="ru-RU"/>
        </w:rPr>
        <w:t>В 1723 году</w:t>
      </w:r>
      <w:r w:rsidRPr="00AE2377">
        <w:t> </w:t>
      </w:r>
      <w:hyperlink r:id="rId38" w:history="1">
        <w:r w:rsidRPr="008720DA">
          <w:rPr>
            <w:rStyle w:val="af7"/>
            <w:lang w:val="ru-RU"/>
          </w:rPr>
          <w:t xml:space="preserve">Пётр </w:t>
        </w:r>
        <w:r w:rsidRPr="00AE2377">
          <w:rPr>
            <w:rStyle w:val="af7"/>
          </w:rPr>
          <w:t>I</w:t>
        </w:r>
      </w:hyperlink>
      <w:r w:rsidRPr="00AE2377">
        <w:t> </w:t>
      </w:r>
      <w:r w:rsidRPr="008720DA">
        <w:rPr>
          <w:lang w:val="ru-RU"/>
        </w:rPr>
        <w:t>подарил земли вокруг разрушенного замка майору</w:t>
      </w:r>
      <w:r w:rsidRPr="00AE2377">
        <w:t> </w:t>
      </w:r>
      <w:hyperlink r:id="rId39" w:history="1">
        <w:r w:rsidRPr="008720DA">
          <w:rPr>
            <w:rStyle w:val="af7"/>
            <w:lang w:val="ru-RU"/>
          </w:rPr>
          <w:t>Головину</w:t>
        </w:r>
      </w:hyperlink>
      <w:r w:rsidRPr="008720DA">
        <w:rPr>
          <w:lang w:val="ru-RU"/>
        </w:rPr>
        <w:t>. В Х</w:t>
      </w:r>
      <w:proofErr w:type="gramStart"/>
      <w:r w:rsidRPr="00AE2377">
        <w:t>I</w:t>
      </w:r>
      <w:proofErr w:type="gramEnd"/>
      <w:r w:rsidRPr="008720DA">
        <w:rPr>
          <w:lang w:val="ru-RU"/>
        </w:rPr>
        <w:t xml:space="preserve">Х веке имением владели дворяне Берги. Именно в </w:t>
      </w:r>
      <w:proofErr w:type="spellStart"/>
      <w:r w:rsidRPr="008720DA">
        <w:rPr>
          <w:lang w:val="ru-RU"/>
        </w:rPr>
        <w:t>Сангасте</w:t>
      </w:r>
      <w:proofErr w:type="spellEnd"/>
      <w:r w:rsidRPr="008720DA">
        <w:rPr>
          <w:lang w:val="ru-RU"/>
        </w:rPr>
        <w:t xml:space="preserve"> родился один из последних в России фельдмаршалов,</w:t>
      </w:r>
      <w:r w:rsidRPr="00AE2377">
        <w:t> </w:t>
      </w:r>
      <w:hyperlink r:id="rId40" w:history="1">
        <w:r w:rsidRPr="008720DA">
          <w:rPr>
            <w:rStyle w:val="af7"/>
            <w:lang w:val="ru-RU"/>
          </w:rPr>
          <w:t xml:space="preserve">Фридрих Вильгельм </w:t>
        </w:r>
      </w:hyperlink>
      <w:hyperlink r:id="rId41" w:history="1">
        <w:proofErr w:type="spellStart"/>
        <w:r w:rsidRPr="008720DA">
          <w:rPr>
            <w:rStyle w:val="af7"/>
            <w:lang w:val="ru-RU"/>
          </w:rPr>
          <w:t>Ремберт</w:t>
        </w:r>
        <w:proofErr w:type="spellEnd"/>
      </w:hyperlink>
      <w:hyperlink r:id="rId42" w:history="1">
        <w:r w:rsidRPr="008720DA">
          <w:rPr>
            <w:rStyle w:val="af7"/>
            <w:lang w:val="ru-RU"/>
          </w:rPr>
          <w:t xml:space="preserve"> фон Берг</w:t>
        </w:r>
      </w:hyperlink>
      <w:r w:rsidRPr="008720DA">
        <w:rPr>
          <w:lang w:val="ru-RU"/>
        </w:rPr>
        <w:t>.</w:t>
      </w:r>
    </w:p>
    <w:p w:rsidR="008720DA" w:rsidRPr="008720DA" w:rsidRDefault="008720DA" w:rsidP="008720DA">
      <w:pPr>
        <w:numPr>
          <w:ilvl w:val="0"/>
          <w:numId w:val="13"/>
        </w:numPr>
        <w:spacing w:line="276" w:lineRule="auto"/>
        <w:rPr>
          <w:lang w:val="ru-RU"/>
        </w:rPr>
      </w:pPr>
      <w:r w:rsidRPr="008720DA">
        <w:rPr>
          <w:lang w:val="ru-RU"/>
        </w:rPr>
        <w:t>В современном виде замок спроектировал в 1870-е годы для его брата архитектор</w:t>
      </w:r>
      <w:r w:rsidRPr="00AE2377">
        <w:t> </w:t>
      </w:r>
      <w:hyperlink r:id="rId43" w:history="1">
        <w:r w:rsidRPr="008720DA">
          <w:rPr>
            <w:rStyle w:val="af7"/>
            <w:lang w:val="ru-RU"/>
          </w:rPr>
          <w:t>Отто</w:t>
        </w:r>
      </w:hyperlink>
      <w:hyperlink r:id="rId44" w:history="1">
        <w:r w:rsidRPr="008720DA">
          <w:rPr>
            <w:rStyle w:val="af7"/>
            <w:lang w:val="ru-RU"/>
          </w:rPr>
          <w:t xml:space="preserve"> </w:t>
        </w:r>
      </w:hyperlink>
      <w:hyperlink r:id="rId45" w:history="1">
        <w:proofErr w:type="spellStart"/>
        <w:r w:rsidRPr="008720DA">
          <w:rPr>
            <w:rStyle w:val="af7"/>
            <w:lang w:val="ru-RU"/>
          </w:rPr>
          <w:t>Густавович</w:t>
        </w:r>
        <w:proofErr w:type="spellEnd"/>
      </w:hyperlink>
      <w:hyperlink r:id="rId46" w:history="1">
        <w:r w:rsidRPr="008720DA">
          <w:rPr>
            <w:rStyle w:val="af7"/>
            <w:lang w:val="ru-RU"/>
          </w:rPr>
          <w:t xml:space="preserve"> </w:t>
        </w:r>
      </w:hyperlink>
      <w:hyperlink r:id="rId47" w:history="1">
        <w:proofErr w:type="spellStart"/>
        <w:r w:rsidRPr="008720DA">
          <w:rPr>
            <w:rStyle w:val="af7"/>
            <w:lang w:val="ru-RU"/>
          </w:rPr>
          <w:t>Гиппиус</w:t>
        </w:r>
        <w:proofErr w:type="gramStart"/>
      </w:hyperlink>
      <w:r w:rsidRPr="008720DA">
        <w:rPr>
          <w:lang w:val="ru-RU"/>
        </w:rPr>
        <w:t>.</w:t>
      </w:r>
      <w:proofErr w:type="gramEnd"/>
      <w:r w:rsidRPr="008720DA">
        <w:rPr>
          <w:lang w:val="ru-RU"/>
        </w:rPr>
        <w:t>Изначально</w:t>
      </w:r>
      <w:proofErr w:type="spellEnd"/>
      <w:r w:rsidRPr="008720DA">
        <w:rPr>
          <w:lang w:val="ru-RU"/>
        </w:rPr>
        <w:t xml:space="preserve"> в замке было 99 комнат, по заверениям экскурсоводов</w:t>
      </w:r>
      <w:r w:rsidRPr="00AE2377">
        <w:t> </w:t>
      </w:r>
      <w:r w:rsidRPr="008720DA">
        <w:rPr>
          <w:lang w:val="ru-RU"/>
        </w:rPr>
        <w:t xml:space="preserve">— по той причине, что 100 и более комнат позволялось иметь только царю. Кирпичный усадебный дом окружают парк с аллеями, террасами и сеть из пяти прудов, соединенных между собой ручейками. На территории парка произрастает 28-метровый «дуб Петра», который, согласно преданию, посадил сам Петр </w:t>
      </w:r>
      <w:r w:rsidRPr="00AE2377">
        <w:t>I</w:t>
      </w:r>
    </w:p>
    <w:p w:rsidR="008720DA" w:rsidRDefault="008720DA" w:rsidP="008720DA">
      <w:proofErr w:type="spellStart"/>
      <w:r>
        <w:t>Слайд</w:t>
      </w:r>
      <w:proofErr w:type="spellEnd"/>
      <w:r>
        <w:t xml:space="preserve"> 18</w:t>
      </w:r>
      <w:proofErr w:type="gramStart"/>
      <w:r>
        <w:t>,19</w:t>
      </w:r>
      <w:proofErr w:type="gramEnd"/>
    </w:p>
    <w:p w:rsidR="008720DA" w:rsidRPr="008720DA" w:rsidRDefault="008720DA" w:rsidP="008720DA">
      <w:pPr>
        <w:numPr>
          <w:ilvl w:val="0"/>
          <w:numId w:val="8"/>
        </w:numPr>
        <w:spacing w:line="276" w:lineRule="auto"/>
        <w:rPr>
          <w:lang w:val="ru-RU"/>
        </w:rPr>
      </w:pPr>
      <w:r w:rsidRPr="008720DA">
        <w:rPr>
          <w:b/>
          <w:bCs/>
          <w:lang w:val="ru-RU"/>
        </w:rPr>
        <w:t xml:space="preserve">Мыза </w:t>
      </w:r>
      <w:proofErr w:type="spellStart"/>
      <w:r w:rsidRPr="008720DA">
        <w:rPr>
          <w:b/>
          <w:bCs/>
          <w:lang w:val="ru-RU"/>
        </w:rPr>
        <w:t>Килтси</w:t>
      </w:r>
      <w:proofErr w:type="spellEnd"/>
      <w:r w:rsidRPr="0095784E">
        <w:t> </w:t>
      </w:r>
      <w:r w:rsidRPr="008720DA">
        <w:rPr>
          <w:lang w:val="ru-RU"/>
        </w:rPr>
        <w:t>— рыцарская</w:t>
      </w:r>
      <w:r w:rsidRPr="0095784E">
        <w:t> </w:t>
      </w:r>
      <w:hyperlink r:id="rId48" w:history="1">
        <w:r w:rsidRPr="008720DA">
          <w:rPr>
            <w:rStyle w:val="af7"/>
            <w:lang w:val="ru-RU"/>
          </w:rPr>
          <w:t>мыза</w:t>
        </w:r>
      </w:hyperlink>
      <w:r w:rsidRPr="0095784E">
        <w:t> </w:t>
      </w:r>
      <w:r w:rsidRPr="008720DA">
        <w:rPr>
          <w:lang w:val="ru-RU"/>
        </w:rPr>
        <w:t xml:space="preserve">в приходе </w:t>
      </w:r>
      <w:proofErr w:type="spellStart"/>
      <w:r w:rsidRPr="008720DA">
        <w:rPr>
          <w:lang w:val="ru-RU"/>
        </w:rPr>
        <w:t>Вайке-Марйаа</w:t>
      </w:r>
      <w:proofErr w:type="spellEnd"/>
      <w:r w:rsidRPr="008720DA">
        <w:rPr>
          <w:lang w:val="ru-RU"/>
        </w:rPr>
        <w:t xml:space="preserve"> </w:t>
      </w:r>
      <w:proofErr w:type="spellStart"/>
      <w:r w:rsidRPr="008720DA">
        <w:rPr>
          <w:lang w:val="ru-RU"/>
        </w:rPr>
        <w:t>уезда</w:t>
      </w:r>
      <w:hyperlink r:id="rId49" w:history="1">
        <w:r w:rsidRPr="008720DA">
          <w:rPr>
            <w:rStyle w:val="af7"/>
            <w:lang w:val="ru-RU"/>
          </w:rPr>
          <w:t>Ляэне-Вирумаа</w:t>
        </w:r>
        <w:proofErr w:type="spellEnd"/>
      </w:hyperlink>
      <w:r w:rsidRPr="008720DA">
        <w:rPr>
          <w:lang w:val="ru-RU"/>
        </w:rPr>
        <w:t xml:space="preserve">. Первые упоминания о мызе </w:t>
      </w:r>
      <w:proofErr w:type="spellStart"/>
      <w:r w:rsidRPr="008720DA">
        <w:rPr>
          <w:lang w:val="ru-RU"/>
        </w:rPr>
        <w:t>Китси</w:t>
      </w:r>
      <w:proofErr w:type="spellEnd"/>
      <w:r w:rsidRPr="008720DA">
        <w:rPr>
          <w:lang w:val="ru-RU"/>
        </w:rPr>
        <w:t xml:space="preserve"> относятся к 1466 году. Предположительно, она была построена в </w:t>
      </w:r>
      <w:r w:rsidRPr="0095784E">
        <w:t>XIV</w:t>
      </w:r>
      <w:r w:rsidRPr="008720DA">
        <w:rPr>
          <w:lang w:val="ru-RU"/>
        </w:rPr>
        <w:t xml:space="preserve"> или </w:t>
      </w:r>
      <w:r w:rsidRPr="0095784E">
        <w:t>XV</w:t>
      </w:r>
      <w:r w:rsidRPr="008720DA">
        <w:rPr>
          <w:lang w:val="ru-RU"/>
        </w:rPr>
        <w:t xml:space="preserve"> веке. В средние века поместьем владело семейство </w:t>
      </w:r>
      <w:proofErr w:type="spellStart"/>
      <w:r w:rsidRPr="008720DA">
        <w:rPr>
          <w:lang w:val="ru-RU"/>
        </w:rPr>
        <w:t>Гилсен</w:t>
      </w:r>
      <w:proofErr w:type="spellEnd"/>
      <w:r w:rsidRPr="008720DA">
        <w:rPr>
          <w:lang w:val="ru-RU"/>
        </w:rPr>
        <w:t>, от фамилии которого произошло одно из названий мызы</w:t>
      </w:r>
      <w:r w:rsidRPr="0095784E">
        <w:t> </w:t>
      </w:r>
      <w:r w:rsidRPr="008720DA">
        <w:rPr>
          <w:lang w:val="ru-RU"/>
        </w:rPr>
        <w:t>— «</w:t>
      </w:r>
      <w:proofErr w:type="spellStart"/>
      <w:r w:rsidRPr="008720DA">
        <w:rPr>
          <w:lang w:val="ru-RU"/>
        </w:rPr>
        <w:t>Гилсенхоф</w:t>
      </w:r>
      <w:proofErr w:type="spellEnd"/>
      <w:r w:rsidRPr="008720DA">
        <w:rPr>
          <w:lang w:val="ru-RU"/>
        </w:rPr>
        <w:t>». В</w:t>
      </w:r>
      <w:r w:rsidRPr="0095784E">
        <w:t> </w:t>
      </w:r>
      <w:hyperlink r:id="rId50" w:history="1">
        <w:r w:rsidRPr="008720DA">
          <w:rPr>
            <w:rStyle w:val="af7"/>
            <w:lang w:val="ru-RU"/>
          </w:rPr>
          <w:t>1784 году</w:t>
        </w:r>
      </w:hyperlink>
      <w:r w:rsidRPr="0095784E">
        <w:t> </w:t>
      </w:r>
      <w:r w:rsidRPr="008720DA">
        <w:rPr>
          <w:lang w:val="ru-RU"/>
        </w:rPr>
        <w:t xml:space="preserve">владельцем стал Герман Йохан фон </w:t>
      </w:r>
      <w:proofErr w:type="spellStart"/>
      <w:r w:rsidRPr="008720DA">
        <w:rPr>
          <w:lang w:val="ru-RU"/>
        </w:rPr>
        <w:t>Бенкендорф</w:t>
      </w:r>
      <w:proofErr w:type="spellEnd"/>
      <w:r w:rsidRPr="008720DA">
        <w:rPr>
          <w:lang w:val="ru-RU"/>
        </w:rPr>
        <w:t>, при котором вокруг усадьбы были возведены каменные стены. С</w:t>
      </w:r>
      <w:hyperlink r:id="rId51" w:history="1">
        <w:r w:rsidRPr="008720DA">
          <w:rPr>
            <w:rStyle w:val="af7"/>
            <w:lang w:val="ru-RU"/>
          </w:rPr>
          <w:t xml:space="preserve">1816 </w:t>
        </w:r>
        <w:r w:rsidRPr="008720DA">
          <w:rPr>
            <w:rStyle w:val="af7"/>
            <w:lang w:val="ru-RU"/>
          </w:rPr>
          <w:lastRenderedPageBreak/>
          <w:t>года</w:t>
        </w:r>
      </w:hyperlink>
      <w:r w:rsidRPr="0095784E">
        <w:t> </w:t>
      </w:r>
      <w:r w:rsidRPr="008720DA">
        <w:rPr>
          <w:lang w:val="ru-RU"/>
        </w:rPr>
        <w:t xml:space="preserve">мызой </w:t>
      </w:r>
      <w:proofErr w:type="spellStart"/>
      <w:r w:rsidRPr="008720DA">
        <w:rPr>
          <w:lang w:val="ru-RU"/>
        </w:rPr>
        <w:t>Китси</w:t>
      </w:r>
      <w:proofErr w:type="spellEnd"/>
      <w:r w:rsidRPr="008720DA">
        <w:rPr>
          <w:lang w:val="ru-RU"/>
        </w:rPr>
        <w:t xml:space="preserve"> владел знаменитый путешественник</w:t>
      </w:r>
      <w:r w:rsidRPr="0095784E">
        <w:t> </w:t>
      </w:r>
      <w:hyperlink r:id="rId52" w:history="1">
        <w:r w:rsidRPr="008720DA">
          <w:rPr>
            <w:rStyle w:val="af7"/>
            <w:lang w:val="ru-RU"/>
          </w:rPr>
          <w:t>Иван Фёдорович Крузенштерн</w:t>
        </w:r>
      </w:hyperlink>
      <w:r w:rsidRPr="008720DA">
        <w:rPr>
          <w:lang w:val="ru-RU"/>
        </w:rPr>
        <w:t xml:space="preserve">, здесь он и умер в 1846 году, а его потомкам поместье принадлежало и далее, до </w:t>
      </w:r>
      <w:r w:rsidRPr="0095784E">
        <w:t>XX</w:t>
      </w:r>
      <w:r w:rsidRPr="008720DA">
        <w:rPr>
          <w:lang w:val="ru-RU"/>
        </w:rPr>
        <w:t xml:space="preserve"> века.</w:t>
      </w:r>
    </w:p>
    <w:p w:rsidR="008720DA" w:rsidRPr="008720DA" w:rsidRDefault="008720DA" w:rsidP="008720DA">
      <w:pPr>
        <w:numPr>
          <w:ilvl w:val="0"/>
          <w:numId w:val="8"/>
        </w:numPr>
        <w:spacing w:line="276" w:lineRule="auto"/>
        <w:rPr>
          <w:lang w:val="ru-RU"/>
        </w:rPr>
      </w:pPr>
      <w:r w:rsidRPr="008720DA">
        <w:rPr>
          <w:lang w:val="ru-RU"/>
        </w:rPr>
        <w:t xml:space="preserve"> С 1920 года в здании располагается школа.</w:t>
      </w:r>
    </w:p>
    <w:p w:rsidR="008720DA" w:rsidRPr="008720DA" w:rsidRDefault="008720DA" w:rsidP="008720DA">
      <w:pPr>
        <w:rPr>
          <w:lang w:val="ru-RU"/>
        </w:rPr>
      </w:pPr>
      <w:r w:rsidRPr="008720DA">
        <w:rPr>
          <w:lang w:val="ru-RU"/>
        </w:rPr>
        <w:t>Слайд 20-26</w:t>
      </w:r>
    </w:p>
    <w:p w:rsidR="008720DA" w:rsidRPr="008720DA" w:rsidRDefault="008720DA" w:rsidP="008720DA">
      <w:pPr>
        <w:rPr>
          <w:lang w:val="ru-RU"/>
        </w:rPr>
      </w:pPr>
      <w:r w:rsidRPr="008720DA">
        <w:rPr>
          <w:lang w:val="ru-RU"/>
        </w:rPr>
        <w:t>Таллин столица Эстонии. Один из красивейших туристических центров мира. В Талине много исторических построек  и старинных зданий. Предполагается, что название «</w:t>
      </w:r>
      <w:r w:rsidRPr="0095784E">
        <w:t>Tallinn</w:t>
      </w:r>
      <w:r w:rsidRPr="008720DA">
        <w:rPr>
          <w:lang w:val="ru-RU"/>
        </w:rPr>
        <w:t>(</w:t>
      </w:r>
      <w:r w:rsidRPr="0095784E">
        <w:t>a</w:t>
      </w:r>
      <w:r w:rsidRPr="008720DA">
        <w:rPr>
          <w:lang w:val="ru-RU"/>
        </w:rPr>
        <w:t xml:space="preserve">)» в </w:t>
      </w:r>
      <w:hyperlink r:id="rId53" w:history="1">
        <w:r w:rsidRPr="008720DA">
          <w:rPr>
            <w:rStyle w:val="af7"/>
            <w:lang w:val="ru-RU"/>
          </w:rPr>
          <w:t>эстонском языке</w:t>
        </w:r>
      </w:hyperlink>
      <w:r w:rsidRPr="008720DA">
        <w:rPr>
          <w:lang w:val="ru-RU"/>
        </w:rPr>
        <w:t xml:space="preserve"> происходит от слов «</w:t>
      </w:r>
      <w:proofErr w:type="spellStart"/>
      <w:r w:rsidRPr="0095784E">
        <w:t>taani</w:t>
      </w:r>
      <w:proofErr w:type="spellEnd"/>
      <w:r w:rsidRPr="008720DA">
        <w:rPr>
          <w:lang w:val="ru-RU"/>
        </w:rPr>
        <w:t xml:space="preserve"> </w:t>
      </w:r>
      <w:proofErr w:type="spellStart"/>
      <w:r w:rsidRPr="0095784E">
        <w:t>linn</w:t>
      </w:r>
      <w:proofErr w:type="spellEnd"/>
      <w:r w:rsidRPr="008720DA">
        <w:rPr>
          <w:lang w:val="ru-RU"/>
        </w:rPr>
        <w:t>» («датский град»)</w:t>
      </w:r>
      <w:proofErr w:type="gramStart"/>
      <w:r w:rsidRPr="008720DA">
        <w:rPr>
          <w:lang w:val="ru-RU"/>
        </w:rPr>
        <w:t>.П</w:t>
      </w:r>
      <w:proofErr w:type="gramEnd"/>
      <w:r w:rsidRPr="008720DA">
        <w:rPr>
          <w:lang w:val="ru-RU"/>
        </w:rPr>
        <w:t xml:space="preserve">ервое упоминание о Таллине, предположительно, относится к </w:t>
      </w:r>
      <w:hyperlink r:id="rId54" w:history="1">
        <w:r w:rsidRPr="008720DA">
          <w:rPr>
            <w:rStyle w:val="af7"/>
            <w:lang w:val="ru-RU"/>
          </w:rPr>
          <w:t>1154 году</w:t>
        </w:r>
      </w:hyperlink>
      <w:r w:rsidRPr="008720DA">
        <w:rPr>
          <w:lang w:val="ru-RU"/>
        </w:rPr>
        <w:t xml:space="preserve">, когда арабский географ </w:t>
      </w:r>
      <w:hyperlink r:id="rId55" w:history="1">
        <w:r w:rsidRPr="008720DA">
          <w:rPr>
            <w:rStyle w:val="af7"/>
            <w:lang w:val="ru-RU"/>
          </w:rPr>
          <w:t>Аль-</w:t>
        </w:r>
        <w:proofErr w:type="spellStart"/>
        <w:r w:rsidRPr="008720DA">
          <w:rPr>
            <w:rStyle w:val="af7"/>
            <w:lang w:val="ru-RU"/>
          </w:rPr>
          <w:t>Идриси</w:t>
        </w:r>
        <w:proofErr w:type="spellEnd"/>
      </w:hyperlink>
      <w:r w:rsidRPr="008720DA">
        <w:rPr>
          <w:lang w:val="ru-RU"/>
        </w:rPr>
        <w:t xml:space="preserve"> описал в своём труде «Развлечение тоскующего о странствии по областям» некий город под названием </w:t>
      </w:r>
      <w:hyperlink r:id="rId56" w:history="1">
        <w:r w:rsidRPr="008720DA">
          <w:rPr>
            <w:rStyle w:val="af7"/>
            <w:lang w:val="ru-RU"/>
          </w:rPr>
          <w:t>Колывань</w:t>
        </w:r>
      </w:hyperlink>
      <w:r w:rsidRPr="008720DA">
        <w:rPr>
          <w:lang w:val="ru-RU"/>
        </w:rPr>
        <w:t xml:space="preserve"> (в написании </w:t>
      </w:r>
      <w:proofErr w:type="spellStart"/>
      <w:r w:rsidRPr="0095784E">
        <w:t>Quoluwany</w:t>
      </w:r>
      <w:proofErr w:type="spellEnd"/>
      <w:r w:rsidRPr="008720DA">
        <w:rPr>
          <w:lang w:val="ru-RU"/>
        </w:rPr>
        <w:t xml:space="preserve">). Время проникновения этого топонима в устную традицию, а также обстоятельства основания города пока неизвестны, хотя есть версия, </w:t>
      </w:r>
      <w:hyperlink r:id="rId57" w:history="1">
        <w:r w:rsidRPr="008720DA">
          <w:rPr>
            <w:rStyle w:val="af7"/>
            <w:lang w:val="ru-RU"/>
          </w:rPr>
          <w:t>что это</w:t>
        </w:r>
      </w:hyperlink>
      <w:r w:rsidRPr="0095784E">
        <w:t> </w:t>
      </w:r>
      <w:r w:rsidRPr="008720DA">
        <w:rPr>
          <w:lang w:val="ru-RU"/>
        </w:rPr>
        <w:t>— наиболее древнее эстонское «</w:t>
      </w:r>
      <w:proofErr w:type="spellStart"/>
      <w:r w:rsidRPr="0095784E">
        <w:t>Kalevan</w:t>
      </w:r>
      <w:proofErr w:type="spellEnd"/>
      <w:r w:rsidRPr="008720DA">
        <w:rPr>
          <w:lang w:val="ru-RU"/>
        </w:rPr>
        <w:t xml:space="preserve">» (Город </w:t>
      </w:r>
      <w:proofErr w:type="spellStart"/>
      <w:r w:rsidRPr="008720DA">
        <w:rPr>
          <w:lang w:val="ru-RU"/>
        </w:rPr>
        <w:t>Калева</w:t>
      </w:r>
      <w:proofErr w:type="spellEnd"/>
      <w:r w:rsidRPr="0095784E">
        <w:t> </w:t>
      </w:r>
      <w:r w:rsidRPr="008720DA">
        <w:rPr>
          <w:lang w:val="ru-RU"/>
        </w:rPr>
        <w:t xml:space="preserve">— мифического прародителя эстов). В древнерусских письменных источниках название встречается с </w:t>
      </w:r>
      <w:hyperlink r:id="rId58" w:history="1">
        <w:r w:rsidRPr="008720DA">
          <w:rPr>
            <w:rStyle w:val="af7"/>
            <w:lang w:val="ru-RU"/>
          </w:rPr>
          <w:t>1223 года</w:t>
        </w:r>
      </w:hyperlink>
      <w:r w:rsidRPr="008720DA">
        <w:rPr>
          <w:lang w:val="ru-RU"/>
        </w:rPr>
        <w:t xml:space="preserve"> и выходит из употребления только в </w:t>
      </w:r>
      <w:hyperlink r:id="rId59" w:history="1">
        <w:r w:rsidRPr="0095784E">
          <w:rPr>
            <w:rStyle w:val="af7"/>
          </w:rPr>
          <w:t>XVIII</w:t>
        </w:r>
        <w:r w:rsidRPr="008720DA">
          <w:rPr>
            <w:rStyle w:val="af7"/>
            <w:lang w:val="ru-RU"/>
          </w:rPr>
          <w:t xml:space="preserve"> веке</w:t>
        </w:r>
      </w:hyperlink>
      <w:r w:rsidRPr="008720DA">
        <w:rPr>
          <w:lang w:val="ru-RU"/>
        </w:rPr>
        <w:t xml:space="preserve"> </w:t>
      </w:r>
    </w:p>
    <w:p w:rsidR="008720DA" w:rsidRPr="008720DA" w:rsidRDefault="008720DA" w:rsidP="008720DA">
      <w:pPr>
        <w:rPr>
          <w:lang w:val="ru-RU"/>
        </w:rPr>
      </w:pPr>
    </w:p>
    <w:p w:rsidR="008720DA" w:rsidRPr="008720DA" w:rsidRDefault="008720DA" w:rsidP="008720DA">
      <w:pPr>
        <w:rPr>
          <w:lang w:val="ru-RU"/>
        </w:rPr>
      </w:pPr>
    </w:p>
    <w:p w:rsidR="008720DA" w:rsidRPr="008720DA" w:rsidRDefault="008720DA" w:rsidP="008720DA">
      <w:pPr>
        <w:rPr>
          <w:lang w:val="ru-RU"/>
        </w:rPr>
      </w:pPr>
      <w:r w:rsidRPr="008720DA">
        <w:rPr>
          <w:lang w:val="ru-RU"/>
        </w:rPr>
        <w:t>Слайд 27-32</w:t>
      </w:r>
    </w:p>
    <w:p w:rsidR="008720DA" w:rsidRPr="008720DA" w:rsidRDefault="008720DA" w:rsidP="008720DA">
      <w:pPr>
        <w:rPr>
          <w:lang w:val="ru-RU"/>
        </w:rPr>
      </w:pPr>
      <w:r w:rsidRPr="008720DA">
        <w:rPr>
          <w:lang w:val="ru-RU"/>
        </w:rPr>
        <w:t xml:space="preserve"> К наиболее известным в России деятелям </w:t>
      </w:r>
      <w:proofErr w:type="spellStart"/>
      <w:r w:rsidRPr="008720DA">
        <w:rPr>
          <w:lang w:val="ru-RU"/>
        </w:rPr>
        <w:t>культуры</w:t>
      </w:r>
      <w:proofErr w:type="gramStart"/>
      <w:r w:rsidRPr="008720DA">
        <w:rPr>
          <w:lang w:val="ru-RU"/>
        </w:rPr>
        <w:t>,л</w:t>
      </w:r>
      <w:proofErr w:type="gramEnd"/>
      <w:r w:rsidRPr="008720DA">
        <w:rPr>
          <w:lang w:val="ru-RU"/>
        </w:rPr>
        <w:t>итературы</w:t>
      </w:r>
      <w:proofErr w:type="spellEnd"/>
      <w:r w:rsidRPr="008720DA">
        <w:rPr>
          <w:lang w:val="ru-RU"/>
        </w:rPr>
        <w:t xml:space="preserve"> и эстрады  относятся Анна Вески, </w:t>
      </w:r>
      <w:proofErr w:type="spellStart"/>
      <w:r w:rsidRPr="008720DA">
        <w:rPr>
          <w:lang w:val="ru-RU"/>
        </w:rPr>
        <w:t>Биргит</w:t>
      </w:r>
      <w:proofErr w:type="spellEnd"/>
      <w:r w:rsidRPr="008720DA">
        <w:rPr>
          <w:lang w:val="ru-RU"/>
        </w:rPr>
        <w:t xml:space="preserve"> </w:t>
      </w:r>
      <w:proofErr w:type="spellStart"/>
      <w:r w:rsidRPr="008720DA">
        <w:rPr>
          <w:lang w:val="ru-RU"/>
        </w:rPr>
        <w:t>Ыйгемеэль</w:t>
      </w:r>
      <w:proofErr w:type="spellEnd"/>
      <w:r w:rsidRPr="008720DA">
        <w:rPr>
          <w:lang w:val="ru-RU"/>
        </w:rPr>
        <w:t xml:space="preserve">,  Георг </w:t>
      </w:r>
      <w:proofErr w:type="spellStart"/>
      <w:r w:rsidRPr="008720DA">
        <w:rPr>
          <w:lang w:val="ru-RU"/>
        </w:rPr>
        <w:t>Отс,Оскар</w:t>
      </w:r>
      <w:proofErr w:type="spellEnd"/>
      <w:r w:rsidRPr="008720DA">
        <w:rPr>
          <w:lang w:val="ru-RU"/>
        </w:rPr>
        <w:t xml:space="preserve"> </w:t>
      </w:r>
      <w:proofErr w:type="spellStart"/>
      <w:r w:rsidRPr="008720DA">
        <w:rPr>
          <w:lang w:val="ru-RU"/>
        </w:rPr>
        <w:t>Лутс</w:t>
      </w:r>
      <w:proofErr w:type="spellEnd"/>
      <w:r w:rsidRPr="008720DA">
        <w:rPr>
          <w:lang w:val="ru-RU"/>
        </w:rPr>
        <w:t xml:space="preserve">, Густав </w:t>
      </w:r>
      <w:proofErr w:type="spellStart"/>
      <w:r w:rsidRPr="008720DA">
        <w:rPr>
          <w:lang w:val="ru-RU"/>
        </w:rPr>
        <w:t>Эрнесакс</w:t>
      </w:r>
      <w:proofErr w:type="spellEnd"/>
    </w:p>
    <w:p w:rsidR="008720DA" w:rsidRPr="008720DA" w:rsidRDefault="008720DA" w:rsidP="008720DA">
      <w:pPr>
        <w:numPr>
          <w:ilvl w:val="0"/>
          <w:numId w:val="9"/>
        </w:numPr>
        <w:spacing w:line="276" w:lineRule="auto"/>
        <w:rPr>
          <w:lang w:val="ru-RU"/>
        </w:rPr>
      </w:pPr>
      <w:r w:rsidRPr="008720DA">
        <w:rPr>
          <w:lang w:val="ru-RU"/>
        </w:rPr>
        <w:t>Анне Вески советская и эстонская певица, заслуженная певица Эстонии.</w:t>
      </w:r>
    </w:p>
    <w:p w:rsidR="008720DA" w:rsidRPr="008720DA" w:rsidRDefault="008720DA" w:rsidP="008720DA">
      <w:pPr>
        <w:numPr>
          <w:ilvl w:val="0"/>
          <w:numId w:val="9"/>
        </w:numPr>
        <w:spacing w:line="276" w:lineRule="auto"/>
        <w:rPr>
          <w:lang w:val="ru-RU"/>
        </w:rPr>
      </w:pPr>
      <w:proofErr w:type="spellStart"/>
      <w:r w:rsidRPr="008720DA">
        <w:rPr>
          <w:lang w:val="ru-RU"/>
        </w:rPr>
        <w:t>Биргит</w:t>
      </w:r>
      <w:proofErr w:type="spellEnd"/>
      <w:r w:rsidRPr="008720DA">
        <w:rPr>
          <w:lang w:val="ru-RU"/>
        </w:rPr>
        <w:t xml:space="preserve"> </w:t>
      </w:r>
      <w:proofErr w:type="spellStart"/>
      <w:r w:rsidRPr="008720DA">
        <w:rPr>
          <w:lang w:val="ru-RU"/>
        </w:rPr>
        <w:t>Ыйгемеэль</w:t>
      </w:r>
      <w:proofErr w:type="spellEnd"/>
      <w:r w:rsidRPr="008720DA">
        <w:rPr>
          <w:lang w:val="ru-RU"/>
        </w:rPr>
        <w:t xml:space="preserve">-эстонская поп-певица. Представительница Эстонии на конкурсе «Евровидение 2013». </w:t>
      </w:r>
    </w:p>
    <w:p w:rsidR="008720DA" w:rsidRPr="008720DA" w:rsidRDefault="008720DA" w:rsidP="008720DA">
      <w:pPr>
        <w:numPr>
          <w:ilvl w:val="0"/>
          <w:numId w:val="9"/>
        </w:numPr>
        <w:spacing w:line="276" w:lineRule="auto"/>
        <w:rPr>
          <w:lang w:val="ru-RU"/>
        </w:rPr>
      </w:pPr>
      <w:r w:rsidRPr="008720DA">
        <w:rPr>
          <w:lang w:val="ru-RU"/>
        </w:rPr>
        <w:t xml:space="preserve">Георг </w:t>
      </w:r>
      <w:proofErr w:type="spellStart"/>
      <w:r w:rsidRPr="008720DA">
        <w:rPr>
          <w:lang w:val="ru-RU"/>
        </w:rPr>
        <w:t>Отс</w:t>
      </w:r>
      <w:proofErr w:type="spellEnd"/>
      <w:r w:rsidRPr="008720DA">
        <w:rPr>
          <w:lang w:val="ru-RU"/>
        </w:rPr>
        <w:t>-</w:t>
      </w:r>
      <w:r w:rsidRPr="0095784E">
        <w:t>C</w:t>
      </w:r>
      <w:proofErr w:type="spellStart"/>
      <w:r w:rsidRPr="008720DA">
        <w:rPr>
          <w:lang w:val="ru-RU"/>
        </w:rPr>
        <w:t>оветский</w:t>
      </w:r>
      <w:proofErr w:type="spellEnd"/>
      <w:r w:rsidRPr="008720DA">
        <w:rPr>
          <w:lang w:val="ru-RU"/>
        </w:rPr>
        <w:t xml:space="preserve"> эстонский оперный и эстрадный </w:t>
      </w:r>
      <w:proofErr w:type="spellStart"/>
      <w:r w:rsidRPr="008720DA">
        <w:rPr>
          <w:lang w:val="ru-RU"/>
        </w:rPr>
        <w:t>певец</w:t>
      </w:r>
      <w:proofErr w:type="gramStart"/>
      <w:r w:rsidRPr="008720DA">
        <w:rPr>
          <w:lang w:val="ru-RU"/>
        </w:rPr>
        <w:t>,Н</w:t>
      </w:r>
      <w:proofErr w:type="gramEnd"/>
      <w:r w:rsidRPr="008720DA">
        <w:rPr>
          <w:lang w:val="ru-RU"/>
        </w:rPr>
        <w:t>ародный</w:t>
      </w:r>
      <w:proofErr w:type="spellEnd"/>
      <w:r w:rsidRPr="008720DA">
        <w:rPr>
          <w:lang w:val="ru-RU"/>
        </w:rPr>
        <w:t xml:space="preserve"> артист СССР.</w:t>
      </w:r>
    </w:p>
    <w:p w:rsidR="008720DA" w:rsidRPr="008720DA" w:rsidRDefault="008720DA" w:rsidP="008720DA">
      <w:pPr>
        <w:numPr>
          <w:ilvl w:val="0"/>
          <w:numId w:val="9"/>
        </w:numPr>
        <w:spacing w:line="276" w:lineRule="auto"/>
        <w:rPr>
          <w:lang w:val="ru-RU"/>
        </w:rPr>
      </w:pPr>
      <w:r w:rsidRPr="008720DA">
        <w:rPr>
          <w:lang w:val="ru-RU"/>
        </w:rPr>
        <w:t xml:space="preserve">В эстонскую национальную литературу вошел Оскар </w:t>
      </w:r>
      <w:proofErr w:type="spellStart"/>
      <w:r w:rsidRPr="008720DA">
        <w:rPr>
          <w:lang w:val="ru-RU"/>
        </w:rPr>
        <w:t>Лутс</w:t>
      </w:r>
      <w:proofErr w:type="spellEnd"/>
      <w:r w:rsidRPr="008720DA">
        <w:rPr>
          <w:lang w:val="ru-RU"/>
        </w:rPr>
        <w:t xml:space="preserve"> -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720DA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известный эстонский писатель 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720DA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драматург. Народный писатель ЭССР. Его самым известным произведением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720DA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считается цикл повестей "Истории о </w:t>
      </w:r>
      <w:proofErr w:type="spellStart"/>
      <w:r w:rsidRPr="008720DA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Тоотсе</w:t>
      </w:r>
      <w:proofErr w:type="spellEnd"/>
      <w:r w:rsidRPr="008720DA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", в который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720DA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входят рассказы "Весна" (1912-1913</w:t>
      </w:r>
      <w:r w:rsidRPr="008720DA">
        <w:rPr>
          <w:lang w:val="ru-RU"/>
        </w:rPr>
        <w:t>)</w:t>
      </w:r>
    </w:p>
    <w:p w:rsidR="008720DA" w:rsidRPr="0095784E" w:rsidRDefault="008720DA" w:rsidP="008720DA">
      <w:pPr>
        <w:numPr>
          <w:ilvl w:val="0"/>
          <w:numId w:val="9"/>
        </w:numPr>
        <w:spacing w:line="276" w:lineRule="auto"/>
      </w:pPr>
      <w:r w:rsidRPr="008720DA">
        <w:rPr>
          <w:lang w:val="ru-RU"/>
        </w:rPr>
        <w:t xml:space="preserve">  Густав </w:t>
      </w:r>
      <w:proofErr w:type="spellStart"/>
      <w:r w:rsidRPr="008720DA">
        <w:rPr>
          <w:lang w:val="ru-RU"/>
        </w:rPr>
        <w:t>Эрнесакс</w:t>
      </w:r>
      <w:proofErr w:type="spellEnd"/>
      <w:r w:rsidRPr="008720DA">
        <w:rPr>
          <w:lang w:val="ru-RU"/>
        </w:rPr>
        <w:t xml:space="preserve"> — </w:t>
      </w:r>
      <w:r w:rsidRPr="008720DA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эстонский композитор, хоровой дирижёр, педагог.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Герой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Социалистического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Труда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(1974).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Народный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артист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СССР (1956).</w:t>
      </w:r>
    </w:p>
    <w:p w:rsidR="008720DA" w:rsidRDefault="008720DA" w:rsidP="008720DA">
      <w:proofErr w:type="spellStart"/>
      <w:r>
        <w:t>Слайд</w:t>
      </w:r>
      <w:proofErr w:type="spellEnd"/>
      <w:r>
        <w:t xml:space="preserve"> </w:t>
      </w:r>
      <w:proofErr w:type="spellStart"/>
      <w:r>
        <w:t>танцы</w:t>
      </w:r>
      <w:proofErr w:type="spellEnd"/>
      <w:r>
        <w:t xml:space="preserve"> 33</w:t>
      </w:r>
      <w:proofErr w:type="gramStart"/>
      <w:r>
        <w:t>,34</w:t>
      </w:r>
      <w:proofErr w:type="gramEnd"/>
    </w:p>
    <w:p w:rsidR="008720DA" w:rsidRPr="008720DA" w:rsidRDefault="008720DA" w:rsidP="008720DA">
      <w:pPr>
        <w:numPr>
          <w:ilvl w:val="0"/>
          <w:numId w:val="10"/>
        </w:numPr>
        <w:spacing w:line="276" w:lineRule="auto"/>
        <w:rPr>
          <w:lang w:val="ru-RU"/>
        </w:rPr>
      </w:pPr>
      <w:r w:rsidRPr="008720DA">
        <w:rPr>
          <w:lang w:val="ru-RU"/>
        </w:rPr>
        <w:t xml:space="preserve">Одним из </w:t>
      </w:r>
      <w:proofErr w:type="gramStart"/>
      <w:r w:rsidRPr="008720DA">
        <w:rPr>
          <w:lang w:val="ru-RU"/>
        </w:rPr>
        <w:t>старинных эстонских танцев, дошедших до наших дней является</w:t>
      </w:r>
      <w:proofErr w:type="gramEnd"/>
      <w:r w:rsidRPr="008720DA">
        <w:rPr>
          <w:lang w:val="ru-RU"/>
        </w:rPr>
        <w:t xml:space="preserve"> народный эстонский танец со сложным названием « </w:t>
      </w:r>
      <w:proofErr w:type="spellStart"/>
      <w:r w:rsidRPr="008720DA">
        <w:rPr>
          <w:lang w:val="ru-RU"/>
        </w:rPr>
        <w:t>Таргарехе-алуне</w:t>
      </w:r>
      <w:proofErr w:type="spellEnd"/>
      <w:r w:rsidRPr="008720DA">
        <w:rPr>
          <w:lang w:val="ru-RU"/>
        </w:rPr>
        <w:t xml:space="preserve">»- это женский эстонский танец хорового типа. </w:t>
      </w:r>
    </w:p>
    <w:p w:rsidR="008720DA" w:rsidRPr="008720DA" w:rsidRDefault="008720DA" w:rsidP="008720DA">
      <w:pPr>
        <w:numPr>
          <w:ilvl w:val="0"/>
          <w:numId w:val="10"/>
        </w:numPr>
        <w:spacing w:line="276" w:lineRule="auto"/>
        <w:rPr>
          <w:lang w:val="ru-RU"/>
        </w:rPr>
      </w:pPr>
      <w:r w:rsidRPr="008720DA">
        <w:rPr>
          <w:lang w:val="ru-RU"/>
        </w:rPr>
        <w:t xml:space="preserve">Конечно же, все </w:t>
      </w:r>
      <w:proofErr w:type="gramStart"/>
      <w:r w:rsidRPr="008720DA">
        <w:rPr>
          <w:lang w:val="ru-RU"/>
        </w:rPr>
        <w:t>известен эстонский танец его называют</w:t>
      </w:r>
      <w:proofErr w:type="gramEnd"/>
      <w:r w:rsidRPr="008720DA">
        <w:rPr>
          <w:lang w:val="ru-RU"/>
        </w:rPr>
        <w:t xml:space="preserve"> «Эстонская полька»- это веселый и жизнерадостный танец, который пользуется популярностью и в наши дни.</w:t>
      </w:r>
    </w:p>
    <w:p w:rsidR="008720DA" w:rsidRPr="008720DA" w:rsidRDefault="008720DA" w:rsidP="008720DA">
      <w:pPr>
        <w:numPr>
          <w:ilvl w:val="0"/>
          <w:numId w:val="10"/>
        </w:numPr>
        <w:spacing w:line="276" w:lineRule="auto"/>
        <w:rPr>
          <w:lang w:val="ru-RU"/>
        </w:rPr>
      </w:pPr>
      <w:r w:rsidRPr="008720DA">
        <w:rPr>
          <w:lang w:val="ru-RU"/>
        </w:rPr>
        <w:t xml:space="preserve">Спокойный эстонский танец  « </w:t>
      </w:r>
      <w:proofErr w:type="spellStart"/>
      <w:r w:rsidRPr="008720DA">
        <w:rPr>
          <w:lang w:val="ru-RU"/>
        </w:rPr>
        <w:t>Яма</w:t>
      </w:r>
      <w:proofErr w:type="gramStart"/>
      <w:r w:rsidRPr="008720DA">
        <w:rPr>
          <w:lang w:val="ru-RU"/>
        </w:rPr>
        <w:t>я</w:t>
      </w:r>
      <w:proofErr w:type="spellEnd"/>
      <w:r w:rsidRPr="008720DA">
        <w:rPr>
          <w:lang w:val="ru-RU"/>
        </w:rPr>
        <w:t>-</w:t>
      </w:r>
      <w:proofErr w:type="gramEnd"/>
      <w:r w:rsidRPr="008720DA">
        <w:rPr>
          <w:lang w:val="ru-RU"/>
        </w:rPr>
        <w:t xml:space="preserve"> </w:t>
      </w:r>
      <w:proofErr w:type="spellStart"/>
      <w:r w:rsidRPr="008720DA">
        <w:rPr>
          <w:lang w:val="ru-RU"/>
        </w:rPr>
        <w:t>лабаялг</w:t>
      </w:r>
      <w:proofErr w:type="spellEnd"/>
      <w:r w:rsidRPr="008720DA">
        <w:rPr>
          <w:lang w:val="ru-RU"/>
        </w:rPr>
        <w:t>» исполняется парами. Этот танец чем то похож на вальс</w:t>
      </w:r>
      <w:proofErr w:type="gramStart"/>
      <w:r w:rsidRPr="008720DA">
        <w:rPr>
          <w:lang w:val="ru-RU"/>
        </w:rPr>
        <w:t xml:space="preserve"> ,</w:t>
      </w:r>
      <w:proofErr w:type="gramEnd"/>
      <w:r w:rsidRPr="008720DA">
        <w:rPr>
          <w:lang w:val="ru-RU"/>
        </w:rPr>
        <w:t xml:space="preserve"> где танцующие пристукивают ногой</w:t>
      </w:r>
    </w:p>
    <w:p w:rsidR="008720DA" w:rsidRDefault="008720DA" w:rsidP="008720DA">
      <w:pPr>
        <w:tabs>
          <w:tab w:val="left" w:pos="3450"/>
        </w:tabs>
      </w:pPr>
      <w:proofErr w:type="spellStart"/>
      <w:r>
        <w:t>Слайды</w:t>
      </w:r>
      <w:proofErr w:type="spellEnd"/>
      <w:r>
        <w:t xml:space="preserve"> </w:t>
      </w:r>
      <w:proofErr w:type="spellStart"/>
      <w:r>
        <w:t>национальная</w:t>
      </w:r>
      <w:proofErr w:type="spellEnd"/>
      <w:r>
        <w:t xml:space="preserve"> </w:t>
      </w:r>
      <w:proofErr w:type="spellStart"/>
      <w:r>
        <w:t>кухня</w:t>
      </w:r>
      <w:proofErr w:type="spellEnd"/>
      <w:r>
        <w:t xml:space="preserve"> 35-40</w:t>
      </w:r>
    </w:p>
    <w:p w:rsidR="008720DA" w:rsidRDefault="008720DA" w:rsidP="008720DA">
      <w:pPr>
        <w:tabs>
          <w:tab w:val="left" w:pos="3450"/>
        </w:tabs>
      </w:pPr>
    </w:p>
    <w:p w:rsidR="008720DA" w:rsidRPr="008720DA" w:rsidRDefault="008720DA" w:rsidP="008720DA">
      <w:pPr>
        <w:numPr>
          <w:ilvl w:val="0"/>
          <w:numId w:val="11"/>
        </w:numPr>
        <w:spacing w:line="276" w:lineRule="auto"/>
        <w:rPr>
          <w:lang w:val="ru-RU"/>
        </w:rPr>
      </w:pPr>
      <w:r w:rsidRPr="008720DA">
        <w:rPr>
          <w:lang w:val="ru-RU"/>
        </w:rPr>
        <w:t xml:space="preserve">Наиболее популярными блюдами в Эстонии являются </w:t>
      </w:r>
      <w:proofErr w:type="spellStart"/>
      <w:r w:rsidRPr="008720DA">
        <w:rPr>
          <w:lang w:val="ru-RU"/>
        </w:rPr>
        <w:t>Картулипорсс</w:t>
      </w:r>
      <w:proofErr w:type="spellEnd"/>
      <w:r w:rsidRPr="008720DA">
        <w:rPr>
          <w:lang w:val="ru-RU"/>
        </w:rPr>
        <w:t>, "</w:t>
      </w:r>
      <w:proofErr w:type="spellStart"/>
      <w:r w:rsidRPr="008720DA">
        <w:rPr>
          <w:lang w:val="ru-RU"/>
        </w:rPr>
        <w:t>сыйр</w:t>
      </w:r>
      <w:proofErr w:type="spellEnd"/>
      <w:r w:rsidRPr="008720DA">
        <w:rPr>
          <w:lang w:val="ru-RU"/>
        </w:rPr>
        <w:t>"</w:t>
      </w:r>
      <w:proofErr w:type="gramStart"/>
      <w:r w:rsidRPr="008720DA">
        <w:rPr>
          <w:lang w:val="ru-RU"/>
        </w:rPr>
        <w:t xml:space="preserve"> ,</w:t>
      </w:r>
      <w:proofErr w:type="gramEnd"/>
      <w:r w:rsidRPr="008720DA">
        <w:rPr>
          <w:lang w:val="ru-RU"/>
        </w:rPr>
        <w:t xml:space="preserve"> "</w:t>
      </w:r>
      <w:proofErr w:type="spellStart"/>
      <w:r w:rsidRPr="008720DA">
        <w:rPr>
          <w:lang w:val="ru-RU"/>
        </w:rPr>
        <w:t>суитсукала</w:t>
      </w:r>
      <w:proofErr w:type="spellEnd"/>
      <w:r w:rsidRPr="008720DA">
        <w:rPr>
          <w:lang w:val="ru-RU"/>
        </w:rPr>
        <w:t>", "</w:t>
      </w:r>
      <w:proofErr w:type="spellStart"/>
      <w:r w:rsidRPr="008720DA">
        <w:rPr>
          <w:lang w:val="ru-RU"/>
        </w:rPr>
        <w:t>веревёрст</w:t>
      </w:r>
      <w:proofErr w:type="spellEnd"/>
      <w:r w:rsidRPr="008720DA">
        <w:rPr>
          <w:lang w:val="ru-RU"/>
        </w:rPr>
        <w:t>", "</w:t>
      </w:r>
      <w:proofErr w:type="spellStart"/>
      <w:r w:rsidRPr="008720DA">
        <w:rPr>
          <w:lang w:val="ru-RU"/>
        </w:rPr>
        <w:t>мульги</w:t>
      </w:r>
      <w:proofErr w:type="spellEnd"/>
      <w:r w:rsidRPr="008720DA">
        <w:rPr>
          <w:lang w:val="ru-RU"/>
        </w:rPr>
        <w:t xml:space="preserve"> </w:t>
      </w:r>
      <w:proofErr w:type="spellStart"/>
      <w:r w:rsidRPr="008720DA">
        <w:rPr>
          <w:lang w:val="ru-RU"/>
        </w:rPr>
        <w:t>пудер</w:t>
      </w:r>
      <w:proofErr w:type="spellEnd"/>
      <w:r w:rsidRPr="008720DA">
        <w:rPr>
          <w:lang w:val="ru-RU"/>
        </w:rPr>
        <w:t xml:space="preserve">", блины с кровью "вере </w:t>
      </w:r>
      <w:proofErr w:type="spellStart"/>
      <w:r w:rsidRPr="008720DA">
        <w:rPr>
          <w:lang w:val="ru-RU"/>
        </w:rPr>
        <w:t>пакёогид</w:t>
      </w:r>
      <w:proofErr w:type="spellEnd"/>
      <w:r w:rsidRPr="008720DA">
        <w:rPr>
          <w:lang w:val="ru-RU"/>
        </w:rPr>
        <w:t>", галушки из ячменной муки, "</w:t>
      </w:r>
      <w:proofErr w:type="spellStart"/>
      <w:r w:rsidRPr="008720DA">
        <w:rPr>
          <w:lang w:val="ru-RU"/>
        </w:rPr>
        <w:t>мульгикапсас</w:t>
      </w:r>
      <w:proofErr w:type="spellEnd"/>
      <w:r w:rsidRPr="008720DA">
        <w:rPr>
          <w:lang w:val="ru-RU"/>
        </w:rPr>
        <w:t xml:space="preserve">" - особым образом тушеная с ячменем и квашеной капустой свинина, </w:t>
      </w:r>
      <w:r w:rsidRPr="008720DA">
        <w:rPr>
          <w:lang w:val="ru-RU"/>
        </w:rPr>
        <w:lastRenderedPageBreak/>
        <w:t>"</w:t>
      </w:r>
      <w:proofErr w:type="spellStart"/>
      <w:r w:rsidRPr="008720DA">
        <w:rPr>
          <w:lang w:val="ru-RU"/>
        </w:rPr>
        <w:t>пипаркоок</w:t>
      </w:r>
      <w:proofErr w:type="spellEnd"/>
      <w:r w:rsidRPr="008720DA">
        <w:rPr>
          <w:lang w:val="ru-RU"/>
        </w:rPr>
        <w:t>", брюквенная каша "</w:t>
      </w:r>
      <w:proofErr w:type="spellStart"/>
      <w:r w:rsidRPr="008720DA">
        <w:rPr>
          <w:lang w:val="ru-RU"/>
        </w:rPr>
        <w:t>кааликапудер</w:t>
      </w:r>
      <w:proofErr w:type="spellEnd"/>
      <w:r w:rsidRPr="008720DA">
        <w:rPr>
          <w:lang w:val="ru-RU"/>
        </w:rPr>
        <w:t xml:space="preserve">", </w:t>
      </w:r>
      <w:proofErr w:type="spellStart"/>
      <w:r w:rsidRPr="008720DA">
        <w:rPr>
          <w:lang w:val="ru-RU"/>
        </w:rPr>
        <w:t>брюквенно</w:t>
      </w:r>
      <w:proofErr w:type="spellEnd"/>
      <w:r w:rsidRPr="008720DA">
        <w:rPr>
          <w:lang w:val="ru-RU"/>
        </w:rPr>
        <w:t>-картофельная каша "</w:t>
      </w:r>
      <w:proofErr w:type="spellStart"/>
      <w:r w:rsidRPr="008720DA">
        <w:rPr>
          <w:lang w:val="ru-RU"/>
        </w:rPr>
        <w:t>кааликакартулипудер</w:t>
      </w:r>
      <w:proofErr w:type="spellEnd"/>
      <w:r w:rsidRPr="008720DA">
        <w:rPr>
          <w:lang w:val="ru-RU"/>
        </w:rPr>
        <w:t>", отварное мясо с овощами.</w:t>
      </w:r>
      <w:r w:rsidRPr="0095784E">
        <w:t> </w:t>
      </w:r>
    </w:p>
    <w:p w:rsidR="008720DA" w:rsidRPr="008720DA" w:rsidRDefault="008720DA" w:rsidP="008720DA">
      <w:pPr>
        <w:numPr>
          <w:ilvl w:val="0"/>
          <w:numId w:val="11"/>
        </w:numPr>
        <w:spacing w:line="276" w:lineRule="auto"/>
        <w:rPr>
          <w:lang w:val="ru-RU"/>
        </w:rPr>
      </w:pPr>
      <w:r w:rsidRPr="008720DA">
        <w:rPr>
          <w:lang w:val="ru-RU"/>
        </w:rPr>
        <w:t>Также национальными можно считать христианские блюда. То есть при готовке они используют картофель, томаты, баклажаны, салаты, мясо животных и  прочие продукты растительного происхождения.</w:t>
      </w:r>
    </w:p>
    <w:p w:rsidR="008720DA" w:rsidRPr="008720DA" w:rsidRDefault="008720DA" w:rsidP="008720DA">
      <w:pPr>
        <w:rPr>
          <w:lang w:val="ru-RU"/>
        </w:rPr>
      </w:pPr>
    </w:p>
    <w:p w:rsidR="008720DA" w:rsidRPr="008720DA" w:rsidRDefault="008720DA" w:rsidP="00E52D1A">
      <w:pPr>
        <w:ind w:left="-142" w:firstLine="142"/>
        <w:rPr>
          <w:sz w:val="32"/>
          <w:szCs w:val="32"/>
          <w:lang w:val="ru-RU"/>
        </w:rPr>
      </w:pPr>
    </w:p>
    <w:sectPr w:rsidR="008720DA" w:rsidRPr="008720DA" w:rsidSect="003F1AE5">
      <w:pgSz w:w="11906" w:h="16838"/>
      <w:pgMar w:top="426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563"/>
    <w:multiLevelType w:val="hybridMultilevel"/>
    <w:tmpl w:val="517C6F1E"/>
    <w:lvl w:ilvl="0" w:tplc="59C097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4C5C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9EC0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78D6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7878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F4AE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10D5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AEA4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0A216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F96ABD"/>
    <w:multiLevelType w:val="hybridMultilevel"/>
    <w:tmpl w:val="60BA4C94"/>
    <w:lvl w:ilvl="0" w:tplc="5CA469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6898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BCA9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1E79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36058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0616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56E4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AC21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2834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2C4B88"/>
    <w:multiLevelType w:val="hybridMultilevel"/>
    <w:tmpl w:val="DF36C2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C5F38CC"/>
    <w:multiLevelType w:val="hybridMultilevel"/>
    <w:tmpl w:val="604E0CDE"/>
    <w:lvl w:ilvl="0" w:tplc="DE5860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82DF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637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AB7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DC0A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7801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0A5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5A54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EC02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D2334C7"/>
    <w:multiLevelType w:val="hybridMultilevel"/>
    <w:tmpl w:val="01C0A04A"/>
    <w:lvl w:ilvl="0" w:tplc="E752DC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5095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A2B5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E9A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89E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2425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3EAA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8092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882A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40D56F3"/>
    <w:multiLevelType w:val="hybridMultilevel"/>
    <w:tmpl w:val="FFA035B6"/>
    <w:lvl w:ilvl="0" w:tplc="D4F433E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449D0A3C"/>
    <w:multiLevelType w:val="hybridMultilevel"/>
    <w:tmpl w:val="BFDC068C"/>
    <w:lvl w:ilvl="0" w:tplc="9FD2DB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626B9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1C45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32A3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631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14D7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B497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AA44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8E9E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7535D6A"/>
    <w:multiLevelType w:val="hybridMultilevel"/>
    <w:tmpl w:val="D8304F42"/>
    <w:lvl w:ilvl="0" w:tplc="EAA8E8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0622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3010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5A99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A680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C0DC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A8C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82BC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EFA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E65125B"/>
    <w:multiLevelType w:val="hybridMultilevel"/>
    <w:tmpl w:val="B9428992"/>
    <w:lvl w:ilvl="0" w:tplc="33E060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A81D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0206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466A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D44D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9E74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2DD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0CE7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AEE9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EAF2048"/>
    <w:multiLevelType w:val="hybridMultilevel"/>
    <w:tmpl w:val="23A85CDE"/>
    <w:lvl w:ilvl="0" w:tplc="23CC95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A041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EE2E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10DC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E0EF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8C5E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C6E8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EC85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CE32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B340317"/>
    <w:multiLevelType w:val="hybridMultilevel"/>
    <w:tmpl w:val="83608334"/>
    <w:lvl w:ilvl="0" w:tplc="F27C3C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1C4A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7059B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8E8F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84EE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7EC6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8C84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5661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CE7A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BE45C54"/>
    <w:multiLevelType w:val="hybridMultilevel"/>
    <w:tmpl w:val="B1549284"/>
    <w:lvl w:ilvl="0" w:tplc="6C8CC8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E22B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E4C3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962A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E644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0C646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C2D2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DE3D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2681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2027C59"/>
    <w:multiLevelType w:val="hybridMultilevel"/>
    <w:tmpl w:val="6610D44A"/>
    <w:lvl w:ilvl="0" w:tplc="CAF827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7E3C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669A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CC51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7859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7CCF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124E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7620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0F6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2390"/>
    <w:rsid w:val="00017ABD"/>
    <w:rsid w:val="000D3A52"/>
    <w:rsid w:val="001535C1"/>
    <w:rsid w:val="001E6154"/>
    <w:rsid w:val="002164A1"/>
    <w:rsid w:val="00221144"/>
    <w:rsid w:val="00242390"/>
    <w:rsid w:val="0025175D"/>
    <w:rsid w:val="002B41AC"/>
    <w:rsid w:val="003837DE"/>
    <w:rsid w:val="003A4336"/>
    <w:rsid w:val="003F1AE5"/>
    <w:rsid w:val="00413847"/>
    <w:rsid w:val="00426486"/>
    <w:rsid w:val="004520B7"/>
    <w:rsid w:val="004762E0"/>
    <w:rsid w:val="004B5547"/>
    <w:rsid w:val="004E1517"/>
    <w:rsid w:val="0059588F"/>
    <w:rsid w:val="00600333"/>
    <w:rsid w:val="00682CE5"/>
    <w:rsid w:val="007D1720"/>
    <w:rsid w:val="00840695"/>
    <w:rsid w:val="008720DA"/>
    <w:rsid w:val="009848EC"/>
    <w:rsid w:val="00990EBF"/>
    <w:rsid w:val="009A63AE"/>
    <w:rsid w:val="00A61F0A"/>
    <w:rsid w:val="00A91E11"/>
    <w:rsid w:val="00B630D7"/>
    <w:rsid w:val="00C43910"/>
    <w:rsid w:val="00C807BC"/>
    <w:rsid w:val="00DB1193"/>
    <w:rsid w:val="00E51EF0"/>
    <w:rsid w:val="00E52D1A"/>
    <w:rsid w:val="00E65159"/>
    <w:rsid w:val="00EF73F8"/>
    <w:rsid w:val="00F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F8"/>
  </w:style>
  <w:style w:type="paragraph" w:styleId="1">
    <w:name w:val="heading 1"/>
    <w:basedOn w:val="a"/>
    <w:next w:val="a"/>
    <w:link w:val="10"/>
    <w:uiPriority w:val="9"/>
    <w:qFormat/>
    <w:rsid w:val="00EF73F8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3F8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3F8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F8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F8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F8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F8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336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EF73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73F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73F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73F8"/>
    <w:rPr>
      <w:caps/>
      <w:color w:val="4E5D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73F8"/>
    <w:rPr>
      <w:caps/>
      <w:color w:val="4E5D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73F8"/>
    <w:rPr>
      <w:caps/>
      <w:color w:val="4E5D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73F8"/>
    <w:rPr>
      <w:caps/>
      <w:color w:val="4E5D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F73F8"/>
    <w:rPr>
      <w:caps/>
      <w:color w:val="4E5D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F73F8"/>
    <w:rPr>
      <w:caps/>
      <w:color w:val="758C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F73F8"/>
    <w:rPr>
      <w:i/>
      <w:iCs/>
      <w:caps/>
      <w:color w:val="758C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F73F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73F8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F73F8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F73F8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 w:line="240" w:lineRule="auto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EF73F8"/>
    <w:rPr>
      <w:caps/>
      <w:color w:val="4E5D3C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EF7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EF73F8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EF73F8"/>
    <w:rPr>
      <w:b/>
      <w:bCs/>
      <w:color w:val="758C5A" w:themeColor="accent2" w:themeShade="BF"/>
      <w:spacing w:val="5"/>
    </w:rPr>
  </w:style>
  <w:style w:type="character" w:styleId="ac">
    <w:name w:val="Emphasis"/>
    <w:uiPriority w:val="20"/>
    <w:qFormat/>
    <w:rsid w:val="00EF73F8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EF73F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F73F8"/>
  </w:style>
  <w:style w:type="paragraph" w:styleId="af">
    <w:name w:val="Intense Quote"/>
    <w:basedOn w:val="a"/>
    <w:next w:val="a"/>
    <w:link w:val="af0"/>
    <w:uiPriority w:val="30"/>
    <w:qFormat/>
    <w:rsid w:val="00EF73F8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EF73F8"/>
    <w:rPr>
      <w:caps/>
      <w:color w:val="4E5D3C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EF73F8"/>
    <w:rPr>
      <w:i/>
      <w:iCs/>
    </w:rPr>
  </w:style>
  <w:style w:type="character" w:styleId="af2">
    <w:name w:val="Intense Emphasis"/>
    <w:uiPriority w:val="21"/>
    <w:qFormat/>
    <w:rsid w:val="00EF73F8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EF73F8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af4">
    <w:name w:val="Intense Reference"/>
    <w:uiPriority w:val="32"/>
    <w:qFormat/>
    <w:rsid w:val="00EF73F8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af5">
    <w:name w:val="Book Title"/>
    <w:uiPriority w:val="33"/>
    <w:qFormat/>
    <w:rsid w:val="00EF73F8"/>
    <w:rPr>
      <w:caps/>
      <w:color w:val="4E5D3C" w:themeColor="accent2" w:themeShade="7F"/>
      <w:spacing w:val="5"/>
      <w:u w:color="4E5D3C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EF73F8"/>
    <w:pPr>
      <w:outlineLvl w:val="9"/>
    </w:pPr>
  </w:style>
  <w:style w:type="character" w:styleId="af7">
    <w:name w:val="Hyperlink"/>
    <w:basedOn w:val="a0"/>
    <w:uiPriority w:val="99"/>
    <w:unhideWhenUsed/>
    <w:rsid w:val="008720DA"/>
    <w:rPr>
      <w:color w:val="410082" w:themeColor="hyperlink"/>
      <w:u w:val="single"/>
    </w:rPr>
  </w:style>
  <w:style w:type="character" w:customStyle="1" w:styleId="apple-converted-space">
    <w:name w:val="apple-converted-space"/>
    <w:basedOn w:val="a0"/>
    <w:rsid w:val="00872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0%BE%D0%BB%D1%8C%D1%81%D0%BA%D0%BE-%D1%88%D0%B2%D0%B5%D0%B4%D1%81%D0%BA%D0%B8%D0%B5_%D0%B2%D0%BE%D0%B9%D0%BD%D1%8B" TargetMode="External"/><Relationship Id="rId18" Type="http://schemas.openxmlformats.org/officeDocument/2006/relationships/hyperlink" Target="http://ru.wikipedia.org/wiki/1223_%D0%B3%D0%BE%D0%B4" TargetMode="External"/><Relationship Id="rId26" Type="http://schemas.openxmlformats.org/officeDocument/2006/relationships/hyperlink" Target="http://ru.wikipedia.org/wiki/XVIII_%D0%B2%D0%B5%D0%BA" TargetMode="External"/><Relationship Id="rId39" Type="http://schemas.openxmlformats.org/officeDocument/2006/relationships/hyperlink" Target="http://ru.wikipedia.org/wiki/%D0%93%D0%BE%D0%BB%D0%BE%D0%B2%D0%B8%D0%BD%D1%8B" TargetMode="External"/><Relationship Id="rId21" Type="http://schemas.openxmlformats.org/officeDocument/2006/relationships/hyperlink" Target="http://ru.wikipedia.org/wiki/%D0%A2%D0%B5%D0%B2%D1%82%D0%BE%D0%BD%D1%81%D0%BA%D0%B8%D0%B9_%D0%BE%D1%80%D0%B4%D0%B5%D0%BD" TargetMode="External"/><Relationship Id="rId34" Type="http://schemas.openxmlformats.org/officeDocument/2006/relationships/hyperlink" Target="http://ru.wikipedia.org/wiki/%D0%94%D0%B5%D1%80%D0%BF%D1%82%D1%81%D0%BA%D0%BE%D0%B5_%D0%B5%D0%BF%D0%B8%D1%81%D0%BA%D0%BE%D0%BF%D1%81%D1%82%D0%B2%D0%BE" TargetMode="External"/><Relationship Id="rId42" Type="http://schemas.openxmlformats.org/officeDocument/2006/relationships/hyperlink" Target="http://ru.wikipedia.org/wiki/%D0%91%D0%B5%D1%80%D0%B3,_%D0%A4%D1%91%D0%B4%D0%BE%D1%80_%D0%A4%D1%91%D0%B4%D0%BE%D1%80%D0%BE%D0%B2%D0%B8%D1%87" TargetMode="External"/><Relationship Id="rId47" Type="http://schemas.openxmlformats.org/officeDocument/2006/relationships/hyperlink" Target="http://ru.wikipedia.org/wiki/%D0%93%D0%B8%D0%BF%D0%BF%D0%B8%D1%83%D1%81,_%D0%9E%D1%82%D1%82%D0%BE_%D0%93%D1%83%D1%81%D1%82%D0%B0%D0%B2%D0%BE%D0%B2%D0%B8%D1%87" TargetMode="External"/><Relationship Id="rId50" Type="http://schemas.openxmlformats.org/officeDocument/2006/relationships/hyperlink" Target="http://ru.wikipedia.org/wiki/1784_%D0%B3%D0%BE%D0%B4" TargetMode="External"/><Relationship Id="rId55" Type="http://schemas.openxmlformats.org/officeDocument/2006/relationships/hyperlink" Target="http://ru.wikipedia.org/wiki/%D0%90%D0%BB%D1%8C-%D0%98%D0%B4%D1%80%D0%B8%D1%81%D0%B8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1%80%D0%B5%D1%81%D1%82%D0%BE%D0%BD%D0%BE%D1%81%D0%B5%D1%86" TargetMode="External"/><Relationship Id="rId29" Type="http://schemas.openxmlformats.org/officeDocument/2006/relationships/hyperlink" Target="http://ru.wikipedia.org/wiki/%D0%9D%D0%B5%D0%BE%D0%B3%D0%BE%D1%82%D0%B8%D0%BA%D0%B0" TargetMode="External"/><Relationship Id="rId11" Type="http://schemas.openxmlformats.org/officeDocument/2006/relationships/hyperlink" Target="http://ru.wikipedia.org/wiki/%D0%97%D0%B0%D0%BC%D0%BE%D0%BA_(%D1%81%D1%82%D1%80%D0%BE%D0%B5%D0%BD%D0%B8%D0%B5)" TargetMode="External"/><Relationship Id="rId24" Type="http://schemas.openxmlformats.org/officeDocument/2006/relationships/hyperlink" Target="http://ru.wikipedia.org/wiki/%D0%9E%D1%81%D0%B0%D0%B4%D0%B0_%D0%A4%D0%B5%D0%BB%D0%BB%D0%B8%D0%BD%D0%B0_(1560)" TargetMode="External"/><Relationship Id="rId32" Type="http://schemas.openxmlformats.org/officeDocument/2006/relationships/hyperlink" Target="http://ru.wikipedia.org/wiki/%D0%92%D0%B0%D0%BB%D0%B3%D0%B0%D0%BC%D0%B0%D0%B0" TargetMode="External"/><Relationship Id="rId37" Type="http://schemas.openxmlformats.org/officeDocument/2006/relationships/hyperlink" Target="http://ru.wikipedia.org/wiki/%D0%9B%D0%B8%D0%B2%D0%BE%D0%BD%D1%81%D0%BA%D0%B0%D1%8F_%D0%B2%D0%BE%D0%B9%D0%BD%D0%B0" TargetMode="External"/><Relationship Id="rId40" Type="http://schemas.openxmlformats.org/officeDocument/2006/relationships/hyperlink" Target="http://ru.wikipedia.org/wiki/%D0%91%D0%B5%D1%80%D0%B3,_%D0%A4%D1%91%D0%B4%D0%BE%D1%80_%D0%A4%D1%91%D0%B4%D0%BE%D1%80%D0%BE%D0%B2%D0%B8%D1%87" TargetMode="External"/><Relationship Id="rId45" Type="http://schemas.openxmlformats.org/officeDocument/2006/relationships/hyperlink" Target="http://ru.wikipedia.org/wiki/%D0%93%D0%B8%D0%BF%D0%BF%D0%B8%D1%83%D1%81,_%D0%9E%D1%82%D1%82%D0%BE_%D0%93%D1%83%D1%81%D1%82%D0%B0%D0%B2%D0%BE%D0%B2%D0%B8%D1%87" TargetMode="External"/><Relationship Id="rId53" Type="http://schemas.openxmlformats.org/officeDocument/2006/relationships/hyperlink" Target="http://ru.wikipedia.org/wiki/%D0%AD%D1%81%D1%82%D0%BE%D0%BD%D1%81%D0%BA%D0%B8%D0%B9_%D1%8F%D0%B7%D1%8B%D0%BA" TargetMode="External"/><Relationship Id="rId58" Type="http://schemas.openxmlformats.org/officeDocument/2006/relationships/hyperlink" Target="http://ru.wikipedia.org/wiki/1223_%D0%B3%D0%BE%D0%B4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ru.wikipedia.org/wiki/%D0%A4%D0%B5%D0%BB%D0%BB%D0%B8%D0%BD" TargetMode="External"/><Relationship Id="rId14" Type="http://schemas.openxmlformats.org/officeDocument/2006/relationships/hyperlink" Target="http://ru.wikipedia.org/wiki/XVII_%D0%B2%D0%B5%D0%BA" TargetMode="External"/><Relationship Id="rId22" Type="http://schemas.openxmlformats.org/officeDocument/2006/relationships/hyperlink" Target="http://ru.wikipedia.org/wiki/XIII" TargetMode="External"/><Relationship Id="rId27" Type="http://schemas.openxmlformats.org/officeDocument/2006/relationships/hyperlink" Target="http://ru.wikipedia.org/wiki/%D0%9A%D0%B0%D0%BC%D0%B5%D0%BD%D0%BE%D0%BB%D0%BE%D0%BC%D0%BD%D1%8F" TargetMode="External"/><Relationship Id="rId30" Type="http://schemas.openxmlformats.org/officeDocument/2006/relationships/hyperlink" Target="http://ru.wikipedia.org/wiki/%D0%A3%D1%81%D0%B0%D0%B4%D1%8C%D0%B1%D0%B0" TargetMode="External"/><Relationship Id="rId35" Type="http://schemas.openxmlformats.org/officeDocument/2006/relationships/hyperlink" Target="http://ru.wikipedia.org/wiki/%D0%94%D0%B5%D1%80%D0%BF%D1%82%D1%81%D0%BA%D0%BE%D0%B5_%D0%B5%D0%BF%D0%B8%D1%81%D0%BA%D0%BE%D0%BF%D1%81%D1%82%D0%B2%D0%BE" TargetMode="External"/><Relationship Id="rId43" Type="http://schemas.openxmlformats.org/officeDocument/2006/relationships/hyperlink" Target="http://ru.wikipedia.org/wiki/%D0%93%D0%B8%D0%BF%D0%BF%D0%B8%D1%83%D1%81,_%D0%9E%D1%82%D1%82%D0%BE_%D0%93%D1%83%D1%81%D1%82%D0%B0%D0%B2%D0%BE%D0%B2%D0%B8%D1%87" TargetMode="External"/><Relationship Id="rId48" Type="http://schemas.openxmlformats.org/officeDocument/2006/relationships/hyperlink" Target="http://ru.wikipedia.org/wiki/%D0%9C%D1%8B%D0%B7%D0%B0" TargetMode="External"/><Relationship Id="rId56" Type="http://schemas.openxmlformats.org/officeDocument/2006/relationships/hyperlink" Target="http://ru.wikipedia.org/wiki/%D0%9A%D0%BE%D0%BB%D1%8B%D0%B2%D0%B0%D0%BD%D1%8C_%28%D0%A2%D0%B0%D0%BB%D0%BB%D0%B8%D0%BD%29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ru.wikipedia.org/wiki/1816_%D0%B3%D0%BE%D0%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2%D0%B5%D0%B2%D1%82%D0%BE%D0%BD%D1%81%D0%BA%D0%B8%D0%B9_%D0%BE%D1%80%D0%B4%D0%B5%D0%BD" TargetMode="External"/><Relationship Id="rId17" Type="http://schemas.openxmlformats.org/officeDocument/2006/relationships/hyperlink" Target="http://ru.wikipedia.org/wiki/%D0%9E%D1%80%D0%B4%D0%B5%D0%BD_%D0%9C%D0%B5%D1%87%D0%B5%D0%BD%D0%BE%D1%81%D1%86%D0%B5%D0%B2" TargetMode="External"/><Relationship Id="rId25" Type="http://schemas.openxmlformats.org/officeDocument/2006/relationships/hyperlink" Target="http://ru.wikipedia.org/wiki/%D0%9E%D1%81%D0%B0%D0%B4%D0%B0_%D0%A4%D0%B5%D0%BB%D0%BB%D0%B8%D0%BD%D0%B0_(1602)" TargetMode="External"/><Relationship Id="rId33" Type="http://schemas.openxmlformats.org/officeDocument/2006/relationships/hyperlink" Target="http://ru.wikipedia.org/wiki/%D0%9C%D1%83%D0%B7%D0%B5%D0%B9" TargetMode="External"/><Relationship Id="rId38" Type="http://schemas.openxmlformats.org/officeDocument/2006/relationships/hyperlink" Target="http://ru.wikipedia.org/wiki/%D0%9F%D1%91%D1%82%D1%80_I" TargetMode="External"/><Relationship Id="rId46" Type="http://schemas.openxmlformats.org/officeDocument/2006/relationships/hyperlink" Target="http://ru.wikipedia.org/wiki/%D0%93%D0%B8%D0%BF%D0%BF%D0%B8%D1%83%D1%81,_%D0%9E%D1%82%D1%82%D0%BE_%D0%93%D1%83%D1%81%D1%82%D0%B0%D0%B2%D0%BE%D0%B2%D0%B8%D1%87" TargetMode="External"/><Relationship Id="rId59" Type="http://schemas.openxmlformats.org/officeDocument/2006/relationships/hyperlink" Target="http://ru.wikipedia.org/wiki/XVIII_%D0%B2%D0%B5%D0%BA" TargetMode="External"/><Relationship Id="rId20" Type="http://schemas.openxmlformats.org/officeDocument/2006/relationships/hyperlink" Target="http://ru.wikipedia.org/w/index.php?title=%D0%97%D0%B0%D0%BC%D0%BE%D0%BA-%D0%BA%D0%BE%D0%BD%D0%B2%D0%B5%D0%BD%D1%82&amp;action=edit&amp;redlink=1" TargetMode="External"/><Relationship Id="rId41" Type="http://schemas.openxmlformats.org/officeDocument/2006/relationships/hyperlink" Target="http://ru.wikipedia.org/wiki/%D0%91%D0%B5%D1%80%D0%B3,_%D0%A4%D1%91%D0%B4%D0%BE%D1%80_%D0%A4%D1%91%D0%B4%D0%BE%D1%80%D0%BE%D0%B2%D0%B8%D1%87" TargetMode="External"/><Relationship Id="rId54" Type="http://schemas.openxmlformats.org/officeDocument/2006/relationships/hyperlink" Target="http://ru.wikipedia.org/wiki/1154_%D0%B3%D0%BE%D0%B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ru.wikipedia.org/wiki/%D0%92%D0%B8%D0%BB%D1%8C%D1%8F%D0%BD%D0%B4%D0%B8" TargetMode="External"/><Relationship Id="rId23" Type="http://schemas.openxmlformats.org/officeDocument/2006/relationships/hyperlink" Target="http://ru.wikipedia.org/wiki/XIV_%D0%B2%D0%B5%D0%BA" TargetMode="External"/><Relationship Id="rId28" Type="http://schemas.openxmlformats.org/officeDocument/2006/relationships/hyperlink" Target="http://ru.wikipedia.org/wiki/%D0%A0%D1%83%D0%B8%D0%BD%D1%8B" TargetMode="External"/><Relationship Id="rId36" Type="http://schemas.openxmlformats.org/officeDocument/2006/relationships/hyperlink" Target="http://ru.wikipedia.org/wiki/%D0%9B%D0%B8%D0%B2%D0%BE%D0%BD%D1%81%D0%BA%D0%B8%D0%B9_%D0%BE%D1%80%D0%B4%D0%B5%D0%BD" TargetMode="External"/><Relationship Id="rId49" Type="http://schemas.openxmlformats.org/officeDocument/2006/relationships/hyperlink" Target="http://ru.wikipedia.org/wiki/%D0%9B%D1%8F%D1%8D%D0%BD%D0%B5-%D0%92%D0%B8%D1%80%D1%83%D0%BC%D0%B0%D0%B0" TargetMode="External"/><Relationship Id="rId57" Type="http://schemas.openxmlformats.org/officeDocument/2006/relationships/hyperlink" Target="http://www.sotmarket.ru/product/chto-eto-rosmen-isbn-978-5-353-03412-4.html" TargetMode="External"/><Relationship Id="rId10" Type="http://schemas.openxmlformats.org/officeDocument/2006/relationships/hyperlink" Target="http://ru.wikipedia.org/wiki/%D0%9E%D0%B7%D0%B5%D1%80%D0%BE" TargetMode="External"/><Relationship Id="rId31" Type="http://schemas.openxmlformats.org/officeDocument/2006/relationships/hyperlink" Target="http://ru.wikipedia.org/wiki/%D0%91%D0%B5%D1%80%D0%B3_(%D0%B4%D0%B2%D0%BE%D1%80%D1%8F%D0%BD%D1%81%D0%BA%D0%B8%D0%B9_%D1%80%D0%BE%D0%B4)" TargetMode="External"/><Relationship Id="rId44" Type="http://schemas.openxmlformats.org/officeDocument/2006/relationships/hyperlink" Target="http://ru.wikipedia.org/wiki/%D0%93%D0%B8%D0%BF%D0%BF%D0%B8%D1%83%D1%81,_%D0%9E%D1%82%D1%82%D0%BE_%D0%93%D1%83%D1%81%D1%82%D0%B0%D0%B2%D0%BE%D0%B2%D0%B8%D1%87" TargetMode="External"/><Relationship Id="rId52" Type="http://schemas.openxmlformats.org/officeDocument/2006/relationships/hyperlink" Target="http://ru.wikipedia.org/wiki/%D0%9A%D1%80%D1%83%D0%B7%D0%B5%D0%BD%D1%88%D1%82%D0%B5%D1%80%D0%BD,_%D0%98%D0%B2%D0%B0%D0%BD_%D0%A4%D1%91%D0%B4%D0%BE%D1%80%D0%BE%D0%B2%D0%B8%D1%87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1%81%D1%82%D0%BE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Школа</cp:lastModifiedBy>
  <cp:revision>22</cp:revision>
  <dcterms:created xsi:type="dcterms:W3CDTF">2014-08-27T15:36:00Z</dcterms:created>
  <dcterms:modified xsi:type="dcterms:W3CDTF">2014-08-28T12:32:00Z</dcterms:modified>
</cp:coreProperties>
</file>