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C0" w:rsidRPr="00B4191D" w:rsidRDefault="00D66BC0" w:rsidP="00217335">
      <w:pPr>
        <w:spacing w:after="0" w:line="276" w:lineRule="atLeast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B4191D">
        <w:rPr>
          <w:rFonts w:ascii="Times New Roman" w:hAnsi="Times New Roman"/>
          <w:b/>
          <w:color w:val="444444"/>
          <w:sz w:val="28"/>
          <w:szCs w:val="28"/>
          <w:lang w:eastAsia="ru-RU"/>
        </w:rPr>
        <w:t>Конспект занятия «Забавы по Крылову»</w:t>
      </w:r>
      <w:r w:rsidR="008522C8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с элементами пластилинового рисования.</w:t>
      </w:r>
    </w:p>
    <w:p w:rsidR="00D66BC0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D66BC0" w:rsidRPr="00217335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522C8">
        <w:rPr>
          <w:rFonts w:ascii="Times New Roman" w:hAnsi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Здравствуйте, ребята! Сегодня наше  занятие посвящено творчеству 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И.А.Крылова.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Ребята,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каком жанре Крылов писал свои произведения? Ч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то такое басня?</w:t>
      </w:r>
    </w:p>
    <w:p w:rsidR="00D66BC0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Ответы детей</w:t>
      </w:r>
      <w:r w:rsidR="008522C8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66BC0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Басня -  это небольшой рассказ в стихах. Басня похожа на сказку. В ней обычно действуют 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е люди, а звери, вещи, растения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. </w:t>
      </w:r>
    </w:p>
    <w:p w:rsidR="00D66BC0" w:rsidRPr="00B4191D" w:rsidRDefault="00D66BC0" w:rsidP="00217335">
      <w:pPr>
        <w:spacing w:after="0" w:line="276" w:lineRule="atLeast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522C8"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</w:t>
      </w:r>
      <w:r w:rsidRPr="00B4191D">
        <w:rPr>
          <w:rFonts w:ascii="Times New Roman" w:hAnsi="Times New Roman"/>
          <w:b/>
          <w:color w:val="444444"/>
          <w:sz w:val="28"/>
          <w:szCs w:val="28"/>
          <w:lang w:eastAsia="ru-RU"/>
        </w:rPr>
        <w:t>БАСНЯ</w:t>
      </w:r>
    </w:p>
    <w:p w:rsidR="00D66BC0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522C8">
        <w:rPr>
          <w:rFonts w:ascii="Times New Roman" w:hAnsi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444444"/>
          <w:sz w:val="28"/>
          <w:szCs w:val="28"/>
          <w:lang w:eastAsia="ru-RU"/>
        </w:rPr>
        <w:t>Правильно, н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о ведут они себя по – человечьи: разговаривают, работают, помогают или мешают друг другу.</w:t>
      </w:r>
      <w:proofErr w:type="gramEnd"/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Они добрые и злые, умные и глупые, ну совсем как люди. В басне обязательно должно быть</w:t>
      </w:r>
      <w:r w:rsidRPr="009347D0">
        <w:rPr>
          <w:rFonts w:ascii="Times New Roman" w:hAnsi="Times New Roman"/>
          <w:color w:val="444444"/>
          <w:sz w:val="28"/>
          <w:lang w:eastAsia="ru-RU"/>
        </w:rPr>
        <w:t> </w:t>
      </w:r>
      <w:r w:rsidRPr="009347D0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поучение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(мораль)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котором говорится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что надо делать и что </w:t>
      </w:r>
      <w:r w:rsidRPr="009347D0">
        <w:rPr>
          <w:rFonts w:ascii="Times New Roman" w:hAnsi="Times New Roman"/>
          <w:color w:val="444444"/>
          <w:sz w:val="28"/>
          <w:szCs w:val="28"/>
          <w:lang w:eastAsia="ru-RU"/>
        </w:rPr>
        <w:t>не на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до делать. </w:t>
      </w:r>
    </w:p>
    <w:p w:rsidR="00D66BC0" w:rsidRPr="00B4191D" w:rsidRDefault="00D66BC0" w:rsidP="00217335">
      <w:pPr>
        <w:spacing w:after="0" w:line="276" w:lineRule="atLeast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522C8"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B4191D">
        <w:rPr>
          <w:rFonts w:ascii="Times New Roman" w:hAnsi="Times New Roman"/>
          <w:b/>
          <w:color w:val="444444"/>
          <w:sz w:val="28"/>
          <w:szCs w:val="28"/>
          <w:lang w:eastAsia="ru-RU"/>
        </w:rPr>
        <w:t>МОРАЛЬ</w:t>
      </w:r>
    </w:p>
    <w:p w:rsidR="00D66BC0" w:rsidRDefault="00D66BC0" w:rsidP="00217335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А теперь пришло время проверить ваши знания. </w:t>
      </w:r>
    </w:p>
    <w:p w:rsidR="00D66BC0" w:rsidRDefault="00D66BC0" w:rsidP="00DB05C6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Для этого нам нужно распределиться на команды. (</w:t>
      </w:r>
      <w:r w:rsidR="008522C8">
        <w:rPr>
          <w:rFonts w:ascii="Times New Roman" w:hAnsi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Стрекоза</w:t>
      </w:r>
      <w:r w:rsidR="008522C8">
        <w:rPr>
          <w:rFonts w:ascii="Times New Roman" w:hAnsi="Times New Roman"/>
          <w:color w:val="444444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и </w:t>
      </w:r>
      <w:r w:rsidR="008522C8">
        <w:rPr>
          <w:rFonts w:ascii="Times New Roman" w:hAnsi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Муравей</w:t>
      </w:r>
      <w:r w:rsidR="008522C8">
        <w:rPr>
          <w:rFonts w:ascii="Times New Roman" w:hAnsi="Times New Roman"/>
          <w:color w:val="444444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)</w:t>
      </w:r>
    </w:p>
    <w:p w:rsidR="00D66BC0" w:rsidRDefault="00D66BC0" w:rsidP="00DB05C6">
      <w:pPr>
        <w:spacing w:after="0" w:line="276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1 Конкурс «Разминка»</w:t>
      </w:r>
      <w:r w:rsidRPr="005622CE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D66BC0" w:rsidRPr="0006713F" w:rsidRDefault="00D66BC0" w:rsidP="00DB05C6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06713F">
        <w:rPr>
          <w:rFonts w:ascii="Times New Roman" w:hAnsi="Times New Roman"/>
          <w:color w:val="444444"/>
          <w:sz w:val="28"/>
          <w:szCs w:val="28"/>
          <w:lang w:eastAsia="ru-RU"/>
        </w:rPr>
        <w:t>Из одной ли мы басни:</w:t>
      </w:r>
    </w:p>
    <w:p w:rsidR="00D66BC0" w:rsidRPr="005622CE" w:rsidRDefault="00D66BC0" w:rsidP="00DB05C6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Пауки муравей.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( Не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т)</w:t>
      </w:r>
    </w:p>
    <w:p w:rsidR="00D66BC0" w:rsidRPr="005622CE" w:rsidRDefault="00D66BC0" w:rsidP="00DB05C6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Лебедь, рак и муха. (Нет</w:t>
      </w: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)</w:t>
      </w:r>
    </w:p>
    <w:p w:rsidR="00D66BC0" w:rsidRPr="005622CE" w:rsidRDefault="00D66BC0" w:rsidP="00DB05C6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Слон и Моська. (</w:t>
      </w: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Да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)</w:t>
      </w:r>
    </w:p>
    <w:p w:rsidR="00D66BC0" w:rsidRPr="005622CE" w:rsidRDefault="00D66BC0" w:rsidP="00DB05C6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Лисица и ворона</w:t>
      </w: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 xml:space="preserve"> (</w:t>
      </w:r>
      <w:r w:rsidRPr="005622CE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Да</w:t>
      </w:r>
      <w:r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)</w:t>
      </w:r>
    </w:p>
    <w:p w:rsidR="00D66BC0" w:rsidRDefault="00D66BC0" w:rsidP="009F4633">
      <w:pPr>
        <w:shd w:val="clear" w:color="auto" w:fill="FFFFFF"/>
        <w:spacing w:after="123" w:line="245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Pr="009F463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Конкурс «Найди пару»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66BC0" w:rsidRPr="00217335" w:rsidRDefault="00D66BC0" w:rsidP="009F4633">
      <w:pPr>
        <w:shd w:val="clear" w:color="auto" w:fill="FFFFFF"/>
        <w:spacing w:after="123" w:line="245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335">
        <w:rPr>
          <w:rFonts w:ascii="Times New Roman" w:hAnsi="Times New Roman"/>
          <w:color w:val="333333"/>
          <w:sz w:val="28"/>
          <w:szCs w:val="28"/>
          <w:lang w:eastAsia="ru-RU"/>
        </w:rPr>
        <w:t>Для проведения конкурса необходимы карточки-имена героев басен, чистый (можно цветной) лист бумаги, клей-карандаш.</w:t>
      </w:r>
      <w:r w:rsidR="008522C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17335">
        <w:rPr>
          <w:rFonts w:ascii="Times New Roman" w:hAnsi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21733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предлагаются перепутанные карточки с именами героев басен И. Крылова.</w:t>
      </w:r>
    </w:p>
    <w:p w:rsidR="00D66BC0" w:rsidRPr="00217335" w:rsidRDefault="00D66BC0" w:rsidP="009F4633">
      <w:pPr>
        <w:shd w:val="clear" w:color="auto" w:fill="FFFFFF"/>
        <w:spacing w:after="123" w:line="245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335">
        <w:rPr>
          <w:rFonts w:ascii="Times New Roman" w:hAnsi="Times New Roman"/>
          <w:color w:val="333333"/>
          <w:sz w:val="28"/>
          <w:szCs w:val="28"/>
          <w:lang w:eastAsia="ru-RU"/>
        </w:rPr>
        <w:t>Задача: составить пары, которые звучат в названиях басен, наклеить пары на лист бумаги.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62"/>
        <w:gridCol w:w="1547"/>
      </w:tblGrid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МОСЬКА</w:t>
            </w:r>
          </w:p>
        </w:tc>
      </w:tr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СТРЕКОЗА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МУРАВЕЙ</w:t>
            </w:r>
          </w:p>
        </w:tc>
      </w:tr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ОБЕЗЬЯНА</w:t>
            </w:r>
          </w:p>
        </w:tc>
      </w:tr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ЖУРАВЛЬ</w:t>
            </w:r>
          </w:p>
        </w:tc>
      </w:tr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ЛИСИЦА</w:t>
            </w:r>
          </w:p>
        </w:tc>
      </w:tr>
      <w:tr w:rsidR="00D66BC0" w:rsidRPr="00AB6586" w:rsidTr="00BA082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66BC0" w:rsidRPr="00217335" w:rsidRDefault="00D66BC0" w:rsidP="00BA0828">
            <w:pPr>
              <w:spacing w:after="123" w:line="245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1733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ПЕТУХ</w:t>
            </w:r>
          </w:p>
        </w:tc>
      </w:tr>
    </w:tbl>
    <w:p w:rsidR="00D66BC0" w:rsidRDefault="00D66BC0" w:rsidP="009F4633">
      <w:pPr>
        <w:spacing w:after="0" w:line="276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2 конкурс «</w:t>
      </w:r>
      <w:proofErr w:type="spellStart"/>
      <w:proofErr w:type="gramStart"/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Заморочки</w:t>
      </w:r>
      <w:proofErr w:type="spellEnd"/>
      <w:proofErr w:type="gramEnd"/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из бочки</w:t>
      </w:r>
      <w:r w:rsidRPr="009F4633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»</w:t>
      </w:r>
    </w:p>
    <w:p w:rsidR="00D66BC0" w:rsidRPr="006F3A3F" w:rsidRDefault="00D66BC0" w:rsidP="009F4633">
      <w:pPr>
        <w:spacing w:after="0" w:line="276" w:lineRule="atLeast"/>
        <w:rPr>
          <w:rFonts w:ascii="Times New Roman" w:hAnsi="Times New Roman"/>
          <w:bCs/>
          <w:color w:val="444444"/>
          <w:sz w:val="28"/>
          <w:szCs w:val="28"/>
          <w:lang w:eastAsia="ru-RU"/>
        </w:rPr>
      </w:pPr>
      <w:proofErr w:type="gramStart"/>
      <w:r w:rsidRPr="006F3A3F">
        <w:rPr>
          <w:rFonts w:ascii="Times New Roman" w:hAnsi="Times New Roman"/>
          <w:bCs/>
          <w:color w:val="444444"/>
          <w:sz w:val="28"/>
          <w:szCs w:val="28"/>
          <w:lang w:eastAsia="ru-RU"/>
        </w:rPr>
        <w:t>Для проведения конкурса необходима импровизир</w:t>
      </w:r>
      <w:r>
        <w:rPr>
          <w:rFonts w:ascii="Times New Roman" w:hAnsi="Times New Roman"/>
          <w:bCs/>
          <w:color w:val="444444"/>
          <w:sz w:val="28"/>
          <w:szCs w:val="28"/>
          <w:lang w:eastAsia="ru-RU"/>
        </w:rPr>
        <w:t>ованная бочка, из которой ведущий достает вопрос, на который отвечают обучающиеся.</w:t>
      </w:r>
      <w:proofErr w:type="gramEnd"/>
    </w:p>
    <w:p w:rsidR="00D66BC0" w:rsidRPr="009F4633" w:rsidRDefault="00D66BC0" w:rsidP="009F4633">
      <w:pPr>
        <w:spacing w:after="0" w:line="276" w:lineRule="atLeast"/>
        <w:rPr>
          <w:rFonts w:ascii="Arial" w:hAnsi="Arial" w:cs="Arial"/>
          <w:b/>
          <w:color w:val="444444"/>
          <w:sz w:val="18"/>
          <w:szCs w:val="18"/>
          <w:lang w:eastAsia="ru-RU"/>
        </w:rPr>
      </w:pPr>
    </w:p>
    <w:p w:rsidR="00D66BC0" w:rsidRPr="009F4633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9F4633">
        <w:rPr>
          <w:rFonts w:ascii="Times New Roman" w:hAnsi="Times New Roman"/>
          <w:iCs/>
          <w:color w:val="444444"/>
          <w:sz w:val="28"/>
          <w:szCs w:val="28"/>
          <w:lang w:eastAsia="ru-RU"/>
        </w:rPr>
        <w:lastRenderedPageBreak/>
        <w:t>Какое время года пропела стрекоза?</w:t>
      </w:r>
    </w:p>
    <w:p w:rsidR="00D66BC0" w:rsidRPr="009F4633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9F4633">
        <w:rPr>
          <w:rFonts w:ascii="Times New Roman" w:hAnsi="Times New Roman"/>
          <w:iCs/>
          <w:color w:val="444444"/>
          <w:sz w:val="28"/>
          <w:szCs w:val="28"/>
          <w:lang w:eastAsia="ru-RU"/>
        </w:rPr>
        <w:t>Кто попался навстречу слону?</w:t>
      </w:r>
    </w:p>
    <w:p w:rsidR="00D66BC0" w:rsidRPr="009F4633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9F4633">
        <w:rPr>
          <w:rFonts w:ascii="Times New Roman" w:hAnsi="Times New Roman"/>
          <w:iCs/>
          <w:color w:val="444444"/>
          <w:sz w:val="28"/>
          <w:szCs w:val="28"/>
          <w:lang w:eastAsia="ru-RU"/>
        </w:rPr>
        <w:t>Сколько и какие герои тянули воз?</w:t>
      </w:r>
    </w:p>
    <w:p w:rsidR="00D66BC0" w:rsidRPr="009F4633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9F4633">
        <w:rPr>
          <w:rFonts w:ascii="Times New Roman" w:hAnsi="Times New Roman"/>
          <w:iCs/>
          <w:color w:val="444444"/>
          <w:sz w:val="28"/>
          <w:szCs w:val="28"/>
          <w:lang w:eastAsia="ru-RU"/>
        </w:rPr>
        <w:t>На каком дереве сидела ворона?</w:t>
      </w:r>
    </w:p>
    <w:p w:rsidR="00D66BC0" w:rsidRDefault="00D66BC0" w:rsidP="009F4633">
      <w:pPr>
        <w:spacing w:after="0" w:line="276" w:lineRule="atLeas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3 конкурс</w:t>
      </w:r>
      <w:r w:rsidRPr="00753CA4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« Отгадай героя басни»</w:t>
      </w:r>
    </w:p>
    <w:p w:rsidR="00D66BC0" w:rsidRPr="006F3A3F" w:rsidRDefault="00D66BC0" w:rsidP="009F4633">
      <w:pPr>
        <w:spacing w:after="0" w:line="276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Задания на карточках,  после обсуждения  дети  зачитывают строчку из басни так, как она должна звучать.</w:t>
      </w:r>
    </w:p>
    <w:p w:rsidR="00D66BC0" w:rsidRPr="006F3A3F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>« Вдруг сырный дух ее</w:t>
      </w:r>
      <w:r>
        <w:rPr>
          <w:rFonts w:ascii="Times New Roman" w:hAnsi="Times New Roman"/>
          <w:iCs/>
          <w:color w:val="444444"/>
          <w:sz w:val="28"/>
          <w:szCs w:val="28"/>
          <w:lang w:eastAsia="ru-RU"/>
        </w:rPr>
        <w:t xml:space="preserve"> (лису</w:t>
      </w: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>) остановил…»</w:t>
      </w:r>
    </w:p>
    <w:p w:rsidR="00D66BC0" w:rsidRPr="00CE1AB0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iCs/>
          <w:color w:val="444444"/>
          <w:sz w:val="28"/>
          <w:szCs w:val="28"/>
          <w:lang w:eastAsia="ru-RU"/>
        </w:rPr>
        <w:t>«Он (лебедь</w:t>
      </w: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>) рвётся в облака…»</w:t>
      </w:r>
    </w:p>
    <w:p w:rsidR="00D66BC0" w:rsidRPr="006F3A3F" w:rsidRDefault="00D66BC0" w:rsidP="009F4633">
      <w:pPr>
        <w:spacing w:after="0" w:line="276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iCs/>
          <w:color w:val="444444"/>
          <w:sz w:val="28"/>
          <w:szCs w:val="28"/>
          <w:lang w:eastAsia="ru-RU"/>
        </w:rPr>
        <w:t>«По улицам его (</w:t>
      </w: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>слона)  водили, как видно напоказ…»</w:t>
      </w:r>
    </w:p>
    <w:p w:rsidR="00D66BC0" w:rsidRDefault="00D66BC0" w:rsidP="00DB05C6">
      <w:pPr>
        <w:spacing w:after="0" w:line="276" w:lineRule="atLeast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>«Нужда,</w:t>
      </w:r>
      <w:r>
        <w:rPr>
          <w:rFonts w:ascii="Times New Roman" w:hAnsi="Times New Roman"/>
          <w:iCs/>
          <w:color w:val="444444"/>
          <w:sz w:val="28"/>
          <w:szCs w:val="28"/>
          <w:lang w:eastAsia="ru-RU"/>
        </w:rPr>
        <w:t xml:space="preserve"> голод настаёт, она (стрекоза)</w:t>
      </w:r>
      <w:r w:rsidRPr="006F3A3F">
        <w:rPr>
          <w:rFonts w:ascii="Times New Roman" w:hAnsi="Times New Roman"/>
          <w:iCs/>
          <w:color w:val="444444"/>
          <w:sz w:val="28"/>
          <w:szCs w:val="28"/>
          <w:lang w:eastAsia="ru-RU"/>
        </w:rPr>
        <w:t xml:space="preserve"> уж не поёт…</w:t>
      </w:r>
      <w:r>
        <w:rPr>
          <w:rFonts w:ascii="Times New Roman" w:hAnsi="Times New Roman"/>
          <w:iCs/>
          <w:color w:val="444444"/>
          <w:sz w:val="28"/>
          <w:szCs w:val="28"/>
          <w:lang w:eastAsia="ru-RU"/>
        </w:rPr>
        <w:t>»</w:t>
      </w:r>
    </w:p>
    <w:p w:rsidR="00D66BC0" w:rsidRDefault="00D66BC0" w:rsidP="006F3A3F">
      <w:pPr>
        <w:pStyle w:val="c0"/>
        <w:spacing w:before="0" w:beforeAutospacing="0" w:after="0" w:afterAutospacing="0" w:line="276" w:lineRule="atLeast"/>
        <w:rPr>
          <w:rStyle w:val="c1"/>
          <w:b/>
          <w:color w:val="444444"/>
          <w:sz w:val="28"/>
          <w:szCs w:val="28"/>
        </w:rPr>
      </w:pPr>
      <w:r>
        <w:rPr>
          <w:rStyle w:val="c12"/>
          <w:b/>
          <w:bCs/>
          <w:color w:val="444444"/>
          <w:sz w:val="28"/>
          <w:szCs w:val="28"/>
        </w:rPr>
        <w:t>4 конкурс</w:t>
      </w:r>
      <w:r w:rsidRPr="006F3A3F">
        <w:rPr>
          <w:rStyle w:val="c1"/>
          <w:color w:val="444444"/>
          <w:sz w:val="28"/>
          <w:szCs w:val="28"/>
        </w:rPr>
        <w:t> </w:t>
      </w:r>
      <w:r w:rsidRPr="006F3A3F">
        <w:rPr>
          <w:rStyle w:val="c1"/>
          <w:b/>
          <w:color w:val="444444"/>
          <w:sz w:val="28"/>
          <w:szCs w:val="28"/>
        </w:rPr>
        <w:t>«Волшебный ящик».</w:t>
      </w:r>
    </w:p>
    <w:p w:rsidR="00D66BC0" w:rsidRPr="006F3A3F" w:rsidRDefault="00D66BC0" w:rsidP="006F3A3F">
      <w:pPr>
        <w:pStyle w:val="c0"/>
        <w:spacing w:before="0" w:beforeAutospacing="0" w:after="0" w:afterAutospacing="0" w:line="276" w:lineRule="atLeast"/>
        <w:rPr>
          <w:color w:val="444444"/>
          <w:sz w:val="18"/>
          <w:szCs w:val="18"/>
        </w:rPr>
      </w:pPr>
      <w:r w:rsidRPr="006F3A3F">
        <w:rPr>
          <w:rStyle w:val="c1"/>
          <w:color w:val="444444"/>
          <w:sz w:val="28"/>
          <w:szCs w:val="28"/>
        </w:rPr>
        <w:t xml:space="preserve"> В нем лежат предметы. По предмету </w:t>
      </w:r>
      <w:r>
        <w:rPr>
          <w:rStyle w:val="c1"/>
          <w:color w:val="444444"/>
          <w:sz w:val="28"/>
          <w:szCs w:val="28"/>
        </w:rPr>
        <w:t>необходимо угадать</w:t>
      </w:r>
      <w:r w:rsidRPr="006F3A3F">
        <w:rPr>
          <w:rStyle w:val="c1"/>
          <w:color w:val="444444"/>
          <w:sz w:val="28"/>
          <w:szCs w:val="28"/>
        </w:rPr>
        <w:t xml:space="preserve"> название басни.</w:t>
      </w:r>
    </w:p>
    <w:p w:rsidR="00D66BC0" w:rsidRPr="006F3A3F" w:rsidRDefault="00D66BC0" w:rsidP="006F3A3F">
      <w:pPr>
        <w:pStyle w:val="c0"/>
        <w:spacing w:before="0" w:beforeAutospacing="0" w:after="0" w:afterAutospacing="0" w:line="276" w:lineRule="atLeast"/>
        <w:rPr>
          <w:color w:val="444444"/>
          <w:sz w:val="18"/>
          <w:szCs w:val="18"/>
        </w:rPr>
      </w:pPr>
      <w:r w:rsidRPr="006F3A3F">
        <w:rPr>
          <w:rStyle w:val="c1"/>
          <w:color w:val="444444"/>
          <w:sz w:val="28"/>
          <w:szCs w:val="28"/>
        </w:rPr>
        <w:t>- Очки (Мартышка и очки).</w:t>
      </w:r>
    </w:p>
    <w:p w:rsidR="00D66BC0" w:rsidRPr="006F3A3F" w:rsidRDefault="00D66BC0" w:rsidP="006F3A3F">
      <w:pPr>
        <w:pStyle w:val="c0"/>
        <w:spacing w:before="0" w:beforeAutospacing="0" w:after="0" w:afterAutospacing="0" w:line="276" w:lineRule="atLeast"/>
        <w:rPr>
          <w:color w:val="444444"/>
          <w:sz w:val="18"/>
          <w:szCs w:val="18"/>
        </w:rPr>
      </w:pPr>
      <w:r w:rsidRPr="006F3A3F">
        <w:rPr>
          <w:rStyle w:val="c1"/>
          <w:color w:val="444444"/>
          <w:sz w:val="28"/>
          <w:szCs w:val="28"/>
        </w:rPr>
        <w:t>- Зеркало (Зеркало и обезьяна).</w:t>
      </w:r>
    </w:p>
    <w:p w:rsidR="00D66BC0" w:rsidRPr="006F3A3F" w:rsidRDefault="00D66BC0" w:rsidP="006F3A3F">
      <w:pPr>
        <w:pStyle w:val="c0"/>
        <w:spacing w:before="0" w:beforeAutospacing="0" w:after="0" w:afterAutospacing="0" w:line="276" w:lineRule="atLeast"/>
        <w:rPr>
          <w:color w:val="444444"/>
          <w:sz w:val="18"/>
          <w:szCs w:val="18"/>
        </w:rPr>
      </w:pPr>
      <w:r w:rsidRPr="006F3A3F">
        <w:rPr>
          <w:rStyle w:val="c1"/>
          <w:color w:val="444444"/>
          <w:sz w:val="28"/>
          <w:szCs w:val="28"/>
        </w:rPr>
        <w:t>- Виноград (Лиса и виноград).</w:t>
      </w:r>
    </w:p>
    <w:p w:rsidR="00D66BC0" w:rsidRDefault="00D66BC0" w:rsidP="006F3A3F">
      <w:pPr>
        <w:pStyle w:val="c0"/>
        <w:spacing w:before="0" w:beforeAutospacing="0" w:after="0" w:afterAutospacing="0" w:line="276" w:lineRule="atLeast"/>
        <w:rPr>
          <w:rStyle w:val="c1"/>
          <w:color w:val="444444"/>
          <w:sz w:val="28"/>
          <w:szCs w:val="28"/>
        </w:rPr>
      </w:pPr>
      <w:r w:rsidRPr="006F3A3F">
        <w:rPr>
          <w:rStyle w:val="c1"/>
          <w:color w:val="444444"/>
          <w:sz w:val="28"/>
          <w:szCs w:val="28"/>
        </w:rPr>
        <w:t>- Сыр (Ворона и Лисица).</w:t>
      </w:r>
    </w:p>
    <w:p w:rsidR="008522C8" w:rsidRPr="006F3A3F" w:rsidRDefault="008522C8" w:rsidP="006F3A3F">
      <w:pPr>
        <w:pStyle w:val="c0"/>
        <w:spacing w:before="0" w:beforeAutospacing="0" w:after="0" w:afterAutospacing="0" w:line="276" w:lineRule="atLeast"/>
        <w:rPr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Подводятся итоги конкурсов.</w:t>
      </w:r>
    </w:p>
    <w:p w:rsidR="008522C8" w:rsidRDefault="00D66BC0" w:rsidP="008522C8">
      <w:pPr>
        <w:rPr>
          <w:rFonts w:ascii="Times New Roman" w:hAnsi="Times New Roman"/>
          <w:sz w:val="28"/>
          <w:szCs w:val="28"/>
        </w:rPr>
      </w:pPr>
      <w:r w:rsidRPr="008522C8">
        <w:rPr>
          <w:rFonts w:ascii="Times New Roman" w:hAnsi="Times New Roman"/>
          <w:b/>
          <w:sz w:val="28"/>
          <w:szCs w:val="28"/>
        </w:rPr>
        <w:t>Ведущий:</w:t>
      </w:r>
      <w:r w:rsidRPr="00DB05C6">
        <w:rPr>
          <w:rFonts w:ascii="Times New Roman" w:hAnsi="Times New Roman"/>
          <w:sz w:val="28"/>
          <w:szCs w:val="28"/>
        </w:rPr>
        <w:t xml:space="preserve"> А сейчас вас ждет творческая работа. Мы нарисуем героев басен. Но это будет не простое рисование, а пластилиновое.</w:t>
      </w:r>
      <w:r>
        <w:rPr>
          <w:rFonts w:ascii="Times New Roman" w:hAnsi="Times New Roman"/>
          <w:sz w:val="28"/>
          <w:szCs w:val="28"/>
        </w:rPr>
        <w:t xml:space="preserve"> Для этого нам понадобятся пластилин и стекло. На стекле уже есть рисунок героя басни Крылова</w:t>
      </w:r>
      <w:r w:rsidR="008A7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F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A7FAF">
        <w:rPr>
          <w:rFonts w:ascii="Times New Roman" w:hAnsi="Times New Roman"/>
          <w:sz w:val="28"/>
          <w:szCs w:val="28"/>
        </w:rPr>
        <w:t>см. приложение 1)</w:t>
      </w:r>
      <w:r>
        <w:rPr>
          <w:rFonts w:ascii="Times New Roman" w:hAnsi="Times New Roman"/>
          <w:sz w:val="28"/>
          <w:szCs w:val="28"/>
        </w:rPr>
        <w:t>. Ваша задача выбрать цвет рисунка и аккуратно размазывая пластилин по стеклу заполнить рисунок, стараясь не выходить за контур рисунка. Для этого нам понадобятся:</w:t>
      </w:r>
    </w:p>
    <w:p w:rsidR="008522C8" w:rsidRDefault="00D66BC0" w:rsidP="00852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пластилин;</w:t>
      </w:r>
    </w:p>
    <w:p w:rsidR="008522C8" w:rsidRDefault="00D66BC0" w:rsidP="00852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рамка со стеклом;</w:t>
      </w:r>
    </w:p>
    <w:p w:rsidR="008522C8" w:rsidRDefault="008522C8" w:rsidP="00852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влажные салфетки; </w:t>
      </w:r>
    </w:p>
    <w:p w:rsidR="00D66BC0" w:rsidRDefault="00D66BC0" w:rsidP="00852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стакан с водой;</w:t>
      </w:r>
    </w:p>
    <w:p w:rsidR="00D66BC0" w:rsidRDefault="00D66BC0" w:rsidP="00017F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цветной картон для фона.</w:t>
      </w:r>
    </w:p>
    <w:p w:rsidR="008522C8" w:rsidRDefault="008522C8">
      <w:pPr>
        <w:rPr>
          <w:rFonts w:ascii="Times New Roman" w:hAnsi="Times New Roman"/>
          <w:sz w:val="28"/>
          <w:szCs w:val="28"/>
        </w:rPr>
      </w:pPr>
    </w:p>
    <w:p w:rsidR="00D66BC0" w:rsidRPr="008522C8" w:rsidRDefault="00D66BC0">
      <w:pPr>
        <w:rPr>
          <w:rFonts w:ascii="Times New Roman" w:hAnsi="Times New Roman"/>
          <w:sz w:val="28"/>
          <w:szCs w:val="28"/>
          <w:u w:val="single"/>
        </w:rPr>
      </w:pPr>
      <w:r w:rsidRPr="008522C8">
        <w:rPr>
          <w:rFonts w:ascii="Times New Roman" w:hAnsi="Times New Roman"/>
          <w:sz w:val="28"/>
          <w:szCs w:val="28"/>
          <w:u w:val="single"/>
        </w:rPr>
        <w:t>Инструктаж по технике безопасности.</w:t>
      </w:r>
    </w:p>
    <w:p w:rsidR="00D66BC0" w:rsidRDefault="00D66BC0" w:rsidP="00017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со стеклом нужно быть очень аккуратным, сильно на него не надавливать при нанесении пластилина, не ронять. В случае появления трещины на стекле, сразу сообщить </w:t>
      </w:r>
      <w:proofErr w:type="spellStart"/>
      <w:r>
        <w:rPr>
          <w:rFonts w:ascii="Times New Roman" w:hAnsi="Times New Roman"/>
          <w:sz w:val="28"/>
          <w:szCs w:val="28"/>
        </w:rPr>
        <w:t>воспитателю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 с пластилином – руки в рот не брать, после окончания работы вымыть руки с мылом.</w:t>
      </w:r>
    </w:p>
    <w:p w:rsidR="0090502B" w:rsidRDefault="0090502B" w:rsidP="00017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оформляется выставка работ обучающихся, подводится итог.</w:t>
      </w:r>
    </w:p>
    <w:p w:rsidR="008A7FAF" w:rsidRDefault="008A7FAF" w:rsidP="00017FE0">
      <w:pPr>
        <w:rPr>
          <w:rFonts w:ascii="Times New Roman" w:hAnsi="Times New Roman"/>
          <w:sz w:val="28"/>
          <w:szCs w:val="28"/>
        </w:rPr>
      </w:pPr>
    </w:p>
    <w:p w:rsidR="008A7FAF" w:rsidRDefault="008A7FAF" w:rsidP="00017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  <w:r w:rsidRPr="008A7FAF">
        <w:rPr>
          <w:noProof/>
          <w:lang w:eastAsia="ru-RU"/>
        </w:rPr>
        <w:t xml:space="preserve"> </w:t>
      </w:r>
      <w:r w:rsidR="00FB3729" w:rsidRPr="005D29A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краска Обезьянка" style="width:422.05pt;height:376.85pt;visibility:visible;mso-wrap-style:square">
            <v:imagedata r:id="rId5" o:title="Раскраска Обезьянка"/>
          </v:shape>
        </w:pict>
      </w:r>
    </w:p>
    <w:p w:rsidR="008A7FAF" w:rsidRDefault="00FB3729" w:rsidP="00017FE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D29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6" type="#_x0000_t75" alt="Раскраска Лиса" style="width:291.05pt;height:481.8pt;visibility:visible;mso-wrap-style:square">
            <v:imagedata r:id="rId6" o:title="Раскраска Лиса"/>
          </v:shape>
        </w:pict>
      </w:r>
      <w:r w:rsidRPr="005D29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7" type="#_x0000_t75" alt="http://raskraski.vscolu.ru/wp-content/gallery/dogs/dogs-10.gif" style="width:467.25pt;height:333.95pt;visibility:visible;mso-wrap-style:square">
            <v:imagedata r:id="rId7" o:title="dogs-10"/>
          </v:shape>
        </w:pict>
      </w:r>
    </w:p>
    <w:p w:rsidR="008A7FAF" w:rsidRDefault="008A7FAF" w:rsidP="00017FE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A7FAF" w:rsidRDefault="00FB3729" w:rsidP="00017FE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D29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8" type="#_x0000_t75" alt="http://solkids.ru/images/stories/sborka/77.jpg" style="width:387.55pt;height:513.2pt;visibility:visible;mso-wrap-style:square">
            <v:imagedata r:id="rId8" o:title="77"/>
          </v:shape>
        </w:pict>
      </w:r>
    </w:p>
    <w:p w:rsidR="008A7FAF" w:rsidRDefault="00FB3729" w:rsidP="00017FE0">
      <w:pPr>
        <w:rPr>
          <w:rFonts w:ascii="Times New Roman" w:hAnsi="Times New Roman"/>
          <w:sz w:val="28"/>
          <w:szCs w:val="28"/>
        </w:rPr>
      </w:pPr>
      <w:r w:rsidRPr="005D29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9" type="#_x0000_t75" alt="Беседки своими руками с фото." style="width:350.05pt;height:481.8pt;visibility:visible;mso-wrap-style:square">
            <v:imagedata r:id="rId9" o:title="Беседки своими руками с фото"/>
          </v:shape>
        </w:pict>
      </w:r>
    </w:p>
    <w:p w:rsidR="008A7FAF" w:rsidRPr="00DB05C6" w:rsidRDefault="00FB3729" w:rsidP="00017FE0">
      <w:pPr>
        <w:rPr>
          <w:rFonts w:ascii="Times New Roman" w:hAnsi="Times New Roman"/>
          <w:sz w:val="28"/>
          <w:szCs w:val="28"/>
        </w:rPr>
      </w:pPr>
      <w:r w:rsidRPr="005D29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30" type="#_x0000_t75" alt="http://raskraska.ucoz.ru/_nw/11/59252670.gif" style="width:532.35pt;height:384.5pt;visibility:visible;mso-wrap-style:square">
            <v:imagedata r:id="rId10" o:title="59252670"/>
          </v:shape>
        </w:pict>
      </w:r>
    </w:p>
    <w:sectPr w:rsidR="008A7FAF" w:rsidRPr="00DB05C6" w:rsidSect="0048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F97"/>
    <w:rsid w:val="00017FE0"/>
    <w:rsid w:val="0006713F"/>
    <w:rsid w:val="001B3D4F"/>
    <w:rsid w:val="00217335"/>
    <w:rsid w:val="00257E94"/>
    <w:rsid w:val="003365EA"/>
    <w:rsid w:val="004705E6"/>
    <w:rsid w:val="00485ACB"/>
    <w:rsid w:val="0052743C"/>
    <w:rsid w:val="005622CE"/>
    <w:rsid w:val="005D29A2"/>
    <w:rsid w:val="006F3A3F"/>
    <w:rsid w:val="0072217A"/>
    <w:rsid w:val="00753CA4"/>
    <w:rsid w:val="00780135"/>
    <w:rsid w:val="008522C8"/>
    <w:rsid w:val="008A5A08"/>
    <w:rsid w:val="008A7FAF"/>
    <w:rsid w:val="008B39E9"/>
    <w:rsid w:val="0090502B"/>
    <w:rsid w:val="009347D0"/>
    <w:rsid w:val="00991F97"/>
    <w:rsid w:val="009E3FA6"/>
    <w:rsid w:val="009E5534"/>
    <w:rsid w:val="009F4633"/>
    <w:rsid w:val="00AB6586"/>
    <w:rsid w:val="00B4191D"/>
    <w:rsid w:val="00BA0828"/>
    <w:rsid w:val="00BE67E6"/>
    <w:rsid w:val="00C16054"/>
    <w:rsid w:val="00CA0E5F"/>
    <w:rsid w:val="00CE1AB0"/>
    <w:rsid w:val="00D66BC0"/>
    <w:rsid w:val="00D938F7"/>
    <w:rsid w:val="00DB05C6"/>
    <w:rsid w:val="00DE150A"/>
    <w:rsid w:val="00DE7860"/>
    <w:rsid w:val="00E0491A"/>
    <w:rsid w:val="00EA0441"/>
    <w:rsid w:val="00FB3729"/>
    <w:rsid w:val="00FC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991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991F97"/>
    <w:rPr>
      <w:rFonts w:cs="Times New Roman"/>
    </w:rPr>
  </w:style>
  <w:style w:type="character" w:customStyle="1" w:styleId="c1">
    <w:name w:val="c1"/>
    <w:basedOn w:val="a0"/>
    <w:uiPriority w:val="99"/>
    <w:rsid w:val="00991F9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347D0"/>
    <w:rPr>
      <w:rFonts w:cs="Times New Roman"/>
    </w:rPr>
  </w:style>
  <w:style w:type="character" w:customStyle="1" w:styleId="c5">
    <w:name w:val="c5"/>
    <w:basedOn w:val="a0"/>
    <w:uiPriority w:val="99"/>
    <w:rsid w:val="009347D0"/>
    <w:rPr>
      <w:rFonts w:cs="Times New Roman"/>
    </w:rPr>
  </w:style>
  <w:style w:type="paragraph" w:styleId="a3">
    <w:name w:val="Normal (Web)"/>
    <w:basedOn w:val="a"/>
    <w:uiPriority w:val="99"/>
    <w:rsid w:val="00217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1733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21733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B924-168A-4030-8EB7-03A7811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463</Words>
  <Characters>2641</Characters>
  <Application>Microsoft Office Word</Application>
  <DocSecurity>0</DocSecurity>
  <Lines>22</Lines>
  <Paragraphs>6</Paragraphs>
  <ScaleCrop>false</ScaleCrop>
  <Company>CtrlSoft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</dc:creator>
  <cp:keywords/>
  <dc:description/>
  <cp:lastModifiedBy>спа</cp:lastModifiedBy>
  <cp:revision>23</cp:revision>
  <cp:lastPrinted>2014-03-20T08:30:00Z</cp:lastPrinted>
  <dcterms:created xsi:type="dcterms:W3CDTF">2014-02-28T14:22:00Z</dcterms:created>
  <dcterms:modified xsi:type="dcterms:W3CDTF">2014-07-03T11:28:00Z</dcterms:modified>
</cp:coreProperties>
</file>