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E2" w:rsidRDefault="00E019E2" w:rsidP="00E019E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E019E2" w:rsidRDefault="00E019E2" w:rsidP="00E019E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выполнения практической работы</w:t>
      </w:r>
    </w:p>
    <w:p w:rsidR="00E019E2" w:rsidRDefault="00E019E2" w:rsidP="00E019E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НЕИСПРАВНОСТИ ВОДОПРОВОДНОГО КРАНА</w:t>
      </w:r>
    </w:p>
    <w:p w:rsidR="00E019E2" w:rsidRDefault="00E019E2" w:rsidP="00E019E2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4E26E7" w:rsidRDefault="004E26E7" w:rsidP="008F0B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E019E2" w:rsidRPr="00766BEF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EB53C0" w:rsidRPr="00766B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19E2" w:rsidRPr="00766BEF">
        <w:rPr>
          <w:rFonts w:ascii="Times New Roman" w:hAnsi="Times New Roman" w:cs="Times New Roman"/>
          <w:b/>
          <w:sz w:val="24"/>
          <w:szCs w:val="24"/>
        </w:rPr>
        <w:t>Провести внешний осмотр водопроводного крана.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19E2" w:rsidRPr="004E26E7" w:rsidRDefault="004E26E7" w:rsidP="008F0B2C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E26E7">
        <w:rPr>
          <w:rFonts w:ascii="Times New Roman" w:hAnsi="Times New Roman" w:cs="Times New Roman"/>
          <w:sz w:val="24"/>
          <w:szCs w:val="24"/>
        </w:rPr>
        <w:t>Результат записать в рабочую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6E7">
        <w:rPr>
          <w:rFonts w:ascii="Times New Roman" w:hAnsi="Times New Roman" w:cs="Times New Roman"/>
          <w:sz w:val="24"/>
          <w:szCs w:val="24"/>
        </w:rPr>
        <w:t>тетрадь)</w:t>
      </w:r>
    </w:p>
    <w:p w:rsidR="004E26E7" w:rsidRDefault="004E26E7" w:rsidP="008F0B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3370D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E019E2" w:rsidRPr="00766BE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B53C0" w:rsidRPr="00766B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3C0" w:rsidRPr="00766BEF">
        <w:rPr>
          <w:rFonts w:ascii="Times New Roman" w:eastAsia="Times New Roman" w:hAnsi="Times New Roman" w:cs="Times New Roman"/>
          <w:b/>
          <w:color w:val="23370D"/>
          <w:sz w:val="24"/>
          <w:szCs w:val="24"/>
          <w:bdr w:val="none" w:sz="0" w:space="0" w:color="auto" w:frame="1"/>
          <w:lang w:eastAsia="ru-RU"/>
        </w:rPr>
        <w:t xml:space="preserve">Снять крышку маховика и отвернуть закрепляющий винт, после чего снять  </w:t>
      </w:r>
      <w:r>
        <w:rPr>
          <w:rFonts w:ascii="Times New Roman" w:eastAsia="Times New Roman" w:hAnsi="Times New Roman" w:cs="Times New Roman"/>
          <w:b/>
          <w:color w:val="23370D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EB53C0" w:rsidRPr="00766BEF" w:rsidRDefault="004E26E7" w:rsidP="008F0B2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3370D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23370D"/>
          <w:sz w:val="24"/>
          <w:szCs w:val="24"/>
          <w:bdr w:val="none" w:sz="0" w:space="0" w:color="auto" w:frame="1"/>
          <w:lang w:eastAsia="ru-RU"/>
        </w:rPr>
        <w:t xml:space="preserve">                     </w:t>
      </w:r>
      <w:r w:rsidR="00EB53C0" w:rsidRPr="00766BEF">
        <w:rPr>
          <w:rFonts w:ascii="Times New Roman" w:eastAsia="Times New Roman" w:hAnsi="Times New Roman" w:cs="Times New Roman"/>
          <w:b/>
          <w:color w:val="23370D"/>
          <w:sz w:val="24"/>
          <w:szCs w:val="24"/>
          <w:bdr w:val="none" w:sz="0" w:space="0" w:color="auto" w:frame="1"/>
          <w:lang w:eastAsia="ru-RU"/>
        </w:rPr>
        <w:t>маховик.</w:t>
      </w:r>
    </w:p>
    <w:p w:rsidR="004E26E7" w:rsidRDefault="004E26E7" w:rsidP="008F0B2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E019E2" w:rsidRPr="00766BEF">
        <w:rPr>
          <w:rFonts w:ascii="Times New Roman" w:hAnsi="Times New Roman" w:cs="Times New Roman"/>
          <w:b/>
          <w:sz w:val="24"/>
          <w:szCs w:val="24"/>
        </w:rPr>
        <w:t>3.</w:t>
      </w:r>
      <w:r w:rsidR="00EB53C0" w:rsidRPr="00766B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B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3C0" w:rsidRPr="00766BE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Вывернуть уплотнительную гайку </w:t>
      </w:r>
      <w:r w:rsidR="008F0B2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гаечным </w:t>
      </w:r>
      <w:r w:rsidR="00EB53C0" w:rsidRPr="00766BE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ключом, закрепив при этом корпус </w:t>
      </w:r>
    </w:p>
    <w:p w:rsidR="00EB53C0" w:rsidRPr="00766BEF" w:rsidRDefault="004E26E7" w:rsidP="008F0B2C">
      <w:pPr>
        <w:spacing w:after="24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водопроводного крана </w:t>
      </w:r>
      <w:r w:rsidR="00EB53C0" w:rsidRPr="00766BEF">
        <w:rPr>
          <w:rFonts w:ascii="Times New Roman" w:hAnsi="Times New Roman" w:cs="Times New Roman"/>
          <w:b/>
          <w:sz w:val="24"/>
          <w:szCs w:val="24"/>
          <w:lang w:eastAsia="ru-RU"/>
        </w:rPr>
        <w:t>в тиски.</w:t>
      </w:r>
    </w:p>
    <w:p w:rsidR="00766BEF" w:rsidRDefault="004E26E7" w:rsidP="008F0B2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E019E2" w:rsidRPr="00766BEF">
        <w:rPr>
          <w:rFonts w:ascii="Times New Roman" w:hAnsi="Times New Roman" w:cs="Times New Roman"/>
          <w:b/>
          <w:sz w:val="24"/>
          <w:szCs w:val="24"/>
        </w:rPr>
        <w:t>4.</w:t>
      </w:r>
      <w:r w:rsidR="00EB53C0" w:rsidRPr="00766B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B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BEF" w:rsidRPr="00766BEF">
        <w:rPr>
          <w:rFonts w:ascii="Times New Roman" w:hAnsi="Times New Roman" w:cs="Times New Roman"/>
          <w:b/>
          <w:sz w:val="24"/>
          <w:szCs w:val="24"/>
          <w:lang w:eastAsia="ru-RU"/>
        </w:rPr>
        <w:t>Проверить состояние сальника, расположенного в корпусе вентильной головки.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E26E7" w:rsidRPr="004E26E7" w:rsidRDefault="004E26E7" w:rsidP="008F0B2C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E26E7">
        <w:rPr>
          <w:rFonts w:ascii="Times New Roman" w:hAnsi="Times New Roman" w:cs="Times New Roman"/>
          <w:sz w:val="24"/>
          <w:szCs w:val="24"/>
        </w:rPr>
        <w:t>Результат записать в рабочую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6E7">
        <w:rPr>
          <w:rFonts w:ascii="Times New Roman" w:hAnsi="Times New Roman" w:cs="Times New Roman"/>
          <w:sz w:val="24"/>
          <w:szCs w:val="24"/>
        </w:rPr>
        <w:t>тетрадь)</w:t>
      </w:r>
    </w:p>
    <w:p w:rsidR="00E019E2" w:rsidRPr="00766BEF" w:rsidRDefault="004E26E7" w:rsidP="008F0B2C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766BEF" w:rsidRPr="00766BEF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66B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BEF" w:rsidRPr="00766BEF">
        <w:rPr>
          <w:rFonts w:ascii="Times New Roman" w:hAnsi="Times New Roman" w:cs="Times New Roman"/>
          <w:b/>
          <w:sz w:val="24"/>
          <w:szCs w:val="24"/>
        </w:rPr>
        <w:t>Вывернуть корпус вентильной головки из водопроводного крана.</w:t>
      </w:r>
    </w:p>
    <w:p w:rsidR="004E26E7" w:rsidRDefault="004E26E7" w:rsidP="008F0B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E019E2">
        <w:rPr>
          <w:rFonts w:ascii="Times New Roman" w:hAnsi="Times New Roman" w:cs="Times New Roman"/>
          <w:b/>
          <w:sz w:val="24"/>
          <w:szCs w:val="24"/>
        </w:rPr>
        <w:t>6.</w:t>
      </w:r>
      <w:r w:rsidR="00766BEF">
        <w:rPr>
          <w:rFonts w:ascii="Times New Roman" w:hAnsi="Times New Roman" w:cs="Times New Roman"/>
          <w:b/>
          <w:sz w:val="24"/>
          <w:szCs w:val="24"/>
        </w:rPr>
        <w:t xml:space="preserve">  Провести осмотр состояния запорного клапана.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26E7" w:rsidRPr="004E26E7" w:rsidRDefault="004E26E7" w:rsidP="008F0B2C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E26E7">
        <w:rPr>
          <w:rFonts w:ascii="Times New Roman" w:hAnsi="Times New Roman" w:cs="Times New Roman"/>
          <w:sz w:val="24"/>
          <w:szCs w:val="24"/>
        </w:rPr>
        <w:t>Результат записать в рабочую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6E7">
        <w:rPr>
          <w:rFonts w:ascii="Times New Roman" w:hAnsi="Times New Roman" w:cs="Times New Roman"/>
          <w:sz w:val="24"/>
          <w:szCs w:val="24"/>
        </w:rPr>
        <w:t>тетрадь)</w:t>
      </w:r>
    </w:p>
    <w:p w:rsidR="004E26E7" w:rsidRDefault="004E26E7" w:rsidP="008F0B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E019E2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 xml:space="preserve">  Вывернуть шпиндель из корпуса вентильной головки и провести осмотр </w:t>
      </w:r>
    </w:p>
    <w:p w:rsidR="00E019E2" w:rsidRDefault="004E26E7" w:rsidP="008F0B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состояния резьбы.</w:t>
      </w:r>
    </w:p>
    <w:p w:rsidR="008F0B2C" w:rsidRDefault="008F0B2C" w:rsidP="008F0B2C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E26E7">
        <w:rPr>
          <w:rFonts w:ascii="Times New Roman" w:hAnsi="Times New Roman" w:cs="Times New Roman"/>
          <w:sz w:val="24"/>
          <w:szCs w:val="24"/>
        </w:rPr>
        <w:t>Результат записать в рабочую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6E7">
        <w:rPr>
          <w:rFonts w:ascii="Times New Roman" w:hAnsi="Times New Roman" w:cs="Times New Roman"/>
          <w:sz w:val="24"/>
          <w:szCs w:val="24"/>
        </w:rPr>
        <w:t>тетрадь)</w:t>
      </w:r>
    </w:p>
    <w:p w:rsidR="00E019E2" w:rsidRDefault="008F0B2C" w:rsidP="008F0B2C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E019E2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 xml:space="preserve">  Собрать водопроводный кран в обратной последовательности.</w:t>
      </w:r>
    </w:p>
    <w:p w:rsidR="00E019E2" w:rsidRDefault="00E019E2" w:rsidP="00E019E2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821504" w:rsidRDefault="00821504"/>
    <w:sectPr w:rsidR="00821504" w:rsidSect="00E019E2">
      <w:pgSz w:w="11906" w:h="16838"/>
      <w:pgMar w:top="709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FEF"/>
    <w:multiLevelType w:val="multilevel"/>
    <w:tmpl w:val="9956D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05BEB"/>
    <w:multiLevelType w:val="multilevel"/>
    <w:tmpl w:val="1C6A6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E3F3B"/>
    <w:multiLevelType w:val="multilevel"/>
    <w:tmpl w:val="D6FAE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9E2"/>
    <w:rsid w:val="004E26E7"/>
    <w:rsid w:val="00766BEF"/>
    <w:rsid w:val="00821504"/>
    <w:rsid w:val="008F0B2C"/>
    <w:rsid w:val="00E019E2"/>
    <w:rsid w:val="00EB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2013-06-17T14:13:00Z</dcterms:created>
  <dcterms:modified xsi:type="dcterms:W3CDTF">2013-06-17T15:01:00Z</dcterms:modified>
</cp:coreProperties>
</file>