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7E" w:rsidRDefault="00A6237E" w:rsidP="00A6237E"/>
    <w:p w:rsidR="00A6237E" w:rsidRDefault="00A6237E" w:rsidP="00A6237E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урока</w:t>
      </w:r>
    </w:p>
    <w:p w:rsidR="00A6237E" w:rsidRDefault="00A6237E" w:rsidP="00A6237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технологии  (мальчики).</w:t>
      </w: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  <w:r>
        <w:t>.</w:t>
      </w: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4"/>
          <w:szCs w:val="44"/>
        </w:rPr>
        <w:t xml:space="preserve">Т Е М А    У </w:t>
      </w:r>
      <w:proofErr w:type="gramStart"/>
      <w:r>
        <w:rPr>
          <w:rFonts w:ascii="Monotype Corsiva" w:hAnsi="Monotype Corsiva"/>
          <w:b/>
          <w:color w:val="000000"/>
          <w:sz w:val="44"/>
          <w:szCs w:val="44"/>
        </w:rPr>
        <w:t>Р</w:t>
      </w:r>
      <w:proofErr w:type="gramEnd"/>
      <w:r>
        <w:rPr>
          <w:rFonts w:ascii="Monotype Corsiva" w:hAnsi="Monotype Corsiva"/>
          <w:b/>
          <w:color w:val="000000"/>
          <w:sz w:val="44"/>
          <w:szCs w:val="44"/>
        </w:rPr>
        <w:t xml:space="preserve"> О К А :</w:t>
      </w:r>
    </w:p>
    <w:p w:rsidR="00A6237E" w:rsidRDefault="00A6237E" w:rsidP="00A6237E">
      <w:pPr>
        <w:jc w:val="center"/>
        <w:rPr>
          <w:color w:val="000000"/>
        </w:rPr>
      </w:pPr>
    </w:p>
    <w:p w:rsidR="00A6237E" w:rsidRDefault="00A6237E" w:rsidP="00A6237E">
      <w:pPr>
        <w:jc w:val="center"/>
        <w:rPr>
          <w:color w:val="000000"/>
        </w:rPr>
      </w:pPr>
    </w:p>
    <w:p w:rsidR="00A6237E" w:rsidRDefault="00A6237E" w:rsidP="00A6237E">
      <w:pPr>
        <w:jc w:val="center"/>
        <w:rPr>
          <w:rFonts w:ascii="Monotype Corsiva" w:hAnsi="Monotype Corsiva"/>
          <w:color w:val="000000"/>
          <w:sz w:val="72"/>
          <w:szCs w:val="72"/>
        </w:rPr>
      </w:pPr>
      <w:r>
        <w:rPr>
          <w:rFonts w:ascii="Monotype Corsiva" w:hAnsi="Monotype Corsiva"/>
          <w:color w:val="000000"/>
          <w:sz w:val="72"/>
          <w:szCs w:val="72"/>
        </w:rPr>
        <w:t>«Строгание  древесины»</w:t>
      </w:r>
    </w:p>
    <w:p w:rsidR="00A6237E" w:rsidRDefault="00A6237E" w:rsidP="00A6237E">
      <w:pPr>
        <w:rPr>
          <w:color w:val="FFFF00"/>
        </w:rPr>
      </w:pPr>
    </w:p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/>
    <w:p w:rsidR="00A6237E" w:rsidRDefault="00A6237E" w:rsidP="00A6237E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Никульников  А.К.</w:t>
      </w:r>
    </w:p>
    <w:p w:rsidR="00A6237E" w:rsidRDefault="00A6237E" w:rsidP="00A6237E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учитель технологии</w:t>
      </w:r>
    </w:p>
    <w:p w:rsidR="00A6237E" w:rsidRDefault="00A6237E" w:rsidP="00A6237E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МОУ «СОШ п. Нива»</w:t>
      </w:r>
    </w:p>
    <w:p w:rsidR="00A6237E" w:rsidRDefault="00A6237E" w:rsidP="00A6237E">
      <w:pPr>
        <w:jc w:val="right"/>
        <w:rPr>
          <w:i/>
          <w:sz w:val="32"/>
          <w:szCs w:val="32"/>
        </w:rPr>
      </w:pPr>
    </w:p>
    <w:p w:rsidR="00A6237E" w:rsidRDefault="00A6237E" w:rsidP="00A6237E">
      <w:pPr>
        <w:jc w:val="right"/>
      </w:pPr>
    </w:p>
    <w:p w:rsidR="00A6237E" w:rsidRDefault="00A6237E" w:rsidP="00A6237E">
      <w:pPr>
        <w:jc w:val="right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jc w:val="center"/>
      </w:pPr>
    </w:p>
    <w:p w:rsidR="00A6237E" w:rsidRDefault="00A6237E" w:rsidP="00A623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Тема урока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</w:p>
    <w:p w:rsidR="00A6237E" w:rsidRDefault="00A6237E" w:rsidP="00A6237E">
      <w:pPr>
        <w:jc w:val="center"/>
        <w:rPr>
          <w:sz w:val="36"/>
          <w:szCs w:val="36"/>
        </w:rPr>
      </w:pPr>
      <w:r>
        <w:rPr>
          <w:sz w:val="36"/>
          <w:szCs w:val="36"/>
        </w:rPr>
        <w:t>«Строгание древесины»</w:t>
      </w:r>
    </w:p>
    <w:p w:rsidR="00A6237E" w:rsidRDefault="00A6237E" w:rsidP="00A6237E">
      <w:pPr>
        <w:jc w:val="center"/>
        <w:rPr>
          <w:sz w:val="36"/>
          <w:szCs w:val="36"/>
        </w:rPr>
      </w:pPr>
    </w:p>
    <w:p w:rsidR="00A6237E" w:rsidRDefault="00A6237E" w:rsidP="00A6237E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32"/>
          <w:szCs w:val="32"/>
        </w:rPr>
        <w:t>Цели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A6237E" w:rsidRDefault="00A6237E" w:rsidP="00A6237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обеспечить усвоение учащимися приёмов строгания древесины;</w:t>
      </w:r>
    </w:p>
    <w:p w:rsidR="00A6237E" w:rsidRDefault="00A6237E" w:rsidP="00A6237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у учащихся аккуратность в работе;</w:t>
      </w:r>
    </w:p>
    <w:p w:rsidR="00A6237E" w:rsidRDefault="00A6237E" w:rsidP="00A6237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способствовать развитию навыков применять</w:t>
      </w:r>
      <w:proofErr w:type="gramEnd"/>
      <w:r>
        <w:rPr>
          <w:rFonts w:ascii="Arial" w:hAnsi="Arial" w:cs="Arial"/>
          <w:sz w:val="28"/>
          <w:szCs w:val="28"/>
        </w:rPr>
        <w:t xml:space="preserve"> знания на практике.</w:t>
      </w: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Тип урока:</w:t>
      </w:r>
    </w:p>
    <w:p w:rsidR="00A6237E" w:rsidRDefault="00A6237E" w:rsidP="00A6237E">
      <w:pPr>
        <w:rPr>
          <w:rFonts w:ascii="Arial" w:hAnsi="Arial" w:cs="Arial"/>
          <w:b/>
          <w:i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комбинированный</w:t>
      </w:r>
      <w:proofErr w:type="gramEnd"/>
      <w:r>
        <w:rPr>
          <w:rFonts w:ascii="Arial" w:hAnsi="Arial" w:cs="Arial"/>
          <w:sz w:val="28"/>
          <w:szCs w:val="28"/>
        </w:rPr>
        <w:t xml:space="preserve"> (освоение новых знаний, обобщение и систематизация изученного).</w:t>
      </w:r>
    </w:p>
    <w:p w:rsidR="00A6237E" w:rsidRDefault="00A6237E" w:rsidP="00A6237E">
      <w:pPr>
        <w:rPr>
          <w:rFonts w:ascii="Arial" w:hAnsi="Arial" w:cs="Arial"/>
          <w:b/>
          <w:i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Методы обучения:</w:t>
      </w: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устный опрос, рассказ, демонстрация наглядных пособий, практическая работа.</w:t>
      </w: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Оснащение занятия: </w:t>
      </w: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Образец изготавливаемого изделия (для демонстрации);</w:t>
      </w:r>
    </w:p>
    <w:p w:rsidR="00A6237E" w:rsidRDefault="00A6237E" w:rsidP="00A6237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шерхебели, рубанки, набор инструментов для плоскостного и профильного строгания, измерительные линейки, угольники, карандаши;</w:t>
      </w:r>
    </w:p>
    <w:p w:rsidR="00A6237E" w:rsidRDefault="00A6237E" w:rsidP="00A6237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таблицы по техническому труду для 5-8 классов;</w:t>
      </w:r>
    </w:p>
    <w:p w:rsidR="00A6237E" w:rsidRDefault="00A6237E" w:rsidP="00A6237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таблица по технике безопасности; </w:t>
      </w:r>
    </w:p>
    <w:p w:rsidR="00A6237E" w:rsidRDefault="00A6237E" w:rsidP="00A6237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заготовки: доски, рейки. </w:t>
      </w: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Ход урока.</w:t>
      </w:r>
    </w:p>
    <w:p w:rsidR="00A6237E" w:rsidRDefault="00A6237E" w:rsidP="00A6237E">
      <w:pPr>
        <w:rPr>
          <w:rFonts w:ascii="Arial" w:hAnsi="Arial" w:cs="Arial"/>
          <w:sz w:val="28"/>
          <w:szCs w:val="28"/>
        </w:rPr>
      </w:pPr>
    </w:p>
    <w:p w:rsidR="00A6237E" w:rsidRDefault="00A6237E" w:rsidP="00A6237E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Организационно-подготовительная часть.</w:t>
      </w:r>
    </w:p>
    <w:p w:rsidR="00A6237E" w:rsidRDefault="00A6237E" w:rsidP="00A6237E">
      <w:pPr>
        <w:ind w:left="360"/>
        <w:rPr>
          <w:rFonts w:ascii="Arial" w:hAnsi="Arial" w:cs="Arial"/>
        </w:rPr>
      </w:pP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Приветствие учителя, контроль посещаемости, проверка готовности учащихся к уроку, сообщение темы и целей урока.</w:t>
      </w:r>
    </w:p>
    <w:p w:rsidR="00A6237E" w:rsidRDefault="00A6237E" w:rsidP="00A6237E">
      <w:pPr>
        <w:ind w:left="360"/>
        <w:rPr>
          <w:rFonts w:ascii="Arial" w:hAnsi="Arial" w:cs="Arial"/>
        </w:rPr>
      </w:pPr>
    </w:p>
    <w:p w:rsidR="00A6237E" w:rsidRDefault="00A6237E" w:rsidP="00A6237E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. Теоретическая часть</w:t>
      </w:r>
    </w:p>
    <w:p w:rsidR="00A6237E" w:rsidRDefault="00A6237E" w:rsidP="00A6237E">
      <w:pPr>
        <w:ind w:left="360"/>
        <w:rPr>
          <w:rFonts w:ascii="Arial" w:hAnsi="Arial" w:cs="Arial"/>
        </w:rPr>
      </w:pP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Повторение пройденного материала по вопросам: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С какой целью размечают заготовку?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Почему откладывание размеров на заготовке надо начинать от базовой стороны?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Для чего служат измерительная линейка, столярный угольник?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Почему шаблон – это приспособление?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Какие преимущества имеет разметка с помощью шаблона?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Что такое пиление? Какие пилы вы знаете?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Как правильно выполнить запил?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Какие приспособления используют при пилении?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Что такое припуск?</w:t>
      </w:r>
    </w:p>
    <w:p w:rsidR="00A6237E" w:rsidRDefault="00A6237E" w:rsidP="00A6237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Назовите правила безопасной работы при пилении и зачистке.</w:t>
      </w:r>
    </w:p>
    <w:p w:rsidR="00A6237E" w:rsidRDefault="00A6237E" w:rsidP="00A6237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Выслушивая ответы и объяснения учащихся, учитель уточняет, дополняет и оценивает их.</w:t>
      </w:r>
    </w:p>
    <w:p w:rsidR="00A6237E" w:rsidRDefault="00A6237E" w:rsidP="00A6237E">
      <w:pPr>
        <w:ind w:firstLine="360"/>
        <w:rPr>
          <w:rFonts w:ascii="Arial" w:hAnsi="Arial" w:cs="Arial"/>
        </w:rPr>
      </w:pPr>
    </w:p>
    <w:p w:rsidR="00A6237E" w:rsidRDefault="00A6237E" w:rsidP="00A6237E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Изложение нового материала.</w:t>
      </w:r>
    </w:p>
    <w:p w:rsidR="00A6237E" w:rsidRDefault="00A6237E" w:rsidP="00A6237E">
      <w:pPr>
        <w:ind w:left="360"/>
        <w:rPr>
          <w:rFonts w:ascii="Arial" w:hAnsi="Arial" w:cs="Arial"/>
        </w:rPr>
      </w:pP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Учащимся сообщают, что им предстоит ознакомиться с новой операцией обработки древесины – строганием. Оно применяется для придания изделиям необходимой формы, размеров и требуемого качества поверхности. Учащимся предлагают привести примеры использования строгания при изготовлении различных изделий.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Дальнейшее  своё объяснение  учитель обязательно сопровождает показом приёмов работы с инструментом и на наглядных таблицах.</w:t>
      </w:r>
    </w:p>
    <w:p w:rsidR="00A6237E" w:rsidRDefault="00A6237E" w:rsidP="00A6237E">
      <w:pPr>
        <w:ind w:left="360"/>
        <w:rPr>
          <w:rFonts w:ascii="Arial" w:hAnsi="Arial" w:cs="Arial"/>
        </w:rPr>
      </w:pPr>
    </w:p>
    <w:p w:rsidR="00A6237E" w:rsidRDefault="00A6237E" w:rsidP="00A6237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Строгание древесины.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Строгание заключается в срезании с заготовки слоя древесины для получения заданных размеров, формы и ровных поверхностей. Строгание осуществляется с помощью различных стругов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строгальных инструментов). Наиболее распространены шерхебели, рубанки и фуганки. Этими инструментами с деревянных заготовок сострагивают стружки.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Режущая кромка у ножа шерхебеля дугообразная, выпуклая, а у рубанка и  фуганка – прямолинейная.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Шерхебелем с узким и закруглённым ножом выполняют первичное, более грубое строгание поверхностей. «Шерхебель» - слово немецкого происхождения, что означает «струг для грубого срезания». Им удается без особых усилий строгать вдоль, поперек, наискось волокон и срезать толстый слой древесины. Однако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поверхность заготовки получается неровной.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Рубанком осуществляют окончательное, чистовое строгание. Рубанок предназначен для </w:t>
      </w:r>
      <w:proofErr w:type="spellStart"/>
      <w:r>
        <w:rPr>
          <w:rFonts w:ascii="Arial" w:hAnsi="Arial" w:cs="Arial"/>
        </w:rPr>
        <w:t>сострагивания</w:t>
      </w:r>
      <w:proofErr w:type="spellEnd"/>
      <w:r>
        <w:rPr>
          <w:rFonts w:ascii="Arial" w:hAnsi="Arial" w:cs="Arial"/>
        </w:rPr>
        <w:t xml:space="preserve"> тонких стружек  и получения гладких поверхностей на древесине, а также  </w:t>
      </w:r>
      <w:proofErr w:type="spellStart"/>
      <w:r>
        <w:rPr>
          <w:rFonts w:ascii="Arial" w:hAnsi="Arial" w:cs="Arial"/>
        </w:rPr>
        <w:t>сострагивания</w:t>
      </w:r>
      <w:proofErr w:type="spellEnd"/>
      <w:r>
        <w:rPr>
          <w:rFonts w:ascii="Arial" w:hAnsi="Arial" w:cs="Arial"/>
        </w:rPr>
        <w:t xml:space="preserve"> заготовки в нужный размер.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Частое строгание выполняют только вдоль  волокон рубанком одиночным или двойным ножом. Лезвия их заточены по прямой линии, а рубанка с двойным ножом имеется   и </w:t>
      </w:r>
      <w:proofErr w:type="spellStart"/>
      <w:r>
        <w:rPr>
          <w:rFonts w:ascii="Arial" w:hAnsi="Arial" w:cs="Arial"/>
        </w:rPr>
        <w:t>стружколом</w:t>
      </w:r>
      <w:proofErr w:type="spellEnd"/>
      <w:r>
        <w:rPr>
          <w:rFonts w:ascii="Arial" w:hAnsi="Arial" w:cs="Arial"/>
        </w:rPr>
        <w:t>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Фуганки намного длиннее рубанков. Ими удобно получать ровные, плоские поверхности.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Рубанок состоит из колодки, ножа, клина и ручки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Демонстрация рубанка учителем.) Основная деталь рубанка – колодка. Конструкция её зависит от материала, из которого она изготавливается: древесины или металла. Рабочим органом рубанка служит стальной нож.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Прежде чем начинать строгание, следует выяснить, правильно ли налажен рубанок. Его поднимают вверх подошвой на уровень глаз и смотрят, как поставлен нож. При правильной наладке нож над подошвой просматривается без перекосов.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У шерхебеля он выступает на 1…3 мм, у рубанков с одиночным и двойным ножом – на 0,1…0,3 мм. 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Обрабатываемую деталь крепят на верстаке, зажимая или заклинивая между упором и клином так, чтобы сострагиваемая сторона  была направлена вверх. Правой рукой берут рубанок за ручку  с задней стороны колодки, а левой – за колодку или ручку с передней стороны. Начинают строгание с базовой стороны заготовки, соблюдая правильную хватку инструмента и рабочую позу. Строгать следует на весь размах руки, с силой посылая рубанок вперед. Вначале движения его прижимают левой рукой, а в конце – правой, чтобы обрабатываемая поверхность получалась плоской. При  возвратном движении рубанка, его поднимают над поверхностью. Так, совершая движения вперед и назад, постепенно сострагивают обрабатываемую поверхность до тех пор, пока она не станет ровной и гладкой.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Если волокна на  обрабатываемой поверхности задираются, то деталь следует строгать с другой стороны. В случае засорения летка, его очищают, вытягивая стружку вверх или проталкивая тонкой щепкой со стороны клина.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Рубанок надо держать крепко, чтобы руки не соскользнули  с него и не ударились об острые боковые ребра заготовок. При этом возможно ушибы и порезы рук. Упоры заготовки не должны выступать выше обрабатываемой поверхности. 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Качество строгания периодически проверяют на просвет, перемещая линейку или угольник по  обработанной поверхности.</w:t>
      </w:r>
    </w:p>
    <w:p w:rsidR="00A6237E" w:rsidRDefault="00A6237E" w:rsidP="00A623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На деревообрабатывающих  предприятиях и в строительных организациях строгание ручным и электрифицированным инструментом при подгонке деталей выполняют столяры и плотники, а на станках – станочники строгальных станков.</w:t>
      </w:r>
    </w:p>
    <w:p w:rsidR="00A6237E" w:rsidRDefault="00A6237E" w:rsidP="00A6237E">
      <w:pPr>
        <w:ind w:left="360"/>
        <w:rPr>
          <w:rFonts w:ascii="Arial" w:hAnsi="Arial" w:cs="Arial"/>
        </w:rPr>
      </w:pPr>
    </w:p>
    <w:p w:rsidR="00A6237E" w:rsidRDefault="00A6237E" w:rsidP="00A6237E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Практическая часть.</w:t>
      </w:r>
    </w:p>
    <w:p w:rsidR="00A6237E" w:rsidRDefault="00A6237E" w:rsidP="00A6237E">
      <w:pPr>
        <w:rPr>
          <w:rFonts w:ascii="Arial" w:hAnsi="Arial" w:cs="Arial"/>
        </w:rPr>
      </w:pPr>
    </w:p>
    <w:p w:rsidR="00A6237E" w:rsidRDefault="00A6237E" w:rsidP="00A6237E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  <w:u w:val="single"/>
        </w:rPr>
        <w:t>Практическая работа</w:t>
      </w:r>
      <w:r>
        <w:rPr>
          <w:rFonts w:ascii="Arial" w:hAnsi="Arial" w:cs="Arial"/>
          <w:b/>
          <w:i/>
        </w:rPr>
        <w:t>. « Строгание древесины».</w:t>
      </w:r>
    </w:p>
    <w:p w:rsidR="00A6237E" w:rsidRDefault="00A6237E" w:rsidP="00A6237E">
      <w:pPr>
        <w:rPr>
          <w:rFonts w:ascii="Arial" w:hAnsi="Arial" w:cs="Arial"/>
        </w:rPr>
      </w:pPr>
    </w:p>
    <w:p w:rsidR="00A6237E" w:rsidRDefault="00A6237E" w:rsidP="00A6237E">
      <w:pPr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Организация рабочего места</w:t>
      </w:r>
      <w:r>
        <w:rPr>
          <w:rFonts w:ascii="Arial" w:hAnsi="Arial" w:cs="Arial"/>
        </w:rPr>
        <w:t>: учащиеся выполняют задания – каждый на своем  рабочем месте. Для выполнения работы понадобятся: верстак, заготовки, рубанки, шерхебели и фуганки.</w:t>
      </w:r>
    </w:p>
    <w:p w:rsidR="00A6237E" w:rsidRDefault="00A6237E" w:rsidP="00A6237E">
      <w:pPr>
        <w:rPr>
          <w:rFonts w:ascii="Arial" w:hAnsi="Arial" w:cs="Arial"/>
        </w:rPr>
      </w:pPr>
    </w:p>
    <w:p w:rsidR="00A6237E" w:rsidRDefault="00A6237E" w:rsidP="00A6237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Вводный инструктаж.</w:t>
      </w:r>
    </w:p>
    <w:p w:rsidR="00A6237E" w:rsidRDefault="00A6237E" w:rsidP="00A6237E">
      <w:pPr>
        <w:rPr>
          <w:rFonts w:ascii="Arial" w:hAnsi="Arial" w:cs="Arial"/>
          <w:b/>
          <w:i/>
        </w:rPr>
      </w:pPr>
    </w:p>
    <w:p w:rsidR="00A6237E" w:rsidRDefault="00A6237E" w:rsidP="00A6237E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Задания: </w:t>
      </w:r>
    </w:p>
    <w:p w:rsidR="00A6237E" w:rsidRDefault="00A6237E" w:rsidP="00A6237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Ознакомьтесь с конструкциями шерхебеля, рубанка, фуганка.</w:t>
      </w:r>
    </w:p>
    <w:p w:rsidR="00A6237E" w:rsidRDefault="00A6237E" w:rsidP="00A6237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Выберите базовую сторону выпиленной ранее заготовки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определите лучшую и худшую </w:t>
      </w:r>
      <w:proofErr w:type="spellStart"/>
      <w:r>
        <w:rPr>
          <w:rFonts w:ascii="Arial" w:hAnsi="Arial" w:cs="Arial"/>
        </w:rPr>
        <w:t>пласти</w:t>
      </w:r>
      <w:proofErr w:type="spellEnd"/>
      <w:r>
        <w:rPr>
          <w:rFonts w:ascii="Arial" w:hAnsi="Arial" w:cs="Arial"/>
        </w:rPr>
        <w:t xml:space="preserve"> и закрепите заготовку.</w:t>
      </w:r>
    </w:p>
    <w:p w:rsidR="00A6237E" w:rsidRDefault="00A6237E" w:rsidP="00A6237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Прострогайте </w:t>
      </w:r>
      <w:proofErr w:type="spellStart"/>
      <w:r>
        <w:rPr>
          <w:rFonts w:ascii="Arial" w:hAnsi="Arial" w:cs="Arial"/>
        </w:rPr>
        <w:t>пласти</w:t>
      </w:r>
      <w:proofErr w:type="spellEnd"/>
      <w:r>
        <w:rPr>
          <w:rFonts w:ascii="Arial" w:hAnsi="Arial" w:cs="Arial"/>
        </w:rPr>
        <w:t xml:space="preserve"> и кромки, проверьте качество строгания (самостоятельная проверка и взаимопроверка).</w:t>
      </w:r>
    </w:p>
    <w:p w:rsidR="00A6237E" w:rsidRDefault="00A6237E" w:rsidP="00A623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237E" w:rsidRDefault="00A6237E" w:rsidP="00A6237E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Правила техники безопасности: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Необходимо соблюдать общие правила безопасности труда, работать только исправным и остро заточенным инструментом.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Следует надёжно закреплять заготовку на верстаке.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Работать необходимо рубанком с остро заточенным ножом.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Нужно крепко удерживать рубанок при строгании.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При перемещении  рубанка нельзя касаться пальцами заготовки.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Нельзя проверять качество строгания движением пальцев  по остроганной поверхности.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Класть рубанок на верстак следует лезвием от себя.</w:t>
      </w:r>
    </w:p>
    <w:p w:rsidR="00A6237E" w:rsidRDefault="00A6237E" w:rsidP="00A6237E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Нельзя сдувать стружки и сметать их рукой, нужно пользоваться щеткой-сметкой.</w:t>
      </w:r>
    </w:p>
    <w:p w:rsidR="00A6237E" w:rsidRDefault="00A6237E" w:rsidP="00A6237E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Текущий инструктаж. </w:t>
      </w:r>
      <w:r>
        <w:rPr>
          <w:rFonts w:ascii="Arial" w:hAnsi="Arial" w:cs="Arial"/>
        </w:rPr>
        <w:t>Самостоятельное выполнение учащимися задания. Текущие наблюдения учителя, контроль соблюдения правил техники безопасности, ответы на возникающие вопросы в процессе работы, проверка правильности выполнения заданий. Учащиеся еще не имеют достаточного опыта по строганию древесины. Поэтому во время самостоятельной работы они допускают ряд ошибок: срезают значительно больше материала, чем предусмотрено припуском, неправильно выполняют приемы строгания. Очень важно как можно раньше увидеть эти ошибки и помочь учащимся  устранить их, чтобы они не перешли в привычку, в неправильный навык.</w:t>
      </w:r>
    </w:p>
    <w:p w:rsidR="00A6237E" w:rsidRDefault="00A6237E" w:rsidP="00A6237E">
      <w:pPr>
        <w:rPr>
          <w:rFonts w:ascii="Arial" w:hAnsi="Arial" w:cs="Arial"/>
        </w:rPr>
      </w:pPr>
      <w:r>
        <w:rPr>
          <w:rFonts w:ascii="Arial" w:hAnsi="Arial" w:cs="Arial"/>
        </w:rPr>
        <w:tab/>
        <w:t>Часто учащиеся затрудняются в оценке качества выполняемой работы. В этом случае нужно показать им как контролируют качество обработки плоской поверхности с помощью линейки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предложить сделать это самостоятельно. Прикладывая линейку к обработанной поверхности и перемещая её, учащиеся видят на просвет, есть ли на поверхности  выступы и впадины. Правильность обработки кромки, расположенной по отношению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обработанной </w:t>
      </w:r>
      <w:proofErr w:type="spellStart"/>
      <w:r>
        <w:rPr>
          <w:rFonts w:ascii="Arial" w:hAnsi="Arial" w:cs="Arial"/>
        </w:rPr>
        <w:t>пласти</w:t>
      </w:r>
      <w:proofErr w:type="spellEnd"/>
      <w:r>
        <w:rPr>
          <w:rFonts w:ascii="Arial" w:hAnsi="Arial" w:cs="Arial"/>
        </w:rPr>
        <w:t xml:space="preserve"> под прямым углом, проверяют с помощью угольника. Кромка считается правильно обработанной, если при движении угольника между ним и обработанной поверхностью нет просвета.</w:t>
      </w:r>
    </w:p>
    <w:p w:rsidR="00A6237E" w:rsidRDefault="00A6237E" w:rsidP="00A6237E">
      <w:pPr>
        <w:ind w:left="720"/>
        <w:rPr>
          <w:rFonts w:ascii="Arial" w:hAnsi="Arial" w:cs="Arial"/>
        </w:rPr>
      </w:pPr>
    </w:p>
    <w:p w:rsidR="00A6237E" w:rsidRDefault="00A6237E" w:rsidP="00A6237E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Заключительный инструктаж. </w:t>
      </w:r>
      <w:r>
        <w:rPr>
          <w:rFonts w:ascii="Arial" w:hAnsi="Arial" w:cs="Arial"/>
        </w:rPr>
        <w:t xml:space="preserve">Оценка результатов работы учащихся, выбор лучших работ учащихся, разбор допущенных ошибок и анализ причин, их вызвавших, разъяснение возможностей применения полученных знаний, умений и навыков в общественно полезном труде. </w:t>
      </w:r>
    </w:p>
    <w:p w:rsidR="00A6237E" w:rsidRDefault="00A6237E" w:rsidP="00A6237E">
      <w:pPr>
        <w:rPr>
          <w:rFonts w:ascii="Arial" w:hAnsi="Arial" w:cs="Arial"/>
        </w:rPr>
      </w:pPr>
    </w:p>
    <w:p w:rsidR="00A6237E" w:rsidRDefault="00A6237E" w:rsidP="00A6237E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Итоговая часть.</w:t>
      </w:r>
    </w:p>
    <w:p w:rsidR="00A6237E" w:rsidRDefault="00A6237E" w:rsidP="00A6237E">
      <w:pPr>
        <w:rPr>
          <w:rFonts w:ascii="Arial" w:hAnsi="Arial" w:cs="Arial"/>
        </w:rPr>
      </w:pPr>
    </w:p>
    <w:p w:rsidR="00A6237E" w:rsidRDefault="00A6237E" w:rsidP="00A6237E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Установка на следующий урок</w:t>
      </w:r>
      <w:r>
        <w:rPr>
          <w:rFonts w:ascii="Arial" w:hAnsi="Arial" w:cs="Arial"/>
        </w:rPr>
        <w:t>. На следующем уроке продолжится знакомство с технологией обработки древесины. Учащиеся получат представление о процессе сверления отверстий в изделиях из древесины.</w:t>
      </w:r>
    </w:p>
    <w:p w:rsidR="00A6237E" w:rsidRDefault="00A6237E" w:rsidP="00A6237E">
      <w:pPr>
        <w:rPr>
          <w:rFonts w:ascii="Arial" w:hAnsi="Arial" w:cs="Arial"/>
        </w:rPr>
      </w:pPr>
    </w:p>
    <w:p w:rsidR="00A6237E" w:rsidRDefault="00A6237E" w:rsidP="00A6237E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Домашнее задание</w:t>
      </w:r>
      <w:r>
        <w:rPr>
          <w:rFonts w:ascii="Arial" w:hAnsi="Arial" w:cs="Arial"/>
        </w:rPr>
        <w:t>:</w:t>
      </w:r>
    </w:p>
    <w:p w:rsidR="00A6237E" w:rsidRDefault="00A6237E" w:rsidP="00A6237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Повторить пройденный материал.</w:t>
      </w:r>
    </w:p>
    <w:p w:rsidR="00A6237E" w:rsidRDefault="00A6237E" w:rsidP="00A6237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Прочитать §9 в учебнике стр. 34-37.</w:t>
      </w:r>
    </w:p>
    <w:p w:rsidR="00A6237E" w:rsidRDefault="00A6237E" w:rsidP="00A6237E">
      <w:pPr>
        <w:rPr>
          <w:rFonts w:ascii="Arial" w:hAnsi="Arial" w:cs="Arial"/>
        </w:rPr>
      </w:pPr>
    </w:p>
    <w:p w:rsidR="00F862BC" w:rsidRDefault="00A6237E">
      <w:r>
        <w:rPr>
          <w:rFonts w:ascii="Arial" w:hAnsi="Arial" w:cs="Arial"/>
          <w:b/>
          <w:i/>
        </w:rPr>
        <w:t>Уборка рабочих мест</w:t>
      </w:r>
      <w:r>
        <w:rPr>
          <w:rFonts w:ascii="Arial" w:hAnsi="Arial" w:cs="Arial"/>
        </w:rPr>
        <w:t>.</w:t>
      </w:r>
    </w:p>
    <w:sectPr w:rsidR="00F862BC" w:rsidSect="00F8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1E9"/>
    <w:multiLevelType w:val="hybridMultilevel"/>
    <w:tmpl w:val="D83C23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533E2"/>
    <w:multiLevelType w:val="hybridMultilevel"/>
    <w:tmpl w:val="4AE6E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D21E2"/>
    <w:multiLevelType w:val="hybridMultilevel"/>
    <w:tmpl w:val="41F01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90E8B"/>
    <w:multiLevelType w:val="hybridMultilevel"/>
    <w:tmpl w:val="5388F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723EB"/>
    <w:multiLevelType w:val="hybridMultilevel"/>
    <w:tmpl w:val="EB047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51CF"/>
    <w:multiLevelType w:val="hybridMultilevel"/>
    <w:tmpl w:val="5D32A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6237E"/>
    <w:rsid w:val="00343D27"/>
    <w:rsid w:val="0035021A"/>
    <w:rsid w:val="00567E25"/>
    <w:rsid w:val="006E1442"/>
    <w:rsid w:val="00A6237E"/>
    <w:rsid w:val="00B84508"/>
    <w:rsid w:val="00F8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7E"/>
    <w:pPr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7E2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2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2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2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2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2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2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2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2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2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7E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7E2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7E2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7E2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67E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67E2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7E2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7E2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7E2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7E2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67E2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67E25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67E2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67E25"/>
    <w:rPr>
      <w:b/>
      <w:bCs/>
      <w:spacing w:val="0"/>
    </w:rPr>
  </w:style>
  <w:style w:type="character" w:styleId="a9">
    <w:name w:val="Emphasis"/>
    <w:uiPriority w:val="20"/>
    <w:qFormat/>
    <w:rsid w:val="00567E2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67E25"/>
  </w:style>
  <w:style w:type="character" w:customStyle="1" w:styleId="ab">
    <w:name w:val="Без интервала Знак"/>
    <w:basedOn w:val="a0"/>
    <w:link w:val="aa"/>
    <w:uiPriority w:val="1"/>
    <w:rsid w:val="00567E25"/>
  </w:style>
  <w:style w:type="paragraph" w:styleId="ac">
    <w:name w:val="List Paragraph"/>
    <w:basedOn w:val="a"/>
    <w:uiPriority w:val="34"/>
    <w:qFormat/>
    <w:rsid w:val="00567E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7E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67E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67E2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67E2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67E2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67E2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67E2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67E2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67E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67E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7129</Characters>
  <Application>Microsoft Office Word</Application>
  <DocSecurity>0</DocSecurity>
  <Lines>59</Lines>
  <Paragraphs>16</Paragraphs>
  <ScaleCrop>false</ScaleCrop>
  <Company>Home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2020-02-01T19:25:00Z</dcterms:created>
  <dcterms:modified xsi:type="dcterms:W3CDTF">2020-02-01T19:53:00Z</dcterms:modified>
</cp:coreProperties>
</file>