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00" w:rsidRDefault="00057B00" w:rsidP="00057B00">
      <w:pPr>
        <w:tabs>
          <w:tab w:val="left" w:pos="0"/>
        </w:tabs>
        <w:spacing w:after="0" w:line="240" w:lineRule="auto"/>
        <w:ind w:left="-426" w:right="-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Муниципальное бюджетное общеобразовательное </w:t>
      </w:r>
      <w:r w:rsidRPr="00FA672E">
        <w:rPr>
          <w:rFonts w:ascii="Times New Roman" w:eastAsia="Times New Roman" w:hAnsi="Times New Roman" w:cs="Times New Roman"/>
          <w:sz w:val="28"/>
          <w:szCs w:val="28"/>
        </w:rPr>
        <w:t>учреждение школа Чехов-3</w:t>
      </w:r>
      <w:r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 </w:t>
      </w:r>
    </w:p>
    <w:p w:rsidR="00057B00" w:rsidRDefault="00057B00" w:rsidP="00057B00">
      <w:pPr>
        <w:tabs>
          <w:tab w:val="left" w:pos="0"/>
        </w:tabs>
        <w:spacing w:after="0" w:line="240" w:lineRule="auto"/>
        <w:ind w:left="-426" w:right="-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A672E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A672E">
        <w:rPr>
          <w:rFonts w:ascii="Times New Roman" w:eastAsia="Times New Roman" w:hAnsi="Times New Roman" w:cs="Times New Roman"/>
          <w:sz w:val="28"/>
          <w:szCs w:val="28"/>
        </w:rPr>
        <w:t>ехов-3 Московская область</w:t>
      </w:r>
    </w:p>
    <w:p w:rsidR="00057B00" w:rsidRPr="00FA672E" w:rsidRDefault="00057B00" w:rsidP="00057B00">
      <w:pPr>
        <w:tabs>
          <w:tab w:val="left" w:pos="0"/>
        </w:tabs>
        <w:spacing w:after="0" w:line="240" w:lineRule="auto"/>
        <w:ind w:left="-426" w:right="-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B00" w:rsidRDefault="00057B00" w:rsidP="00057B00">
      <w:pPr>
        <w:pStyle w:val="c11"/>
        <w:spacing w:before="0" w:beforeAutospacing="0" w:after="0" w:afterAutospacing="0" w:line="376" w:lineRule="atLeast"/>
        <w:jc w:val="center"/>
        <w:rPr>
          <w:sz w:val="28"/>
          <w:szCs w:val="28"/>
        </w:rPr>
      </w:pPr>
    </w:p>
    <w:p w:rsidR="00057B00" w:rsidRDefault="00057B00" w:rsidP="00057B00">
      <w:pPr>
        <w:pStyle w:val="c11"/>
        <w:spacing w:before="0" w:beforeAutospacing="0" w:after="0" w:afterAutospacing="0" w:line="376" w:lineRule="atLeast"/>
        <w:jc w:val="center"/>
        <w:rPr>
          <w:sz w:val="28"/>
          <w:szCs w:val="28"/>
        </w:rPr>
      </w:pPr>
    </w:p>
    <w:p w:rsidR="00057B00" w:rsidRDefault="00057B00" w:rsidP="00057B00">
      <w:pPr>
        <w:pStyle w:val="c11"/>
        <w:spacing w:before="0" w:beforeAutospacing="0" w:after="0" w:afterAutospacing="0" w:line="376" w:lineRule="atLeast"/>
        <w:jc w:val="center"/>
        <w:rPr>
          <w:sz w:val="28"/>
          <w:szCs w:val="28"/>
        </w:rPr>
      </w:pPr>
    </w:p>
    <w:p w:rsidR="00057B00" w:rsidRDefault="00057B00" w:rsidP="00057B00">
      <w:pPr>
        <w:pStyle w:val="c11"/>
        <w:spacing w:before="0" w:beforeAutospacing="0" w:after="0" w:afterAutospacing="0" w:line="376" w:lineRule="atLeast"/>
        <w:jc w:val="center"/>
        <w:rPr>
          <w:sz w:val="28"/>
          <w:szCs w:val="28"/>
        </w:rPr>
      </w:pPr>
    </w:p>
    <w:p w:rsidR="00057B00" w:rsidRDefault="00057B00" w:rsidP="00057B00">
      <w:pPr>
        <w:pStyle w:val="c11"/>
        <w:spacing w:before="0" w:beforeAutospacing="0" w:after="0" w:afterAutospacing="0" w:line="376" w:lineRule="atLeast"/>
        <w:jc w:val="center"/>
        <w:rPr>
          <w:sz w:val="28"/>
          <w:szCs w:val="28"/>
        </w:rPr>
      </w:pPr>
    </w:p>
    <w:p w:rsidR="00057B00" w:rsidRDefault="00057B00" w:rsidP="00057B00">
      <w:pPr>
        <w:pStyle w:val="c11"/>
        <w:spacing w:before="0" w:beforeAutospacing="0" w:after="0" w:afterAutospacing="0" w:line="376" w:lineRule="atLeast"/>
        <w:jc w:val="center"/>
        <w:rPr>
          <w:sz w:val="28"/>
          <w:szCs w:val="28"/>
        </w:rPr>
      </w:pPr>
    </w:p>
    <w:p w:rsidR="00057B00" w:rsidRDefault="00057B00" w:rsidP="00057B00">
      <w:pPr>
        <w:pStyle w:val="c11"/>
        <w:spacing w:before="0" w:beforeAutospacing="0" w:after="0" w:afterAutospacing="0" w:line="376" w:lineRule="atLeast"/>
        <w:jc w:val="center"/>
        <w:rPr>
          <w:sz w:val="28"/>
          <w:szCs w:val="28"/>
        </w:rPr>
      </w:pPr>
    </w:p>
    <w:p w:rsidR="00057B00" w:rsidRDefault="00057B00" w:rsidP="00057B00">
      <w:pPr>
        <w:pStyle w:val="c11"/>
        <w:spacing w:before="0" w:beforeAutospacing="0" w:after="0" w:afterAutospacing="0" w:line="376" w:lineRule="atLeast"/>
        <w:jc w:val="center"/>
        <w:rPr>
          <w:sz w:val="28"/>
          <w:szCs w:val="28"/>
        </w:rPr>
      </w:pPr>
    </w:p>
    <w:p w:rsidR="00057B00" w:rsidRPr="00DF38AA" w:rsidRDefault="00057B00" w:rsidP="00057B00">
      <w:pPr>
        <w:pStyle w:val="c11"/>
        <w:spacing w:before="0" w:beforeAutospacing="0" w:after="0" w:afterAutospacing="0" w:line="360" w:lineRule="auto"/>
        <w:jc w:val="center"/>
        <w:rPr>
          <w:color w:val="FF0000"/>
          <w:sz w:val="36"/>
          <w:szCs w:val="36"/>
        </w:rPr>
      </w:pPr>
      <w:r w:rsidRPr="00DF38AA">
        <w:rPr>
          <w:color w:val="FF0000"/>
          <w:sz w:val="36"/>
          <w:szCs w:val="36"/>
        </w:rPr>
        <w:t xml:space="preserve">Викторина </w:t>
      </w:r>
    </w:p>
    <w:p w:rsidR="00057B00" w:rsidRPr="00DF38AA" w:rsidRDefault="00057B00" w:rsidP="00057B00">
      <w:pPr>
        <w:pStyle w:val="c11"/>
        <w:spacing w:before="0" w:beforeAutospacing="0" w:after="0" w:afterAutospacing="0" w:line="360" w:lineRule="auto"/>
        <w:jc w:val="center"/>
        <w:rPr>
          <w:color w:val="FFC000"/>
          <w:sz w:val="36"/>
          <w:szCs w:val="36"/>
        </w:rPr>
      </w:pPr>
      <w:r w:rsidRPr="00DF38AA">
        <w:rPr>
          <w:color w:val="FFC000"/>
          <w:sz w:val="36"/>
          <w:szCs w:val="36"/>
        </w:rPr>
        <w:t>«Правила дорожного движения »</w:t>
      </w:r>
    </w:p>
    <w:p w:rsidR="00057B00" w:rsidRPr="00DF38AA" w:rsidRDefault="00057B00" w:rsidP="00057B00">
      <w:pPr>
        <w:pStyle w:val="c11"/>
        <w:spacing w:before="0" w:beforeAutospacing="0" w:after="0" w:afterAutospacing="0" w:line="360" w:lineRule="auto"/>
        <w:jc w:val="center"/>
        <w:rPr>
          <w:rFonts w:ascii="Arial" w:hAnsi="Arial" w:cs="Arial"/>
          <w:color w:val="00B050"/>
          <w:sz w:val="36"/>
          <w:szCs w:val="36"/>
        </w:rPr>
      </w:pPr>
      <w:r w:rsidRPr="00DF38AA">
        <w:rPr>
          <w:color w:val="00B050"/>
          <w:sz w:val="36"/>
          <w:szCs w:val="36"/>
        </w:rPr>
        <w:t xml:space="preserve">для учащихся 7-8 классов. </w:t>
      </w:r>
    </w:p>
    <w:p w:rsidR="00057B00" w:rsidRPr="00DF38AA" w:rsidRDefault="00057B00" w:rsidP="00057B00">
      <w:pPr>
        <w:spacing w:after="0" w:line="360" w:lineRule="auto"/>
        <w:ind w:left="3888" w:right="3821"/>
        <w:rPr>
          <w:rFonts w:ascii="Times New Roman" w:eastAsia="Times New Roman" w:hAnsi="Times New Roman" w:cs="Times New Roman"/>
          <w:color w:val="00B050"/>
          <w:sz w:val="36"/>
          <w:szCs w:val="36"/>
        </w:rPr>
      </w:pPr>
    </w:p>
    <w:p w:rsidR="00057B00" w:rsidRDefault="00057B00" w:rsidP="00057B00">
      <w:pPr>
        <w:spacing w:after="0" w:line="360" w:lineRule="auto"/>
        <w:ind w:right="3821"/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spacing w:after="0"/>
        <w:ind w:right="3821"/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spacing w:after="0"/>
        <w:ind w:right="3821"/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spacing w:after="0"/>
        <w:ind w:right="3821"/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spacing w:after="0"/>
        <w:ind w:right="3821"/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spacing w:after="0"/>
        <w:ind w:right="3821"/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spacing w:after="0"/>
        <w:ind w:right="3821"/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spacing w:after="0"/>
        <w:ind w:right="3821"/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spacing w:after="0"/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A672E">
        <w:rPr>
          <w:rFonts w:ascii="Times New Roman" w:eastAsia="Times New Roman" w:hAnsi="Times New Roman" w:cs="Times New Roman"/>
          <w:sz w:val="28"/>
          <w:szCs w:val="28"/>
        </w:rPr>
        <w:t>Составитель: классный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8а </w:t>
      </w:r>
    </w:p>
    <w:p w:rsidR="00057B00" w:rsidRPr="00FA672E" w:rsidRDefault="00057B00" w:rsidP="00057B00">
      <w:pPr>
        <w:spacing w:after="0"/>
        <w:ind w:right="-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057B00" w:rsidRPr="00FA672E" w:rsidRDefault="00057B00" w:rsidP="00057B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57B00" w:rsidRDefault="00057B00" w:rsidP="00057B00">
      <w:pPr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rPr>
          <w:rFonts w:ascii="Times New Roman" w:hAnsi="Times New Roman" w:cs="Times New Roman"/>
          <w:sz w:val="28"/>
          <w:szCs w:val="28"/>
        </w:rPr>
      </w:pPr>
    </w:p>
    <w:p w:rsidR="00057B00" w:rsidRDefault="00057B00" w:rsidP="00057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2012</w:t>
      </w:r>
      <w:r w:rsidRPr="009C5B6B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076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Вступительное слово 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Интенсивность и скорость движения не позволяет нам останавливаться. Бежит, бежит человек... 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Давайте сегодня остановимся и заглянем в правила дорожного движения.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0762">
        <w:rPr>
          <w:rFonts w:ascii="Times New Roman" w:hAnsi="Times New Roman" w:cs="Times New Roman"/>
          <w:sz w:val="24"/>
          <w:szCs w:val="24"/>
          <w:u w:val="single"/>
        </w:rPr>
        <w:t>Перед презентацией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Везде и всюду правила - их надо знать всегда. 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Без них не выйдут в плаванье из гавани суда. 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Выходят в рейс по правилам полярник и пилот. 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Свои имеют правила шофер и пешеход.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По улице, по городу не ходят просто так. 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Когда не знаешь правила, легко попасть впросак. 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Все время будь внимательным и помни наперед: </w:t>
      </w:r>
    </w:p>
    <w:p w:rsidR="0069796D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Свои имеют правила шофер и пешеход.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762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ПРЕЗЕНТАЦИЯ (статистика и причины  ДТП</w:t>
      </w:r>
      <w:proofErr w:type="gramStart"/>
      <w:r w:rsidRPr="009A076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1. Разминка </w:t>
      </w: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Сейчас я проверю, какие вы внимательные пешеходы и готовы ли вы к игре. Я вам задаю вопрос, а вы отвечаете «да» или «нет». </w:t>
      </w: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- Что хотите - говорите, в море сладкая вода? (Нет) </w:t>
      </w: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- Что хотите - говорите, красный свет - проезда нет? (Да) </w:t>
      </w: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- Что хотите - говорите, каждый раз, идя домой, играем мы на мостовой? (Нет) </w:t>
      </w: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- Что хотите - говорите, но если очень вы спешите, то перед транспортом бежите? (Нет) </w:t>
      </w: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- Что хотите - говорите, мы всегда идем вперед только там, где переход? (Да) </w:t>
      </w: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- Что хотите - говорите, мы бежим вперед так скоро, что не видим светофора? (Нет) </w:t>
      </w: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- Что хотите - говорите, на знаке «здесь проезда нет» нарисован человек? (Нет) </w:t>
      </w: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- Что хотите - говорите, на круглых знаках красный цвет означает «здесь запрет»? (Да) 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Есть разрешающие и запрещающие знаки. А вы </w:t>
      </w:r>
      <w:proofErr w:type="gramStart"/>
      <w:r w:rsidRPr="009A0762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9A0762">
        <w:rPr>
          <w:rFonts w:ascii="Times New Roman" w:hAnsi="Times New Roman" w:cs="Times New Roman"/>
          <w:sz w:val="24"/>
          <w:szCs w:val="24"/>
        </w:rPr>
        <w:t xml:space="preserve"> что делать разрешается, а что запрещается?  </w:t>
      </w:r>
    </w:p>
    <w:p w:rsidR="0069796D" w:rsidRPr="009A0762" w:rsidRDefault="0069796D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Играть на мостовой…(запрещается)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Переходить улицы при зелёном сигнале светофора…(разрешается)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Перебегать улицу перед близко идущим транспортом…(запрещается)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Идти толпой по тротуару…(разрешается)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Переходить улицу по подземному переходу…(разрешается)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Переходить улицу при жёлтом сигнале светофора…(запрещается)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Помогать старикам и старушкам переходить улицу…(разрешается)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Велосипедистам цепляться за проезжие машины…(запрещается)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lastRenderedPageBreak/>
        <w:t>- Обходить стоящий у тротуара транспорт спереди…(запрещается)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Идти по тротуару слева…(запрещается)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Выбегать на проезжую часть дороги…(запрещается)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Кататься на велосипеде, не держась за руль…(запрещается)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Болтать и громко смеяться в транспорте…(запрещается)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6D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Уважать правила дорожного движения…(разрешается)</w:t>
      </w:r>
    </w:p>
    <w:p w:rsidR="00E76A6E" w:rsidRPr="009A0762" w:rsidRDefault="00E76A6E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6E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Думаю, пора представить наши команды!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Представление команд. 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Конкурс – капитанов “</w:t>
      </w:r>
      <w:proofErr w:type="spellStart"/>
      <w:proofErr w:type="gramStart"/>
      <w:r w:rsidRPr="009A0762">
        <w:rPr>
          <w:rFonts w:ascii="Times New Roman" w:hAnsi="Times New Roman" w:cs="Times New Roman"/>
          <w:sz w:val="24"/>
          <w:szCs w:val="24"/>
        </w:rPr>
        <w:t>Эстафета-водителей</w:t>
      </w:r>
      <w:proofErr w:type="spellEnd"/>
      <w:proofErr w:type="gramEnd"/>
      <w:r w:rsidRPr="009A0762">
        <w:rPr>
          <w:rFonts w:ascii="Times New Roman" w:hAnsi="Times New Roman" w:cs="Times New Roman"/>
          <w:sz w:val="24"/>
          <w:szCs w:val="24"/>
        </w:rPr>
        <w:t>”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Конкурс "Лучший шофёр"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К двум машинкам привязываются длинные нитки, на концах которых прикреплены карандаши. Игрок из каждой команды начинает наматывать нитку на карандаш. Побеждает тот, кто быстрее смотает всю нитку, и чья машинка при этом не перевернется.</w:t>
      </w:r>
      <w:r w:rsidR="00806FCC" w:rsidRPr="009A0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Капитаны команд должны преодолеть препятствия (расставленные на полу кегли), ведя детскую машинку на верёвочке.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Условие: кто быстрее и без аварий доберётся до финиша.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Молодцы капитаны, но и болельщики не подвели! Дружные вы, ребята! 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0762">
        <w:rPr>
          <w:rFonts w:ascii="Times New Roman" w:hAnsi="Times New Roman" w:cs="Times New Roman"/>
          <w:i/>
          <w:sz w:val="24"/>
          <w:szCs w:val="24"/>
        </w:rPr>
        <w:t>«Это я, это я, это все мои друзья...»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Ведущий. Я буду задавать вопросы, а вы там, где нужно, должны будете отвечать: «Это я, это я, это все мои друзья!» или молчать.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- Кто из вас в вагоне тесном 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Уступил старушке место?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- Кто летит вперед так скоро,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Что не видит светофора? (Дети молчат.)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- Кто из вас идет вперед 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Только там, где переход?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- Кто из вас, идя домой,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Держит путь по мостовой? (Дети молчат.)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- Знает кто, что красный свет </w:t>
      </w: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-Это значит - хода нет?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lastRenderedPageBreak/>
        <w:t>Конкурс "Марки автомобилей"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CC" w:rsidRP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За 1 минуту каждая команда должна написать марки отечественных и зарубежных легковых и грузовых автомобилей. Чей список длиннее?</w:t>
      </w:r>
    </w:p>
    <w:p w:rsidR="009A0762" w:rsidRDefault="00806FCC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Например: "Ока". "Лада", "Нива". "</w:t>
      </w:r>
      <w:proofErr w:type="spellStart"/>
      <w:r w:rsidRPr="009A0762">
        <w:rPr>
          <w:rFonts w:ascii="Times New Roman" w:hAnsi="Times New Roman" w:cs="Times New Roman"/>
          <w:sz w:val="24"/>
          <w:szCs w:val="24"/>
        </w:rPr>
        <w:t>Таврия</w:t>
      </w:r>
      <w:proofErr w:type="spellEnd"/>
      <w:r w:rsidRPr="009A0762">
        <w:rPr>
          <w:rFonts w:ascii="Times New Roman" w:hAnsi="Times New Roman" w:cs="Times New Roman"/>
          <w:sz w:val="24"/>
          <w:szCs w:val="24"/>
        </w:rPr>
        <w:t xml:space="preserve">". "Жигули", УАЗ, ГАЗ, "Мерседес", "БМВ", 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762" w:rsidRPr="009A0762" w:rsidRDefault="009A0762" w:rsidP="009A0762">
      <w:pPr>
        <w:pStyle w:val="Default"/>
        <w:ind w:left="20"/>
        <w:jc w:val="center"/>
      </w:pPr>
      <w:r w:rsidRPr="009A0762">
        <w:t>ВОПРОСЫ ВИКТОРИНЫ.</w:t>
      </w:r>
    </w:p>
    <w:p w:rsidR="009A0762" w:rsidRPr="009A0762" w:rsidRDefault="009A0762" w:rsidP="009A0762">
      <w:pPr>
        <w:pStyle w:val="Default"/>
        <w:ind w:left="20"/>
        <w:jc w:val="both"/>
      </w:pPr>
    </w:p>
    <w:p w:rsidR="009A0762" w:rsidRPr="009A0762" w:rsidRDefault="00057B00" w:rsidP="009A0762">
      <w:pPr>
        <w:pStyle w:val="Default"/>
        <w:numPr>
          <w:ilvl w:val="0"/>
          <w:numId w:val="1"/>
        </w:numPr>
        <w:ind w:left="360" w:hanging="360"/>
        <w:jc w:val="both"/>
      </w:pPr>
      <w:r>
        <w:t>1. Как называется любой человек</w:t>
      </w:r>
      <w:r w:rsidR="009A0762" w:rsidRPr="009A0762">
        <w:t xml:space="preserve">, находящийся на дороге? (Лицо).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2. Как называется устройство, предназначенное для перевозки людей, грузов и оборудования? (Транспортное средство).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3. Как называется лицо, управляющее каким-либо транспортным средством? (Водитель).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4. Как называется лицо, кроме водителя, находящееся в транспортном средстве или на нем? (Пассажир)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5. Как называется полоса земли с поверхностью искусственного сооружения, используемая для движения транспортных средств и пешеходов? (Дорога)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6. Как называется лицо, находящееся вне транспортного средства на дороге и не производящее на нем работу? (Пешеход).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7. Как называется лицо, передвигающееся в инвалидной коляске без двигателя по дороге? (Пешеход)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8. Какое немеханическое транспортное средство человек может вести руками по дороге, чтобы приравниваться к пешеходу? (Велосипед)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9. Какое механическое транспортное средство может вести по дороге лицо, чтобы его можно было приравнять к пешеходу? (Мотоцикл)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10. Какое устройство может применять на дороге пешеход для перевозки груза своими силами? (Тележка)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11. Какое устройство может использовать пешеход для перевозки в теплое время детей и лиц с ограниченными возможностями? (Коляска)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12. Как называется лицо, наделенное в установленном порядке полномочиями по регулированию дорожного движения с помощью сигналов, установленных Правилами дорожного движения и непосредственно осуществляющие указанное регулирование? (Регулировщик). </w:t>
      </w:r>
    </w:p>
    <w:p w:rsidR="009A0762" w:rsidRPr="009A0762" w:rsidRDefault="009A0762" w:rsidP="009A0762">
      <w:pPr>
        <w:pStyle w:val="Default"/>
        <w:numPr>
          <w:ilvl w:val="0"/>
          <w:numId w:val="1"/>
        </w:numPr>
        <w:ind w:left="360" w:hanging="360"/>
        <w:jc w:val="both"/>
      </w:pPr>
      <w:r w:rsidRPr="009A0762">
        <w:t xml:space="preserve">13. Каким знаком обозначается транспортное средство спереди и сзади, используемое для перевозки детей, показать. (Дети) 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>Конкурс "Попади в цель"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Водитель должен умело управлять автомобилем. Устанавливаются ворота длиной 20 сантиметров. Участники, в руках которых игрушечные авто, становятся на расстоянии двух метров от ворот. Нужно пустить автомобиль по полу так, чтобы он проехал через установленные ворота. У каждой команды по 5 попыток. Кто лучше справится с заданием?</w:t>
      </w:r>
    </w:p>
    <w:p w:rsidR="005F3469" w:rsidRPr="009A0762" w:rsidRDefault="005F3469" w:rsidP="009A0762">
      <w:pPr>
        <w:pStyle w:val="Default"/>
        <w:ind w:left="20"/>
        <w:jc w:val="both"/>
      </w:pPr>
      <w:r w:rsidRPr="009A0762">
        <w:t xml:space="preserve">                                                    </w:t>
      </w:r>
    </w:p>
    <w:p w:rsidR="005F3469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0762">
        <w:rPr>
          <w:rFonts w:ascii="Times New Roman" w:hAnsi="Times New Roman" w:cs="Times New Roman"/>
          <w:sz w:val="24"/>
          <w:szCs w:val="24"/>
          <w:u w:val="single"/>
        </w:rPr>
        <w:t>Итоги Викторины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0762" w:rsidSect="00803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lastRenderedPageBreak/>
        <w:t>Без правил мчались колесницы,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Без правил всадник мчал конем, 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Но век пришел автомобильный. </w:t>
      </w:r>
    </w:p>
    <w:p w:rsidR="00CB0457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gramStart"/>
      <w:r w:rsidRPr="009A0762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9A0762">
        <w:rPr>
          <w:rFonts w:ascii="Times New Roman" w:hAnsi="Times New Roman" w:cs="Times New Roman"/>
          <w:sz w:val="24"/>
          <w:szCs w:val="24"/>
        </w:rPr>
        <w:t xml:space="preserve"> мы не проживем.</w:t>
      </w:r>
    </w:p>
    <w:p w:rsidR="009A0762" w:rsidRPr="009A0762" w:rsidRDefault="009A0762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lastRenderedPageBreak/>
        <w:t xml:space="preserve">Хоть маленький он, знак дорожный. 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Но он стоит не просто так. </w:t>
      </w:r>
    </w:p>
    <w:p w:rsidR="00CB0457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Ребята, будьте осторожны </w:t>
      </w:r>
    </w:p>
    <w:p w:rsidR="0050081E" w:rsidRPr="009A0762" w:rsidRDefault="00CB0457" w:rsidP="009A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762">
        <w:rPr>
          <w:rFonts w:ascii="Times New Roman" w:hAnsi="Times New Roman" w:cs="Times New Roman"/>
          <w:sz w:val="24"/>
          <w:szCs w:val="24"/>
        </w:rPr>
        <w:t xml:space="preserve"> И уважайте каждый знак!</w:t>
      </w:r>
    </w:p>
    <w:sectPr w:rsidR="0050081E" w:rsidRPr="009A0762" w:rsidSect="009A076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0AC0AF"/>
    <w:multiLevelType w:val="hybridMultilevel"/>
    <w:tmpl w:val="7511D6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>
    <w:useFELayout/>
  </w:compat>
  <w:rsids>
    <w:rsidRoot w:val="0069796D"/>
    <w:rsid w:val="00057B00"/>
    <w:rsid w:val="0050081E"/>
    <w:rsid w:val="005F3469"/>
    <w:rsid w:val="0069796D"/>
    <w:rsid w:val="0080367C"/>
    <w:rsid w:val="00806FCC"/>
    <w:rsid w:val="009043DB"/>
    <w:rsid w:val="009A0762"/>
    <w:rsid w:val="00CB0457"/>
    <w:rsid w:val="00E7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3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1">
    <w:name w:val="c11"/>
    <w:basedOn w:val="a"/>
    <w:rsid w:val="0005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2012-09-25T19:46:00Z</dcterms:created>
  <dcterms:modified xsi:type="dcterms:W3CDTF">2013-09-23T19:15:00Z</dcterms:modified>
</cp:coreProperties>
</file>