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178" w:rsidRPr="00F83EE6" w:rsidRDefault="000A6178" w:rsidP="000A6178">
      <w:pPr>
        <w:pStyle w:val="a3"/>
        <w:spacing w:after="0"/>
        <w:jc w:val="center"/>
        <w:rPr>
          <w:rFonts w:ascii="Times New Roman" w:hAnsi="Times New Roman" w:cs="Times New Roman"/>
          <w:caps/>
          <w:kern w:val="24"/>
          <w:sz w:val="28"/>
          <w:szCs w:val="28"/>
        </w:rPr>
      </w:pPr>
      <w:r w:rsidRPr="00F83EE6">
        <w:rPr>
          <w:rFonts w:ascii="Times New Roman" w:hAnsi="Times New Roman" w:cs="Times New Roman"/>
          <w:caps/>
          <w:kern w:val="24"/>
          <w:sz w:val="28"/>
          <w:szCs w:val="28"/>
        </w:rPr>
        <w:t>Организация и методика формирования</w:t>
      </w:r>
    </w:p>
    <w:p w:rsidR="000A6178" w:rsidRPr="00F83EE6" w:rsidRDefault="000A6178" w:rsidP="000A6178">
      <w:pPr>
        <w:pStyle w:val="a3"/>
        <w:spacing w:after="0"/>
        <w:ind w:firstLine="709"/>
        <w:jc w:val="center"/>
        <w:rPr>
          <w:rFonts w:ascii="Times New Roman" w:hAnsi="Times New Roman" w:cs="Times New Roman"/>
          <w:sz w:val="28"/>
          <w:szCs w:val="28"/>
        </w:rPr>
      </w:pPr>
      <w:r w:rsidRPr="00F83EE6">
        <w:rPr>
          <w:rFonts w:ascii="Times New Roman" w:hAnsi="Times New Roman" w:cs="Times New Roman"/>
          <w:caps/>
          <w:kern w:val="24"/>
          <w:sz w:val="28"/>
          <w:szCs w:val="28"/>
        </w:rPr>
        <w:t>ИКТ компетентности у учащихся 6-7 классов на уроках технологии в условиях малокомплектной сельской школы</w:t>
      </w:r>
    </w:p>
    <w:p w:rsidR="000A6178" w:rsidRPr="003F3101" w:rsidRDefault="000A6178" w:rsidP="000A6178">
      <w:pPr>
        <w:pStyle w:val="a3"/>
        <w:spacing w:after="0"/>
        <w:ind w:firstLine="709"/>
        <w:jc w:val="center"/>
        <w:rPr>
          <w:rFonts w:ascii="Times New Roman" w:hAnsi="Times New Roman" w:cs="Times New Roman"/>
          <w:sz w:val="28"/>
          <w:szCs w:val="28"/>
        </w:rPr>
      </w:pPr>
    </w:p>
    <w:p w:rsidR="000A6178" w:rsidRPr="00F83EE6" w:rsidRDefault="000A6178" w:rsidP="000A6178">
      <w:pPr>
        <w:pStyle w:val="a3"/>
        <w:spacing w:after="0"/>
        <w:ind w:firstLine="709"/>
        <w:jc w:val="center"/>
        <w:rPr>
          <w:rFonts w:ascii="Times New Roman" w:hAnsi="Times New Roman" w:cs="Times New Roman"/>
          <w:b/>
          <w:sz w:val="28"/>
          <w:szCs w:val="28"/>
        </w:rPr>
      </w:pPr>
      <w:r w:rsidRPr="003F3101">
        <w:rPr>
          <w:rFonts w:ascii="Times New Roman" w:hAnsi="Times New Roman" w:cs="Times New Roman"/>
          <w:b/>
          <w:sz w:val="28"/>
          <w:szCs w:val="28"/>
        </w:rPr>
        <w:t xml:space="preserve">1. Выявление уровня </w:t>
      </w:r>
      <w:proofErr w:type="spellStart"/>
      <w:r w:rsidRPr="003F3101">
        <w:rPr>
          <w:rFonts w:ascii="Times New Roman" w:hAnsi="Times New Roman" w:cs="Times New Roman"/>
          <w:b/>
          <w:sz w:val="28"/>
          <w:szCs w:val="28"/>
        </w:rPr>
        <w:t>сформированности</w:t>
      </w:r>
      <w:proofErr w:type="spellEnd"/>
      <w:r w:rsidRPr="003F3101">
        <w:rPr>
          <w:rFonts w:ascii="Times New Roman" w:hAnsi="Times New Roman" w:cs="Times New Roman"/>
          <w:b/>
          <w:sz w:val="28"/>
          <w:szCs w:val="28"/>
        </w:rPr>
        <w:t xml:space="preserve"> ИКТ компетентности у учащихся 6-7 классов</w:t>
      </w:r>
    </w:p>
    <w:p w:rsidR="000A6178" w:rsidRPr="003F3101" w:rsidRDefault="000A6178" w:rsidP="000A6178">
      <w:pPr>
        <w:pStyle w:val="a3"/>
        <w:spacing w:after="0"/>
        <w:ind w:firstLine="709"/>
        <w:jc w:val="both"/>
        <w:rPr>
          <w:rFonts w:ascii="Times New Roman" w:hAnsi="Times New Roman" w:cs="Times New Roman"/>
          <w:sz w:val="28"/>
          <w:szCs w:val="28"/>
        </w:rPr>
      </w:pPr>
      <w:r w:rsidRPr="003F3101">
        <w:rPr>
          <w:rFonts w:ascii="Times New Roman" w:hAnsi="Times New Roman" w:cs="Times New Roman"/>
          <w:sz w:val="28"/>
          <w:szCs w:val="28"/>
        </w:rPr>
        <w:t xml:space="preserve">Современный этап развития образования характеризуется активизацией поиска новых моделей образования, ориентированных на удовлетворение потребностей общества в выпускниках, способных быстро ориентироваться в постоянно меняющемся мире и умеющих применять современные информационно-коммуникационные технологии (ИКТ). </w:t>
      </w:r>
    </w:p>
    <w:p w:rsidR="000A6178" w:rsidRPr="003F3101" w:rsidRDefault="000A6178" w:rsidP="000A6178">
      <w:pPr>
        <w:pStyle w:val="a3"/>
        <w:spacing w:after="0"/>
        <w:ind w:firstLine="709"/>
        <w:jc w:val="both"/>
        <w:rPr>
          <w:rFonts w:ascii="Times New Roman" w:hAnsi="Times New Roman" w:cs="Times New Roman"/>
          <w:sz w:val="28"/>
          <w:szCs w:val="28"/>
        </w:rPr>
      </w:pPr>
      <w:r w:rsidRPr="003F3101">
        <w:rPr>
          <w:rFonts w:ascii="Times New Roman" w:hAnsi="Times New Roman" w:cs="Times New Roman"/>
          <w:sz w:val="28"/>
          <w:szCs w:val="28"/>
        </w:rPr>
        <w:t xml:space="preserve">Под </w:t>
      </w:r>
      <w:r w:rsidRPr="003F3101">
        <w:rPr>
          <w:rFonts w:ascii="Times New Roman" w:hAnsi="Times New Roman" w:cs="Times New Roman"/>
          <w:b/>
          <w:sz w:val="28"/>
          <w:szCs w:val="28"/>
        </w:rPr>
        <w:t xml:space="preserve">базовой ИКТ компетентностью </w:t>
      </w:r>
      <w:r w:rsidRPr="003F3101">
        <w:rPr>
          <w:rFonts w:ascii="Times New Roman" w:hAnsi="Times New Roman" w:cs="Times New Roman"/>
          <w:sz w:val="28"/>
          <w:szCs w:val="28"/>
        </w:rPr>
        <w:t>понимается инвариант знаний, умений и опыта, необходимый ученику для решения образовательных задач, прежде всего, средствами информационно-коммуникационных технологий общего назначения.</w:t>
      </w:r>
      <w:r>
        <w:rPr>
          <w:rFonts w:ascii="Verdana" w:hAnsi="Verdana" w:cs="Times New Roman"/>
          <w:sz w:val="28"/>
          <w:szCs w:val="28"/>
        </w:rPr>
        <w:t>[</w:t>
      </w:r>
      <w:r w:rsidRPr="002E5FF9">
        <w:rPr>
          <w:rFonts w:ascii="Times New Roman" w:hAnsi="Times New Roman" w:cs="Times New Roman"/>
          <w:sz w:val="28"/>
          <w:szCs w:val="28"/>
        </w:rPr>
        <w:t xml:space="preserve">18 </w:t>
      </w:r>
      <w:r w:rsidRPr="003F3101">
        <w:rPr>
          <w:rFonts w:ascii="Times New Roman" w:hAnsi="Times New Roman" w:cs="Times New Roman"/>
          <w:sz w:val="28"/>
          <w:szCs w:val="28"/>
        </w:rPr>
        <w:t>с.14</w:t>
      </w:r>
      <w:r>
        <w:rPr>
          <w:rFonts w:ascii="Verdana" w:hAnsi="Verdana" w:cs="Times New Roman"/>
          <w:sz w:val="28"/>
          <w:szCs w:val="28"/>
        </w:rPr>
        <w:t>]</w:t>
      </w:r>
    </w:p>
    <w:p w:rsidR="000A6178" w:rsidRPr="003F3101" w:rsidRDefault="000A6178" w:rsidP="000A6178">
      <w:pPr>
        <w:pStyle w:val="a3"/>
        <w:spacing w:after="0"/>
        <w:ind w:firstLine="709"/>
        <w:jc w:val="both"/>
        <w:rPr>
          <w:rFonts w:ascii="Times New Roman" w:hAnsi="Times New Roman" w:cs="Times New Roman"/>
          <w:sz w:val="28"/>
          <w:szCs w:val="28"/>
        </w:rPr>
      </w:pPr>
      <w:r w:rsidRPr="003F3101">
        <w:rPr>
          <w:rFonts w:ascii="Times New Roman" w:hAnsi="Times New Roman" w:cs="Times New Roman"/>
          <w:b/>
          <w:sz w:val="28"/>
          <w:szCs w:val="28"/>
        </w:rPr>
        <w:t xml:space="preserve">Предметно-ориентированная ИКТ компетентность </w:t>
      </w:r>
      <w:r w:rsidRPr="003F3101">
        <w:rPr>
          <w:rFonts w:ascii="Times New Roman" w:hAnsi="Times New Roman" w:cs="Times New Roman"/>
          <w:sz w:val="28"/>
          <w:szCs w:val="28"/>
        </w:rPr>
        <w:t>предполагает освоение специализированных технологий и ресурсов, разработанных в соответствии с требованиями к содержанию различных учебных предметов, и формирование готовности к их внедрению в образовательную деятельность.</w:t>
      </w:r>
    </w:p>
    <w:p w:rsidR="000A6178" w:rsidRPr="003F3101" w:rsidRDefault="000A6178" w:rsidP="000A6178">
      <w:pPr>
        <w:pStyle w:val="a3"/>
        <w:spacing w:after="0"/>
        <w:ind w:firstLine="709"/>
        <w:jc w:val="both"/>
        <w:rPr>
          <w:rFonts w:ascii="Times New Roman" w:hAnsi="Times New Roman" w:cs="Times New Roman"/>
          <w:sz w:val="28"/>
          <w:szCs w:val="28"/>
        </w:rPr>
      </w:pPr>
      <w:r w:rsidRPr="003F3101">
        <w:rPr>
          <w:rFonts w:ascii="Times New Roman" w:hAnsi="Times New Roman" w:cs="Times New Roman"/>
          <w:sz w:val="28"/>
          <w:szCs w:val="28"/>
        </w:rPr>
        <w:t>И</w:t>
      </w:r>
      <w:proofErr w:type="gramStart"/>
      <w:r w:rsidRPr="003F3101">
        <w:rPr>
          <w:rFonts w:ascii="Times New Roman" w:hAnsi="Times New Roman" w:cs="Times New Roman"/>
          <w:sz w:val="28"/>
          <w:szCs w:val="28"/>
        </w:rPr>
        <w:t>КТ в св</w:t>
      </w:r>
      <w:proofErr w:type="gramEnd"/>
      <w:r w:rsidRPr="003F3101">
        <w:rPr>
          <w:rFonts w:ascii="Times New Roman" w:hAnsi="Times New Roman" w:cs="Times New Roman"/>
          <w:sz w:val="28"/>
          <w:szCs w:val="28"/>
        </w:rPr>
        <w:t>оей профессиональной деятельности способствует решение ряда задач:</w:t>
      </w:r>
    </w:p>
    <w:p w:rsidR="000A6178" w:rsidRPr="003F3101" w:rsidRDefault="000A6178" w:rsidP="000A6178">
      <w:pPr>
        <w:pStyle w:val="a3"/>
        <w:spacing w:after="0"/>
        <w:ind w:firstLine="709"/>
        <w:jc w:val="both"/>
        <w:rPr>
          <w:rFonts w:ascii="Times New Roman" w:hAnsi="Times New Roman" w:cs="Times New Roman"/>
          <w:sz w:val="28"/>
          <w:szCs w:val="28"/>
        </w:rPr>
      </w:pPr>
      <w:r w:rsidRPr="003F3101">
        <w:rPr>
          <w:rFonts w:ascii="Times New Roman" w:hAnsi="Times New Roman" w:cs="Times New Roman"/>
          <w:sz w:val="28"/>
          <w:szCs w:val="28"/>
        </w:rPr>
        <w:t>- совершенствование и развитие навыков использования ПК, периферийных устройств, локальных и глобальных сетей;</w:t>
      </w:r>
    </w:p>
    <w:p w:rsidR="000A6178" w:rsidRPr="003F3101" w:rsidRDefault="000A6178" w:rsidP="000A6178">
      <w:pPr>
        <w:pStyle w:val="a3"/>
        <w:spacing w:after="0"/>
        <w:ind w:firstLine="709"/>
        <w:jc w:val="both"/>
        <w:rPr>
          <w:rFonts w:ascii="Times New Roman" w:hAnsi="Times New Roman" w:cs="Times New Roman"/>
          <w:sz w:val="28"/>
          <w:szCs w:val="28"/>
        </w:rPr>
      </w:pPr>
      <w:r w:rsidRPr="003F3101">
        <w:rPr>
          <w:rFonts w:ascii="Times New Roman" w:hAnsi="Times New Roman" w:cs="Times New Roman"/>
          <w:sz w:val="28"/>
          <w:szCs w:val="28"/>
        </w:rPr>
        <w:t>- ознакомление с программами общего и учебного назначения, моделирующими средами, а так же с возможностями их использования в учебном процессе;</w:t>
      </w:r>
    </w:p>
    <w:p w:rsidR="000A6178" w:rsidRPr="003F3101" w:rsidRDefault="000A6178" w:rsidP="000A6178">
      <w:pPr>
        <w:pStyle w:val="a3"/>
        <w:spacing w:after="0"/>
        <w:ind w:firstLine="709"/>
        <w:jc w:val="both"/>
        <w:rPr>
          <w:rFonts w:ascii="Times New Roman" w:hAnsi="Times New Roman" w:cs="Times New Roman"/>
          <w:sz w:val="28"/>
          <w:szCs w:val="28"/>
        </w:rPr>
      </w:pPr>
      <w:r w:rsidRPr="003F3101">
        <w:rPr>
          <w:rFonts w:ascii="Times New Roman" w:hAnsi="Times New Roman" w:cs="Times New Roman"/>
          <w:sz w:val="28"/>
          <w:szCs w:val="28"/>
        </w:rPr>
        <w:t>- овладение методикой преподавания технологии с использованием ИКТ;</w:t>
      </w:r>
    </w:p>
    <w:p w:rsidR="000A6178" w:rsidRPr="003F3101" w:rsidRDefault="000A6178" w:rsidP="000A6178">
      <w:pPr>
        <w:pStyle w:val="a3"/>
        <w:spacing w:after="0"/>
        <w:ind w:firstLine="709"/>
        <w:jc w:val="both"/>
        <w:rPr>
          <w:rFonts w:ascii="Times New Roman" w:hAnsi="Times New Roman" w:cs="Times New Roman"/>
          <w:sz w:val="28"/>
          <w:szCs w:val="28"/>
        </w:rPr>
      </w:pPr>
      <w:r w:rsidRPr="003F3101">
        <w:rPr>
          <w:rFonts w:ascii="Times New Roman" w:hAnsi="Times New Roman" w:cs="Times New Roman"/>
          <w:sz w:val="28"/>
          <w:szCs w:val="28"/>
        </w:rPr>
        <w:t>- развитие умений и навыков работы с электронной информацией (поиск, анализ, систематизация и т.д.).</w:t>
      </w:r>
    </w:p>
    <w:p w:rsidR="000A6178" w:rsidRPr="003F3101" w:rsidRDefault="000A6178" w:rsidP="000A6178">
      <w:pPr>
        <w:pStyle w:val="a3"/>
        <w:spacing w:after="0"/>
        <w:ind w:firstLine="709"/>
        <w:jc w:val="both"/>
        <w:rPr>
          <w:rFonts w:ascii="Times New Roman" w:hAnsi="Times New Roman" w:cs="Times New Roman"/>
          <w:sz w:val="28"/>
          <w:szCs w:val="28"/>
        </w:rPr>
      </w:pPr>
      <w:r w:rsidRPr="003F3101">
        <w:rPr>
          <w:rFonts w:ascii="Times New Roman" w:hAnsi="Times New Roman" w:cs="Times New Roman"/>
          <w:sz w:val="28"/>
          <w:szCs w:val="28"/>
        </w:rPr>
        <w:t>Важной составляющей этого процесса является применение информационн</w:t>
      </w:r>
      <w:proofErr w:type="gramStart"/>
      <w:r w:rsidRPr="003F3101">
        <w:rPr>
          <w:rFonts w:ascii="Times New Roman" w:hAnsi="Times New Roman" w:cs="Times New Roman"/>
          <w:sz w:val="28"/>
          <w:szCs w:val="28"/>
        </w:rPr>
        <w:t>о-</w:t>
      </w:r>
      <w:proofErr w:type="gramEnd"/>
      <w:r w:rsidRPr="003F3101">
        <w:rPr>
          <w:rFonts w:ascii="Times New Roman" w:hAnsi="Times New Roman" w:cs="Times New Roman"/>
          <w:sz w:val="28"/>
          <w:szCs w:val="28"/>
        </w:rPr>
        <w:t xml:space="preserve"> коммуникационных технологий учителями технологии. [32]</w:t>
      </w:r>
    </w:p>
    <w:p w:rsidR="000A6178" w:rsidRPr="003F3101" w:rsidRDefault="000A6178" w:rsidP="000A6178">
      <w:pPr>
        <w:pStyle w:val="a3"/>
        <w:spacing w:after="0"/>
        <w:ind w:firstLine="709"/>
        <w:jc w:val="both"/>
        <w:rPr>
          <w:rFonts w:ascii="Times New Roman" w:hAnsi="Times New Roman"/>
          <w:sz w:val="28"/>
          <w:szCs w:val="28"/>
        </w:rPr>
      </w:pPr>
      <w:proofErr w:type="gramStart"/>
      <w:r w:rsidRPr="003F3101">
        <w:rPr>
          <w:rFonts w:ascii="Times New Roman" w:hAnsi="Times New Roman"/>
          <w:sz w:val="28"/>
          <w:szCs w:val="28"/>
        </w:rPr>
        <w:t xml:space="preserve">Основной частью работы по формированию ключевых компетентностей у обучающихся является диагностика уровня  их </w:t>
      </w:r>
      <w:proofErr w:type="spellStart"/>
      <w:r w:rsidRPr="003F3101">
        <w:rPr>
          <w:rFonts w:ascii="Times New Roman" w:hAnsi="Times New Roman"/>
          <w:sz w:val="28"/>
          <w:szCs w:val="28"/>
        </w:rPr>
        <w:t>сформированности</w:t>
      </w:r>
      <w:proofErr w:type="spellEnd"/>
      <w:r w:rsidRPr="003F3101">
        <w:rPr>
          <w:rFonts w:ascii="Times New Roman" w:hAnsi="Times New Roman"/>
          <w:sz w:val="28"/>
          <w:szCs w:val="28"/>
        </w:rPr>
        <w:t>.</w:t>
      </w:r>
      <w:proofErr w:type="gramEnd"/>
    </w:p>
    <w:p w:rsidR="000A6178" w:rsidRPr="003F3101" w:rsidRDefault="000A6178" w:rsidP="000A6178">
      <w:pPr>
        <w:ind w:firstLine="709"/>
        <w:jc w:val="both"/>
        <w:rPr>
          <w:rFonts w:ascii="Times New Roman" w:hAnsi="Times New Roman" w:cs="Times New Roman"/>
          <w:sz w:val="28"/>
          <w:szCs w:val="28"/>
        </w:rPr>
      </w:pPr>
      <w:r w:rsidRPr="003F3101">
        <w:rPr>
          <w:rFonts w:ascii="Times New Roman" w:hAnsi="Times New Roman"/>
          <w:sz w:val="28"/>
          <w:szCs w:val="28"/>
        </w:rPr>
        <w:t>Для отслеживания изменений в формировании информационно-</w:t>
      </w:r>
      <w:proofErr w:type="spellStart"/>
      <w:r w:rsidRPr="003F3101">
        <w:rPr>
          <w:rFonts w:ascii="Times New Roman" w:hAnsi="Times New Roman"/>
          <w:sz w:val="28"/>
          <w:szCs w:val="28"/>
        </w:rPr>
        <w:t>коммуникационно</w:t>
      </w:r>
      <w:proofErr w:type="spellEnd"/>
      <w:r w:rsidRPr="003F3101">
        <w:rPr>
          <w:rFonts w:ascii="Times New Roman" w:hAnsi="Times New Roman"/>
          <w:sz w:val="28"/>
          <w:szCs w:val="28"/>
        </w:rPr>
        <w:t xml:space="preserve">-технологической компетентности учащихся 6-7 классов мы используем </w:t>
      </w:r>
      <w:r w:rsidRPr="003F3101">
        <w:rPr>
          <w:rFonts w:ascii="Times New Roman" w:eastAsia="TimesNewRomanPSMT" w:hAnsi="Times New Roman"/>
          <w:sz w:val="28"/>
          <w:szCs w:val="28"/>
          <w:lang w:eastAsia="ru-RU"/>
        </w:rPr>
        <w:t xml:space="preserve"> тестирующую систему контроля </w:t>
      </w:r>
      <w:r w:rsidRPr="003F3101">
        <w:rPr>
          <w:rFonts w:ascii="Times New Roman" w:hAnsi="Times New Roman" w:cs="Times New Roman"/>
          <w:sz w:val="28"/>
          <w:szCs w:val="28"/>
        </w:rPr>
        <w:t>на определение уровня информационно–коммуникационной культуры. [Приложение 3]</w:t>
      </w:r>
    </w:p>
    <w:p w:rsidR="000A6178" w:rsidRPr="003F3101" w:rsidRDefault="000A6178" w:rsidP="000A6178">
      <w:pPr>
        <w:autoSpaceDE w:val="0"/>
        <w:autoSpaceDN w:val="0"/>
        <w:adjustRightInd w:val="0"/>
        <w:ind w:firstLine="709"/>
        <w:jc w:val="both"/>
        <w:rPr>
          <w:rFonts w:ascii="Times New Roman" w:eastAsia="TimesNewRomanPSMT" w:hAnsi="Times New Roman"/>
          <w:sz w:val="28"/>
          <w:szCs w:val="28"/>
          <w:lang w:eastAsia="ru-RU"/>
        </w:rPr>
      </w:pPr>
      <w:r w:rsidRPr="003F3101">
        <w:rPr>
          <w:rFonts w:ascii="Times New Roman" w:eastAsia="TimesNewRomanPSMT" w:hAnsi="Times New Roman"/>
          <w:sz w:val="28"/>
          <w:szCs w:val="28"/>
          <w:lang w:eastAsia="ru-RU"/>
        </w:rPr>
        <w:t xml:space="preserve">Использование тестирующей системы контроля </w:t>
      </w:r>
      <w:r w:rsidRPr="003F3101">
        <w:rPr>
          <w:rFonts w:ascii="Times New Roman" w:hAnsi="Times New Roman" w:cs="Times New Roman"/>
          <w:sz w:val="28"/>
          <w:szCs w:val="28"/>
        </w:rPr>
        <w:t>на определение уровня информационно–коммуникационной культуры</w:t>
      </w:r>
      <w:r w:rsidRPr="003F3101">
        <w:rPr>
          <w:rFonts w:ascii="Times New Roman" w:eastAsia="TimesNewRomanPSMT" w:hAnsi="Times New Roman"/>
          <w:sz w:val="28"/>
          <w:szCs w:val="28"/>
          <w:lang w:eastAsia="ru-RU"/>
        </w:rPr>
        <w:t xml:space="preserve"> позволит производить коррекцию формирования ИКТ компетентности. Оценка данного теста включает уровни </w:t>
      </w:r>
      <w:proofErr w:type="spellStart"/>
      <w:r w:rsidRPr="003F3101">
        <w:rPr>
          <w:rFonts w:ascii="Times New Roman" w:eastAsia="TimesNewRomanPSMT" w:hAnsi="Times New Roman"/>
          <w:sz w:val="28"/>
          <w:szCs w:val="28"/>
          <w:lang w:eastAsia="ru-RU"/>
        </w:rPr>
        <w:t>сформированности</w:t>
      </w:r>
      <w:proofErr w:type="spellEnd"/>
      <w:r w:rsidRPr="003F3101">
        <w:rPr>
          <w:rFonts w:ascii="Times New Roman" w:eastAsia="TimesNewRomanPSMT" w:hAnsi="Times New Roman"/>
          <w:sz w:val="28"/>
          <w:szCs w:val="28"/>
          <w:lang w:eastAsia="ru-RU"/>
        </w:rPr>
        <w:t xml:space="preserve"> профессиональных компетенций, отражающие степень </w:t>
      </w:r>
      <w:proofErr w:type="spellStart"/>
      <w:r w:rsidRPr="003F3101">
        <w:rPr>
          <w:rFonts w:ascii="Times New Roman" w:eastAsia="TimesNewRomanPSMT" w:hAnsi="Times New Roman"/>
          <w:sz w:val="28"/>
          <w:szCs w:val="28"/>
          <w:lang w:eastAsia="ru-RU"/>
        </w:rPr>
        <w:t>сформированности</w:t>
      </w:r>
      <w:proofErr w:type="spellEnd"/>
      <w:r w:rsidRPr="003F3101">
        <w:rPr>
          <w:rFonts w:ascii="Times New Roman" w:eastAsia="TimesNewRomanPSMT" w:hAnsi="Times New Roman"/>
          <w:sz w:val="28"/>
          <w:szCs w:val="28"/>
          <w:lang w:eastAsia="ru-RU"/>
        </w:rPr>
        <w:t xml:space="preserve"> каждого ее компонента, и характеризующие их показатели. По наличию и совокупности последних можно сделать вывод об уровнях </w:t>
      </w:r>
      <w:proofErr w:type="spellStart"/>
      <w:r w:rsidRPr="003F3101">
        <w:rPr>
          <w:rFonts w:ascii="Times New Roman" w:eastAsia="TimesNewRomanPSMT" w:hAnsi="Times New Roman"/>
          <w:sz w:val="28"/>
          <w:szCs w:val="28"/>
          <w:lang w:eastAsia="ru-RU"/>
        </w:rPr>
        <w:t>сформированности</w:t>
      </w:r>
      <w:proofErr w:type="spellEnd"/>
      <w:r w:rsidRPr="003F3101">
        <w:rPr>
          <w:rFonts w:ascii="Times New Roman" w:eastAsia="TimesNewRomanPSMT" w:hAnsi="Times New Roman"/>
          <w:sz w:val="28"/>
          <w:szCs w:val="28"/>
          <w:lang w:eastAsia="ru-RU"/>
        </w:rPr>
        <w:t xml:space="preserve"> компетенции: </w:t>
      </w:r>
      <w:proofErr w:type="gramStart"/>
      <w:r w:rsidRPr="003F3101">
        <w:rPr>
          <w:rFonts w:ascii="Times New Roman" w:eastAsia="TimesNewRomanPSMT" w:hAnsi="Times New Roman"/>
          <w:sz w:val="28"/>
          <w:szCs w:val="28"/>
          <w:lang w:eastAsia="ru-RU"/>
        </w:rPr>
        <w:t>критическом</w:t>
      </w:r>
      <w:proofErr w:type="gramEnd"/>
      <w:r w:rsidRPr="003F3101">
        <w:rPr>
          <w:rFonts w:ascii="Times New Roman" w:eastAsia="TimesNewRomanPSMT" w:hAnsi="Times New Roman"/>
          <w:sz w:val="28"/>
          <w:szCs w:val="28"/>
          <w:lang w:eastAsia="ru-RU"/>
        </w:rPr>
        <w:t xml:space="preserve">, допустимом, достаточном. </w:t>
      </w:r>
    </w:p>
    <w:p w:rsidR="000A6178" w:rsidRPr="003F3101" w:rsidRDefault="000A6178" w:rsidP="000A6178">
      <w:pPr>
        <w:ind w:firstLine="709"/>
        <w:jc w:val="both"/>
        <w:rPr>
          <w:rFonts w:ascii="Times New Roman" w:hAnsi="Times New Roman" w:cs="Times New Roman"/>
          <w:sz w:val="28"/>
          <w:szCs w:val="28"/>
        </w:rPr>
      </w:pPr>
      <w:r w:rsidRPr="003F3101">
        <w:rPr>
          <w:rFonts w:ascii="Times New Roman" w:hAnsi="Times New Roman" w:cs="Times New Roman"/>
          <w:b/>
          <w:sz w:val="28"/>
          <w:szCs w:val="28"/>
        </w:rPr>
        <w:t>Критический уровень</w:t>
      </w:r>
      <w:r w:rsidRPr="003F3101">
        <w:rPr>
          <w:rFonts w:ascii="Times New Roman" w:hAnsi="Times New Roman" w:cs="Times New Roman"/>
          <w:sz w:val="28"/>
          <w:szCs w:val="28"/>
        </w:rPr>
        <w:t xml:space="preserve"> – учащийся </w:t>
      </w:r>
      <w:r w:rsidRPr="003F3101">
        <w:rPr>
          <w:rFonts w:ascii="Times New Roman" w:eastAsia="TimesNewRomanPSMT" w:hAnsi="Times New Roman"/>
          <w:sz w:val="28"/>
          <w:szCs w:val="28"/>
          <w:lang w:eastAsia="ru-RU"/>
        </w:rPr>
        <w:t xml:space="preserve">владеет минимальным объемом знаний, допускаете ошибки </w:t>
      </w:r>
      <w:proofErr w:type="gramStart"/>
      <w:r w:rsidRPr="003F3101">
        <w:rPr>
          <w:rFonts w:ascii="Times New Roman" w:eastAsia="TimesNewRomanPSMT" w:hAnsi="Times New Roman"/>
          <w:sz w:val="28"/>
          <w:szCs w:val="28"/>
          <w:lang w:eastAsia="ru-RU"/>
        </w:rPr>
        <w:t>в выполняя</w:t>
      </w:r>
      <w:proofErr w:type="gramEnd"/>
      <w:r w:rsidRPr="003F3101">
        <w:rPr>
          <w:rFonts w:ascii="Times New Roman" w:eastAsia="TimesNewRomanPSMT" w:hAnsi="Times New Roman"/>
          <w:sz w:val="28"/>
          <w:szCs w:val="28"/>
          <w:lang w:eastAsia="ru-RU"/>
        </w:rPr>
        <w:t xml:space="preserve"> стандартные задания. Необходимо больше учиться и уделять больше времени практическим работам.</w:t>
      </w:r>
    </w:p>
    <w:p w:rsidR="000A6178" w:rsidRPr="003F3101" w:rsidRDefault="000A6178" w:rsidP="000A6178">
      <w:pPr>
        <w:autoSpaceDE w:val="0"/>
        <w:autoSpaceDN w:val="0"/>
        <w:adjustRightInd w:val="0"/>
        <w:ind w:firstLine="709"/>
        <w:jc w:val="both"/>
        <w:rPr>
          <w:rFonts w:ascii="Times New Roman" w:eastAsia="TimesNewRomanPSMT" w:hAnsi="Times New Roman"/>
          <w:sz w:val="28"/>
          <w:szCs w:val="28"/>
          <w:lang w:eastAsia="ru-RU"/>
        </w:rPr>
      </w:pPr>
      <w:r w:rsidRPr="003F3101">
        <w:rPr>
          <w:rFonts w:ascii="Times New Roman" w:hAnsi="Times New Roman" w:cs="Times New Roman"/>
          <w:b/>
          <w:sz w:val="28"/>
          <w:szCs w:val="28"/>
        </w:rPr>
        <w:t>Допустимый уровень</w:t>
      </w:r>
      <w:r w:rsidRPr="003F3101">
        <w:rPr>
          <w:rFonts w:ascii="Times New Roman" w:hAnsi="Times New Roman" w:cs="Times New Roman"/>
          <w:sz w:val="28"/>
          <w:szCs w:val="28"/>
        </w:rPr>
        <w:t xml:space="preserve"> – учащийся владеете первичными знаниями в компьютерной сфере. Чтобы добиться успеха, стоит уделить больше внимания работе </w:t>
      </w:r>
      <w:r w:rsidRPr="003F3101">
        <w:rPr>
          <w:rFonts w:ascii="Times New Roman" w:hAnsi="Times New Roman" w:cs="Times New Roman"/>
          <w:sz w:val="28"/>
          <w:szCs w:val="28"/>
        </w:rPr>
        <w:lastRenderedPageBreak/>
        <w:t>на ПК и других технических средств.</w:t>
      </w:r>
    </w:p>
    <w:p w:rsidR="000A6178" w:rsidRPr="003F3101" w:rsidRDefault="000A6178" w:rsidP="000A6178">
      <w:pPr>
        <w:ind w:firstLine="709"/>
        <w:jc w:val="both"/>
        <w:rPr>
          <w:rFonts w:ascii="Times New Roman" w:hAnsi="Times New Roman" w:cs="Times New Roman"/>
          <w:sz w:val="28"/>
          <w:szCs w:val="28"/>
        </w:rPr>
      </w:pPr>
      <w:r w:rsidRPr="003F3101">
        <w:rPr>
          <w:rFonts w:ascii="Times New Roman" w:hAnsi="Times New Roman" w:cs="Times New Roman"/>
          <w:b/>
          <w:sz w:val="28"/>
          <w:szCs w:val="28"/>
        </w:rPr>
        <w:t>Достаточный уровень</w:t>
      </w:r>
      <w:r w:rsidRPr="003F3101">
        <w:rPr>
          <w:rFonts w:ascii="Times New Roman" w:hAnsi="Times New Roman" w:cs="Times New Roman"/>
          <w:sz w:val="28"/>
          <w:szCs w:val="28"/>
        </w:rPr>
        <w:t xml:space="preserve"> - знания учащихся о компьютере помогут ему  выполнить практически любую задачу в стандартных и нестандартных ситуациях. </w:t>
      </w:r>
    </w:p>
    <w:p w:rsidR="000A6178" w:rsidRPr="003F3101" w:rsidRDefault="000A6178" w:rsidP="000A6178">
      <w:pPr>
        <w:ind w:firstLine="709"/>
        <w:jc w:val="both"/>
        <w:rPr>
          <w:rFonts w:ascii="Times New Roman" w:hAnsi="Times New Roman"/>
          <w:sz w:val="28"/>
          <w:szCs w:val="28"/>
        </w:rPr>
      </w:pPr>
      <w:r w:rsidRPr="003F3101">
        <w:rPr>
          <w:rFonts w:ascii="Times New Roman" w:hAnsi="Times New Roman"/>
          <w:sz w:val="28"/>
          <w:szCs w:val="28"/>
        </w:rPr>
        <w:t xml:space="preserve">Организация экспериментальной работы осуществлялась нами в три этапа: </w:t>
      </w:r>
    </w:p>
    <w:p w:rsidR="000A6178" w:rsidRPr="003F3101" w:rsidRDefault="000A6178" w:rsidP="000A6178">
      <w:pPr>
        <w:ind w:firstLine="709"/>
        <w:jc w:val="both"/>
        <w:rPr>
          <w:rFonts w:ascii="Times New Roman" w:hAnsi="Times New Roman"/>
          <w:sz w:val="28"/>
          <w:szCs w:val="28"/>
        </w:rPr>
      </w:pPr>
      <w:r w:rsidRPr="003F3101">
        <w:rPr>
          <w:rFonts w:ascii="Times New Roman" w:hAnsi="Times New Roman"/>
          <w:sz w:val="28"/>
          <w:szCs w:val="28"/>
        </w:rPr>
        <w:t>- констатирующий (</w:t>
      </w:r>
      <w:proofErr w:type="spellStart"/>
      <w:r w:rsidRPr="003F3101">
        <w:rPr>
          <w:rFonts w:ascii="Times New Roman" w:hAnsi="Times New Roman"/>
          <w:sz w:val="28"/>
          <w:szCs w:val="28"/>
        </w:rPr>
        <w:t>диагностико</w:t>
      </w:r>
      <w:proofErr w:type="spellEnd"/>
      <w:r w:rsidRPr="003F3101">
        <w:rPr>
          <w:rFonts w:ascii="Times New Roman" w:hAnsi="Times New Roman"/>
          <w:sz w:val="28"/>
          <w:szCs w:val="28"/>
        </w:rPr>
        <w:t xml:space="preserve">-прогностический) этап эксперимента, позволяющий выявить первоначальный уровень </w:t>
      </w:r>
      <w:proofErr w:type="spellStart"/>
      <w:r w:rsidRPr="003F3101">
        <w:rPr>
          <w:rFonts w:ascii="Times New Roman" w:hAnsi="Times New Roman"/>
          <w:sz w:val="28"/>
          <w:szCs w:val="28"/>
        </w:rPr>
        <w:t>сформированности</w:t>
      </w:r>
      <w:proofErr w:type="spellEnd"/>
      <w:r w:rsidRPr="003F3101">
        <w:rPr>
          <w:rFonts w:ascii="Times New Roman" w:hAnsi="Times New Roman"/>
          <w:sz w:val="28"/>
          <w:szCs w:val="28"/>
        </w:rPr>
        <w:t xml:space="preserve"> ИКТ компетентности, у учащихся 6 и 7 класса по выявленным критериям и показателям;</w:t>
      </w:r>
    </w:p>
    <w:p w:rsidR="000A6178" w:rsidRPr="003F3101" w:rsidRDefault="000A6178" w:rsidP="000A6178">
      <w:pPr>
        <w:ind w:firstLine="709"/>
        <w:jc w:val="both"/>
        <w:rPr>
          <w:rFonts w:ascii="Times New Roman" w:hAnsi="Times New Roman"/>
          <w:sz w:val="28"/>
          <w:szCs w:val="28"/>
        </w:rPr>
      </w:pPr>
      <w:r w:rsidRPr="003F3101">
        <w:rPr>
          <w:rFonts w:ascii="Times New Roman" w:hAnsi="Times New Roman"/>
          <w:sz w:val="28"/>
          <w:szCs w:val="28"/>
        </w:rPr>
        <w:t xml:space="preserve">- формирующий (поисково-практический) этап эксперимента, на котором реализуется </w:t>
      </w:r>
      <w:proofErr w:type="gramStart"/>
      <w:r w:rsidRPr="003F3101">
        <w:rPr>
          <w:rFonts w:ascii="Times New Roman" w:hAnsi="Times New Roman"/>
          <w:sz w:val="28"/>
          <w:szCs w:val="28"/>
        </w:rPr>
        <w:t>структурно-функциональная</w:t>
      </w:r>
      <w:proofErr w:type="gramEnd"/>
      <w:r w:rsidRPr="003F3101">
        <w:rPr>
          <w:rFonts w:ascii="Times New Roman" w:hAnsi="Times New Roman"/>
          <w:sz w:val="28"/>
          <w:szCs w:val="28"/>
        </w:rPr>
        <w:t xml:space="preserve"> процесс формирования ИКТ компетентности школьников;</w:t>
      </w:r>
    </w:p>
    <w:p w:rsidR="000A6178" w:rsidRPr="003F3101" w:rsidRDefault="000A6178" w:rsidP="000A6178">
      <w:pPr>
        <w:ind w:firstLine="709"/>
        <w:jc w:val="both"/>
        <w:rPr>
          <w:rFonts w:ascii="Times New Roman" w:hAnsi="Times New Roman"/>
          <w:sz w:val="28"/>
          <w:szCs w:val="28"/>
        </w:rPr>
      </w:pPr>
      <w:r w:rsidRPr="003F3101">
        <w:rPr>
          <w:rFonts w:ascii="Times New Roman" w:hAnsi="Times New Roman"/>
          <w:sz w:val="28"/>
          <w:szCs w:val="28"/>
        </w:rPr>
        <w:t xml:space="preserve"> - </w:t>
      </w:r>
      <w:proofErr w:type="gramStart"/>
      <w:r w:rsidRPr="003F3101">
        <w:rPr>
          <w:rFonts w:ascii="Times New Roman" w:hAnsi="Times New Roman"/>
          <w:sz w:val="28"/>
          <w:szCs w:val="28"/>
        </w:rPr>
        <w:t>обобщающий</w:t>
      </w:r>
      <w:proofErr w:type="gramEnd"/>
      <w:r w:rsidRPr="003F3101">
        <w:rPr>
          <w:rFonts w:ascii="Times New Roman" w:hAnsi="Times New Roman"/>
          <w:sz w:val="28"/>
          <w:szCs w:val="28"/>
        </w:rPr>
        <w:t xml:space="preserve">, где проводится итоговое оценивание и обобщение результатов работы. </w:t>
      </w:r>
    </w:p>
    <w:p w:rsidR="000A6178" w:rsidRPr="003F3101" w:rsidRDefault="000A6178" w:rsidP="000A6178">
      <w:pPr>
        <w:ind w:firstLine="709"/>
        <w:jc w:val="both"/>
        <w:rPr>
          <w:rFonts w:ascii="Times New Roman" w:hAnsi="Times New Roman"/>
          <w:sz w:val="28"/>
          <w:szCs w:val="28"/>
        </w:rPr>
      </w:pPr>
      <w:r w:rsidRPr="003F3101">
        <w:rPr>
          <w:rFonts w:ascii="Times New Roman" w:hAnsi="Times New Roman"/>
          <w:sz w:val="28"/>
          <w:szCs w:val="28"/>
        </w:rPr>
        <w:t xml:space="preserve">Первый этап опытно-экспериментальной работы </w:t>
      </w:r>
      <w:proofErr w:type="spellStart"/>
      <w:r w:rsidRPr="003F3101">
        <w:rPr>
          <w:rFonts w:ascii="Times New Roman" w:hAnsi="Times New Roman"/>
          <w:sz w:val="28"/>
          <w:szCs w:val="28"/>
        </w:rPr>
        <w:t>диагностико</w:t>
      </w:r>
      <w:proofErr w:type="spellEnd"/>
      <w:r w:rsidRPr="003F3101">
        <w:rPr>
          <w:rFonts w:ascii="Times New Roman" w:hAnsi="Times New Roman"/>
          <w:sz w:val="28"/>
          <w:szCs w:val="28"/>
        </w:rPr>
        <w:t xml:space="preserve">-прогностический. Эксперимент проводился с учащимися </w:t>
      </w:r>
      <w:r w:rsidRPr="003F3101">
        <w:rPr>
          <w:rFonts w:ascii="Times New Roman" w:hAnsi="Times New Roman" w:cs="Times New Roman"/>
          <w:sz w:val="28"/>
          <w:szCs w:val="28"/>
        </w:rPr>
        <w:t xml:space="preserve">в 6-7 классах на уроках технологии в МБОУ «Колесовская СОШ» </w:t>
      </w:r>
      <w:r w:rsidRPr="003F3101">
        <w:rPr>
          <w:rFonts w:ascii="Times New Roman" w:hAnsi="Times New Roman"/>
          <w:sz w:val="28"/>
          <w:szCs w:val="28"/>
        </w:rPr>
        <w:t>На первом занятии для определения начального уровня ИКТ компетентности обучающихся,  проводится тестирование.  Тест  содержит 28 вопросов,  выполнение которых ра</w:t>
      </w:r>
      <w:r>
        <w:rPr>
          <w:rFonts w:ascii="Times New Roman" w:hAnsi="Times New Roman"/>
          <w:sz w:val="28"/>
          <w:szCs w:val="28"/>
        </w:rPr>
        <w:t>ссчитано на один учебный час. [П</w:t>
      </w:r>
      <w:r w:rsidRPr="003F3101">
        <w:rPr>
          <w:rFonts w:ascii="Times New Roman" w:hAnsi="Times New Roman"/>
          <w:sz w:val="28"/>
          <w:szCs w:val="28"/>
        </w:rPr>
        <w:t>рилож</w:t>
      </w:r>
      <w:r>
        <w:rPr>
          <w:rFonts w:ascii="Times New Roman" w:hAnsi="Times New Roman"/>
          <w:sz w:val="28"/>
          <w:szCs w:val="28"/>
        </w:rPr>
        <w:t>ение 3</w:t>
      </w:r>
      <w:r w:rsidRPr="003F3101">
        <w:rPr>
          <w:rFonts w:ascii="Times New Roman" w:hAnsi="Times New Roman"/>
          <w:sz w:val="28"/>
          <w:szCs w:val="28"/>
        </w:rPr>
        <w:t>]</w:t>
      </w:r>
    </w:p>
    <w:p w:rsidR="000A6178" w:rsidRDefault="000A6178" w:rsidP="000A6178">
      <w:pPr>
        <w:ind w:firstLine="709"/>
        <w:jc w:val="both"/>
        <w:rPr>
          <w:rFonts w:ascii="Times New Roman" w:hAnsi="Times New Roman"/>
          <w:sz w:val="28"/>
          <w:szCs w:val="28"/>
        </w:rPr>
      </w:pPr>
      <w:r w:rsidRPr="003F3101">
        <w:rPr>
          <w:rFonts w:ascii="Times New Roman" w:hAnsi="Times New Roman"/>
          <w:sz w:val="28"/>
          <w:szCs w:val="28"/>
        </w:rPr>
        <w:t xml:space="preserve">Задание позволяет определить уровень </w:t>
      </w:r>
      <w:r w:rsidRPr="003F3101">
        <w:rPr>
          <w:rFonts w:ascii="Times New Roman" w:hAnsi="Times New Roman" w:cs="Times New Roman"/>
          <w:sz w:val="28"/>
          <w:szCs w:val="28"/>
        </w:rPr>
        <w:t>информационно–коммуникационной культуры.</w:t>
      </w:r>
      <w:r w:rsidRPr="003F3101">
        <w:rPr>
          <w:rFonts w:ascii="Times New Roman" w:hAnsi="Times New Roman"/>
          <w:sz w:val="28"/>
          <w:szCs w:val="28"/>
        </w:rPr>
        <w:t xml:space="preserve"> </w:t>
      </w:r>
      <w:proofErr w:type="gramStart"/>
      <w:r w:rsidRPr="003F3101">
        <w:rPr>
          <w:rFonts w:ascii="Times New Roman" w:hAnsi="Times New Roman"/>
          <w:sz w:val="28"/>
          <w:szCs w:val="28"/>
        </w:rPr>
        <w:t xml:space="preserve">Результаты </w:t>
      </w:r>
      <w:r w:rsidRPr="003F3101">
        <w:rPr>
          <w:rFonts w:ascii="Times New Roman" w:hAnsi="Times New Roman" w:cs="Times New Roman"/>
          <w:sz w:val="28"/>
          <w:szCs w:val="28"/>
        </w:rPr>
        <w:t xml:space="preserve">теста на определение уровня информационно–коммуникационной культуры проводимого в 6  и 7 классе </w:t>
      </w:r>
      <w:r w:rsidRPr="003F3101">
        <w:rPr>
          <w:rFonts w:ascii="Times New Roman" w:hAnsi="Times New Roman"/>
          <w:sz w:val="28"/>
          <w:szCs w:val="28"/>
        </w:rPr>
        <w:t>[</w:t>
      </w:r>
      <w:proofErr w:type="spellStart"/>
      <w:r w:rsidRPr="003F3101">
        <w:rPr>
          <w:rFonts w:ascii="Times New Roman" w:hAnsi="Times New Roman"/>
          <w:sz w:val="28"/>
          <w:szCs w:val="28"/>
        </w:rPr>
        <w:t>прилож</w:t>
      </w:r>
      <w:proofErr w:type="spellEnd"/>
      <w:r w:rsidRPr="003F3101">
        <w:rPr>
          <w:rFonts w:ascii="Times New Roman" w:hAnsi="Times New Roman"/>
          <w:sz w:val="28"/>
          <w:szCs w:val="28"/>
        </w:rPr>
        <w:t>] показывают, что начальный уровня ИКТ компетентности у учащихся 6 класса очень низок 5 учениц с критическим уровнем, 1 с допустимым.</w:t>
      </w:r>
      <w:proofErr w:type="gramEnd"/>
      <w:r w:rsidRPr="003F3101">
        <w:rPr>
          <w:rFonts w:ascii="Times New Roman" w:hAnsi="Times New Roman"/>
          <w:sz w:val="28"/>
          <w:szCs w:val="28"/>
        </w:rPr>
        <w:t xml:space="preserve"> В 7 классе начальный уровня ИКТ компетентности несколько выше, 2 ученицы с </w:t>
      </w:r>
      <w:proofErr w:type="gramStart"/>
      <w:r w:rsidRPr="003F3101">
        <w:rPr>
          <w:rFonts w:ascii="Times New Roman" w:hAnsi="Times New Roman"/>
          <w:sz w:val="28"/>
          <w:szCs w:val="28"/>
        </w:rPr>
        <w:t>допустимым</w:t>
      </w:r>
      <w:proofErr w:type="gramEnd"/>
      <w:r w:rsidRPr="003F3101">
        <w:rPr>
          <w:rFonts w:ascii="Times New Roman" w:hAnsi="Times New Roman"/>
          <w:sz w:val="28"/>
          <w:szCs w:val="28"/>
        </w:rPr>
        <w:t xml:space="preserve"> уровне, 3 с критическим.</w:t>
      </w:r>
    </w:p>
    <w:p w:rsidR="000A6178" w:rsidRPr="003F3101" w:rsidRDefault="000A6178" w:rsidP="000A6178">
      <w:pPr>
        <w:ind w:firstLine="709"/>
        <w:jc w:val="both"/>
        <w:rPr>
          <w:rFonts w:ascii="Times New Roman" w:hAnsi="Times New Roman"/>
          <w:sz w:val="28"/>
          <w:szCs w:val="28"/>
        </w:rPr>
      </w:pPr>
    </w:p>
    <w:p w:rsidR="000A6178" w:rsidRPr="003F3101" w:rsidRDefault="000A6178" w:rsidP="000A6178">
      <w:pPr>
        <w:ind w:firstLine="709"/>
        <w:jc w:val="right"/>
        <w:rPr>
          <w:rFonts w:ascii="Times New Roman" w:hAnsi="Times New Roman" w:cs="Times New Roman"/>
          <w:sz w:val="28"/>
          <w:szCs w:val="28"/>
        </w:rPr>
      </w:pPr>
      <w:r w:rsidRPr="003F3101">
        <w:rPr>
          <w:rFonts w:ascii="Times New Roman" w:hAnsi="Times New Roman"/>
          <w:sz w:val="28"/>
          <w:szCs w:val="28"/>
        </w:rPr>
        <w:t xml:space="preserve">Таблица </w:t>
      </w:r>
      <w:r>
        <w:rPr>
          <w:rFonts w:ascii="Times New Roman" w:hAnsi="Times New Roman"/>
          <w:sz w:val="28"/>
          <w:szCs w:val="28"/>
        </w:rPr>
        <w:t>1</w:t>
      </w:r>
    </w:p>
    <w:p w:rsidR="000A6178" w:rsidRDefault="000A6178" w:rsidP="000A6178">
      <w:pPr>
        <w:ind w:firstLine="709"/>
        <w:jc w:val="both"/>
        <w:rPr>
          <w:rFonts w:ascii="Times New Roman" w:hAnsi="Times New Roman" w:cs="Times New Roman"/>
          <w:sz w:val="28"/>
          <w:szCs w:val="28"/>
        </w:rPr>
      </w:pPr>
      <w:r w:rsidRPr="003F3101">
        <w:rPr>
          <w:rFonts w:ascii="Times New Roman" w:hAnsi="Times New Roman" w:cs="Times New Roman"/>
          <w:sz w:val="28"/>
          <w:szCs w:val="28"/>
        </w:rPr>
        <w:t>Сравнительный анализ результатов теста учащихся 6 и 7 класса</w:t>
      </w:r>
    </w:p>
    <w:p w:rsidR="000A6178" w:rsidRPr="003F3101" w:rsidRDefault="000A6178" w:rsidP="000A6178">
      <w:pPr>
        <w:ind w:firstLine="709"/>
        <w:jc w:val="both"/>
        <w:rPr>
          <w:rFonts w:ascii="Times New Roman" w:hAnsi="Times New Roman" w:cs="Times New Roman"/>
          <w:sz w:val="28"/>
          <w:szCs w:val="28"/>
        </w:rPr>
      </w:pPr>
    </w:p>
    <w:tbl>
      <w:tblPr>
        <w:tblStyle w:val="a5"/>
        <w:tblW w:w="0" w:type="auto"/>
        <w:tblLook w:val="01E0" w:firstRow="1" w:lastRow="1" w:firstColumn="1" w:lastColumn="1" w:noHBand="0" w:noVBand="0"/>
      </w:tblPr>
      <w:tblGrid>
        <w:gridCol w:w="1101"/>
        <w:gridCol w:w="2551"/>
        <w:gridCol w:w="2911"/>
        <w:gridCol w:w="3225"/>
      </w:tblGrid>
      <w:tr w:rsidR="000A6178" w:rsidRPr="003F3101" w:rsidTr="00740FD2">
        <w:tc>
          <w:tcPr>
            <w:tcW w:w="1101" w:type="dxa"/>
          </w:tcPr>
          <w:p w:rsidR="000A6178" w:rsidRPr="003F3101" w:rsidRDefault="000A6178" w:rsidP="000A6178">
            <w:pPr>
              <w:jc w:val="both"/>
              <w:rPr>
                <w:rFonts w:ascii="Times New Roman" w:hAnsi="Times New Roman" w:cs="Times New Roman"/>
                <w:sz w:val="28"/>
                <w:szCs w:val="28"/>
              </w:rPr>
            </w:pPr>
          </w:p>
        </w:tc>
        <w:tc>
          <w:tcPr>
            <w:tcW w:w="2551" w:type="dxa"/>
          </w:tcPr>
          <w:p w:rsidR="000A6178" w:rsidRPr="003F3101" w:rsidRDefault="000A6178" w:rsidP="000A6178">
            <w:pPr>
              <w:jc w:val="center"/>
              <w:rPr>
                <w:rFonts w:ascii="Times New Roman" w:hAnsi="Times New Roman" w:cs="Times New Roman"/>
                <w:sz w:val="28"/>
                <w:szCs w:val="28"/>
              </w:rPr>
            </w:pPr>
            <w:r w:rsidRPr="003F3101">
              <w:rPr>
                <w:rFonts w:ascii="Times New Roman" w:hAnsi="Times New Roman" w:cs="Times New Roman"/>
                <w:sz w:val="28"/>
              </w:rPr>
              <w:t>Критический уровень</w:t>
            </w:r>
          </w:p>
        </w:tc>
        <w:tc>
          <w:tcPr>
            <w:tcW w:w="2911" w:type="dxa"/>
          </w:tcPr>
          <w:p w:rsidR="000A6178" w:rsidRPr="003F3101" w:rsidRDefault="000A6178" w:rsidP="000A6178">
            <w:pPr>
              <w:jc w:val="center"/>
              <w:rPr>
                <w:rFonts w:ascii="Times New Roman" w:hAnsi="Times New Roman" w:cs="Times New Roman"/>
                <w:sz w:val="28"/>
                <w:szCs w:val="28"/>
              </w:rPr>
            </w:pPr>
            <w:r w:rsidRPr="003F3101">
              <w:rPr>
                <w:rFonts w:ascii="Times New Roman" w:hAnsi="Times New Roman" w:cs="Times New Roman"/>
                <w:sz w:val="28"/>
                <w:szCs w:val="28"/>
              </w:rPr>
              <w:t>Допустимый уровень</w:t>
            </w:r>
          </w:p>
        </w:tc>
        <w:tc>
          <w:tcPr>
            <w:tcW w:w="3225" w:type="dxa"/>
          </w:tcPr>
          <w:p w:rsidR="000A6178" w:rsidRPr="003F3101" w:rsidRDefault="000A6178" w:rsidP="000A6178">
            <w:pPr>
              <w:jc w:val="center"/>
              <w:rPr>
                <w:rFonts w:ascii="Times New Roman" w:hAnsi="Times New Roman" w:cs="Times New Roman"/>
                <w:sz w:val="28"/>
                <w:szCs w:val="28"/>
              </w:rPr>
            </w:pPr>
            <w:r w:rsidRPr="003F3101">
              <w:rPr>
                <w:rFonts w:ascii="Times New Roman" w:hAnsi="Times New Roman" w:cs="Times New Roman"/>
                <w:sz w:val="28"/>
              </w:rPr>
              <w:t>Достаточный уровень</w:t>
            </w:r>
          </w:p>
        </w:tc>
      </w:tr>
      <w:tr w:rsidR="000A6178" w:rsidRPr="003F3101" w:rsidTr="00740FD2">
        <w:tc>
          <w:tcPr>
            <w:tcW w:w="1101" w:type="dxa"/>
          </w:tcPr>
          <w:p w:rsidR="000A6178" w:rsidRPr="003F3101" w:rsidRDefault="000A6178" w:rsidP="000A6178">
            <w:pPr>
              <w:jc w:val="both"/>
              <w:rPr>
                <w:rFonts w:ascii="Times New Roman" w:hAnsi="Times New Roman" w:cs="Times New Roman"/>
                <w:sz w:val="28"/>
                <w:szCs w:val="28"/>
              </w:rPr>
            </w:pPr>
            <w:r w:rsidRPr="003F3101">
              <w:rPr>
                <w:rFonts w:ascii="Times New Roman" w:hAnsi="Times New Roman" w:cs="Times New Roman"/>
                <w:sz w:val="28"/>
                <w:szCs w:val="28"/>
              </w:rPr>
              <w:t>6 класс</w:t>
            </w:r>
          </w:p>
        </w:tc>
        <w:tc>
          <w:tcPr>
            <w:tcW w:w="2551" w:type="dxa"/>
          </w:tcPr>
          <w:p w:rsidR="000A6178" w:rsidRPr="003F3101" w:rsidRDefault="000A6178" w:rsidP="000A6178">
            <w:pPr>
              <w:jc w:val="center"/>
              <w:rPr>
                <w:rFonts w:ascii="Times New Roman" w:hAnsi="Times New Roman" w:cs="Times New Roman"/>
                <w:sz w:val="28"/>
                <w:szCs w:val="28"/>
              </w:rPr>
            </w:pPr>
            <w:r w:rsidRPr="003F3101">
              <w:rPr>
                <w:rFonts w:ascii="Times New Roman" w:hAnsi="Times New Roman" w:cs="Times New Roman"/>
                <w:sz w:val="28"/>
                <w:szCs w:val="28"/>
              </w:rPr>
              <w:t>83,3</w:t>
            </w:r>
          </w:p>
        </w:tc>
        <w:tc>
          <w:tcPr>
            <w:tcW w:w="2911" w:type="dxa"/>
          </w:tcPr>
          <w:p w:rsidR="000A6178" w:rsidRPr="003F3101" w:rsidRDefault="000A6178" w:rsidP="000A6178">
            <w:pPr>
              <w:jc w:val="center"/>
              <w:rPr>
                <w:rFonts w:ascii="Times New Roman" w:hAnsi="Times New Roman" w:cs="Times New Roman"/>
                <w:sz w:val="28"/>
                <w:szCs w:val="28"/>
              </w:rPr>
            </w:pPr>
            <w:r w:rsidRPr="003F3101">
              <w:rPr>
                <w:rFonts w:ascii="Times New Roman" w:hAnsi="Times New Roman" w:cs="Times New Roman"/>
                <w:sz w:val="28"/>
                <w:szCs w:val="28"/>
              </w:rPr>
              <w:t>16,6</w:t>
            </w:r>
          </w:p>
        </w:tc>
        <w:tc>
          <w:tcPr>
            <w:tcW w:w="3225" w:type="dxa"/>
          </w:tcPr>
          <w:p w:rsidR="000A6178" w:rsidRPr="003F3101" w:rsidRDefault="000A6178" w:rsidP="000A6178">
            <w:pPr>
              <w:jc w:val="center"/>
              <w:rPr>
                <w:rFonts w:ascii="Times New Roman" w:hAnsi="Times New Roman" w:cs="Times New Roman"/>
                <w:sz w:val="28"/>
                <w:szCs w:val="28"/>
              </w:rPr>
            </w:pPr>
            <w:r w:rsidRPr="003F3101">
              <w:rPr>
                <w:rFonts w:ascii="Times New Roman" w:hAnsi="Times New Roman" w:cs="Times New Roman"/>
                <w:sz w:val="28"/>
                <w:szCs w:val="28"/>
              </w:rPr>
              <w:t>0</w:t>
            </w:r>
          </w:p>
        </w:tc>
      </w:tr>
      <w:tr w:rsidR="000A6178" w:rsidRPr="003F3101" w:rsidTr="00740FD2">
        <w:tc>
          <w:tcPr>
            <w:tcW w:w="1101" w:type="dxa"/>
          </w:tcPr>
          <w:p w:rsidR="000A6178" w:rsidRPr="003F3101" w:rsidRDefault="000A6178" w:rsidP="000A6178">
            <w:pPr>
              <w:jc w:val="both"/>
              <w:rPr>
                <w:rFonts w:ascii="Times New Roman" w:hAnsi="Times New Roman" w:cs="Times New Roman"/>
                <w:sz w:val="28"/>
                <w:szCs w:val="28"/>
              </w:rPr>
            </w:pPr>
            <w:r w:rsidRPr="003F3101">
              <w:rPr>
                <w:rFonts w:ascii="Times New Roman" w:hAnsi="Times New Roman" w:cs="Times New Roman"/>
                <w:sz w:val="28"/>
                <w:szCs w:val="28"/>
              </w:rPr>
              <w:t>7 класс</w:t>
            </w:r>
          </w:p>
        </w:tc>
        <w:tc>
          <w:tcPr>
            <w:tcW w:w="2551" w:type="dxa"/>
          </w:tcPr>
          <w:p w:rsidR="000A6178" w:rsidRPr="003F3101" w:rsidRDefault="000A6178" w:rsidP="000A6178">
            <w:pPr>
              <w:jc w:val="center"/>
              <w:rPr>
                <w:rFonts w:ascii="Times New Roman" w:hAnsi="Times New Roman" w:cs="Times New Roman"/>
                <w:sz w:val="28"/>
                <w:szCs w:val="28"/>
              </w:rPr>
            </w:pPr>
            <w:r w:rsidRPr="003F3101">
              <w:rPr>
                <w:rFonts w:ascii="Times New Roman" w:hAnsi="Times New Roman" w:cs="Times New Roman"/>
                <w:sz w:val="28"/>
                <w:szCs w:val="28"/>
              </w:rPr>
              <w:t>60</w:t>
            </w:r>
          </w:p>
        </w:tc>
        <w:tc>
          <w:tcPr>
            <w:tcW w:w="2911" w:type="dxa"/>
          </w:tcPr>
          <w:p w:rsidR="000A6178" w:rsidRPr="003F3101" w:rsidRDefault="000A6178" w:rsidP="000A6178">
            <w:pPr>
              <w:jc w:val="center"/>
              <w:rPr>
                <w:rFonts w:ascii="Times New Roman" w:hAnsi="Times New Roman" w:cs="Times New Roman"/>
                <w:sz w:val="28"/>
                <w:szCs w:val="28"/>
              </w:rPr>
            </w:pPr>
            <w:r w:rsidRPr="003F3101">
              <w:rPr>
                <w:rFonts w:ascii="Times New Roman" w:hAnsi="Times New Roman" w:cs="Times New Roman"/>
                <w:sz w:val="28"/>
                <w:szCs w:val="28"/>
              </w:rPr>
              <w:t>40</w:t>
            </w:r>
          </w:p>
        </w:tc>
        <w:tc>
          <w:tcPr>
            <w:tcW w:w="3225" w:type="dxa"/>
          </w:tcPr>
          <w:p w:rsidR="000A6178" w:rsidRPr="003F3101" w:rsidRDefault="000A6178" w:rsidP="000A6178">
            <w:pPr>
              <w:jc w:val="center"/>
              <w:rPr>
                <w:rFonts w:ascii="Times New Roman" w:hAnsi="Times New Roman" w:cs="Times New Roman"/>
                <w:sz w:val="28"/>
                <w:szCs w:val="28"/>
              </w:rPr>
            </w:pPr>
            <w:r w:rsidRPr="003F3101">
              <w:rPr>
                <w:rFonts w:ascii="Times New Roman" w:hAnsi="Times New Roman" w:cs="Times New Roman"/>
                <w:sz w:val="28"/>
                <w:szCs w:val="28"/>
              </w:rPr>
              <w:t>0</w:t>
            </w:r>
          </w:p>
        </w:tc>
      </w:tr>
    </w:tbl>
    <w:p w:rsidR="000A6178" w:rsidRPr="003F3101" w:rsidRDefault="000A6178" w:rsidP="000A6178">
      <w:pPr>
        <w:ind w:firstLine="709"/>
        <w:jc w:val="both"/>
        <w:rPr>
          <w:rFonts w:ascii="Times New Roman" w:hAnsi="Times New Roman" w:cs="Times New Roman"/>
          <w:sz w:val="28"/>
          <w:szCs w:val="28"/>
        </w:rPr>
      </w:pPr>
    </w:p>
    <w:p w:rsidR="000A6178" w:rsidRPr="003F3101" w:rsidRDefault="000A6178" w:rsidP="000A6178">
      <w:pPr>
        <w:ind w:firstLine="709"/>
        <w:jc w:val="right"/>
        <w:rPr>
          <w:rFonts w:ascii="Times New Roman" w:hAnsi="Times New Roman" w:cs="Times New Roman"/>
          <w:sz w:val="28"/>
          <w:szCs w:val="28"/>
        </w:rPr>
      </w:pPr>
      <w:r w:rsidRPr="003F3101">
        <w:rPr>
          <w:rFonts w:ascii="Times New Roman" w:hAnsi="Times New Roman" w:cs="Times New Roman"/>
          <w:sz w:val="28"/>
          <w:szCs w:val="28"/>
        </w:rPr>
        <w:t>Диаграмма 1</w:t>
      </w:r>
    </w:p>
    <w:p w:rsidR="000A6178" w:rsidRPr="003F3101" w:rsidRDefault="000A6178" w:rsidP="000A6178">
      <w:pPr>
        <w:ind w:firstLine="709"/>
        <w:jc w:val="both"/>
        <w:rPr>
          <w:rFonts w:ascii="Times New Roman" w:hAnsi="Times New Roman" w:cs="Times New Roman"/>
          <w:sz w:val="28"/>
          <w:szCs w:val="28"/>
        </w:rPr>
      </w:pPr>
      <w:r w:rsidRPr="003F3101">
        <w:rPr>
          <w:rFonts w:ascii="Times New Roman" w:hAnsi="Times New Roman" w:cs="Times New Roman"/>
          <w:sz w:val="28"/>
          <w:szCs w:val="28"/>
        </w:rPr>
        <w:t xml:space="preserve">Диагностика начального уровня ИКТ компетентности </w:t>
      </w:r>
    </w:p>
    <w:p w:rsidR="000A6178" w:rsidRPr="003F3101" w:rsidRDefault="000A6178" w:rsidP="000A6178">
      <w:pPr>
        <w:jc w:val="both"/>
        <w:rPr>
          <w:rFonts w:ascii="Times New Roman" w:hAnsi="Times New Roman"/>
          <w:sz w:val="28"/>
          <w:lang w:val="en-US"/>
        </w:rPr>
      </w:pPr>
      <w:r>
        <w:rPr>
          <w:rFonts w:ascii="Times New Roman" w:hAnsi="Times New Roman" w:hint="eastAsia"/>
          <w:noProof/>
          <w:sz w:val="28"/>
          <w:lang w:eastAsia="ru-RU" w:bidi="ar-SA"/>
        </w:rPr>
        <w:drawing>
          <wp:inline distT="0" distB="0" distL="0" distR="0" wp14:anchorId="0DA7586F" wp14:editId="67F85285">
            <wp:extent cx="5304470" cy="26479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06085" cy="2648756"/>
                    </a:xfrm>
                    <a:prstGeom prst="rect">
                      <a:avLst/>
                    </a:prstGeom>
                    <a:noFill/>
                    <a:ln>
                      <a:noFill/>
                    </a:ln>
                  </pic:spPr>
                </pic:pic>
              </a:graphicData>
            </a:graphic>
          </wp:inline>
        </w:drawing>
      </w:r>
    </w:p>
    <w:p w:rsidR="000A6178" w:rsidRPr="000A6178" w:rsidRDefault="000A6178" w:rsidP="000A6178">
      <w:pPr>
        <w:ind w:firstLine="709"/>
        <w:jc w:val="both"/>
        <w:rPr>
          <w:rFonts w:ascii="Times New Roman" w:hAnsi="Times New Roman"/>
          <w:sz w:val="28"/>
          <w:szCs w:val="28"/>
        </w:rPr>
      </w:pPr>
      <w:r w:rsidRPr="003F3101">
        <w:rPr>
          <w:rFonts w:ascii="Times New Roman" w:hAnsi="Times New Roman"/>
          <w:sz w:val="28"/>
          <w:szCs w:val="28"/>
        </w:rPr>
        <w:lastRenderedPageBreak/>
        <w:t xml:space="preserve">На основе проведенного исследования и полученных данных, </w:t>
      </w:r>
      <w:r w:rsidRPr="003F3101">
        <w:rPr>
          <w:rFonts w:ascii="Times New Roman" w:hAnsi="Times New Roman" w:cs="Times New Roman"/>
          <w:sz w:val="28"/>
          <w:szCs w:val="28"/>
        </w:rPr>
        <w:t xml:space="preserve">определив уровень информационно–коммуникационной культуры в зависимости от класса, </w:t>
      </w:r>
      <w:r w:rsidRPr="003F3101">
        <w:rPr>
          <w:rFonts w:ascii="Times New Roman" w:hAnsi="Times New Roman"/>
          <w:sz w:val="28"/>
          <w:szCs w:val="28"/>
        </w:rPr>
        <w:t xml:space="preserve">мы пришли к выводу, что уровень ИКТ компетентности низкий и для его формирования школьников необходима корректировка учебно-воспитательного процесса. Для этого  необходимо разработать и провести цикл </w:t>
      </w:r>
      <w:proofErr w:type="gramStart"/>
      <w:r w:rsidRPr="003F3101">
        <w:rPr>
          <w:rFonts w:ascii="Times New Roman" w:hAnsi="Times New Roman"/>
          <w:sz w:val="28"/>
          <w:szCs w:val="28"/>
        </w:rPr>
        <w:t>уроков</w:t>
      </w:r>
      <w:proofErr w:type="gramEnd"/>
      <w:r w:rsidRPr="003F3101">
        <w:rPr>
          <w:rFonts w:ascii="Times New Roman" w:hAnsi="Times New Roman"/>
          <w:sz w:val="28"/>
          <w:szCs w:val="28"/>
        </w:rPr>
        <w:t xml:space="preserve"> на которых </w:t>
      </w:r>
      <w:r w:rsidRPr="003F3101">
        <w:rPr>
          <w:rFonts w:ascii="Times New Roman" w:hAnsi="Times New Roman" w:cs="Times New Roman"/>
          <w:sz w:val="28"/>
          <w:szCs w:val="28"/>
        </w:rPr>
        <w:t>технологические задание  будут решаться с помощью соответствующих компьютерных программ.</w:t>
      </w:r>
      <w:r w:rsidRPr="003F3101">
        <w:rPr>
          <w:rFonts w:ascii="Times New Roman" w:hAnsi="Times New Roman"/>
          <w:sz w:val="28"/>
          <w:szCs w:val="28"/>
        </w:rPr>
        <w:t xml:space="preserve"> </w:t>
      </w:r>
    </w:p>
    <w:p w:rsidR="000A6178" w:rsidRPr="003F3101" w:rsidRDefault="000A6178" w:rsidP="000A6178">
      <w:pPr>
        <w:pStyle w:val="a3"/>
        <w:spacing w:after="0"/>
        <w:ind w:firstLine="709"/>
        <w:jc w:val="both"/>
        <w:rPr>
          <w:rFonts w:ascii="Times New Roman" w:hAnsi="Times New Roman" w:cs="Times New Roman"/>
          <w:sz w:val="28"/>
          <w:szCs w:val="28"/>
        </w:rPr>
      </w:pPr>
      <w:r w:rsidRPr="003F3101">
        <w:rPr>
          <w:rFonts w:ascii="Times New Roman" w:hAnsi="Times New Roman" w:cs="Times New Roman"/>
          <w:sz w:val="28"/>
          <w:szCs w:val="28"/>
        </w:rPr>
        <w:t>В ходе формирования информационно–</w:t>
      </w:r>
      <w:proofErr w:type="spellStart"/>
      <w:r w:rsidRPr="003F3101">
        <w:rPr>
          <w:rFonts w:ascii="Times New Roman" w:hAnsi="Times New Roman" w:cs="Times New Roman"/>
          <w:sz w:val="28"/>
          <w:szCs w:val="28"/>
        </w:rPr>
        <w:t>коммуникационно</w:t>
      </w:r>
      <w:proofErr w:type="spellEnd"/>
      <w:r w:rsidRPr="003F3101">
        <w:rPr>
          <w:rFonts w:ascii="Times New Roman" w:hAnsi="Times New Roman" w:cs="Times New Roman"/>
          <w:sz w:val="28"/>
          <w:szCs w:val="28"/>
        </w:rPr>
        <w:t xml:space="preserve">-технологической компетентности, для решения учебных познавательных задач, учащимися 6-7 классов необходимо развивать набор определенных навыков. </w:t>
      </w:r>
      <w:proofErr w:type="gramStart"/>
      <w:r w:rsidRPr="003F3101">
        <w:rPr>
          <w:rFonts w:ascii="Times New Roman" w:hAnsi="Times New Roman" w:cs="Times New Roman"/>
          <w:sz w:val="28"/>
          <w:szCs w:val="28"/>
        </w:rPr>
        <w:t>К таким навыкам отнесли следующие: идентификации, поиск информации, управления, интеграции, оценки, создания, передачи.</w:t>
      </w:r>
      <w:proofErr w:type="gramEnd"/>
      <w:r w:rsidRPr="003F3101">
        <w:rPr>
          <w:rFonts w:ascii="Times New Roman" w:hAnsi="Times New Roman" w:cs="Times New Roman"/>
          <w:sz w:val="28"/>
          <w:szCs w:val="28"/>
        </w:rPr>
        <w:t xml:space="preserve"> В ходе эксперимента при проведении разработанного цикла уроков направленных на развитие ИКТ компетентности за учащимися будет проводиться наблюдение</w:t>
      </w:r>
      <w:r>
        <w:rPr>
          <w:rFonts w:ascii="Times New Roman" w:hAnsi="Times New Roman" w:cs="Times New Roman"/>
          <w:sz w:val="28"/>
          <w:szCs w:val="28"/>
        </w:rPr>
        <w:t xml:space="preserve"> </w:t>
      </w:r>
      <w:r w:rsidRPr="003F3101">
        <w:rPr>
          <w:rFonts w:ascii="Times New Roman" w:hAnsi="Times New Roman" w:cs="Times New Roman"/>
          <w:sz w:val="28"/>
          <w:szCs w:val="28"/>
        </w:rPr>
        <w:t xml:space="preserve">по схеме </w:t>
      </w:r>
      <w:r w:rsidRPr="003F3101">
        <w:rPr>
          <w:rFonts w:ascii="Times New Roman" w:hAnsi="Times New Roman" w:cs="Times New Roman"/>
          <w:sz w:val="28"/>
        </w:rPr>
        <w:t xml:space="preserve"> «Содержание ИКТ компетент</w:t>
      </w:r>
      <w:r>
        <w:rPr>
          <w:rFonts w:ascii="Times New Roman" w:hAnsi="Times New Roman" w:cs="Times New Roman"/>
          <w:sz w:val="28"/>
        </w:rPr>
        <w:t>ности учащегося» [Приложение 2]</w:t>
      </w:r>
      <w:r w:rsidRPr="003F3101">
        <w:rPr>
          <w:rFonts w:ascii="Times New Roman" w:hAnsi="Times New Roman" w:cs="Times New Roman"/>
          <w:sz w:val="28"/>
          <w:szCs w:val="28"/>
        </w:rPr>
        <w:t xml:space="preserve">, результаты которого будут занесены в таблицу и проанализированы. </w:t>
      </w:r>
    </w:p>
    <w:p w:rsidR="000A6178" w:rsidRPr="000A6178" w:rsidRDefault="000A6178" w:rsidP="000A6178">
      <w:pPr>
        <w:pStyle w:val="a3"/>
        <w:spacing w:after="0"/>
        <w:rPr>
          <w:rFonts w:ascii="Times New Roman" w:hAnsi="Times New Roman" w:cs="Times New Roman"/>
          <w:sz w:val="28"/>
          <w:lang w:val="en-US"/>
        </w:rPr>
      </w:pPr>
      <w:bookmarkStart w:id="0" w:name="_GoBack"/>
      <w:bookmarkEnd w:id="0"/>
    </w:p>
    <w:p w:rsidR="000A6178" w:rsidRPr="003F3101" w:rsidRDefault="000A6178" w:rsidP="000A6178">
      <w:pPr>
        <w:ind w:firstLine="709"/>
        <w:jc w:val="center"/>
        <w:rPr>
          <w:rFonts w:ascii="Times New Roman" w:hAnsi="Times New Roman"/>
          <w:b/>
          <w:sz w:val="28"/>
          <w:szCs w:val="28"/>
        </w:rPr>
      </w:pPr>
      <w:r w:rsidRPr="003F3101">
        <w:rPr>
          <w:rFonts w:ascii="Times New Roman" w:hAnsi="Times New Roman" w:cs="Times New Roman"/>
          <w:b/>
          <w:sz w:val="28"/>
          <w:szCs w:val="28"/>
        </w:rPr>
        <w:t>2. Система работы по формированию ИКТ компетентности у учащихся 6-7 классов на уроках технологии в условиях малокомплектной школы</w:t>
      </w:r>
    </w:p>
    <w:p w:rsidR="000A6178" w:rsidRPr="003F3101" w:rsidRDefault="000A6178" w:rsidP="000A6178">
      <w:pPr>
        <w:ind w:firstLine="709"/>
        <w:jc w:val="both"/>
        <w:rPr>
          <w:rFonts w:ascii="Times New Roman" w:hAnsi="Times New Roman"/>
          <w:sz w:val="28"/>
        </w:rPr>
      </w:pPr>
      <w:r w:rsidRPr="003F3101">
        <w:rPr>
          <w:rFonts w:ascii="Times New Roman" w:hAnsi="Times New Roman"/>
          <w:sz w:val="28"/>
        </w:rPr>
        <w:t>Главная задача современной системы российского образования – создание условий для качественного обучения. Важное условие повышения качества образования – это внедрение информационно-</w:t>
      </w:r>
      <w:proofErr w:type="spellStart"/>
      <w:r w:rsidRPr="003F3101">
        <w:rPr>
          <w:rFonts w:ascii="Times New Roman" w:hAnsi="Times New Roman"/>
          <w:sz w:val="28"/>
        </w:rPr>
        <w:t>коммуникационно</w:t>
      </w:r>
      <w:proofErr w:type="spellEnd"/>
      <w:r w:rsidRPr="003F3101">
        <w:rPr>
          <w:rFonts w:ascii="Times New Roman" w:hAnsi="Times New Roman"/>
          <w:sz w:val="28"/>
        </w:rPr>
        <w:t>-технологической компетенции в образование.</w:t>
      </w:r>
    </w:p>
    <w:p w:rsidR="000A6178" w:rsidRPr="003F3101" w:rsidRDefault="000A6178" w:rsidP="000A6178">
      <w:pPr>
        <w:ind w:firstLine="709"/>
        <w:jc w:val="both"/>
        <w:rPr>
          <w:rFonts w:ascii="Times New Roman" w:hAnsi="Times New Roman"/>
          <w:sz w:val="28"/>
        </w:rPr>
      </w:pPr>
      <w:r w:rsidRPr="003F3101">
        <w:rPr>
          <w:rFonts w:ascii="Times New Roman" w:hAnsi="Times New Roman"/>
          <w:sz w:val="28"/>
        </w:rPr>
        <w:t>На втором, формирующем этапе мы разрабатываем и проводим цикл уроков для формирования ИКТ компетентности у учащихся 6-7 классов в малокомплектной сельской школе. Дети должны овладеть навыками деятельности по отношению к информации в учебных предметах и образовательных областях, а также в окружающем мире. Научиться владению современными средствами информации (компьютер, принтер, модем, копир и т.п.) и информационными технологиями (ауди</w:t>
      </w:r>
      <w:proofErr w:type="gramStart"/>
      <w:r w:rsidRPr="003F3101">
        <w:rPr>
          <w:rFonts w:ascii="Times New Roman" w:hAnsi="Times New Roman"/>
          <w:sz w:val="28"/>
        </w:rPr>
        <w:t>о-</w:t>
      </w:r>
      <w:proofErr w:type="gramEnd"/>
      <w:r w:rsidRPr="003F3101">
        <w:rPr>
          <w:rFonts w:ascii="Times New Roman" w:hAnsi="Times New Roman"/>
          <w:sz w:val="28"/>
        </w:rPr>
        <w:t xml:space="preserve"> видеозапись, СМИ, Интернет). Уметь вести поиск, анализ и отбор необходимой информации, ее преобразование, сохранению и передачи. </w:t>
      </w:r>
    </w:p>
    <w:p w:rsidR="000A6178" w:rsidRPr="003F3101" w:rsidRDefault="000A6178" w:rsidP="000A6178">
      <w:pPr>
        <w:ind w:firstLine="709"/>
        <w:jc w:val="both"/>
        <w:rPr>
          <w:rFonts w:ascii="Times New Roman" w:hAnsi="Times New Roman"/>
          <w:sz w:val="28"/>
        </w:rPr>
      </w:pPr>
      <w:r w:rsidRPr="003F3101">
        <w:rPr>
          <w:rFonts w:ascii="Times New Roman" w:hAnsi="Times New Roman"/>
          <w:sz w:val="28"/>
        </w:rPr>
        <w:t>Хорошо продуманные разработанные и проведенные уроки позволять нам сформировать информационно–</w:t>
      </w:r>
      <w:proofErr w:type="spellStart"/>
      <w:r w:rsidRPr="003F3101">
        <w:rPr>
          <w:rFonts w:ascii="Times New Roman" w:hAnsi="Times New Roman"/>
          <w:sz w:val="28"/>
        </w:rPr>
        <w:t>коммуникационно</w:t>
      </w:r>
      <w:proofErr w:type="spellEnd"/>
      <w:r w:rsidRPr="003F3101">
        <w:rPr>
          <w:rFonts w:ascii="Times New Roman" w:hAnsi="Times New Roman"/>
          <w:sz w:val="28"/>
        </w:rPr>
        <w:t>-технологическую компетенцию у учащихся</w:t>
      </w:r>
    </w:p>
    <w:p w:rsidR="000A6178" w:rsidRPr="003F3101" w:rsidRDefault="000A6178" w:rsidP="000A6178">
      <w:pPr>
        <w:pStyle w:val="a3"/>
        <w:spacing w:after="0"/>
        <w:ind w:firstLine="709"/>
        <w:jc w:val="both"/>
        <w:rPr>
          <w:rFonts w:ascii="Times New Roman" w:hAnsi="Times New Roman" w:cs="Times New Roman"/>
          <w:sz w:val="28"/>
        </w:rPr>
      </w:pPr>
      <w:r w:rsidRPr="003F3101">
        <w:rPr>
          <w:rFonts w:ascii="Times New Roman" w:hAnsi="Times New Roman" w:cs="Times New Roman"/>
          <w:sz w:val="28"/>
        </w:rPr>
        <w:t xml:space="preserve">Необходимо чтобы информационно-коммуникативные технологии органично вплетались в нашу деятельность, чтобы информационные технологии стали неотъемлемой органичной частью любого урока. </w:t>
      </w:r>
    </w:p>
    <w:p w:rsidR="000A6178" w:rsidRPr="003F3101" w:rsidRDefault="000A6178" w:rsidP="000A6178">
      <w:pPr>
        <w:pStyle w:val="a3"/>
        <w:spacing w:after="0"/>
        <w:ind w:firstLine="709"/>
        <w:jc w:val="both"/>
        <w:rPr>
          <w:rFonts w:ascii="Times New Roman" w:hAnsi="Times New Roman" w:cs="Times New Roman"/>
          <w:sz w:val="28"/>
        </w:rPr>
      </w:pPr>
      <w:r w:rsidRPr="003F3101">
        <w:rPr>
          <w:rFonts w:ascii="Times New Roman" w:hAnsi="Times New Roman" w:cs="Times New Roman"/>
          <w:sz w:val="28"/>
        </w:rPr>
        <w:t>    Для эффективного ведения образовательного процесса  разработали презентации урока для демонстрации технологических процессов,  иллюстраций и т.д. В настоящее время большое внимание уделяется технике безопасности.  Безопасные приемы труда дети  наблюдают с экрана монитора  и при повторении данной темы, ученики самостоятельно использую данный продукт, который находиться в свободном доступе для учащихся на учебных компьютерах или могут найти информацию в сети Интернет на сайте http://prezentacii.com</w:t>
      </w:r>
    </w:p>
    <w:p w:rsidR="000A6178" w:rsidRPr="003F3101" w:rsidRDefault="000A6178" w:rsidP="000A6178">
      <w:pPr>
        <w:pStyle w:val="a3"/>
        <w:spacing w:after="0"/>
        <w:ind w:firstLine="709"/>
        <w:jc w:val="both"/>
        <w:rPr>
          <w:rFonts w:ascii="Times New Roman" w:hAnsi="Times New Roman" w:cs="Times New Roman"/>
          <w:sz w:val="28"/>
        </w:rPr>
      </w:pPr>
      <w:proofErr w:type="gramStart"/>
      <w:r w:rsidRPr="003F3101">
        <w:rPr>
          <w:rFonts w:ascii="Times New Roman" w:hAnsi="Times New Roman" w:cs="Times New Roman"/>
          <w:sz w:val="28"/>
        </w:rPr>
        <w:t xml:space="preserve">При подготовке к урокам и выполнении домашнего задания в качестве источников информации все шире используются электронные средства, в первую очередь, глобальные телекоммуникационные сети Интернет, электронные учебники, различные электронные издания (энциклопедия Кирилл и Мефодий, </w:t>
      </w:r>
      <w:r w:rsidRPr="003F3101">
        <w:rPr>
          <w:rFonts w:ascii="Times New Roman" w:hAnsi="Times New Roman"/>
          <w:sz w:val="28"/>
        </w:rPr>
        <w:t xml:space="preserve"> Брокгауз и Эфрон, и другие предметные энциклопедии)</w:t>
      </w:r>
      <w:r w:rsidRPr="003F3101">
        <w:rPr>
          <w:rFonts w:ascii="Times New Roman" w:hAnsi="Times New Roman" w:cs="Times New Roman"/>
          <w:sz w:val="28"/>
        </w:rPr>
        <w:t xml:space="preserve"> компьютерные презентации и прочее, что </w:t>
      </w:r>
      <w:r w:rsidRPr="003F3101">
        <w:rPr>
          <w:rFonts w:ascii="Times New Roman" w:hAnsi="Times New Roman" w:cs="Times New Roman"/>
          <w:sz w:val="28"/>
        </w:rPr>
        <w:lastRenderedPageBreak/>
        <w:t>является неотъемлемой частью современного естественнонаучного образования.</w:t>
      </w:r>
      <w:proofErr w:type="gramEnd"/>
      <w:r w:rsidRPr="003F3101">
        <w:rPr>
          <w:rFonts w:ascii="Times New Roman" w:hAnsi="Times New Roman" w:cs="Times New Roman"/>
          <w:sz w:val="28"/>
        </w:rPr>
        <w:t xml:space="preserve"> </w:t>
      </w:r>
      <w:r w:rsidRPr="003F3101">
        <w:rPr>
          <w:rFonts w:ascii="Times New Roman" w:hAnsi="Times New Roman"/>
          <w:sz w:val="28"/>
        </w:rPr>
        <w:t xml:space="preserve">Предоставляю ученикам возможность самостоятельного исследовательского поиска материалов, опубликованных в </w:t>
      </w:r>
      <w:proofErr w:type="spellStart"/>
      <w:r w:rsidRPr="003F3101">
        <w:rPr>
          <w:rFonts w:ascii="Times New Roman" w:hAnsi="Times New Roman"/>
          <w:sz w:val="28"/>
        </w:rPr>
        <w:t>Internet</w:t>
      </w:r>
      <w:proofErr w:type="spellEnd"/>
      <w:r w:rsidRPr="003F3101">
        <w:rPr>
          <w:rFonts w:ascii="Times New Roman" w:hAnsi="Times New Roman"/>
          <w:sz w:val="28"/>
        </w:rPr>
        <w:t xml:space="preserve"> для подготовки докладов и рефератов, по необходимости сказываю помощь в поисках ответов на проблемные вопросы.</w:t>
      </w:r>
    </w:p>
    <w:p w:rsidR="000A6178" w:rsidRPr="003F3101" w:rsidRDefault="000A6178" w:rsidP="000A6178">
      <w:pPr>
        <w:pStyle w:val="a3"/>
        <w:spacing w:after="0"/>
        <w:ind w:firstLine="709"/>
        <w:jc w:val="both"/>
        <w:rPr>
          <w:rFonts w:ascii="Times New Roman" w:hAnsi="Times New Roman" w:cs="Times New Roman"/>
          <w:sz w:val="28"/>
        </w:rPr>
      </w:pPr>
      <w:r w:rsidRPr="003F3101">
        <w:rPr>
          <w:rFonts w:ascii="Times New Roman" w:hAnsi="Times New Roman" w:cs="Times New Roman"/>
          <w:sz w:val="28"/>
        </w:rPr>
        <w:t xml:space="preserve">Задача учителя состоит в том, чтобы информационно-коммуникативные технологии органично вплетались в деятельность учителя, чтобы информационные технологии стали неотъемлемой органичной частью любого урока. </w:t>
      </w:r>
    </w:p>
    <w:p w:rsidR="000A6178" w:rsidRPr="003F3101" w:rsidRDefault="000A6178" w:rsidP="000A6178">
      <w:pPr>
        <w:pStyle w:val="a3"/>
        <w:spacing w:after="0"/>
        <w:ind w:firstLine="709"/>
        <w:jc w:val="both"/>
        <w:rPr>
          <w:rFonts w:ascii="Times New Roman" w:hAnsi="Times New Roman" w:cs="Times New Roman"/>
          <w:sz w:val="28"/>
        </w:rPr>
      </w:pPr>
      <w:r w:rsidRPr="003F3101">
        <w:rPr>
          <w:rFonts w:ascii="Times New Roman" w:hAnsi="Times New Roman"/>
          <w:sz w:val="28"/>
        </w:rPr>
        <w:t xml:space="preserve">    Для эффективного ведения образовательного процесса  разрабатываю презентации урока. </w:t>
      </w:r>
      <w:r w:rsidRPr="003F3101">
        <w:rPr>
          <w:rFonts w:ascii="Times New Roman" w:hAnsi="Times New Roman" w:cs="Times New Roman"/>
          <w:sz w:val="28"/>
        </w:rPr>
        <w:t xml:space="preserve">     В своей практике  использую компьютерные технологии как для всего класса для демонстрации технологических процессов, </w:t>
      </w:r>
      <w:r w:rsidRPr="003F3101">
        <w:rPr>
          <w:rFonts w:ascii="Times New Roman" w:hAnsi="Times New Roman"/>
          <w:sz w:val="28"/>
        </w:rPr>
        <w:t>[Приложение</w:t>
      </w:r>
      <w:r>
        <w:rPr>
          <w:rFonts w:ascii="Times New Roman" w:hAnsi="Times New Roman"/>
          <w:sz w:val="28"/>
        </w:rPr>
        <w:t xml:space="preserve"> 9</w:t>
      </w:r>
      <w:r w:rsidRPr="003F3101">
        <w:rPr>
          <w:rFonts w:ascii="Times New Roman" w:hAnsi="Times New Roman"/>
          <w:sz w:val="28"/>
        </w:rPr>
        <w:t xml:space="preserve">]  </w:t>
      </w:r>
      <w:r w:rsidRPr="003F3101">
        <w:rPr>
          <w:rFonts w:ascii="Times New Roman" w:hAnsi="Times New Roman" w:cs="Times New Roman"/>
          <w:sz w:val="28"/>
        </w:rPr>
        <w:t xml:space="preserve"> иллюстраций, </w:t>
      </w:r>
      <w:r w:rsidRPr="003F3101">
        <w:rPr>
          <w:rFonts w:ascii="Times New Roman" w:hAnsi="Times New Roman"/>
          <w:sz w:val="28"/>
        </w:rPr>
        <w:t>[Приложение</w:t>
      </w:r>
      <w:r>
        <w:rPr>
          <w:rFonts w:ascii="Times New Roman" w:hAnsi="Times New Roman"/>
          <w:sz w:val="28"/>
        </w:rPr>
        <w:t>11</w:t>
      </w:r>
      <w:r w:rsidRPr="003F3101">
        <w:rPr>
          <w:rFonts w:ascii="Times New Roman" w:hAnsi="Times New Roman"/>
          <w:sz w:val="28"/>
        </w:rPr>
        <w:t xml:space="preserve">]  </w:t>
      </w:r>
      <w:r w:rsidRPr="003F3101">
        <w:rPr>
          <w:rFonts w:ascii="Times New Roman" w:hAnsi="Times New Roman" w:cs="Times New Roman"/>
          <w:sz w:val="28"/>
        </w:rPr>
        <w:t xml:space="preserve"> так и для учащихся, проявляющих повышенный интерес к изучению технологии.</w:t>
      </w:r>
    </w:p>
    <w:p w:rsidR="000A6178" w:rsidRPr="003F3101" w:rsidRDefault="000A6178" w:rsidP="000A6178">
      <w:pPr>
        <w:pStyle w:val="a3"/>
        <w:spacing w:after="0"/>
        <w:ind w:firstLine="709"/>
        <w:jc w:val="both"/>
        <w:rPr>
          <w:rFonts w:ascii="Times New Roman" w:hAnsi="Times New Roman" w:cs="Times New Roman"/>
          <w:sz w:val="28"/>
        </w:rPr>
      </w:pPr>
      <w:r w:rsidRPr="003F3101">
        <w:rPr>
          <w:rFonts w:ascii="Times New Roman" w:hAnsi="Times New Roman" w:cs="Times New Roman"/>
          <w:sz w:val="28"/>
        </w:rPr>
        <w:t xml:space="preserve"> С помощью компьютерного сопровождения урока учащиеся легче воспринимают трудные разделы программы.</w:t>
      </w:r>
      <w:r w:rsidRPr="003F3101">
        <w:rPr>
          <w:rFonts w:ascii="Times New Roman" w:hAnsi="Times New Roman"/>
          <w:sz w:val="28"/>
        </w:rPr>
        <w:t xml:space="preserve"> </w:t>
      </w:r>
      <w:r w:rsidRPr="003F3101">
        <w:rPr>
          <w:rFonts w:ascii="Times New Roman" w:hAnsi="Times New Roman" w:cs="Times New Roman"/>
          <w:sz w:val="28"/>
        </w:rPr>
        <w:t xml:space="preserve">При изучении  раздела «Домашняя экономика» </w:t>
      </w:r>
      <w:r w:rsidRPr="003F3101">
        <w:rPr>
          <w:rFonts w:ascii="Times New Roman" w:hAnsi="Times New Roman"/>
          <w:sz w:val="28"/>
        </w:rPr>
        <w:t xml:space="preserve"> учащиеся легче понимают схему анализа товара с целью покупки, когда блоки схемы последовательно высвечиваются на экране. [Приложение</w:t>
      </w:r>
      <w:r>
        <w:rPr>
          <w:rFonts w:ascii="Times New Roman" w:hAnsi="Times New Roman"/>
          <w:sz w:val="28"/>
        </w:rPr>
        <w:t xml:space="preserve"> 8</w:t>
      </w:r>
      <w:r w:rsidRPr="003F3101">
        <w:rPr>
          <w:rFonts w:ascii="Times New Roman" w:hAnsi="Times New Roman"/>
          <w:sz w:val="28"/>
        </w:rPr>
        <w:t xml:space="preserve">]  </w:t>
      </w:r>
      <w:r w:rsidRPr="003F3101">
        <w:rPr>
          <w:rFonts w:ascii="Times New Roman" w:hAnsi="Times New Roman" w:cs="Times New Roman"/>
          <w:sz w:val="28"/>
        </w:rPr>
        <w:t xml:space="preserve"> </w:t>
      </w:r>
    </w:p>
    <w:p w:rsidR="000A6178" w:rsidRPr="003F3101" w:rsidRDefault="000A6178" w:rsidP="000A6178">
      <w:pPr>
        <w:pStyle w:val="a6"/>
        <w:shd w:val="clear" w:color="auto" w:fill="FFFFFF"/>
        <w:spacing w:before="0" w:beforeAutospacing="0" w:after="0" w:afterAutospacing="0"/>
        <w:ind w:firstLine="709"/>
        <w:jc w:val="both"/>
        <w:rPr>
          <w:sz w:val="28"/>
        </w:rPr>
      </w:pPr>
      <w:r w:rsidRPr="003F3101">
        <w:rPr>
          <w:sz w:val="28"/>
        </w:rPr>
        <w:t xml:space="preserve">Урок технологии по  теме "Построение чертежа юбки" разработан  с применением презентации и </w:t>
      </w:r>
      <w:proofErr w:type="spellStart"/>
      <w:r w:rsidRPr="003F3101">
        <w:rPr>
          <w:sz w:val="28"/>
        </w:rPr>
        <w:t>инструкционно</w:t>
      </w:r>
      <w:proofErr w:type="spellEnd"/>
      <w:r w:rsidRPr="003F3101">
        <w:rPr>
          <w:sz w:val="28"/>
        </w:rPr>
        <w:t>-технологических карт, разработанных мной подробно и поэтапно, с тем учётом, что каждый ребёнок,  поняв алгоритм построения, сможет самостоятельно построить чертёж</w:t>
      </w:r>
      <w:proofErr w:type="gramStart"/>
      <w:r w:rsidRPr="003F3101">
        <w:rPr>
          <w:sz w:val="28"/>
        </w:rPr>
        <w:t>.[</w:t>
      </w:r>
      <w:proofErr w:type="gramEnd"/>
      <w:r w:rsidRPr="003F3101">
        <w:rPr>
          <w:sz w:val="28"/>
        </w:rPr>
        <w:t>Приложение</w:t>
      </w:r>
      <w:r>
        <w:rPr>
          <w:sz w:val="28"/>
        </w:rPr>
        <w:t>12</w:t>
      </w:r>
      <w:r w:rsidRPr="003F3101">
        <w:rPr>
          <w:sz w:val="28"/>
        </w:rPr>
        <w:t>]  Это приучает учащихся к самостоятельности, самоконтролю и развивает мозговую деятельность. Работают все,  уменьшается время на построение чертежей, которое можно использовать на проведение тестов или интересные сообщения из истории одежды.  Использования грамотных методических разработок и правильной организации учебной деятельности, создают  идеальные условия для формирования  ИКТ компетентности и креативности учащихся.</w:t>
      </w:r>
    </w:p>
    <w:p w:rsidR="000A6178" w:rsidRPr="003F3101" w:rsidRDefault="000A6178" w:rsidP="000A6178">
      <w:pPr>
        <w:pStyle w:val="a6"/>
        <w:shd w:val="clear" w:color="auto" w:fill="FFFFFF"/>
        <w:spacing w:before="0" w:beforeAutospacing="0" w:after="0" w:afterAutospacing="0"/>
        <w:ind w:firstLine="709"/>
        <w:jc w:val="both"/>
        <w:rPr>
          <w:sz w:val="28"/>
        </w:rPr>
      </w:pPr>
      <w:r w:rsidRPr="003F3101">
        <w:rPr>
          <w:sz w:val="28"/>
        </w:rPr>
        <w:t>Повышение и стимулирование интереса учащихся  происходит благодаря мультимедийным технологиям,</w:t>
      </w:r>
    </w:p>
    <w:p w:rsidR="000A6178" w:rsidRPr="003F3101" w:rsidRDefault="000A6178" w:rsidP="000A6178">
      <w:pPr>
        <w:pStyle w:val="a3"/>
        <w:spacing w:after="0"/>
        <w:ind w:firstLine="709"/>
        <w:jc w:val="both"/>
        <w:rPr>
          <w:rFonts w:ascii="Times New Roman" w:hAnsi="Times New Roman" w:cs="Times New Roman"/>
          <w:sz w:val="28"/>
        </w:rPr>
      </w:pPr>
      <w:r w:rsidRPr="003F3101">
        <w:rPr>
          <w:rFonts w:ascii="Times New Roman" w:hAnsi="Times New Roman"/>
          <w:sz w:val="28"/>
        </w:rPr>
        <w:t xml:space="preserve">Применение ЭОР </w:t>
      </w:r>
      <w:proofErr w:type="gramStart"/>
      <w:r w:rsidRPr="003F3101">
        <w:rPr>
          <w:rFonts w:ascii="Times New Roman" w:hAnsi="Times New Roman"/>
          <w:sz w:val="28"/>
        </w:rPr>
        <w:t>таких</w:t>
      </w:r>
      <w:proofErr w:type="gramEnd"/>
      <w:r w:rsidRPr="003F3101">
        <w:rPr>
          <w:rFonts w:ascii="Times New Roman" w:hAnsi="Times New Roman"/>
          <w:sz w:val="28"/>
        </w:rPr>
        <w:t xml:space="preserve"> как  «Электронный учебник по технологии», Смирновой Елены Валерьевны </w:t>
      </w:r>
      <w:hyperlink r:id="rId7" w:history="1">
        <w:r w:rsidRPr="003F3101">
          <w:rPr>
            <w:rStyle w:val="a7"/>
            <w:rFonts w:ascii="Times New Roman" w:hAnsi="Times New Roman" w:cs="Times New Roman"/>
            <w:sz w:val="28"/>
          </w:rPr>
          <w:t>http://rusalka-7.ucoz.ru</w:t>
        </w:r>
      </w:hyperlink>
      <w:r w:rsidRPr="003F3101">
        <w:rPr>
          <w:rFonts w:ascii="Times New Roman" w:hAnsi="Times New Roman"/>
          <w:sz w:val="28"/>
        </w:rPr>
        <w:t>, разработанный мною учебник «Славянская народная кукла», позволяют активизировать мыслительную деятельность и эффективно усваивать материал благодаря интерактивности.</w:t>
      </w:r>
    </w:p>
    <w:p w:rsidR="000A6178" w:rsidRPr="003F3101" w:rsidRDefault="000A6178" w:rsidP="000A6178">
      <w:pPr>
        <w:pStyle w:val="a6"/>
        <w:shd w:val="clear" w:color="auto" w:fill="FFFFFF"/>
        <w:spacing w:before="0" w:beforeAutospacing="0" w:after="0" w:afterAutospacing="0"/>
        <w:ind w:firstLine="709"/>
        <w:jc w:val="both"/>
        <w:rPr>
          <w:sz w:val="28"/>
        </w:rPr>
      </w:pPr>
      <w:r w:rsidRPr="003F3101">
        <w:rPr>
          <w:sz w:val="28"/>
        </w:rPr>
        <w:t xml:space="preserve">Электронные учебники позволяют моделировать и визуализировать процессы, сложные для демонстрации в реальности (от моделирования опасных ситуаций </w:t>
      </w:r>
      <w:proofErr w:type="spellStart"/>
      <w:r w:rsidRPr="003F3101">
        <w:rPr>
          <w:sz w:val="28"/>
        </w:rPr>
        <w:t>припроведении</w:t>
      </w:r>
      <w:proofErr w:type="spellEnd"/>
      <w:r w:rsidRPr="003F3101">
        <w:rPr>
          <w:sz w:val="28"/>
        </w:rPr>
        <w:t xml:space="preserve"> практических работ до экономических моделей), индивидуализировать обучение не только по темпу изучения материала, но и по логике и типу восприятия учащихся,</w:t>
      </w:r>
    </w:p>
    <w:p w:rsidR="000A6178" w:rsidRPr="003F3101" w:rsidRDefault="000A6178" w:rsidP="000A6178">
      <w:pPr>
        <w:ind w:firstLine="709"/>
        <w:jc w:val="both"/>
        <w:rPr>
          <w:rFonts w:ascii="Times New Roman" w:hAnsi="Times New Roman"/>
          <w:sz w:val="28"/>
          <w:shd w:val="clear" w:color="auto" w:fill="FFFFFF"/>
        </w:rPr>
      </w:pPr>
      <w:r w:rsidRPr="003F3101">
        <w:rPr>
          <w:rFonts w:ascii="Times New Roman" w:hAnsi="Times New Roman"/>
          <w:sz w:val="28"/>
          <w:shd w:val="clear" w:color="auto" w:fill="FFFFFF"/>
        </w:rPr>
        <w:t xml:space="preserve">Компьютерные учебники содержат большое количество мультимедийных лекций и позволяют резко облегчить усвоение обширного материала за счет комплексного воздействия видеоряда, звука, а также чисто компьютерных возможностей диалога с учеником, контроля усвоения пройденного материала. </w:t>
      </w:r>
      <w:proofErr w:type="gramStart"/>
      <w:r w:rsidRPr="003F3101">
        <w:rPr>
          <w:rFonts w:ascii="Times New Roman" w:hAnsi="Times New Roman"/>
          <w:sz w:val="28"/>
          <w:shd w:val="clear" w:color="auto" w:fill="FFFFFF"/>
        </w:rPr>
        <w:t>Учащиеся</w:t>
      </w:r>
      <w:proofErr w:type="gramEnd"/>
      <w:r w:rsidRPr="003F3101">
        <w:rPr>
          <w:rFonts w:ascii="Times New Roman" w:hAnsi="Times New Roman"/>
          <w:sz w:val="28"/>
          <w:shd w:val="clear" w:color="auto" w:fill="FFFFFF"/>
        </w:rPr>
        <w:t xml:space="preserve"> работая с гипертекстом, переходя по гиперсвязям учатся находить информацию в справочном материале. Изучение каждого параграфа, в </w:t>
      </w:r>
      <w:r w:rsidRPr="003F3101">
        <w:rPr>
          <w:rFonts w:ascii="Times New Roman" w:hAnsi="Times New Roman"/>
          <w:sz w:val="28"/>
        </w:rPr>
        <w:t>электронном учебнике по технологии Смирновой Е.В.</w:t>
      </w:r>
      <w:r w:rsidRPr="003F3101">
        <w:rPr>
          <w:rFonts w:ascii="Times New Roman" w:hAnsi="Times New Roman"/>
          <w:sz w:val="28"/>
          <w:shd w:val="clear" w:color="auto" w:fill="FFFFFF"/>
        </w:rPr>
        <w:t xml:space="preserve"> заканчивается автоматизированным тестированием. Предусмотрены и развлекательные моменты, стимулирующие интерес учащихся (призы для отличников озвученные и иллюстрированные исторические анекдоты).</w:t>
      </w:r>
    </w:p>
    <w:p w:rsidR="000A6178" w:rsidRPr="003F3101" w:rsidRDefault="000A6178" w:rsidP="000A6178">
      <w:pPr>
        <w:pStyle w:val="a6"/>
        <w:shd w:val="clear" w:color="auto" w:fill="FFFFFF"/>
        <w:spacing w:before="0" w:beforeAutospacing="0" w:after="0" w:afterAutospacing="0"/>
        <w:ind w:firstLine="709"/>
        <w:jc w:val="both"/>
        <w:rPr>
          <w:sz w:val="28"/>
        </w:rPr>
      </w:pPr>
      <w:r w:rsidRPr="003F3101">
        <w:rPr>
          <w:sz w:val="28"/>
        </w:rPr>
        <w:lastRenderedPageBreak/>
        <w:t>При отсутствии учебников у учащихся из малообеспеченных асоциальных семей использования электронных учебников  на уроках, и во время выполнения домашнего задания дает возможность  ученикам восполнить пробелы в знаниях. Также позволяют организовывать самостоятельное обучение для учеников, пропускающих занятия по болезни. Итак, мы приходим к выводу, что данные средства являются необходимыми в процессе обучения в сельской школе.</w:t>
      </w:r>
    </w:p>
    <w:p w:rsidR="000A6178" w:rsidRPr="003F3101" w:rsidRDefault="000A6178" w:rsidP="000A6178">
      <w:pPr>
        <w:pStyle w:val="1"/>
        <w:spacing w:before="0" w:after="0"/>
        <w:ind w:firstLine="709"/>
        <w:jc w:val="both"/>
        <w:rPr>
          <w:rFonts w:ascii="Times New Roman" w:hAnsi="Times New Roman"/>
          <w:b w:val="0"/>
          <w:sz w:val="28"/>
          <w:szCs w:val="24"/>
        </w:rPr>
      </w:pPr>
      <w:r w:rsidRPr="003F3101">
        <w:rPr>
          <w:rFonts w:ascii="Times New Roman" w:hAnsi="Times New Roman"/>
          <w:b w:val="0"/>
          <w:sz w:val="28"/>
        </w:rPr>
        <w:t>При изучении темы урока в 6 классе «Интерьер жилого дома» формирование ИКТ компетентности у  учащихся происходит через работу на компьютере с использованием  автоматизированной моделирующей программы «СИМЫ» [Приложение</w:t>
      </w:r>
      <w:r>
        <w:rPr>
          <w:rFonts w:ascii="Times New Roman" w:hAnsi="Times New Roman"/>
          <w:b w:val="0"/>
          <w:sz w:val="28"/>
        </w:rPr>
        <w:t xml:space="preserve"> 10</w:t>
      </w:r>
      <w:r w:rsidRPr="003F3101">
        <w:rPr>
          <w:rFonts w:ascii="Times New Roman" w:hAnsi="Times New Roman"/>
          <w:b w:val="0"/>
          <w:sz w:val="28"/>
        </w:rPr>
        <w:t xml:space="preserve">].   Данный вид работы на ПК развивает самостоятельность. Это свойство заложено в самом понятии "персональный компьютер". Работа осуществляется только в режиме один-на-один. В </w:t>
      </w:r>
      <w:r w:rsidRPr="003F3101">
        <w:rPr>
          <w:rFonts w:ascii="Times New Roman" w:hAnsi="Times New Roman"/>
          <w:b w:val="0"/>
          <w:sz w:val="28"/>
          <w:szCs w:val="24"/>
        </w:rPr>
        <w:t xml:space="preserve">7 классе на уроке «Конструирование  плечевой одежды с помощью САПР», дети  должны </w:t>
      </w:r>
      <w:r w:rsidRPr="003F3101">
        <w:rPr>
          <w:rFonts w:ascii="Times New Roman" w:hAnsi="Times New Roman"/>
          <w:b w:val="0"/>
          <w:sz w:val="28"/>
        </w:rPr>
        <w:t>выполнить построение чертежа плечевого изделия по своим меркам с помощью программы “</w:t>
      </w:r>
      <w:proofErr w:type="spellStart"/>
      <w:r w:rsidRPr="003F3101">
        <w:rPr>
          <w:rFonts w:ascii="Times New Roman" w:hAnsi="Times New Roman"/>
          <w:b w:val="0"/>
          <w:sz w:val="28"/>
        </w:rPr>
        <w:t>Леко</w:t>
      </w:r>
      <w:proofErr w:type="spellEnd"/>
      <w:r w:rsidRPr="003F3101">
        <w:rPr>
          <w:rFonts w:ascii="Times New Roman" w:hAnsi="Times New Roman"/>
          <w:b w:val="0"/>
          <w:sz w:val="28"/>
        </w:rPr>
        <w:t>” [Приложение</w:t>
      </w:r>
      <w:r>
        <w:rPr>
          <w:rFonts w:ascii="Times New Roman" w:hAnsi="Times New Roman"/>
          <w:b w:val="0"/>
          <w:sz w:val="28"/>
        </w:rPr>
        <w:t xml:space="preserve"> 13</w:t>
      </w:r>
      <w:r w:rsidRPr="003F3101">
        <w:rPr>
          <w:rFonts w:ascii="Times New Roman" w:hAnsi="Times New Roman"/>
          <w:b w:val="0"/>
          <w:sz w:val="28"/>
        </w:rPr>
        <w:t>].   Работая в данных программах учащиеся: учатся создавать, сохранять, изменять графическую информацию; знакомятся с применением информационных технологий в швейном деле; совершенствуют конструкторские умения; развивают логическое мышление; совершенствуют компьютерную грамотность, внимательность.</w:t>
      </w:r>
    </w:p>
    <w:p w:rsidR="000A6178" w:rsidRPr="003F3101" w:rsidRDefault="000A6178" w:rsidP="000A6178">
      <w:pPr>
        <w:pStyle w:val="a6"/>
        <w:shd w:val="clear" w:color="auto" w:fill="FFFFFF"/>
        <w:spacing w:before="0" w:beforeAutospacing="0" w:after="0" w:afterAutospacing="0"/>
        <w:ind w:firstLine="709"/>
        <w:jc w:val="both"/>
        <w:rPr>
          <w:sz w:val="28"/>
        </w:rPr>
      </w:pPr>
      <w:r w:rsidRPr="003F3101">
        <w:rPr>
          <w:sz w:val="28"/>
        </w:rPr>
        <w:t xml:space="preserve"> При работе в программах САПР происходит:</w:t>
      </w:r>
    </w:p>
    <w:p w:rsidR="000A6178" w:rsidRPr="003F3101" w:rsidRDefault="000A6178" w:rsidP="000A6178">
      <w:pPr>
        <w:pStyle w:val="a6"/>
        <w:numPr>
          <w:ilvl w:val="0"/>
          <w:numId w:val="1"/>
        </w:numPr>
        <w:shd w:val="clear" w:color="auto" w:fill="FFFFFF"/>
        <w:spacing w:before="0" w:beforeAutospacing="0" w:after="0" w:afterAutospacing="0"/>
        <w:ind w:left="0" w:firstLine="709"/>
        <w:jc w:val="both"/>
        <w:rPr>
          <w:sz w:val="28"/>
        </w:rPr>
      </w:pPr>
      <w:proofErr w:type="spellStart"/>
      <w:r w:rsidRPr="003F3101">
        <w:rPr>
          <w:sz w:val="28"/>
        </w:rPr>
        <w:t>Развивитие</w:t>
      </w:r>
      <w:proofErr w:type="spellEnd"/>
      <w:r w:rsidRPr="003F3101">
        <w:rPr>
          <w:sz w:val="28"/>
        </w:rPr>
        <w:t xml:space="preserve"> активности. В отличие от таких привычных форм как лекция, просмотр видео и кинофильмов данные программы предполагают постоянное участие ученик</w:t>
      </w:r>
      <w:proofErr w:type="gramStart"/>
      <w:r w:rsidRPr="003F3101">
        <w:rPr>
          <w:sz w:val="28"/>
        </w:rPr>
        <w:t>а-</w:t>
      </w:r>
      <w:proofErr w:type="gramEnd"/>
      <w:r w:rsidRPr="003F3101">
        <w:rPr>
          <w:sz w:val="28"/>
        </w:rPr>
        <w:t xml:space="preserve"> пользователя ПК в происходящем,</w:t>
      </w:r>
    </w:p>
    <w:p w:rsidR="000A6178" w:rsidRPr="003F3101" w:rsidRDefault="000A6178" w:rsidP="000A6178">
      <w:pPr>
        <w:pStyle w:val="a6"/>
        <w:numPr>
          <w:ilvl w:val="0"/>
          <w:numId w:val="1"/>
        </w:numPr>
        <w:shd w:val="clear" w:color="auto" w:fill="FFFFFF"/>
        <w:spacing w:before="0" w:beforeAutospacing="0" w:after="0" w:afterAutospacing="0"/>
        <w:ind w:left="0" w:firstLine="709"/>
        <w:jc w:val="both"/>
        <w:rPr>
          <w:sz w:val="28"/>
        </w:rPr>
      </w:pPr>
      <w:r w:rsidRPr="003F3101">
        <w:rPr>
          <w:sz w:val="28"/>
        </w:rPr>
        <w:t>Приобщение  к поисковой творческой деятельности.</w:t>
      </w:r>
    </w:p>
    <w:p w:rsidR="000A6178" w:rsidRPr="003F3101" w:rsidRDefault="000A6178" w:rsidP="000A6178">
      <w:pPr>
        <w:pStyle w:val="a6"/>
        <w:numPr>
          <w:ilvl w:val="0"/>
          <w:numId w:val="1"/>
        </w:numPr>
        <w:shd w:val="clear" w:color="auto" w:fill="FFFFFF"/>
        <w:spacing w:before="0" w:beforeAutospacing="0" w:after="0" w:afterAutospacing="0"/>
        <w:ind w:left="0" w:firstLine="709"/>
        <w:jc w:val="both"/>
        <w:rPr>
          <w:sz w:val="28"/>
        </w:rPr>
      </w:pPr>
      <w:proofErr w:type="spellStart"/>
      <w:r w:rsidRPr="003F3101">
        <w:rPr>
          <w:sz w:val="28"/>
        </w:rPr>
        <w:t>Развивитие</w:t>
      </w:r>
      <w:proofErr w:type="spellEnd"/>
      <w:r w:rsidRPr="003F3101">
        <w:rPr>
          <w:sz w:val="28"/>
        </w:rPr>
        <w:t xml:space="preserve"> воображения и модельное видение. </w:t>
      </w:r>
    </w:p>
    <w:p w:rsidR="000A6178" w:rsidRPr="003F3101" w:rsidRDefault="000A6178" w:rsidP="000A6178">
      <w:pPr>
        <w:pStyle w:val="a6"/>
        <w:shd w:val="clear" w:color="auto" w:fill="FFFFFF"/>
        <w:spacing w:before="0" w:beforeAutospacing="0" w:after="0" w:afterAutospacing="0"/>
        <w:ind w:firstLine="709"/>
        <w:jc w:val="both"/>
        <w:rPr>
          <w:sz w:val="28"/>
        </w:rPr>
      </w:pPr>
      <w:r w:rsidRPr="003F3101">
        <w:rPr>
          <w:sz w:val="28"/>
        </w:rPr>
        <w:t>Любая учебная компьютерная программа является моделью в гносеологическом смысле слова. Ученик познает реальность с помощью компьютера через условные понятия и изображения, их нельзя потрогать, они всегда фактически двумерны, несмотря на то, что используется зачастую так называемая 3D графика.</w:t>
      </w:r>
    </w:p>
    <w:p w:rsidR="000A6178" w:rsidRPr="003F3101" w:rsidRDefault="000A6178" w:rsidP="000A6178">
      <w:pPr>
        <w:ind w:firstLine="709"/>
        <w:jc w:val="both"/>
        <w:rPr>
          <w:rFonts w:ascii="Times New Roman" w:hAnsi="Times New Roman"/>
          <w:sz w:val="28"/>
        </w:rPr>
      </w:pPr>
      <w:r w:rsidRPr="003F3101">
        <w:rPr>
          <w:rFonts w:ascii="Times New Roman" w:hAnsi="Times New Roman"/>
          <w:sz w:val="28"/>
        </w:rPr>
        <w:t>Применение компьютера на уроках позволяет, позволяет усилить мотивацию учащихся к учебе и  устранить одну из важнейших причин отрицательного отношения к учебе – неуспех. Работая на компьютере, ученик получает возможность довести решение задачи до конца, опираясь на необходимую помощь.</w:t>
      </w:r>
    </w:p>
    <w:p w:rsidR="000A6178" w:rsidRPr="003F3101" w:rsidRDefault="000A6178" w:rsidP="000A6178">
      <w:pPr>
        <w:pStyle w:val="a3"/>
        <w:spacing w:after="0"/>
        <w:ind w:firstLine="709"/>
        <w:jc w:val="both"/>
        <w:rPr>
          <w:rFonts w:ascii="Times New Roman" w:hAnsi="Times New Roman" w:cs="Times New Roman"/>
          <w:sz w:val="28"/>
          <w:szCs w:val="20"/>
        </w:rPr>
      </w:pPr>
      <w:r w:rsidRPr="003F3101">
        <w:rPr>
          <w:rFonts w:ascii="Times New Roman" w:hAnsi="Times New Roman" w:cs="Times New Roman"/>
          <w:sz w:val="28"/>
          <w:szCs w:val="20"/>
        </w:rPr>
        <w:t>Тестирование – это один из видов контроля знаний, который в последнее время всё больше входит в жизнь современной школы. Высокая эффективность контролирующих программ определяется тем, что они укрепляют обратную связь в системе учитель – ученик. Тестовые программы позволяют быстро оценивать результат работы, точно определить темы, в которых имеются пробелы в знаниях.</w:t>
      </w:r>
    </w:p>
    <w:p w:rsidR="000A6178" w:rsidRPr="003F3101" w:rsidRDefault="000A6178" w:rsidP="000A6178">
      <w:pPr>
        <w:pStyle w:val="a3"/>
        <w:spacing w:after="0"/>
        <w:ind w:firstLine="709"/>
        <w:jc w:val="both"/>
        <w:rPr>
          <w:rFonts w:ascii="Times New Roman" w:hAnsi="Times New Roman" w:cs="Times New Roman"/>
          <w:sz w:val="28"/>
          <w:szCs w:val="20"/>
        </w:rPr>
      </w:pPr>
      <w:r w:rsidRPr="003F3101">
        <w:rPr>
          <w:rFonts w:ascii="Times New Roman" w:hAnsi="Times New Roman" w:cs="Times New Roman"/>
          <w:sz w:val="28"/>
          <w:szCs w:val="20"/>
        </w:rPr>
        <w:t xml:space="preserve">При отборе и подготовке компьютерных материалов мы предусмотрели разбиение содержания на логически законченные модули, после </w:t>
      </w:r>
      <w:proofErr w:type="gramStart"/>
      <w:r w:rsidRPr="003F3101">
        <w:rPr>
          <w:rFonts w:ascii="Times New Roman" w:hAnsi="Times New Roman" w:cs="Times New Roman"/>
          <w:sz w:val="28"/>
          <w:szCs w:val="20"/>
        </w:rPr>
        <w:t>отработки</w:t>
      </w:r>
      <w:proofErr w:type="gramEnd"/>
      <w:r w:rsidRPr="003F3101">
        <w:rPr>
          <w:rFonts w:ascii="Times New Roman" w:hAnsi="Times New Roman" w:cs="Times New Roman"/>
          <w:sz w:val="28"/>
          <w:szCs w:val="20"/>
        </w:rPr>
        <w:t xml:space="preserve"> которых можно на непродолжительное время занять учащихся иной учебной деятельностью. Планируя смену видов учебной деятельности, рекомендуется предусмотреть введение форм работы, имеющих мониторинговый характер. Это может быть  очевидная проверка качества усвоения материала с помощью краткого теста созданных в программе </w:t>
      </w:r>
      <w:proofErr w:type="gramStart"/>
      <w:r w:rsidRPr="003F3101">
        <w:rPr>
          <w:rFonts w:ascii="Times New Roman" w:hAnsi="Times New Roman" w:cs="Times New Roman"/>
          <w:sz w:val="28"/>
          <w:szCs w:val="20"/>
        </w:rPr>
        <w:t>СТ</w:t>
      </w:r>
      <w:proofErr w:type="gramEnd"/>
      <w:r w:rsidRPr="003F3101">
        <w:rPr>
          <w:rFonts w:ascii="Times New Roman" w:hAnsi="Times New Roman" w:cs="Times New Roman"/>
          <w:sz w:val="28"/>
          <w:szCs w:val="20"/>
        </w:rPr>
        <w:t xml:space="preserve"> М-Те</w:t>
      </w:r>
      <w:proofErr w:type="spellStart"/>
      <w:r w:rsidRPr="003F3101">
        <w:rPr>
          <w:rFonts w:ascii="Times New Roman" w:hAnsi="Times New Roman" w:cs="Times New Roman"/>
          <w:sz w:val="28"/>
          <w:szCs w:val="20"/>
          <w:lang w:val="en-US"/>
        </w:rPr>
        <w:t>st</w:t>
      </w:r>
      <w:proofErr w:type="spellEnd"/>
      <w:r w:rsidRPr="003F3101">
        <w:rPr>
          <w:rFonts w:ascii="Times New Roman" w:hAnsi="Times New Roman" w:cs="Times New Roman"/>
          <w:sz w:val="28"/>
          <w:szCs w:val="20"/>
        </w:rPr>
        <w:t xml:space="preserve"> например при изучении раздела «Материаловедение» </w:t>
      </w:r>
      <w:r w:rsidRPr="003F3101">
        <w:rPr>
          <w:rFonts w:ascii="Times New Roman" w:hAnsi="Times New Roman"/>
          <w:sz w:val="28"/>
        </w:rPr>
        <w:t>[Приложение</w:t>
      </w:r>
      <w:r>
        <w:rPr>
          <w:rFonts w:ascii="Times New Roman" w:hAnsi="Times New Roman"/>
          <w:sz w:val="28"/>
        </w:rPr>
        <w:t xml:space="preserve"> 9</w:t>
      </w:r>
      <w:r w:rsidRPr="003F3101">
        <w:rPr>
          <w:rFonts w:ascii="Times New Roman" w:hAnsi="Times New Roman"/>
          <w:sz w:val="28"/>
        </w:rPr>
        <w:t xml:space="preserve">], а также </w:t>
      </w:r>
      <w:r w:rsidRPr="003F3101">
        <w:rPr>
          <w:rFonts w:ascii="Times New Roman" w:hAnsi="Times New Roman" w:cs="Times New Roman"/>
          <w:sz w:val="28"/>
          <w:szCs w:val="20"/>
        </w:rPr>
        <w:t xml:space="preserve">теста  или кроссворда созданного в программе </w:t>
      </w:r>
      <w:r w:rsidRPr="003F3101">
        <w:rPr>
          <w:rFonts w:ascii="Times New Roman" w:hAnsi="Times New Roman" w:cs="Times New Roman"/>
          <w:sz w:val="28"/>
          <w:szCs w:val="20"/>
          <w:lang w:val="en-US"/>
        </w:rPr>
        <w:t>Excel</w:t>
      </w:r>
      <w:r w:rsidRPr="003F3101">
        <w:rPr>
          <w:rFonts w:ascii="Times New Roman" w:hAnsi="Times New Roman" w:cs="Times New Roman"/>
          <w:sz w:val="28"/>
          <w:szCs w:val="20"/>
        </w:rPr>
        <w:t xml:space="preserve">  с мгновенной проверкой (самопроверкой) результата на уроке «Имидж современной девушки» в 7 классе, «Классификация текстильных воло</w:t>
      </w:r>
      <w:r>
        <w:rPr>
          <w:rFonts w:ascii="Times New Roman" w:hAnsi="Times New Roman" w:cs="Times New Roman"/>
          <w:sz w:val="28"/>
          <w:szCs w:val="20"/>
        </w:rPr>
        <w:t xml:space="preserve">кон натурального </w:t>
      </w:r>
      <w:r>
        <w:rPr>
          <w:rFonts w:ascii="Times New Roman" w:hAnsi="Times New Roman" w:cs="Times New Roman"/>
          <w:sz w:val="28"/>
          <w:szCs w:val="20"/>
        </w:rPr>
        <w:lastRenderedPageBreak/>
        <w:t>происхождения»</w:t>
      </w:r>
      <w:r w:rsidRPr="003F3101">
        <w:rPr>
          <w:rFonts w:ascii="Times New Roman" w:hAnsi="Times New Roman" w:cs="Times New Roman"/>
          <w:sz w:val="28"/>
          <w:szCs w:val="20"/>
        </w:rPr>
        <w:t xml:space="preserve"> в 6 классе</w:t>
      </w:r>
      <w:r>
        <w:rPr>
          <w:rFonts w:ascii="Times New Roman" w:hAnsi="Times New Roman" w:cs="Times New Roman"/>
          <w:sz w:val="28"/>
          <w:szCs w:val="20"/>
        </w:rPr>
        <w:t xml:space="preserve"> </w:t>
      </w:r>
      <w:r w:rsidRPr="003F3101">
        <w:rPr>
          <w:rFonts w:ascii="Times New Roman" w:hAnsi="Times New Roman"/>
          <w:sz w:val="28"/>
        </w:rPr>
        <w:t>[Приложение</w:t>
      </w:r>
      <w:r>
        <w:rPr>
          <w:rFonts w:ascii="Times New Roman" w:hAnsi="Times New Roman"/>
          <w:sz w:val="28"/>
        </w:rPr>
        <w:t xml:space="preserve"> 9</w:t>
      </w:r>
      <w:r w:rsidRPr="003F3101">
        <w:rPr>
          <w:rFonts w:ascii="Times New Roman" w:hAnsi="Times New Roman"/>
          <w:sz w:val="28"/>
        </w:rPr>
        <w:t xml:space="preserve">].   </w:t>
      </w:r>
      <w:r w:rsidRPr="003F3101">
        <w:rPr>
          <w:rFonts w:ascii="Times New Roman" w:hAnsi="Times New Roman" w:cs="Times New Roman"/>
          <w:sz w:val="28"/>
          <w:szCs w:val="20"/>
        </w:rPr>
        <w:t xml:space="preserve">. В любом случае, учитель имеет «обратную связь», для определения готовности </w:t>
      </w:r>
      <w:proofErr w:type="gramStart"/>
      <w:r w:rsidRPr="003F3101">
        <w:rPr>
          <w:rFonts w:ascii="Times New Roman" w:hAnsi="Times New Roman" w:cs="Times New Roman"/>
          <w:sz w:val="28"/>
          <w:szCs w:val="20"/>
        </w:rPr>
        <w:t>обучающихся</w:t>
      </w:r>
      <w:proofErr w:type="gramEnd"/>
      <w:r w:rsidRPr="003F3101">
        <w:rPr>
          <w:rFonts w:ascii="Times New Roman" w:hAnsi="Times New Roman" w:cs="Times New Roman"/>
          <w:sz w:val="28"/>
          <w:szCs w:val="20"/>
        </w:rPr>
        <w:t xml:space="preserve"> к следующему этапу урока.</w:t>
      </w:r>
    </w:p>
    <w:p w:rsidR="000A6178" w:rsidRPr="003F3101" w:rsidRDefault="000A6178" w:rsidP="000A6178">
      <w:pPr>
        <w:pStyle w:val="a3"/>
        <w:spacing w:after="0"/>
        <w:ind w:firstLine="709"/>
        <w:jc w:val="both"/>
        <w:rPr>
          <w:rFonts w:ascii="Times New Roman" w:hAnsi="Times New Roman" w:cs="Times New Roman"/>
          <w:sz w:val="28"/>
          <w:szCs w:val="20"/>
        </w:rPr>
      </w:pPr>
      <w:r w:rsidRPr="003F3101">
        <w:rPr>
          <w:rFonts w:ascii="Times New Roman" w:hAnsi="Times New Roman" w:cs="Times New Roman"/>
          <w:sz w:val="28"/>
          <w:szCs w:val="20"/>
        </w:rPr>
        <w:t xml:space="preserve"> </w:t>
      </w:r>
      <w:r w:rsidRPr="003F3101">
        <w:rPr>
          <w:rFonts w:ascii="Times New Roman" w:hAnsi="Times New Roman" w:cs="Times New Roman"/>
          <w:sz w:val="28"/>
          <w:szCs w:val="20"/>
        </w:rPr>
        <w:tab/>
        <w:t xml:space="preserve">Применение компьютерного тестирования  развивает интеллектуальные способности учащихся, т.к. они один и тот же тест могут проходить по нескольку раз, пока не будет получен положительный результат. Все эти тесты соответствуют минимуму требований по технологии. </w:t>
      </w:r>
    </w:p>
    <w:p w:rsidR="000A6178" w:rsidRPr="003F3101" w:rsidRDefault="000A6178" w:rsidP="000A6178">
      <w:pPr>
        <w:ind w:firstLine="709"/>
        <w:jc w:val="both"/>
        <w:rPr>
          <w:rFonts w:ascii="Times New Roman" w:hAnsi="Times New Roman"/>
          <w:sz w:val="28"/>
          <w:szCs w:val="20"/>
          <w:shd w:val="clear" w:color="auto" w:fill="FFFFFF"/>
        </w:rPr>
      </w:pPr>
      <w:r w:rsidRPr="003F3101">
        <w:rPr>
          <w:rFonts w:ascii="Times New Roman" w:hAnsi="Times New Roman"/>
          <w:sz w:val="28"/>
          <w:szCs w:val="20"/>
          <w:shd w:val="clear" w:color="auto" w:fill="FFFFFF"/>
        </w:rPr>
        <w:t xml:space="preserve">Следует отметить, что применение компьютерных программ-тренажеров заметно повышает интерес к предмету особенно у слабых учащихся. Помимо этого развивается навык к самооценке - с компьютером спорить за оценку бесполезно.  Следует отметить положительный момент – экономия времени учителя. Пока учащиеся одного класса самостоятельно проходят тест или решают кроссворд, учитель может заниматься с другим классом. </w:t>
      </w:r>
    </w:p>
    <w:p w:rsidR="000A6178" w:rsidRPr="003F3101" w:rsidRDefault="000A6178" w:rsidP="000A6178">
      <w:pPr>
        <w:pStyle w:val="a6"/>
        <w:shd w:val="clear" w:color="auto" w:fill="FFFFFF"/>
        <w:spacing w:before="0" w:beforeAutospacing="0" w:after="0" w:afterAutospacing="0"/>
        <w:ind w:firstLine="709"/>
        <w:jc w:val="both"/>
        <w:rPr>
          <w:sz w:val="28"/>
          <w:szCs w:val="20"/>
        </w:rPr>
      </w:pPr>
      <w:r w:rsidRPr="003F3101">
        <w:rPr>
          <w:sz w:val="28"/>
          <w:szCs w:val="20"/>
        </w:rPr>
        <w:t xml:space="preserve">Компьютерные тесты многократно повышают скорость и точность сбора и обработки информации об успешности обучения, благодаря компьютерному тестированию и контролю знаний, позволяют вести экстренную коррекцию (результат - сразу). Развиваются навыки самооценки. Такую возможность дают как специализированные программы контроля знаний, так и при работе с любым программным обеспечением, работает эффект: "Смог-не смог", когда ученик видит результат даже раньше учителя. </w:t>
      </w:r>
    </w:p>
    <w:p w:rsidR="000A6178" w:rsidRPr="003F3101" w:rsidRDefault="000A6178" w:rsidP="000A6178">
      <w:pPr>
        <w:pStyle w:val="a3"/>
        <w:spacing w:after="0"/>
        <w:ind w:firstLine="709"/>
        <w:jc w:val="both"/>
        <w:rPr>
          <w:rFonts w:ascii="Times New Roman" w:hAnsi="Times New Roman" w:cs="Times New Roman"/>
          <w:sz w:val="28"/>
          <w:szCs w:val="28"/>
        </w:rPr>
      </w:pPr>
      <w:r w:rsidRPr="003F3101">
        <w:rPr>
          <w:rFonts w:ascii="Times New Roman" w:hAnsi="Times New Roman" w:cs="Times New Roman"/>
          <w:sz w:val="28"/>
          <w:szCs w:val="28"/>
        </w:rPr>
        <w:t xml:space="preserve">В 7 классе проектируя изготовление плечевого изделия на основе чертежа ночной </w:t>
      </w:r>
      <w:proofErr w:type="gramStart"/>
      <w:r w:rsidRPr="003F3101">
        <w:rPr>
          <w:rFonts w:ascii="Times New Roman" w:hAnsi="Times New Roman" w:cs="Times New Roman"/>
          <w:sz w:val="28"/>
          <w:szCs w:val="28"/>
        </w:rPr>
        <w:t>сорочки</w:t>
      </w:r>
      <w:proofErr w:type="gramEnd"/>
      <w:r w:rsidRPr="003F3101">
        <w:rPr>
          <w:rFonts w:ascii="Times New Roman" w:hAnsi="Times New Roman" w:cs="Times New Roman"/>
          <w:sz w:val="28"/>
          <w:szCs w:val="28"/>
        </w:rPr>
        <w:t xml:space="preserve"> формирование ИКТ компетентности у  учащихся происходит через использование графического редактора «</w:t>
      </w:r>
      <w:proofErr w:type="spellStart"/>
      <w:r w:rsidRPr="003F3101">
        <w:rPr>
          <w:rFonts w:ascii="Times New Roman" w:hAnsi="Times New Roman" w:cs="Times New Roman"/>
          <w:sz w:val="28"/>
          <w:szCs w:val="28"/>
        </w:rPr>
        <w:t>Paint</w:t>
      </w:r>
      <w:proofErr w:type="spellEnd"/>
      <w:r w:rsidRPr="003F3101">
        <w:rPr>
          <w:rFonts w:ascii="Times New Roman" w:hAnsi="Times New Roman" w:cs="Times New Roman"/>
          <w:sz w:val="28"/>
          <w:szCs w:val="28"/>
        </w:rPr>
        <w:t>». Для создания эскизов моделей средствами компьютерной графики графический редактор «</w:t>
      </w:r>
      <w:proofErr w:type="spellStart"/>
      <w:r w:rsidRPr="003F3101">
        <w:rPr>
          <w:rFonts w:ascii="Times New Roman" w:hAnsi="Times New Roman" w:cs="Times New Roman"/>
          <w:sz w:val="28"/>
          <w:szCs w:val="28"/>
        </w:rPr>
        <w:t>Paint</w:t>
      </w:r>
      <w:proofErr w:type="spellEnd"/>
      <w:r w:rsidRPr="003F3101">
        <w:rPr>
          <w:rFonts w:ascii="Times New Roman" w:hAnsi="Times New Roman" w:cs="Times New Roman"/>
          <w:sz w:val="28"/>
          <w:szCs w:val="28"/>
        </w:rPr>
        <w:t>» представляет панель инструментов с дополнительными режимами и палитрой цветов, а также дает возможность редактировать эскизы (передвижение рисунка или части на экране компьютера)</w:t>
      </w:r>
      <w:r w:rsidRPr="003F3101">
        <w:rPr>
          <w:rFonts w:ascii="Times New Roman" w:hAnsi="Times New Roman"/>
          <w:sz w:val="28"/>
          <w:szCs w:val="28"/>
        </w:rPr>
        <w:t xml:space="preserve"> [Приложение</w:t>
      </w:r>
      <w:r>
        <w:rPr>
          <w:rFonts w:ascii="Times New Roman" w:hAnsi="Times New Roman"/>
          <w:sz w:val="28"/>
          <w:szCs w:val="28"/>
        </w:rPr>
        <w:t>12</w:t>
      </w:r>
      <w:r w:rsidRPr="003F3101">
        <w:rPr>
          <w:rFonts w:ascii="Times New Roman" w:hAnsi="Times New Roman"/>
          <w:sz w:val="28"/>
          <w:szCs w:val="28"/>
        </w:rPr>
        <w:t>]</w:t>
      </w:r>
      <w:r w:rsidRPr="003F3101">
        <w:rPr>
          <w:rFonts w:ascii="Times New Roman" w:hAnsi="Times New Roman" w:cs="Times New Roman"/>
          <w:sz w:val="28"/>
          <w:szCs w:val="28"/>
        </w:rPr>
        <w:t>.</w:t>
      </w:r>
    </w:p>
    <w:p w:rsidR="000A6178" w:rsidRPr="003F3101" w:rsidRDefault="000A6178" w:rsidP="000A6178">
      <w:pPr>
        <w:pStyle w:val="1"/>
        <w:spacing w:before="0" w:after="0"/>
        <w:ind w:firstLine="709"/>
        <w:jc w:val="both"/>
        <w:rPr>
          <w:rFonts w:ascii="Times New Roman" w:hAnsi="Times New Roman"/>
          <w:b w:val="0"/>
          <w:sz w:val="28"/>
          <w:szCs w:val="28"/>
        </w:rPr>
      </w:pPr>
      <w:r w:rsidRPr="003F3101">
        <w:rPr>
          <w:rFonts w:ascii="Times New Roman" w:hAnsi="Times New Roman"/>
          <w:b w:val="0"/>
          <w:sz w:val="28"/>
          <w:szCs w:val="28"/>
        </w:rPr>
        <w:t xml:space="preserve">Выполняя мини-проекты, например на уроке «Культура оформления окон»  в 6 классе, </w:t>
      </w:r>
      <w:r w:rsidRPr="003F3101">
        <w:rPr>
          <w:rFonts w:ascii="Times New Roman" w:hAnsi="Times New Roman"/>
          <w:b w:val="0"/>
          <w:iCs/>
          <w:sz w:val="28"/>
          <w:szCs w:val="28"/>
        </w:rPr>
        <w:t xml:space="preserve">задания выполняются в среде </w:t>
      </w:r>
      <w:proofErr w:type="spellStart"/>
      <w:r w:rsidRPr="003F3101">
        <w:rPr>
          <w:rFonts w:ascii="Times New Roman" w:hAnsi="Times New Roman"/>
          <w:b w:val="0"/>
          <w:iCs/>
          <w:sz w:val="28"/>
          <w:szCs w:val="28"/>
        </w:rPr>
        <w:t>PowerPoint</w:t>
      </w:r>
      <w:proofErr w:type="spellEnd"/>
      <w:r w:rsidRPr="003F3101">
        <w:rPr>
          <w:rFonts w:ascii="Times New Roman" w:hAnsi="Times New Roman"/>
          <w:b w:val="0"/>
          <w:iCs/>
          <w:sz w:val="28"/>
          <w:szCs w:val="28"/>
        </w:rPr>
        <w:t xml:space="preserve"> с использованием автофигур </w:t>
      </w:r>
      <w:r w:rsidRPr="003F3101">
        <w:rPr>
          <w:rFonts w:ascii="Times New Roman" w:hAnsi="Times New Roman"/>
          <w:b w:val="0"/>
          <w:sz w:val="28"/>
          <w:szCs w:val="28"/>
        </w:rPr>
        <w:t>[Приложение</w:t>
      </w:r>
      <w:r>
        <w:rPr>
          <w:rFonts w:ascii="Times New Roman" w:hAnsi="Times New Roman"/>
          <w:b w:val="0"/>
          <w:sz w:val="28"/>
          <w:szCs w:val="28"/>
        </w:rPr>
        <w:t xml:space="preserve"> 11</w:t>
      </w:r>
      <w:r w:rsidRPr="003F3101">
        <w:rPr>
          <w:rFonts w:ascii="Times New Roman" w:hAnsi="Times New Roman"/>
          <w:b w:val="0"/>
          <w:sz w:val="28"/>
          <w:szCs w:val="28"/>
        </w:rPr>
        <w:t>].</w:t>
      </w:r>
    </w:p>
    <w:p w:rsidR="000A6178" w:rsidRPr="003F3101" w:rsidRDefault="000A6178" w:rsidP="000A6178">
      <w:pPr>
        <w:pStyle w:val="a3"/>
        <w:spacing w:after="0"/>
        <w:ind w:firstLine="709"/>
        <w:jc w:val="both"/>
        <w:rPr>
          <w:rFonts w:ascii="Times New Roman" w:hAnsi="Times New Roman" w:cs="Times New Roman"/>
          <w:sz w:val="28"/>
        </w:rPr>
      </w:pPr>
      <w:r w:rsidRPr="003F3101">
        <w:rPr>
          <w:rFonts w:ascii="Times New Roman" w:hAnsi="Times New Roman" w:cs="Times New Roman"/>
          <w:sz w:val="28"/>
        </w:rPr>
        <w:t>Использование данных педагогических программных средств в обучении технологии дает возможность:</w:t>
      </w:r>
    </w:p>
    <w:p w:rsidR="000A6178" w:rsidRPr="003F3101" w:rsidRDefault="000A6178" w:rsidP="000A6178">
      <w:pPr>
        <w:pStyle w:val="a3"/>
        <w:spacing w:after="0"/>
        <w:ind w:firstLine="709"/>
        <w:jc w:val="both"/>
        <w:rPr>
          <w:rFonts w:ascii="Times New Roman" w:hAnsi="Times New Roman" w:cs="Times New Roman"/>
          <w:sz w:val="28"/>
        </w:rPr>
      </w:pPr>
      <w:r w:rsidRPr="003F3101">
        <w:rPr>
          <w:rFonts w:ascii="Times New Roman" w:hAnsi="Times New Roman" w:cs="Times New Roman"/>
          <w:sz w:val="28"/>
        </w:rPr>
        <w:t>1) индивидуализировать и дифференцировать процесс обучения за счет возможности изучения с индивидуальной скоростью усвоения материала;</w:t>
      </w:r>
    </w:p>
    <w:p w:rsidR="000A6178" w:rsidRPr="003F3101" w:rsidRDefault="000A6178" w:rsidP="000A6178">
      <w:pPr>
        <w:pStyle w:val="a3"/>
        <w:spacing w:after="0"/>
        <w:ind w:firstLine="709"/>
        <w:jc w:val="both"/>
        <w:rPr>
          <w:rFonts w:ascii="Times New Roman" w:hAnsi="Times New Roman" w:cs="Times New Roman"/>
          <w:sz w:val="28"/>
        </w:rPr>
      </w:pPr>
      <w:r w:rsidRPr="003F3101">
        <w:rPr>
          <w:rFonts w:ascii="Times New Roman" w:hAnsi="Times New Roman" w:cs="Times New Roman"/>
          <w:sz w:val="28"/>
        </w:rPr>
        <w:t>2) осуществлять контроль с обратной связью, с диагностикой ошибок и оценкой результатов учебной деятельности;</w:t>
      </w:r>
    </w:p>
    <w:p w:rsidR="000A6178" w:rsidRPr="003F3101" w:rsidRDefault="000A6178" w:rsidP="000A6178">
      <w:pPr>
        <w:pStyle w:val="a3"/>
        <w:spacing w:after="0"/>
        <w:ind w:firstLine="709"/>
        <w:jc w:val="both"/>
        <w:rPr>
          <w:rFonts w:ascii="Times New Roman" w:hAnsi="Times New Roman" w:cs="Times New Roman"/>
          <w:sz w:val="28"/>
        </w:rPr>
      </w:pPr>
      <w:r w:rsidRPr="003F3101">
        <w:rPr>
          <w:rFonts w:ascii="Times New Roman" w:hAnsi="Times New Roman" w:cs="Times New Roman"/>
          <w:sz w:val="28"/>
        </w:rPr>
        <w:t xml:space="preserve">3) осуществлять самоконтроль и </w:t>
      </w:r>
      <w:proofErr w:type="spellStart"/>
      <w:r w:rsidRPr="003F3101">
        <w:rPr>
          <w:rFonts w:ascii="Times New Roman" w:hAnsi="Times New Roman" w:cs="Times New Roman"/>
          <w:sz w:val="28"/>
        </w:rPr>
        <w:t>самокоррекцию</w:t>
      </w:r>
      <w:proofErr w:type="spellEnd"/>
      <w:r w:rsidRPr="003F3101">
        <w:rPr>
          <w:rFonts w:ascii="Times New Roman" w:hAnsi="Times New Roman" w:cs="Times New Roman"/>
          <w:sz w:val="28"/>
        </w:rPr>
        <w:t>;</w:t>
      </w:r>
    </w:p>
    <w:p w:rsidR="000A6178" w:rsidRPr="003F3101" w:rsidRDefault="000A6178" w:rsidP="000A6178">
      <w:pPr>
        <w:pStyle w:val="a3"/>
        <w:spacing w:after="0"/>
        <w:ind w:firstLine="709"/>
        <w:jc w:val="both"/>
        <w:rPr>
          <w:rFonts w:ascii="Times New Roman" w:hAnsi="Times New Roman" w:cs="Times New Roman"/>
          <w:sz w:val="28"/>
        </w:rPr>
      </w:pPr>
      <w:r w:rsidRPr="003F3101">
        <w:rPr>
          <w:rFonts w:ascii="Times New Roman" w:hAnsi="Times New Roman" w:cs="Times New Roman"/>
          <w:sz w:val="28"/>
        </w:rPr>
        <w:t>4) осуществлять тренировку в процессе усвоения учебного материала и самоподготовку учащихся;</w:t>
      </w:r>
    </w:p>
    <w:p w:rsidR="000A6178" w:rsidRPr="003F3101" w:rsidRDefault="000A6178" w:rsidP="000A6178">
      <w:pPr>
        <w:pStyle w:val="a3"/>
        <w:spacing w:after="0"/>
        <w:ind w:firstLine="709"/>
        <w:jc w:val="both"/>
        <w:rPr>
          <w:rFonts w:ascii="Times New Roman" w:hAnsi="Times New Roman" w:cs="Times New Roman"/>
          <w:sz w:val="28"/>
        </w:rPr>
      </w:pPr>
      <w:r w:rsidRPr="003F3101">
        <w:rPr>
          <w:rFonts w:ascii="Times New Roman" w:hAnsi="Times New Roman" w:cs="Times New Roman"/>
          <w:sz w:val="28"/>
        </w:rPr>
        <w:t>5) визуализировать учебную информацию с помощью наглядного представления на экране ЭВМ данного процесса, в том числе скрытого в реальном мире;</w:t>
      </w:r>
    </w:p>
    <w:p w:rsidR="000A6178" w:rsidRPr="003F3101" w:rsidRDefault="000A6178" w:rsidP="000A6178">
      <w:pPr>
        <w:pStyle w:val="a3"/>
        <w:numPr>
          <w:ilvl w:val="0"/>
          <w:numId w:val="2"/>
        </w:numPr>
        <w:spacing w:after="0"/>
        <w:ind w:left="0" w:firstLine="709"/>
        <w:jc w:val="both"/>
        <w:rPr>
          <w:rFonts w:ascii="Times New Roman" w:hAnsi="Times New Roman" w:cs="Times New Roman"/>
          <w:sz w:val="28"/>
        </w:rPr>
      </w:pPr>
      <w:r w:rsidRPr="003F3101">
        <w:rPr>
          <w:rFonts w:ascii="Times New Roman" w:hAnsi="Times New Roman" w:cs="Times New Roman"/>
          <w:sz w:val="28"/>
        </w:rPr>
        <w:t xml:space="preserve">формировать культуру учебной деятельности обучаемого, </w:t>
      </w:r>
      <w:r w:rsidRPr="003F3101">
        <w:rPr>
          <w:rFonts w:ascii="Times New Roman" w:hAnsi="Times New Roman"/>
          <w:sz w:val="28"/>
        </w:rPr>
        <w:t>информационную культуру, компьютерную грамотность, без знания которых невозможно представить современного культурного человека</w:t>
      </w:r>
    </w:p>
    <w:p w:rsidR="000A6178" w:rsidRPr="003F3101" w:rsidRDefault="000A6178" w:rsidP="000A6178">
      <w:pPr>
        <w:pStyle w:val="a3"/>
        <w:spacing w:after="0"/>
        <w:ind w:firstLine="709"/>
        <w:jc w:val="both"/>
        <w:rPr>
          <w:rFonts w:ascii="Times New Roman" w:hAnsi="Times New Roman" w:cs="Times New Roman"/>
          <w:sz w:val="28"/>
        </w:rPr>
      </w:pPr>
      <w:r w:rsidRPr="003F3101">
        <w:rPr>
          <w:rFonts w:ascii="Times New Roman" w:hAnsi="Times New Roman" w:cs="Times New Roman"/>
          <w:sz w:val="28"/>
        </w:rPr>
        <w:t>Все выше перечисленное позволяет нам формировать ИКТ компетенцию у учащихся 6-7 классов в малокомплектной сельской школе.</w:t>
      </w:r>
    </w:p>
    <w:p w:rsidR="000A6178" w:rsidRPr="003F3101" w:rsidRDefault="000A6178" w:rsidP="000A6178">
      <w:pPr>
        <w:pStyle w:val="a3"/>
        <w:spacing w:after="0"/>
        <w:ind w:firstLine="709"/>
        <w:rPr>
          <w:rFonts w:ascii="Times New Roman" w:hAnsi="Times New Roman" w:cs="Times New Roman"/>
          <w:sz w:val="28"/>
        </w:rPr>
      </w:pPr>
    </w:p>
    <w:p w:rsidR="000A6178" w:rsidRPr="003F3101" w:rsidRDefault="000A6178" w:rsidP="000A6178">
      <w:pPr>
        <w:pStyle w:val="a3"/>
        <w:spacing w:after="0"/>
        <w:ind w:firstLine="709"/>
        <w:rPr>
          <w:rFonts w:ascii="Times New Roman" w:hAnsi="Times New Roman" w:cs="Times New Roman"/>
          <w:sz w:val="28"/>
          <w:szCs w:val="28"/>
        </w:rPr>
      </w:pPr>
      <w:r w:rsidRPr="003F3101">
        <w:rPr>
          <w:rFonts w:ascii="Times New Roman" w:hAnsi="Times New Roman" w:cs="Times New Roman"/>
          <w:b/>
          <w:sz w:val="28"/>
          <w:szCs w:val="28"/>
        </w:rPr>
        <w:lastRenderedPageBreak/>
        <w:t>3. Анализ результатов экспериментальной работы по формированию ИКТ компетентности у учащихся 6-7 классов на уроках технологии в условиях малокомплектной сельской школы</w:t>
      </w:r>
      <w:r w:rsidRPr="003F3101">
        <w:rPr>
          <w:rFonts w:ascii="Times New Roman" w:hAnsi="Times New Roman" w:cs="Times New Roman"/>
          <w:sz w:val="28"/>
          <w:szCs w:val="28"/>
        </w:rPr>
        <w:t xml:space="preserve"> </w:t>
      </w:r>
    </w:p>
    <w:p w:rsidR="000A6178" w:rsidRPr="003F3101" w:rsidRDefault="000A6178" w:rsidP="000A6178">
      <w:pPr>
        <w:pStyle w:val="a3"/>
        <w:spacing w:after="0"/>
        <w:ind w:firstLine="709"/>
        <w:jc w:val="center"/>
        <w:rPr>
          <w:rFonts w:ascii="Times New Roman" w:hAnsi="Times New Roman" w:cs="Times New Roman"/>
          <w:sz w:val="28"/>
          <w:szCs w:val="28"/>
        </w:rPr>
      </w:pPr>
    </w:p>
    <w:p w:rsidR="000A6178" w:rsidRPr="003F3101" w:rsidRDefault="000A6178" w:rsidP="000A6178">
      <w:pPr>
        <w:pStyle w:val="a3"/>
        <w:spacing w:after="0"/>
        <w:ind w:firstLine="709"/>
        <w:jc w:val="both"/>
        <w:rPr>
          <w:rFonts w:ascii="Times New Roman" w:hAnsi="Times New Roman" w:cs="Times New Roman"/>
          <w:sz w:val="28"/>
          <w:szCs w:val="28"/>
        </w:rPr>
      </w:pPr>
      <w:r w:rsidRPr="003F3101">
        <w:rPr>
          <w:rFonts w:ascii="Times New Roman" w:hAnsi="Times New Roman" w:cs="Times New Roman"/>
          <w:sz w:val="28"/>
          <w:szCs w:val="28"/>
        </w:rPr>
        <w:t xml:space="preserve">Педагогический эксперимент проводился в МБОУ «Колесовская СОШ» </w:t>
      </w:r>
      <w:proofErr w:type="spellStart"/>
      <w:r w:rsidRPr="003F3101">
        <w:rPr>
          <w:rFonts w:ascii="Times New Roman" w:hAnsi="Times New Roman" w:cs="Times New Roman"/>
          <w:sz w:val="28"/>
          <w:szCs w:val="28"/>
        </w:rPr>
        <w:t>Кабанского</w:t>
      </w:r>
      <w:proofErr w:type="spellEnd"/>
      <w:r w:rsidRPr="003F3101">
        <w:rPr>
          <w:rFonts w:ascii="Times New Roman" w:hAnsi="Times New Roman" w:cs="Times New Roman"/>
          <w:sz w:val="28"/>
          <w:szCs w:val="28"/>
        </w:rPr>
        <w:t xml:space="preserve"> района Республики Бурятия. В нём участвовало 11 учащихся, из них 6 девочек из 6 класса, 5 девочек из 7 класса.</w:t>
      </w:r>
    </w:p>
    <w:p w:rsidR="000A6178" w:rsidRPr="003F3101" w:rsidRDefault="000A6178" w:rsidP="000A6178">
      <w:pPr>
        <w:pStyle w:val="a3"/>
        <w:spacing w:after="0"/>
        <w:ind w:firstLine="709"/>
        <w:jc w:val="both"/>
        <w:rPr>
          <w:rFonts w:ascii="Times New Roman" w:hAnsi="Times New Roman" w:cs="Times New Roman"/>
          <w:sz w:val="28"/>
          <w:szCs w:val="28"/>
        </w:rPr>
      </w:pPr>
      <w:r w:rsidRPr="003F3101">
        <w:rPr>
          <w:rFonts w:ascii="Times New Roman" w:hAnsi="Times New Roman" w:cs="Times New Roman"/>
          <w:sz w:val="28"/>
          <w:szCs w:val="28"/>
        </w:rPr>
        <w:t>Педагогический эксперимент состоял из 3 частей:</w:t>
      </w:r>
    </w:p>
    <w:p w:rsidR="000A6178" w:rsidRPr="003F3101" w:rsidRDefault="000A6178" w:rsidP="000A6178">
      <w:pPr>
        <w:pStyle w:val="a3"/>
        <w:spacing w:after="0"/>
        <w:ind w:firstLine="709"/>
        <w:jc w:val="both"/>
        <w:rPr>
          <w:rFonts w:ascii="Times New Roman" w:hAnsi="Times New Roman" w:cs="Times New Roman"/>
          <w:sz w:val="28"/>
          <w:szCs w:val="28"/>
        </w:rPr>
      </w:pPr>
      <w:r w:rsidRPr="003F3101">
        <w:rPr>
          <w:rFonts w:ascii="Times New Roman" w:hAnsi="Times New Roman" w:cs="Times New Roman"/>
          <w:sz w:val="28"/>
          <w:szCs w:val="28"/>
        </w:rPr>
        <w:t xml:space="preserve">1)  выявление уровня </w:t>
      </w:r>
      <w:proofErr w:type="spellStart"/>
      <w:r w:rsidRPr="003F3101">
        <w:rPr>
          <w:rFonts w:ascii="Times New Roman" w:hAnsi="Times New Roman" w:cs="Times New Roman"/>
          <w:sz w:val="28"/>
          <w:szCs w:val="28"/>
        </w:rPr>
        <w:t>сформированности</w:t>
      </w:r>
      <w:proofErr w:type="spellEnd"/>
      <w:r w:rsidRPr="003F3101">
        <w:rPr>
          <w:rFonts w:ascii="Times New Roman" w:hAnsi="Times New Roman" w:cs="Times New Roman"/>
          <w:sz w:val="28"/>
          <w:szCs w:val="28"/>
        </w:rPr>
        <w:t xml:space="preserve"> ИКТ компетентности у учащихся 6-7 классов;</w:t>
      </w:r>
    </w:p>
    <w:p w:rsidR="000A6178" w:rsidRPr="003F3101" w:rsidRDefault="000A6178" w:rsidP="000A6178">
      <w:pPr>
        <w:pStyle w:val="a3"/>
        <w:spacing w:after="0"/>
        <w:ind w:firstLine="709"/>
        <w:jc w:val="both"/>
        <w:rPr>
          <w:rFonts w:ascii="Times New Roman" w:hAnsi="Times New Roman" w:cs="Times New Roman"/>
          <w:sz w:val="28"/>
          <w:szCs w:val="28"/>
        </w:rPr>
      </w:pPr>
      <w:r w:rsidRPr="003F3101">
        <w:rPr>
          <w:rFonts w:ascii="Times New Roman" w:hAnsi="Times New Roman" w:cs="Times New Roman"/>
          <w:sz w:val="28"/>
          <w:szCs w:val="28"/>
        </w:rPr>
        <w:t>2)  разработка и проведение уроков с использованием ИКТ;</w:t>
      </w:r>
    </w:p>
    <w:p w:rsidR="000A6178" w:rsidRPr="003F3101" w:rsidRDefault="000A6178" w:rsidP="000A6178">
      <w:pPr>
        <w:pStyle w:val="a3"/>
        <w:spacing w:after="0"/>
        <w:ind w:firstLine="709"/>
        <w:jc w:val="both"/>
        <w:rPr>
          <w:rFonts w:ascii="Times New Roman" w:hAnsi="Times New Roman" w:cs="Times New Roman"/>
          <w:sz w:val="28"/>
          <w:szCs w:val="28"/>
        </w:rPr>
      </w:pPr>
      <w:r w:rsidRPr="003F3101">
        <w:rPr>
          <w:rFonts w:ascii="Times New Roman" w:hAnsi="Times New Roman" w:cs="Times New Roman"/>
          <w:sz w:val="28"/>
          <w:szCs w:val="28"/>
        </w:rPr>
        <w:t>3)  анализ и интерпретация результатов эксперимента.</w:t>
      </w:r>
    </w:p>
    <w:p w:rsidR="000A6178" w:rsidRPr="003F3101" w:rsidRDefault="000A6178" w:rsidP="000A6178">
      <w:pPr>
        <w:ind w:firstLine="709"/>
        <w:jc w:val="both"/>
        <w:rPr>
          <w:rFonts w:ascii="Times New Roman" w:hAnsi="Times New Roman" w:cs="Times New Roman"/>
          <w:sz w:val="28"/>
          <w:szCs w:val="28"/>
        </w:rPr>
      </w:pPr>
      <w:r w:rsidRPr="003F3101">
        <w:rPr>
          <w:rFonts w:ascii="Times New Roman" w:hAnsi="Times New Roman" w:cs="Times New Roman"/>
          <w:sz w:val="28"/>
          <w:szCs w:val="28"/>
        </w:rPr>
        <w:t>Нами был разработан и проведен цикл уроков с использованием ИКТ в 6-7 классах</w:t>
      </w:r>
      <w:proofErr w:type="gramStart"/>
      <w:r w:rsidRPr="003F3101">
        <w:rPr>
          <w:rFonts w:ascii="Times New Roman" w:hAnsi="Times New Roman" w:cs="Times New Roman"/>
          <w:sz w:val="28"/>
          <w:szCs w:val="28"/>
        </w:rPr>
        <w:t>.</w:t>
      </w:r>
      <w:proofErr w:type="gramEnd"/>
      <w:r w:rsidRPr="003F3101">
        <w:rPr>
          <w:rFonts w:ascii="Times New Roman" w:hAnsi="Times New Roman" w:cs="Times New Roman"/>
          <w:sz w:val="28"/>
          <w:szCs w:val="28"/>
        </w:rPr>
        <w:t xml:space="preserve"> </w:t>
      </w:r>
      <w:proofErr w:type="gramStart"/>
      <w:r w:rsidRPr="003F3101">
        <w:rPr>
          <w:rFonts w:ascii="Times New Roman" w:hAnsi="Times New Roman" w:cs="Times New Roman"/>
          <w:sz w:val="28"/>
          <w:szCs w:val="28"/>
        </w:rPr>
        <w:t>п</w:t>
      </w:r>
      <w:proofErr w:type="gramEnd"/>
      <w:r w:rsidRPr="003F3101">
        <w:rPr>
          <w:rFonts w:ascii="Times New Roman" w:hAnsi="Times New Roman" w:cs="Times New Roman"/>
          <w:sz w:val="28"/>
          <w:szCs w:val="28"/>
        </w:rPr>
        <w:t xml:space="preserve">о темам «Домашняя экономика. Анализ товара с целью покупки»,   «Классификация текстильных волокон натурального происхождения. Этапы прядения ткани»,  «Интерьер жилого дома»,  «Культура оформления окон»,  «Проектирование и изготовление плечевого изделия на основе чертежа ночной сорочки»,  «Конструирование  плечевой одежды с помощью САПР»,  «Разработка рисунка </w:t>
      </w:r>
      <w:proofErr w:type="gramStart"/>
      <w:r w:rsidRPr="003F3101">
        <w:rPr>
          <w:rFonts w:ascii="Times New Roman" w:hAnsi="Times New Roman" w:cs="Times New Roman"/>
          <w:sz w:val="28"/>
          <w:szCs w:val="28"/>
        </w:rPr>
        <w:t>для</w:t>
      </w:r>
      <w:proofErr w:type="gramEnd"/>
      <w:r w:rsidRPr="003F3101">
        <w:rPr>
          <w:rFonts w:ascii="Times New Roman" w:hAnsi="Times New Roman" w:cs="Times New Roman"/>
          <w:sz w:val="28"/>
          <w:szCs w:val="28"/>
        </w:rPr>
        <w:t xml:space="preserve"> </w:t>
      </w:r>
      <w:proofErr w:type="gramStart"/>
      <w:r w:rsidRPr="003F3101">
        <w:rPr>
          <w:rFonts w:ascii="Times New Roman" w:hAnsi="Times New Roman" w:cs="Times New Roman"/>
          <w:sz w:val="28"/>
          <w:szCs w:val="28"/>
        </w:rPr>
        <w:t>вышивка</w:t>
      </w:r>
      <w:proofErr w:type="gramEnd"/>
      <w:r w:rsidRPr="003F3101">
        <w:rPr>
          <w:rFonts w:ascii="Times New Roman" w:hAnsi="Times New Roman" w:cs="Times New Roman"/>
          <w:sz w:val="28"/>
          <w:szCs w:val="28"/>
        </w:rPr>
        <w:t xml:space="preserve"> на компьютере»,</w:t>
      </w:r>
      <w:r w:rsidRPr="003F3101">
        <w:rPr>
          <w:rFonts w:ascii="Times New Roman" w:hAnsi="Times New Roman" w:cs="Times New Roman"/>
          <w:iCs/>
          <w:sz w:val="28"/>
          <w:szCs w:val="28"/>
        </w:rPr>
        <w:t xml:space="preserve"> «</w:t>
      </w:r>
      <w:r w:rsidRPr="003F3101">
        <w:rPr>
          <w:rFonts w:ascii="Times New Roman" w:hAnsi="Times New Roman" w:cs="Times New Roman"/>
          <w:bCs/>
          <w:sz w:val="28"/>
          <w:szCs w:val="28"/>
        </w:rPr>
        <w:t>Вышивка розы лентами</w:t>
      </w:r>
      <w:r w:rsidRPr="003F3101">
        <w:rPr>
          <w:rFonts w:ascii="Times New Roman" w:hAnsi="Times New Roman" w:cs="Times New Roman"/>
          <w:iCs/>
          <w:sz w:val="28"/>
          <w:szCs w:val="28"/>
        </w:rPr>
        <w:t xml:space="preserve">»,  </w:t>
      </w:r>
      <w:r w:rsidRPr="003F3101">
        <w:rPr>
          <w:rFonts w:ascii="Times New Roman" w:hAnsi="Times New Roman" w:cs="Times New Roman"/>
          <w:sz w:val="28"/>
          <w:szCs w:val="28"/>
        </w:rPr>
        <w:t>"Имидж современной девушки: прическа".</w:t>
      </w:r>
    </w:p>
    <w:p w:rsidR="000A6178" w:rsidRPr="003F3101" w:rsidRDefault="000A6178" w:rsidP="000A6178">
      <w:pPr>
        <w:pStyle w:val="a3"/>
        <w:spacing w:after="0"/>
        <w:ind w:firstLine="709"/>
        <w:jc w:val="both"/>
        <w:rPr>
          <w:rFonts w:ascii="Times New Roman" w:hAnsi="Times New Roman" w:cs="Times New Roman"/>
          <w:sz w:val="28"/>
          <w:szCs w:val="28"/>
        </w:rPr>
      </w:pPr>
      <w:r w:rsidRPr="003F3101">
        <w:rPr>
          <w:rFonts w:ascii="Times New Roman" w:hAnsi="Times New Roman" w:cs="Times New Roman"/>
          <w:sz w:val="28"/>
        </w:rPr>
        <w:t xml:space="preserve"> </w:t>
      </w:r>
      <w:r w:rsidRPr="003F3101">
        <w:rPr>
          <w:rFonts w:ascii="Times New Roman" w:hAnsi="Times New Roman" w:cs="Times New Roman"/>
          <w:sz w:val="28"/>
          <w:szCs w:val="28"/>
        </w:rPr>
        <w:t xml:space="preserve">При подготовке и проведении уроков мы учитывали целесообразность применения информационных средств, так как применение компьютерных технологий на уроке, как известно, предполагает тщательную подготовку и продумывание каждого элемента урока, как с точки зрения дидактики, так и со стороны личностно-ориентированного подхода к каждому обучающемуся. Кроме этого, нами были разработаны необходимые учебно-методические, дидактические и раздаточные материалы к уроку. [Приложение </w:t>
      </w:r>
      <w:r>
        <w:rPr>
          <w:rFonts w:ascii="Times New Roman" w:hAnsi="Times New Roman" w:cs="Times New Roman"/>
          <w:sz w:val="28"/>
          <w:szCs w:val="28"/>
        </w:rPr>
        <w:t>8-14</w:t>
      </w:r>
      <w:r w:rsidRPr="003F3101">
        <w:rPr>
          <w:rFonts w:ascii="Times New Roman" w:hAnsi="Times New Roman" w:cs="Times New Roman"/>
          <w:sz w:val="28"/>
          <w:szCs w:val="28"/>
        </w:rPr>
        <w:t xml:space="preserve">] </w:t>
      </w:r>
    </w:p>
    <w:p w:rsidR="000A6178" w:rsidRPr="003F3101" w:rsidRDefault="000A6178" w:rsidP="000A6178">
      <w:pPr>
        <w:pStyle w:val="a3"/>
        <w:spacing w:after="0"/>
        <w:ind w:firstLine="709"/>
        <w:jc w:val="both"/>
        <w:rPr>
          <w:rFonts w:ascii="Times New Roman" w:hAnsi="Times New Roman" w:cs="Times New Roman"/>
          <w:sz w:val="28"/>
          <w:szCs w:val="28"/>
        </w:rPr>
      </w:pPr>
      <w:r w:rsidRPr="003F3101">
        <w:rPr>
          <w:rFonts w:ascii="Times New Roman" w:hAnsi="Times New Roman" w:cs="Times New Roman"/>
          <w:sz w:val="28"/>
          <w:szCs w:val="28"/>
        </w:rPr>
        <w:t xml:space="preserve">Общей целью проведённых уроков было формирование навыков ИКТ компетентности у школьников. Поэтому мы, методом тестирования,  определили первоначальный уровень ИКТ компетентности до начала проведения эксперимента. После проведенного цикла уроков для анализа результатов уроков мы, методом наблюдения,  определяли, используют ли школьники тот или иной навык для решения учебных познавательных задач. </w:t>
      </w:r>
      <w:proofErr w:type="gramStart"/>
      <w:r w:rsidRPr="003F3101">
        <w:rPr>
          <w:rFonts w:ascii="Times New Roman" w:hAnsi="Times New Roman" w:cs="Times New Roman"/>
          <w:sz w:val="28"/>
          <w:szCs w:val="28"/>
        </w:rPr>
        <w:t>К таким навыкам отнесли следующие: идентификации, поиска информации, управления, интеграции, оценки, создания, передачи.</w:t>
      </w:r>
      <w:proofErr w:type="gramEnd"/>
      <w:r w:rsidRPr="003F3101">
        <w:rPr>
          <w:rFonts w:ascii="Times New Roman" w:hAnsi="Times New Roman" w:cs="Times New Roman"/>
          <w:sz w:val="28"/>
          <w:szCs w:val="28"/>
        </w:rPr>
        <w:t xml:space="preserve"> [Приложение </w:t>
      </w:r>
      <w:r>
        <w:rPr>
          <w:rFonts w:ascii="Times New Roman" w:hAnsi="Times New Roman" w:cs="Times New Roman"/>
          <w:sz w:val="28"/>
          <w:szCs w:val="28"/>
        </w:rPr>
        <w:t>4</w:t>
      </w:r>
      <w:r w:rsidRPr="003F3101">
        <w:rPr>
          <w:rFonts w:ascii="Times New Roman" w:hAnsi="Times New Roman" w:cs="Times New Roman"/>
          <w:sz w:val="28"/>
          <w:szCs w:val="28"/>
        </w:rPr>
        <w:t xml:space="preserve">] </w:t>
      </w:r>
    </w:p>
    <w:p w:rsidR="000A6178" w:rsidRPr="003F3101" w:rsidRDefault="000A6178" w:rsidP="000A6178">
      <w:pPr>
        <w:pStyle w:val="a3"/>
        <w:spacing w:after="0"/>
        <w:ind w:firstLine="709"/>
        <w:jc w:val="both"/>
        <w:rPr>
          <w:rFonts w:ascii="Times New Roman" w:hAnsi="Times New Roman" w:cs="Times New Roman"/>
          <w:sz w:val="28"/>
          <w:szCs w:val="28"/>
        </w:rPr>
      </w:pPr>
      <w:r w:rsidRPr="003F3101">
        <w:rPr>
          <w:rFonts w:ascii="Times New Roman" w:hAnsi="Times New Roman" w:cs="Times New Roman"/>
          <w:sz w:val="28"/>
          <w:szCs w:val="28"/>
        </w:rPr>
        <w:t xml:space="preserve">Результаты показали, что лучше всего школьники владеют следующими навыками: идентификации, доступа, создания и передачи информации, хуже всего навыками управления, интеграции и оценки информации. [Приложение </w:t>
      </w:r>
      <w:r>
        <w:rPr>
          <w:rFonts w:ascii="Times New Roman" w:hAnsi="Times New Roman" w:cs="Times New Roman"/>
          <w:sz w:val="28"/>
          <w:szCs w:val="28"/>
        </w:rPr>
        <w:t>6</w:t>
      </w:r>
      <w:r w:rsidRPr="003F3101">
        <w:rPr>
          <w:rFonts w:ascii="Times New Roman" w:hAnsi="Times New Roman" w:cs="Times New Roman"/>
          <w:sz w:val="28"/>
          <w:szCs w:val="28"/>
        </w:rPr>
        <w:t>] Это говорит о том, что при составлении уроков учителю необходимо обратить внимание на формирование этих навыков.</w:t>
      </w:r>
    </w:p>
    <w:p w:rsidR="000A6178" w:rsidRPr="003F3101" w:rsidRDefault="000A6178" w:rsidP="000A6178">
      <w:pPr>
        <w:pStyle w:val="a3"/>
        <w:spacing w:after="0"/>
        <w:ind w:firstLine="709"/>
        <w:jc w:val="right"/>
        <w:rPr>
          <w:rFonts w:ascii="Times New Roman" w:hAnsi="Times New Roman" w:cs="Times New Roman"/>
          <w:sz w:val="28"/>
          <w:szCs w:val="28"/>
        </w:rPr>
      </w:pPr>
      <w:r w:rsidRPr="003F3101">
        <w:rPr>
          <w:rFonts w:ascii="Times New Roman" w:hAnsi="Times New Roman" w:cs="Times New Roman"/>
          <w:sz w:val="28"/>
          <w:szCs w:val="28"/>
        </w:rPr>
        <w:t>Таблица 6</w:t>
      </w:r>
    </w:p>
    <w:p w:rsidR="000A6178" w:rsidRPr="00923518" w:rsidRDefault="000A6178" w:rsidP="000A6178">
      <w:pPr>
        <w:pStyle w:val="a3"/>
        <w:spacing w:after="0"/>
        <w:ind w:firstLine="709"/>
        <w:jc w:val="both"/>
        <w:rPr>
          <w:rFonts w:ascii="Times New Roman" w:hAnsi="Times New Roman" w:cs="Times New Roman"/>
          <w:sz w:val="28"/>
          <w:szCs w:val="28"/>
        </w:rPr>
      </w:pPr>
      <w:r w:rsidRPr="003F3101">
        <w:rPr>
          <w:rFonts w:ascii="Times New Roman" w:hAnsi="Times New Roman" w:cs="Times New Roman"/>
          <w:sz w:val="28"/>
          <w:szCs w:val="28"/>
        </w:rPr>
        <w:t xml:space="preserve"> Процентное содержание определенного навыка по классам</w:t>
      </w:r>
    </w:p>
    <w:tbl>
      <w:tblPr>
        <w:tblStyle w:val="a5"/>
        <w:tblW w:w="0" w:type="auto"/>
        <w:tblLook w:val="01E0" w:firstRow="1" w:lastRow="1" w:firstColumn="1" w:lastColumn="1" w:noHBand="0" w:noVBand="0"/>
      </w:tblPr>
      <w:tblGrid>
        <w:gridCol w:w="1231"/>
        <w:gridCol w:w="1231"/>
        <w:gridCol w:w="1232"/>
        <w:gridCol w:w="1232"/>
        <w:gridCol w:w="1232"/>
        <w:gridCol w:w="1232"/>
        <w:gridCol w:w="1232"/>
        <w:gridCol w:w="1232"/>
      </w:tblGrid>
      <w:tr w:rsidR="000A6178" w:rsidRPr="003F3101" w:rsidTr="00740FD2">
        <w:tc>
          <w:tcPr>
            <w:tcW w:w="1231" w:type="dxa"/>
            <w:vMerge w:val="restart"/>
          </w:tcPr>
          <w:p w:rsidR="000A6178" w:rsidRPr="003F3101" w:rsidRDefault="000A6178" w:rsidP="000A6178">
            <w:pPr>
              <w:pStyle w:val="a3"/>
              <w:spacing w:after="0"/>
              <w:jc w:val="both"/>
              <w:rPr>
                <w:rFonts w:ascii="Times New Roman" w:hAnsi="Times New Roman" w:cs="Times New Roman"/>
                <w:sz w:val="28"/>
              </w:rPr>
            </w:pPr>
            <w:r w:rsidRPr="003F3101">
              <w:rPr>
                <w:rFonts w:ascii="Times New Roman" w:hAnsi="Times New Roman" w:cs="Times New Roman"/>
                <w:sz w:val="28"/>
              </w:rPr>
              <w:t>класс</w:t>
            </w:r>
          </w:p>
        </w:tc>
        <w:tc>
          <w:tcPr>
            <w:tcW w:w="8623" w:type="dxa"/>
            <w:gridSpan w:val="7"/>
          </w:tcPr>
          <w:p w:rsidR="000A6178" w:rsidRPr="003F3101" w:rsidRDefault="000A6178" w:rsidP="000A6178">
            <w:pPr>
              <w:pStyle w:val="a3"/>
              <w:spacing w:after="0"/>
              <w:jc w:val="both"/>
              <w:rPr>
                <w:rFonts w:ascii="Times New Roman" w:hAnsi="Times New Roman" w:cs="Times New Roman"/>
                <w:sz w:val="28"/>
              </w:rPr>
            </w:pPr>
            <w:r w:rsidRPr="003F3101">
              <w:rPr>
                <w:rFonts w:ascii="Times New Roman" w:hAnsi="Times New Roman" w:cs="Times New Roman"/>
                <w:sz w:val="28"/>
              </w:rPr>
              <w:t>Навыки ИКТ компетентности, %</w:t>
            </w:r>
          </w:p>
        </w:tc>
      </w:tr>
      <w:tr w:rsidR="000A6178" w:rsidRPr="003F3101" w:rsidTr="00740FD2">
        <w:trPr>
          <w:trHeight w:val="1595"/>
        </w:trPr>
        <w:tc>
          <w:tcPr>
            <w:tcW w:w="1231" w:type="dxa"/>
            <w:vMerge/>
          </w:tcPr>
          <w:p w:rsidR="000A6178" w:rsidRPr="003F3101" w:rsidRDefault="000A6178" w:rsidP="000A6178">
            <w:pPr>
              <w:pStyle w:val="a3"/>
              <w:spacing w:after="0"/>
              <w:jc w:val="both"/>
              <w:rPr>
                <w:rFonts w:ascii="Times New Roman" w:hAnsi="Times New Roman" w:cs="Times New Roman"/>
                <w:sz w:val="28"/>
              </w:rPr>
            </w:pPr>
          </w:p>
        </w:tc>
        <w:tc>
          <w:tcPr>
            <w:tcW w:w="1231" w:type="dxa"/>
            <w:textDirection w:val="btLr"/>
          </w:tcPr>
          <w:p w:rsidR="000A6178" w:rsidRPr="003F3101" w:rsidRDefault="000A6178" w:rsidP="000A6178">
            <w:pPr>
              <w:pStyle w:val="a3"/>
              <w:spacing w:after="0"/>
              <w:jc w:val="both"/>
              <w:rPr>
                <w:rFonts w:ascii="Times New Roman" w:hAnsi="Times New Roman" w:cs="Times New Roman"/>
                <w:sz w:val="28"/>
              </w:rPr>
            </w:pPr>
            <w:r w:rsidRPr="003F3101">
              <w:rPr>
                <w:rFonts w:ascii="Times New Roman" w:hAnsi="Times New Roman" w:cs="Times New Roman"/>
                <w:sz w:val="28"/>
              </w:rPr>
              <w:t>идентификации</w:t>
            </w:r>
          </w:p>
        </w:tc>
        <w:tc>
          <w:tcPr>
            <w:tcW w:w="1232" w:type="dxa"/>
            <w:textDirection w:val="btLr"/>
          </w:tcPr>
          <w:p w:rsidR="000A6178" w:rsidRPr="003F3101" w:rsidRDefault="000A6178" w:rsidP="000A6178">
            <w:pPr>
              <w:pStyle w:val="a3"/>
              <w:spacing w:after="0"/>
              <w:jc w:val="both"/>
              <w:rPr>
                <w:rFonts w:ascii="Times New Roman" w:hAnsi="Times New Roman" w:cs="Times New Roman"/>
                <w:sz w:val="28"/>
              </w:rPr>
            </w:pPr>
            <w:r w:rsidRPr="003F3101">
              <w:rPr>
                <w:rFonts w:ascii="Times New Roman" w:hAnsi="Times New Roman" w:cs="Times New Roman"/>
                <w:sz w:val="28"/>
              </w:rPr>
              <w:t>поиска информации</w:t>
            </w:r>
          </w:p>
        </w:tc>
        <w:tc>
          <w:tcPr>
            <w:tcW w:w="1232" w:type="dxa"/>
            <w:textDirection w:val="btLr"/>
          </w:tcPr>
          <w:p w:rsidR="000A6178" w:rsidRPr="003F3101" w:rsidRDefault="000A6178" w:rsidP="000A6178">
            <w:pPr>
              <w:pStyle w:val="a3"/>
              <w:spacing w:after="0"/>
              <w:jc w:val="both"/>
              <w:rPr>
                <w:rFonts w:ascii="Times New Roman" w:hAnsi="Times New Roman" w:cs="Times New Roman"/>
                <w:sz w:val="28"/>
              </w:rPr>
            </w:pPr>
            <w:r w:rsidRPr="003F3101">
              <w:rPr>
                <w:rFonts w:ascii="Times New Roman" w:hAnsi="Times New Roman" w:cs="Times New Roman"/>
                <w:sz w:val="28"/>
              </w:rPr>
              <w:t>управления</w:t>
            </w:r>
          </w:p>
        </w:tc>
        <w:tc>
          <w:tcPr>
            <w:tcW w:w="1232" w:type="dxa"/>
            <w:textDirection w:val="btLr"/>
          </w:tcPr>
          <w:p w:rsidR="000A6178" w:rsidRPr="003F3101" w:rsidRDefault="000A6178" w:rsidP="000A6178">
            <w:pPr>
              <w:pStyle w:val="a3"/>
              <w:spacing w:after="0"/>
              <w:jc w:val="both"/>
              <w:rPr>
                <w:rFonts w:ascii="Times New Roman" w:hAnsi="Times New Roman" w:cs="Times New Roman"/>
                <w:sz w:val="28"/>
              </w:rPr>
            </w:pPr>
            <w:r w:rsidRPr="003F3101">
              <w:rPr>
                <w:rFonts w:ascii="Times New Roman" w:hAnsi="Times New Roman" w:cs="Times New Roman"/>
                <w:sz w:val="28"/>
              </w:rPr>
              <w:t>интеграции</w:t>
            </w:r>
          </w:p>
        </w:tc>
        <w:tc>
          <w:tcPr>
            <w:tcW w:w="1232" w:type="dxa"/>
            <w:textDirection w:val="btLr"/>
          </w:tcPr>
          <w:p w:rsidR="000A6178" w:rsidRPr="003F3101" w:rsidRDefault="000A6178" w:rsidP="000A6178">
            <w:pPr>
              <w:pStyle w:val="a3"/>
              <w:spacing w:after="0"/>
              <w:jc w:val="both"/>
              <w:rPr>
                <w:rFonts w:ascii="Times New Roman" w:hAnsi="Times New Roman" w:cs="Times New Roman"/>
                <w:sz w:val="28"/>
              </w:rPr>
            </w:pPr>
            <w:r w:rsidRPr="003F3101">
              <w:rPr>
                <w:rFonts w:ascii="Times New Roman" w:hAnsi="Times New Roman" w:cs="Times New Roman"/>
                <w:sz w:val="28"/>
              </w:rPr>
              <w:t>оценки</w:t>
            </w:r>
          </w:p>
        </w:tc>
        <w:tc>
          <w:tcPr>
            <w:tcW w:w="1232" w:type="dxa"/>
            <w:textDirection w:val="btLr"/>
          </w:tcPr>
          <w:p w:rsidR="000A6178" w:rsidRPr="003F3101" w:rsidRDefault="000A6178" w:rsidP="000A6178">
            <w:pPr>
              <w:pStyle w:val="a3"/>
              <w:spacing w:after="0"/>
              <w:jc w:val="both"/>
              <w:rPr>
                <w:rFonts w:ascii="Times New Roman" w:hAnsi="Times New Roman" w:cs="Times New Roman"/>
                <w:sz w:val="28"/>
              </w:rPr>
            </w:pPr>
            <w:r w:rsidRPr="003F3101">
              <w:rPr>
                <w:rFonts w:ascii="Times New Roman" w:hAnsi="Times New Roman" w:cs="Times New Roman"/>
                <w:sz w:val="28"/>
              </w:rPr>
              <w:t>создания</w:t>
            </w:r>
          </w:p>
        </w:tc>
        <w:tc>
          <w:tcPr>
            <w:tcW w:w="1232" w:type="dxa"/>
            <w:textDirection w:val="btLr"/>
          </w:tcPr>
          <w:p w:rsidR="000A6178" w:rsidRPr="003F3101" w:rsidRDefault="000A6178" w:rsidP="000A6178">
            <w:pPr>
              <w:pStyle w:val="a3"/>
              <w:spacing w:after="0"/>
              <w:jc w:val="both"/>
              <w:rPr>
                <w:rFonts w:ascii="Times New Roman" w:hAnsi="Times New Roman" w:cs="Times New Roman"/>
                <w:sz w:val="28"/>
              </w:rPr>
            </w:pPr>
            <w:r w:rsidRPr="003F3101">
              <w:rPr>
                <w:rFonts w:ascii="Times New Roman" w:hAnsi="Times New Roman" w:cs="Times New Roman"/>
                <w:sz w:val="28"/>
              </w:rPr>
              <w:t>передачи</w:t>
            </w:r>
          </w:p>
        </w:tc>
      </w:tr>
      <w:tr w:rsidR="000A6178" w:rsidRPr="003F3101" w:rsidTr="00740FD2">
        <w:tc>
          <w:tcPr>
            <w:tcW w:w="1231" w:type="dxa"/>
          </w:tcPr>
          <w:p w:rsidR="000A6178" w:rsidRPr="003F3101" w:rsidRDefault="000A6178" w:rsidP="000A6178">
            <w:pPr>
              <w:pStyle w:val="a3"/>
              <w:spacing w:after="0"/>
              <w:jc w:val="both"/>
              <w:rPr>
                <w:rFonts w:ascii="Times New Roman" w:hAnsi="Times New Roman" w:cs="Times New Roman"/>
                <w:sz w:val="28"/>
              </w:rPr>
            </w:pPr>
            <w:r w:rsidRPr="003F3101">
              <w:rPr>
                <w:rFonts w:ascii="Times New Roman" w:hAnsi="Times New Roman" w:cs="Times New Roman"/>
                <w:sz w:val="28"/>
              </w:rPr>
              <w:t>6</w:t>
            </w:r>
          </w:p>
        </w:tc>
        <w:tc>
          <w:tcPr>
            <w:tcW w:w="1231" w:type="dxa"/>
          </w:tcPr>
          <w:p w:rsidR="000A6178" w:rsidRPr="003F3101" w:rsidRDefault="000A6178" w:rsidP="000A6178">
            <w:pPr>
              <w:pStyle w:val="a3"/>
              <w:spacing w:after="0"/>
              <w:jc w:val="both"/>
              <w:rPr>
                <w:rFonts w:ascii="Times New Roman" w:hAnsi="Times New Roman" w:cs="Times New Roman"/>
                <w:sz w:val="28"/>
              </w:rPr>
            </w:pPr>
            <w:r w:rsidRPr="003F3101">
              <w:rPr>
                <w:rFonts w:ascii="Times New Roman" w:hAnsi="Times New Roman" w:cs="Times New Roman"/>
                <w:sz w:val="28"/>
              </w:rPr>
              <w:t>66,66</w:t>
            </w:r>
          </w:p>
        </w:tc>
        <w:tc>
          <w:tcPr>
            <w:tcW w:w="1232" w:type="dxa"/>
          </w:tcPr>
          <w:p w:rsidR="000A6178" w:rsidRPr="003F3101" w:rsidRDefault="000A6178" w:rsidP="000A6178">
            <w:pPr>
              <w:pStyle w:val="a3"/>
              <w:spacing w:after="0"/>
              <w:jc w:val="both"/>
              <w:rPr>
                <w:rFonts w:ascii="Times New Roman" w:hAnsi="Times New Roman" w:cs="Times New Roman"/>
                <w:sz w:val="28"/>
              </w:rPr>
            </w:pPr>
            <w:r w:rsidRPr="003F3101">
              <w:rPr>
                <w:rFonts w:ascii="Times New Roman" w:hAnsi="Times New Roman" w:cs="Times New Roman"/>
                <w:sz w:val="28"/>
              </w:rPr>
              <w:t>66,66</w:t>
            </w:r>
          </w:p>
        </w:tc>
        <w:tc>
          <w:tcPr>
            <w:tcW w:w="1232" w:type="dxa"/>
          </w:tcPr>
          <w:p w:rsidR="000A6178" w:rsidRPr="003F3101" w:rsidRDefault="000A6178" w:rsidP="000A6178">
            <w:pPr>
              <w:pStyle w:val="a3"/>
              <w:spacing w:after="0"/>
              <w:jc w:val="both"/>
              <w:rPr>
                <w:rFonts w:ascii="Times New Roman" w:hAnsi="Times New Roman" w:cs="Times New Roman"/>
                <w:sz w:val="28"/>
              </w:rPr>
            </w:pPr>
            <w:r w:rsidRPr="003F3101">
              <w:rPr>
                <w:rFonts w:ascii="Times New Roman" w:hAnsi="Times New Roman" w:cs="Times New Roman"/>
                <w:sz w:val="28"/>
              </w:rPr>
              <w:t>16,66</w:t>
            </w:r>
          </w:p>
        </w:tc>
        <w:tc>
          <w:tcPr>
            <w:tcW w:w="1232" w:type="dxa"/>
          </w:tcPr>
          <w:p w:rsidR="000A6178" w:rsidRPr="003F3101" w:rsidRDefault="000A6178" w:rsidP="000A6178">
            <w:pPr>
              <w:pStyle w:val="a3"/>
              <w:spacing w:after="0"/>
              <w:jc w:val="both"/>
              <w:rPr>
                <w:rFonts w:ascii="Times New Roman" w:hAnsi="Times New Roman" w:cs="Times New Roman"/>
                <w:sz w:val="28"/>
              </w:rPr>
            </w:pPr>
            <w:r w:rsidRPr="003F3101">
              <w:rPr>
                <w:rFonts w:ascii="Times New Roman" w:hAnsi="Times New Roman" w:cs="Times New Roman"/>
                <w:sz w:val="28"/>
              </w:rPr>
              <w:t>16,66</w:t>
            </w:r>
          </w:p>
        </w:tc>
        <w:tc>
          <w:tcPr>
            <w:tcW w:w="1232" w:type="dxa"/>
          </w:tcPr>
          <w:p w:rsidR="000A6178" w:rsidRPr="003F3101" w:rsidRDefault="000A6178" w:rsidP="000A6178">
            <w:pPr>
              <w:pStyle w:val="a3"/>
              <w:spacing w:after="0"/>
              <w:jc w:val="both"/>
              <w:rPr>
                <w:rFonts w:ascii="Times New Roman" w:hAnsi="Times New Roman" w:cs="Times New Roman"/>
                <w:sz w:val="28"/>
              </w:rPr>
            </w:pPr>
            <w:r w:rsidRPr="003F3101">
              <w:rPr>
                <w:rFonts w:ascii="Times New Roman" w:hAnsi="Times New Roman" w:cs="Times New Roman"/>
                <w:sz w:val="28"/>
              </w:rPr>
              <w:t>33,33</w:t>
            </w:r>
          </w:p>
        </w:tc>
        <w:tc>
          <w:tcPr>
            <w:tcW w:w="1232" w:type="dxa"/>
          </w:tcPr>
          <w:p w:rsidR="000A6178" w:rsidRPr="003F3101" w:rsidRDefault="000A6178" w:rsidP="000A6178">
            <w:pPr>
              <w:pStyle w:val="a3"/>
              <w:spacing w:after="0"/>
              <w:jc w:val="both"/>
              <w:rPr>
                <w:rFonts w:ascii="Times New Roman" w:hAnsi="Times New Roman" w:cs="Times New Roman"/>
                <w:sz w:val="28"/>
              </w:rPr>
            </w:pPr>
            <w:r w:rsidRPr="003F3101">
              <w:rPr>
                <w:rFonts w:ascii="Times New Roman" w:hAnsi="Times New Roman" w:cs="Times New Roman"/>
                <w:sz w:val="28"/>
              </w:rPr>
              <w:t>66,66</w:t>
            </w:r>
          </w:p>
        </w:tc>
        <w:tc>
          <w:tcPr>
            <w:tcW w:w="1232" w:type="dxa"/>
          </w:tcPr>
          <w:p w:rsidR="000A6178" w:rsidRPr="003F3101" w:rsidRDefault="000A6178" w:rsidP="000A6178">
            <w:pPr>
              <w:pStyle w:val="a3"/>
              <w:spacing w:after="0"/>
              <w:jc w:val="both"/>
              <w:rPr>
                <w:rFonts w:ascii="Times New Roman" w:hAnsi="Times New Roman" w:cs="Times New Roman"/>
                <w:sz w:val="28"/>
              </w:rPr>
            </w:pPr>
            <w:r w:rsidRPr="003F3101">
              <w:rPr>
                <w:rFonts w:ascii="Times New Roman" w:hAnsi="Times New Roman" w:cs="Times New Roman"/>
                <w:sz w:val="28"/>
              </w:rPr>
              <w:t>50</w:t>
            </w:r>
          </w:p>
        </w:tc>
      </w:tr>
      <w:tr w:rsidR="000A6178" w:rsidRPr="003F3101" w:rsidTr="00740FD2">
        <w:tc>
          <w:tcPr>
            <w:tcW w:w="1231" w:type="dxa"/>
          </w:tcPr>
          <w:p w:rsidR="000A6178" w:rsidRPr="003F3101" w:rsidRDefault="000A6178" w:rsidP="000A6178">
            <w:pPr>
              <w:pStyle w:val="a3"/>
              <w:spacing w:after="0"/>
              <w:jc w:val="both"/>
              <w:rPr>
                <w:rFonts w:ascii="Times New Roman" w:hAnsi="Times New Roman" w:cs="Times New Roman"/>
                <w:sz w:val="28"/>
              </w:rPr>
            </w:pPr>
            <w:r w:rsidRPr="003F3101">
              <w:rPr>
                <w:rFonts w:ascii="Times New Roman" w:hAnsi="Times New Roman" w:cs="Times New Roman"/>
                <w:sz w:val="28"/>
              </w:rPr>
              <w:t>7</w:t>
            </w:r>
          </w:p>
        </w:tc>
        <w:tc>
          <w:tcPr>
            <w:tcW w:w="1231" w:type="dxa"/>
          </w:tcPr>
          <w:p w:rsidR="000A6178" w:rsidRPr="003F3101" w:rsidRDefault="000A6178" w:rsidP="000A6178">
            <w:pPr>
              <w:pStyle w:val="a3"/>
              <w:spacing w:after="0"/>
              <w:jc w:val="both"/>
              <w:rPr>
                <w:rFonts w:ascii="Times New Roman" w:hAnsi="Times New Roman" w:cs="Times New Roman"/>
                <w:sz w:val="28"/>
              </w:rPr>
            </w:pPr>
            <w:r w:rsidRPr="003F3101">
              <w:rPr>
                <w:rFonts w:ascii="Times New Roman" w:hAnsi="Times New Roman" w:cs="Times New Roman"/>
                <w:sz w:val="28"/>
              </w:rPr>
              <w:t>80</w:t>
            </w:r>
          </w:p>
        </w:tc>
        <w:tc>
          <w:tcPr>
            <w:tcW w:w="1232" w:type="dxa"/>
          </w:tcPr>
          <w:p w:rsidR="000A6178" w:rsidRPr="003F3101" w:rsidRDefault="000A6178" w:rsidP="000A6178">
            <w:pPr>
              <w:pStyle w:val="a3"/>
              <w:spacing w:after="0"/>
              <w:jc w:val="both"/>
              <w:rPr>
                <w:rFonts w:ascii="Times New Roman" w:hAnsi="Times New Roman" w:cs="Times New Roman"/>
                <w:sz w:val="28"/>
              </w:rPr>
            </w:pPr>
            <w:r w:rsidRPr="003F3101">
              <w:rPr>
                <w:rFonts w:ascii="Times New Roman" w:hAnsi="Times New Roman" w:cs="Times New Roman"/>
                <w:sz w:val="28"/>
              </w:rPr>
              <w:t>60</w:t>
            </w:r>
          </w:p>
        </w:tc>
        <w:tc>
          <w:tcPr>
            <w:tcW w:w="1232" w:type="dxa"/>
          </w:tcPr>
          <w:p w:rsidR="000A6178" w:rsidRPr="003F3101" w:rsidRDefault="000A6178" w:rsidP="000A6178">
            <w:pPr>
              <w:pStyle w:val="a3"/>
              <w:spacing w:after="0"/>
              <w:jc w:val="both"/>
              <w:rPr>
                <w:rFonts w:ascii="Times New Roman" w:hAnsi="Times New Roman" w:cs="Times New Roman"/>
                <w:sz w:val="28"/>
              </w:rPr>
            </w:pPr>
            <w:r w:rsidRPr="003F3101">
              <w:rPr>
                <w:rFonts w:ascii="Times New Roman" w:hAnsi="Times New Roman" w:cs="Times New Roman"/>
                <w:sz w:val="28"/>
              </w:rPr>
              <w:t>40</w:t>
            </w:r>
          </w:p>
        </w:tc>
        <w:tc>
          <w:tcPr>
            <w:tcW w:w="1232" w:type="dxa"/>
          </w:tcPr>
          <w:p w:rsidR="000A6178" w:rsidRPr="003F3101" w:rsidRDefault="000A6178" w:rsidP="000A6178">
            <w:pPr>
              <w:pStyle w:val="a3"/>
              <w:spacing w:after="0"/>
              <w:jc w:val="both"/>
              <w:rPr>
                <w:rFonts w:ascii="Times New Roman" w:hAnsi="Times New Roman" w:cs="Times New Roman"/>
                <w:sz w:val="28"/>
              </w:rPr>
            </w:pPr>
            <w:r w:rsidRPr="003F3101">
              <w:rPr>
                <w:rFonts w:ascii="Times New Roman" w:hAnsi="Times New Roman" w:cs="Times New Roman"/>
                <w:sz w:val="28"/>
              </w:rPr>
              <w:t>20</w:t>
            </w:r>
          </w:p>
        </w:tc>
        <w:tc>
          <w:tcPr>
            <w:tcW w:w="1232" w:type="dxa"/>
          </w:tcPr>
          <w:p w:rsidR="000A6178" w:rsidRPr="003F3101" w:rsidRDefault="000A6178" w:rsidP="000A6178">
            <w:pPr>
              <w:pStyle w:val="a3"/>
              <w:spacing w:after="0"/>
              <w:jc w:val="both"/>
              <w:rPr>
                <w:rFonts w:ascii="Times New Roman" w:hAnsi="Times New Roman" w:cs="Times New Roman"/>
                <w:sz w:val="28"/>
              </w:rPr>
            </w:pPr>
            <w:r w:rsidRPr="003F3101">
              <w:rPr>
                <w:rFonts w:ascii="Times New Roman" w:hAnsi="Times New Roman" w:cs="Times New Roman"/>
                <w:sz w:val="28"/>
              </w:rPr>
              <w:t>40</w:t>
            </w:r>
          </w:p>
        </w:tc>
        <w:tc>
          <w:tcPr>
            <w:tcW w:w="1232" w:type="dxa"/>
          </w:tcPr>
          <w:p w:rsidR="000A6178" w:rsidRPr="003F3101" w:rsidRDefault="000A6178" w:rsidP="000A6178">
            <w:pPr>
              <w:pStyle w:val="a3"/>
              <w:spacing w:after="0"/>
              <w:jc w:val="both"/>
              <w:rPr>
                <w:rFonts w:ascii="Times New Roman" w:hAnsi="Times New Roman" w:cs="Times New Roman"/>
                <w:sz w:val="28"/>
              </w:rPr>
            </w:pPr>
            <w:r w:rsidRPr="003F3101">
              <w:rPr>
                <w:rFonts w:ascii="Times New Roman" w:hAnsi="Times New Roman" w:cs="Times New Roman"/>
                <w:sz w:val="28"/>
              </w:rPr>
              <w:t>60</w:t>
            </w:r>
          </w:p>
        </w:tc>
        <w:tc>
          <w:tcPr>
            <w:tcW w:w="1232" w:type="dxa"/>
          </w:tcPr>
          <w:p w:rsidR="000A6178" w:rsidRPr="003F3101" w:rsidRDefault="000A6178" w:rsidP="000A6178">
            <w:pPr>
              <w:pStyle w:val="a3"/>
              <w:spacing w:after="0"/>
              <w:jc w:val="both"/>
              <w:rPr>
                <w:rFonts w:ascii="Times New Roman" w:hAnsi="Times New Roman" w:cs="Times New Roman"/>
                <w:sz w:val="28"/>
              </w:rPr>
            </w:pPr>
            <w:r w:rsidRPr="003F3101">
              <w:rPr>
                <w:rFonts w:ascii="Times New Roman" w:hAnsi="Times New Roman" w:cs="Times New Roman"/>
                <w:sz w:val="28"/>
              </w:rPr>
              <w:t>40</w:t>
            </w:r>
          </w:p>
        </w:tc>
      </w:tr>
    </w:tbl>
    <w:p w:rsidR="000A6178" w:rsidRPr="003F3101" w:rsidRDefault="000A6178" w:rsidP="000A6178">
      <w:pPr>
        <w:pStyle w:val="a3"/>
        <w:spacing w:after="0"/>
        <w:jc w:val="both"/>
        <w:rPr>
          <w:rFonts w:ascii="Times New Roman" w:hAnsi="Times New Roman" w:cs="Times New Roman"/>
          <w:sz w:val="28"/>
        </w:rPr>
      </w:pPr>
    </w:p>
    <w:p w:rsidR="000A6178" w:rsidRPr="003F3101" w:rsidRDefault="000A6178" w:rsidP="000A6178">
      <w:pPr>
        <w:pStyle w:val="a3"/>
        <w:spacing w:after="0"/>
        <w:ind w:firstLine="709"/>
        <w:jc w:val="right"/>
        <w:rPr>
          <w:rFonts w:ascii="Times New Roman" w:hAnsi="Times New Roman" w:cs="Times New Roman"/>
          <w:sz w:val="28"/>
          <w:szCs w:val="28"/>
        </w:rPr>
      </w:pPr>
      <w:r w:rsidRPr="003F3101">
        <w:rPr>
          <w:rFonts w:ascii="Times New Roman" w:hAnsi="Times New Roman" w:cs="Times New Roman"/>
          <w:sz w:val="28"/>
          <w:szCs w:val="28"/>
        </w:rPr>
        <w:t>Диаграмма 2</w:t>
      </w:r>
    </w:p>
    <w:p w:rsidR="000A6178" w:rsidRPr="003F3101" w:rsidRDefault="000A6178" w:rsidP="000A6178">
      <w:pPr>
        <w:pStyle w:val="a3"/>
        <w:spacing w:after="0"/>
        <w:ind w:firstLine="709"/>
        <w:jc w:val="both"/>
        <w:rPr>
          <w:rFonts w:ascii="Times New Roman" w:hAnsi="Times New Roman" w:cs="Times New Roman"/>
          <w:sz w:val="28"/>
          <w:szCs w:val="28"/>
        </w:rPr>
      </w:pPr>
      <w:r w:rsidRPr="003F3101">
        <w:rPr>
          <w:rFonts w:ascii="Times New Roman" w:hAnsi="Times New Roman" w:cs="Times New Roman"/>
          <w:sz w:val="28"/>
          <w:szCs w:val="28"/>
        </w:rPr>
        <w:t xml:space="preserve"> Процентное содержание определенного навыка по классам</w:t>
      </w:r>
    </w:p>
    <w:p w:rsidR="000A6178" w:rsidRPr="003F3101" w:rsidRDefault="000A6178" w:rsidP="000A6178">
      <w:pPr>
        <w:pStyle w:val="a3"/>
        <w:spacing w:after="0"/>
        <w:jc w:val="both"/>
        <w:rPr>
          <w:rFonts w:ascii="Times New Roman" w:hAnsi="Times New Roman"/>
          <w:sz w:val="28"/>
        </w:rPr>
      </w:pPr>
      <w:r>
        <w:rPr>
          <w:rFonts w:ascii="Times New Roman" w:hAnsi="Times New Roman" w:hint="eastAsia"/>
          <w:noProof/>
          <w:sz w:val="28"/>
          <w:lang w:eastAsia="ru-RU" w:bidi="ar-SA"/>
        </w:rPr>
        <w:drawing>
          <wp:inline distT="0" distB="0" distL="0" distR="0" wp14:anchorId="3C829AFF" wp14:editId="79810AF0">
            <wp:extent cx="5981700" cy="2114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0" cy="2114550"/>
                    </a:xfrm>
                    <a:prstGeom prst="rect">
                      <a:avLst/>
                    </a:prstGeom>
                    <a:noFill/>
                    <a:ln>
                      <a:noFill/>
                    </a:ln>
                  </pic:spPr>
                </pic:pic>
              </a:graphicData>
            </a:graphic>
          </wp:inline>
        </w:drawing>
      </w:r>
    </w:p>
    <w:p w:rsidR="000A6178" w:rsidRPr="003F3101" w:rsidRDefault="000A6178" w:rsidP="000A6178">
      <w:pPr>
        <w:pStyle w:val="a3"/>
        <w:spacing w:after="0"/>
        <w:ind w:firstLine="709"/>
        <w:jc w:val="both"/>
        <w:rPr>
          <w:rFonts w:ascii="Times New Roman" w:hAnsi="Times New Roman" w:cs="Times New Roman"/>
          <w:sz w:val="28"/>
          <w:szCs w:val="28"/>
        </w:rPr>
      </w:pPr>
      <w:r w:rsidRPr="003F3101">
        <w:rPr>
          <w:rFonts w:ascii="Times New Roman" w:hAnsi="Times New Roman" w:cs="Times New Roman"/>
          <w:sz w:val="28"/>
          <w:szCs w:val="28"/>
        </w:rPr>
        <w:t>Данные таблица 6 и диаграмма 2 показывают процентное содержание определённого навыка по классам. Это даёт возможность сравнить успешность развития того или иного навыка в зависимости от возраста.</w:t>
      </w:r>
    </w:p>
    <w:p w:rsidR="000A6178" w:rsidRPr="003F3101" w:rsidRDefault="000A6178" w:rsidP="000A6178">
      <w:pPr>
        <w:pStyle w:val="a3"/>
        <w:spacing w:after="0"/>
        <w:ind w:firstLine="709"/>
        <w:jc w:val="both"/>
        <w:rPr>
          <w:rFonts w:ascii="Times New Roman" w:hAnsi="Times New Roman" w:cs="Times New Roman"/>
          <w:sz w:val="28"/>
          <w:szCs w:val="28"/>
        </w:rPr>
      </w:pPr>
      <w:r w:rsidRPr="003F3101">
        <w:rPr>
          <w:rFonts w:ascii="Times New Roman" w:hAnsi="Times New Roman" w:cs="Times New Roman"/>
          <w:sz w:val="28"/>
          <w:szCs w:val="28"/>
        </w:rPr>
        <w:t>На итоговых занятиях мы предложили школьникам снова пройти тестирование. Для диагностики были использованы те же тесты, что и в начале эксперимента.</w:t>
      </w:r>
    </w:p>
    <w:p w:rsidR="000A6178" w:rsidRPr="00923518" w:rsidRDefault="000A6178" w:rsidP="000A6178">
      <w:pPr>
        <w:ind w:firstLine="709"/>
        <w:jc w:val="both"/>
        <w:rPr>
          <w:rFonts w:ascii="Times New Roman" w:hAnsi="Times New Roman" w:cs="Times New Roman"/>
          <w:sz w:val="28"/>
          <w:szCs w:val="28"/>
        </w:rPr>
      </w:pPr>
      <w:r w:rsidRPr="003F3101">
        <w:rPr>
          <w:rFonts w:ascii="Times New Roman" w:hAnsi="Times New Roman"/>
          <w:sz w:val="28"/>
          <w:szCs w:val="28"/>
        </w:rPr>
        <w:t xml:space="preserve">Результаты заключительного </w:t>
      </w:r>
      <w:r w:rsidRPr="003F3101">
        <w:rPr>
          <w:rFonts w:ascii="Times New Roman" w:hAnsi="Times New Roman" w:cs="Times New Roman"/>
          <w:sz w:val="28"/>
          <w:szCs w:val="28"/>
        </w:rPr>
        <w:t xml:space="preserve"> уровня </w:t>
      </w:r>
      <w:r>
        <w:rPr>
          <w:rFonts w:ascii="Times New Roman" w:hAnsi="Times New Roman" w:cs="Times New Roman"/>
          <w:sz w:val="28"/>
          <w:szCs w:val="28"/>
        </w:rPr>
        <w:t xml:space="preserve"> </w:t>
      </w:r>
      <w:proofErr w:type="spellStart"/>
      <w:r>
        <w:rPr>
          <w:rFonts w:ascii="Times New Roman" w:hAnsi="Times New Roman" w:cs="Times New Roman"/>
          <w:sz w:val="28"/>
          <w:szCs w:val="28"/>
        </w:rPr>
        <w:t>сформирован</w:t>
      </w:r>
      <w:r w:rsidRPr="003F3101">
        <w:rPr>
          <w:rFonts w:ascii="Times New Roman" w:hAnsi="Times New Roman" w:cs="Times New Roman"/>
          <w:sz w:val="28"/>
          <w:szCs w:val="28"/>
        </w:rPr>
        <w:t>ности</w:t>
      </w:r>
      <w:proofErr w:type="spellEnd"/>
      <w:r w:rsidRPr="003F3101">
        <w:rPr>
          <w:rFonts w:ascii="Times New Roman" w:hAnsi="Times New Roman" w:cs="Times New Roman"/>
          <w:sz w:val="28"/>
          <w:szCs w:val="28"/>
        </w:rPr>
        <w:t xml:space="preserve"> ИКТ компетентности учащихся  6 класса показали, что у учащихся 6 класса он значительно повысился: 5 учениц с допустимым уровнем и лишь одна с критическим. В 7 классе также  уровень  </w:t>
      </w:r>
      <w:proofErr w:type="spellStart"/>
      <w:r w:rsidRPr="003F3101">
        <w:rPr>
          <w:rFonts w:ascii="Times New Roman" w:hAnsi="Times New Roman" w:cs="Times New Roman"/>
          <w:sz w:val="28"/>
          <w:szCs w:val="28"/>
        </w:rPr>
        <w:t>сформированности</w:t>
      </w:r>
      <w:proofErr w:type="spellEnd"/>
      <w:r w:rsidRPr="003F3101">
        <w:rPr>
          <w:rFonts w:ascii="Times New Roman" w:hAnsi="Times New Roman" w:cs="Times New Roman"/>
          <w:sz w:val="28"/>
          <w:szCs w:val="28"/>
        </w:rPr>
        <w:t xml:space="preserve"> ИКТ компетентности повысился: 4 школьницы показали допустимый уровень, 1 достаточный.</w:t>
      </w:r>
    </w:p>
    <w:p w:rsidR="000A6178" w:rsidRPr="003F3101" w:rsidRDefault="000A6178" w:rsidP="000A6178">
      <w:pPr>
        <w:ind w:firstLine="709"/>
        <w:jc w:val="right"/>
        <w:rPr>
          <w:rFonts w:ascii="Times New Roman" w:hAnsi="Times New Roman" w:cs="Times New Roman"/>
          <w:sz w:val="28"/>
          <w:szCs w:val="28"/>
        </w:rPr>
      </w:pPr>
      <w:r w:rsidRPr="003F3101">
        <w:rPr>
          <w:rFonts w:ascii="Times New Roman" w:hAnsi="Times New Roman" w:cs="Times New Roman"/>
          <w:sz w:val="28"/>
          <w:szCs w:val="28"/>
        </w:rPr>
        <w:t>Диаграмма3</w:t>
      </w:r>
    </w:p>
    <w:p w:rsidR="000A6178" w:rsidRPr="003F3101" w:rsidRDefault="000A6178" w:rsidP="000A6178">
      <w:pPr>
        <w:ind w:firstLine="709"/>
        <w:jc w:val="both"/>
        <w:rPr>
          <w:rFonts w:ascii="Times New Roman" w:hAnsi="Times New Roman" w:cs="Times New Roman"/>
          <w:sz w:val="28"/>
          <w:szCs w:val="28"/>
        </w:rPr>
      </w:pPr>
      <w:r w:rsidRPr="003F3101">
        <w:rPr>
          <w:rFonts w:ascii="Times New Roman" w:hAnsi="Times New Roman" w:cs="Times New Roman"/>
          <w:sz w:val="28"/>
          <w:szCs w:val="28"/>
        </w:rPr>
        <w:t>Диагностика сформированного уровня ИКТ компетентности в процессе обучения предмету технология в 6 и 7 классе</w:t>
      </w:r>
    </w:p>
    <w:p w:rsidR="000A6178" w:rsidRPr="003F3101" w:rsidRDefault="000A6178" w:rsidP="000A6178">
      <w:pPr>
        <w:rPr>
          <w:rFonts w:ascii="Times New Roman" w:hAnsi="Times New Roman"/>
          <w:sz w:val="28"/>
          <w:szCs w:val="28"/>
        </w:rPr>
      </w:pPr>
      <w:r>
        <w:rPr>
          <w:rFonts w:ascii="Times New Roman" w:hAnsi="Times New Roman" w:hint="eastAsia"/>
          <w:noProof/>
          <w:sz w:val="28"/>
          <w:lang w:eastAsia="ru-RU" w:bidi="ar-SA"/>
        </w:rPr>
        <w:drawing>
          <wp:inline distT="0" distB="0" distL="0" distR="0" wp14:anchorId="668DA560" wp14:editId="630E4E62">
            <wp:extent cx="5886450" cy="1771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6450" cy="1771650"/>
                    </a:xfrm>
                    <a:prstGeom prst="rect">
                      <a:avLst/>
                    </a:prstGeom>
                    <a:noFill/>
                    <a:ln>
                      <a:noFill/>
                    </a:ln>
                  </pic:spPr>
                </pic:pic>
              </a:graphicData>
            </a:graphic>
          </wp:inline>
        </w:drawing>
      </w:r>
    </w:p>
    <w:p w:rsidR="000A6178" w:rsidRPr="003F3101" w:rsidRDefault="000A6178" w:rsidP="000A6178">
      <w:pPr>
        <w:jc w:val="right"/>
        <w:rPr>
          <w:rFonts w:ascii="Times New Roman" w:hAnsi="Times New Roman" w:cs="Times New Roman"/>
          <w:sz w:val="28"/>
          <w:szCs w:val="28"/>
        </w:rPr>
      </w:pPr>
      <w:r w:rsidRPr="003F3101">
        <w:rPr>
          <w:rFonts w:ascii="Times New Roman" w:hAnsi="Times New Roman"/>
          <w:sz w:val="28"/>
          <w:szCs w:val="28"/>
        </w:rPr>
        <w:t>Таблица 9</w:t>
      </w:r>
    </w:p>
    <w:p w:rsidR="000A6178" w:rsidRPr="003F3101" w:rsidRDefault="000A6178" w:rsidP="000A6178">
      <w:pPr>
        <w:ind w:firstLine="709"/>
        <w:jc w:val="both"/>
        <w:rPr>
          <w:rFonts w:ascii="Times New Roman" w:hAnsi="Times New Roman" w:cs="Times New Roman"/>
          <w:sz w:val="28"/>
          <w:szCs w:val="28"/>
        </w:rPr>
      </w:pPr>
      <w:r w:rsidRPr="003F3101">
        <w:rPr>
          <w:rFonts w:ascii="Times New Roman" w:hAnsi="Times New Roman" w:cs="Times New Roman"/>
          <w:sz w:val="28"/>
          <w:szCs w:val="28"/>
        </w:rPr>
        <w:t>Сравнительный анализ результатов теста учащихся 6 и 7 класса, %</w:t>
      </w:r>
    </w:p>
    <w:tbl>
      <w:tblPr>
        <w:tblStyle w:val="a5"/>
        <w:tblW w:w="0" w:type="auto"/>
        <w:tblLook w:val="01E0" w:firstRow="1" w:lastRow="1" w:firstColumn="1" w:lastColumn="1" w:noHBand="0" w:noVBand="0"/>
      </w:tblPr>
      <w:tblGrid>
        <w:gridCol w:w="1101"/>
        <w:gridCol w:w="2551"/>
        <w:gridCol w:w="2911"/>
        <w:gridCol w:w="3225"/>
      </w:tblGrid>
      <w:tr w:rsidR="000A6178" w:rsidRPr="003F3101" w:rsidTr="00740FD2">
        <w:tc>
          <w:tcPr>
            <w:tcW w:w="1101" w:type="dxa"/>
          </w:tcPr>
          <w:p w:rsidR="000A6178" w:rsidRPr="003F3101" w:rsidRDefault="000A6178" w:rsidP="000A6178">
            <w:pPr>
              <w:jc w:val="both"/>
              <w:rPr>
                <w:rFonts w:ascii="Times New Roman" w:hAnsi="Times New Roman" w:cs="Times New Roman"/>
                <w:sz w:val="28"/>
                <w:szCs w:val="28"/>
              </w:rPr>
            </w:pPr>
          </w:p>
        </w:tc>
        <w:tc>
          <w:tcPr>
            <w:tcW w:w="2551" w:type="dxa"/>
          </w:tcPr>
          <w:p w:rsidR="000A6178" w:rsidRPr="003F3101" w:rsidRDefault="000A6178" w:rsidP="000A6178">
            <w:pPr>
              <w:jc w:val="center"/>
              <w:rPr>
                <w:rFonts w:ascii="Times New Roman" w:hAnsi="Times New Roman" w:cs="Times New Roman"/>
                <w:sz w:val="28"/>
                <w:szCs w:val="28"/>
              </w:rPr>
            </w:pPr>
            <w:r w:rsidRPr="003F3101">
              <w:rPr>
                <w:rFonts w:ascii="Times New Roman" w:hAnsi="Times New Roman" w:cs="Times New Roman"/>
                <w:sz w:val="28"/>
              </w:rPr>
              <w:t>Критический уровень</w:t>
            </w:r>
          </w:p>
        </w:tc>
        <w:tc>
          <w:tcPr>
            <w:tcW w:w="2911" w:type="dxa"/>
          </w:tcPr>
          <w:p w:rsidR="000A6178" w:rsidRPr="003F3101" w:rsidRDefault="000A6178" w:rsidP="000A6178">
            <w:pPr>
              <w:jc w:val="center"/>
              <w:rPr>
                <w:rFonts w:ascii="Times New Roman" w:hAnsi="Times New Roman" w:cs="Times New Roman"/>
                <w:sz w:val="28"/>
                <w:szCs w:val="28"/>
              </w:rPr>
            </w:pPr>
            <w:r w:rsidRPr="003F3101">
              <w:rPr>
                <w:rFonts w:ascii="Times New Roman" w:hAnsi="Times New Roman" w:cs="Times New Roman"/>
                <w:sz w:val="28"/>
                <w:szCs w:val="28"/>
              </w:rPr>
              <w:t>Допустимый уровень</w:t>
            </w:r>
          </w:p>
        </w:tc>
        <w:tc>
          <w:tcPr>
            <w:tcW w:w="3225" w:type="dxa"/>
          </w:tcPr>
          <w:p w:rsidR="000A6178" w:rsidRPr="003F3101" w:rsidRDefault="000A6178" w:rsidP="000A6178">
            <w:pPr>
              <w:jc w:val="center"/>
              <w:rPr>
                <w:rFonts w:ascii="Times New Roman" w:hAnsi="Times New Roman" w:cs="Times New Roman"/>
                <w:sz w:val="28"/>
                <w:szCs w:val="28"/>
              </w:rPr>
            </w:pPr>
            <w:r w:rsidRPr="003F3101">
              <w:rPr>
                <w:rFonts w:ascii="Times New Roman" w:hAnsi="Times New Roman" w:cs="Times New Roman"/>
                <w:sz w:val="28"/>
              </w:rPr>
              <w:t>Достаточный уровень</w:t>
            </w:r>
          </w:p>
        </w:tc>
      </w:tr>
      <w:tr w:rsidR="000A6178" w:rsidRPr="003F3101" w:rsidTr="00740FD2">
        <w:tc>
          <w:tcPr>
            <w:tcW w:w="1101" w:type="dxa"/>
          </w:tcPr>
          <w:p w:rsidR="000A6178" w:rsidRPr="003F3101" w:rsidRDefault="000A6178" w:rsidP="000A6178">
            <w:pPr>
              <w:jc w:val="both"/>
              <w:rPr>
                <w:rFonts w:ascii="Times New Roman" w:hAnsi="Times New Roman" w:cs="Times New Roman"/>
                <w:sz w:val="28"/>
                <w:szCs w:val="28"/>
              </w:rPr>
            </w:pPr>
            <w:r w:rsidRPr="003F3101">
              <w:rPr>
                <w:rFonts w:ascii="Times New Roman" w:hAnsi="Times New Roman" w:cs="Times New Roman"/>
                <w:sz w:val="28"/>
                <w:szCs w:val="28"/>
              </w:rPr>
              <w:t>6 класс</w:t>
            </w:r>
          </w:p>
        </w:tc>
        <w:tc>
          <w:tcPr>
            <w:tcW w:w="2551" w:type="dxa"/>
          </w:tcPr>
          <w:p w:rsidR="000A6178" w:rsidRPr="003F3101" w:rsidRDefault="000A6178" w:rsidP="000A6178">
            <w:pPr>
              <w:jc w:val="center"/>
              <w:rPr>
                <w:rFonts w:ascii="Times New Roman" w:hAnsi="Times New Roman" w:cs="Times New Roman"/>
                <w:sz w:val="28"/>
                <w:szCs w:val="28"/>
              </w:rPr>
            </w:pPr>
            <w:r w:rsidRPr="003F3101">
              <w:rPr>
                <w:rFonts w:ascii="Times New Roman" w:hAnsi="Times New Roman" w:cs="Times New Roman"/>
                <w:sz w:val="28"/>
                <w:szCs w:val="28"/>
              </w:rPr>
              <w:t xml:space="preserve">16,6 </w:t>
            </w:r>
          </w:p>
        </w:tc>
        <w:tc>
          <w:tcPr>
            <w:tcW w:w="2911" w:type="dxa"/>
          </w:tcPr>
          <w:p w:rsidR="000A6178" w:rsidRPr="003F3101" w:rsidRDefault="000A6178" w:rsidP="000A6178">
            <w:pPr>
              <w:jc w:val="center"/>
              <w:rPr>
                <w:rFonts w:ascii="Times New Roman" w:hAnsi="Times New Roman" w:cs="Times New Roman"/>
                <w:sz w:val="28"/>
                <w:szCs w:val="28"/>
              </w:rPr>
            </w:pPr>
            <w:r w:rsidRPr="003F3101">
              <w:rPr>
                <w:rFonts w:ascii="Times New Roman" w:hAnsi="Times New Roman" w:cs="Times New Roman"/>
                <w:sz w:val="28"/>
                <w:szCs w:val="28"/>
              </w:rPr>
              <w:t>83,3</w:t>
            </w:r>
          </w:p>
        </w:tc>
        <w:tc>
          <w:tcPr>
            <w:tcW w:w="3225" w:type="dxa"/>
          </w:tcPr>
          <w:p w:rsidR="000A6178" w:rsidRPr="003F3101" w:rsidRDefault="000A6178" w:rsidP="000A6178">
            <w:pPr>
              <w:jc w:val="center"/>
              <w:rPr>
                <w:rFonts w:ascii="Times New Roman" w:hAnsi="Times New Roman" w:cs="Times New Roman"/>
                <w:sz w:val="28"/>
                <w:szCs w:val="28"/>
              </w:rPr>
            </w:pPr>
            <w:r w:rsidRPr="003F3101">
              <w:rPr>
                <w:rFonts w:ascii="Times New Roman" w:hAnsi="Times New Roman" w:cs="Times New Roman"/>
                <w:sz w:val="28"/>
                <w:szCs w:val="28"/>
              </w:rPr>
              <w:t>0</w:t>
            </w:r>
          </w:p>
        </w:tc>
      </w:tr>
      <w:tr w:rsidR="000A6178" w:rsidRPr="003F3101" w:rsidTr="00740FD2">
        <w:tc>
          <w:tcPr>
            <w:tcW w:w="1101" w:type="dxa"/>
          </w:tcPr>
          <w:p w:rsidR="000A6178" w:rsidRPr="003F3101" w:rsidRDefault="000A6178" w:rsidP="000A6178">
            <w:pPr>
              <w:jc w:val="both"/>
              <w:rPr>
                <w:rFonts w:ascii="Times New Roman" w:hAnsi="Times New Roman" w:cs="Times New Roman"/>
                <w:sz w:val="28"/>
                <w:szCs w:val="28"/>
              </w:rPr>
            </w:pPr>
            <w:r w:rsidRPr="003F3101">
              <w:rPr>
                <w:rFonts w:ascii="Times New Roman" w:hAnsi="Times New Roman" w:cs="Times New Roman"/>
                <w:sz w:val="28"/>
                <w:szCs w:val="28"/>
              </w:rPr>
              <w:lastRenderedPageBreak/>
              <w:t>7 класс</w:t>
            </w:r>
          </w:p>
        </w:tc>
        <w:tc>
          <w:tcPr>
            <w:tcW w:w="2551" w:type="dxa"/>
          </w:tcPr>
          <w:p w:rsidR="000A6178" w:rsidRPr="003F3101" w:rsidRDefault="000A6178" w:rsidP="000A6178">
            <w:pPr>
              <w:jc w:val="center"/>
              <w:rPr>
                <w:rFonts w:ascii="Times New Roman" w:hAnsi="Times New Roman" w:cs="Times New Roman"/>
                <w:sz w:val="28"/>
                <w:szCs w:val="28"/>
              </w:rPr>
            </w:pPr>
            <w:r w:rsidRPr="003F3101">
              <w:rPr>
                <w:rFonts w:ascii="Times New Roman" w:hAnsi="Times New Roman" w:cs="Times New Roman"/>
                <w:sz w:val="28"/>
                <w:szCs w:val="28"/>
              </w:rPr>
              <w:t>0</w:t>
            </w:r>
          </w:p>
        </w:tc>
        <w:tc>
          <w:tcPr>
            <w:tcW w:w="2911" w:type="dxa"/>
          </w:tcPr>
          <w:p w:rsidR="000A6178" w:rsidRPr="003F3101" w:rsidRDefault="000A6178" w:rsidP="000A6178">
            <w:pPr>
              <w:jc w:val="center"/>
              <w:rPr>
                <w:rFonts w:ascii="Times New Roman" w:hAnsi="Times New Roman" w:cs="Times New Roman"/>
                <w:sz w:val="28"/>
                <w:szCs w:val="28"/>
              </w:rPr>
            </w:pPr>
            <w:r w:rsidRPr="003F3101">
              <w:rPr>
                <w:rFonts w:ascii="Times New Roman" w:hAnsi="Times New Roman" w:cs="Times New Roman"/>
                <w:sz w:val="28"/>
                <w:szCs w:val="28"/>
              </w:rPr>
              <w:t>80</w:t>
            </w:r>
          </w:p>
        </w:tc>
        <w:tc>
          <w:tcPr>
            <w:tcW w:w="3225" w:type="dxa"/>
          </w:tcPr>
          <w:p w:rsidR="000A6178" w:rsidRPr="003F3101" w:rsidRDefault="000A6178" w:rsidP="000A6178">
            <w:pPr>
              <w:jc w:val="center"/>
              <w:rPr>
                <w:rFonts w:ascii="Times New Roman" w:hAnsi="Times New Roman" w:cs="Times New Roman"/>
                <w:sz w:val="28"/>
                <w:szCs w:val="28"/>
              </w:rPr>
            </w:pPr>
            <w:r w:rsidRPr="003F3101">
              <w:rPr>
                <w:rFonts w:ascii="Times New Roman" w:hAnsi="Times New Roman" w:cs="Times New Roman"/>
                <w:sz w:val="28"/>
                <w:szCs w:val="28"/>
              </w:rPr>
              <w:t>20</w:t>
            </w:r>
          </w:p>
        </w:tc>
      </w:tr>
    </w:tbl>
    <w:p w:rsidR="000A6178" w:rsidRPr="003F3101" w:rsidRDefault="000A6178" w:rsidP="000A6178">
      <w:pPr>
        <w:pStyle w:val="a3"/>
        <w:spacing w:after="0"/>
        <w:ind w:firstLine="709"/>
        <w:jc w:val="right"/>
        <w:rPr>
          <w:rFonts w:ascii="Times New Roman" w:hAnsi="Times New Roman" w:cs="Times New Roman"/>
          <w:sz w:val="28"/>
          <w:szCs w:val="28"/>
        </w:rPr>
      </w:pPr>
      <w:r w:rsidRPr="003F3101">
        <w:rPr>
          <w:rFonts w:ascii="Times New Roman" w:hAnsi="Times New Roman"/>
          <w:sz w:val="28"/>
          <w:szCs w:val="28"/>
        </w:rPr>
        <w:t>Таблица 10</w:t>
      </w:r>
    </w:p>
    <w:p w:rsidR="000A6178" w:rsidRPr="003F3101" w:rsidRDefault="000A6178" w:rsidP="000A6178">
      <w:pPr>
        <w:pStyle w:val="a3"/>
        <w:spacing w:after="0"/>
        <w:ind w:firstLine="709"/>
        <w:jc w:val="both"/>
        <w:rPr>
          <w:rFonts w:ascii="Times New Roman" w:hAnsi="Times New Roman" w:cs="Times New Roman"/>
          <w:sz w:val="28"/>
          <w:szCs w:val="28"/>
        </w:rPr>
      </w:pPr>
      <w:r w:rsidRPr="003F3101">
        <w:rPr>
          <w:rFonts w:ascii="Times New Roman" w:hAnsi="Times New Roman" w:cs="Times New Roman"/>
          <w:sz w:val="28"/>
          <w:szCs w:val="28"/>
        </w:rPr>
        <w:t xml:space="preserve">Заключительный сравнительный анализ уровня  </w:t>
      </w:r>
      <w:proofErr w:type="spellStart"/>
      <w:r w:rsidRPr="003F3101">
        <w:rPr>
          <w:rFonts w:ascii="Times New Roman" w:hAnsi="Times New Roman" w:cs="Times New Roman"/>
          <w:sz w:val="28"/>
          <w:szCs w:val="28"/>
        </w:rPr>
        <w:t>сформированности</w:t>
      </w:r>
      <w:proofErr w:type="spellEnd"/>
      <w:r w:rsidRPr="003F3101">
        <w:rPr>
          <w:rFonts w:ascii="Times New Roman" w:hAnsi="Times New Roman" w:cs="Times New Roman"/>
          <w:sz w:val="28"/>
          <w:szCs w:val="28"/>
        </w:rPr>
        <w:t xml:space="preserve"> ИКТ компетентности учащихся  6 и 7 класса</w:t>
      </w:r>
    </w:p>
    <w:tbl>
      <w:tblPr>
        <w:tblStyle w:val="a5"/>
        <w:tblW w:w="0" w:type="auto"/>
        <w:tblLook w:val="01E0" w:firstRow="1" w:lastRow="1" w:firstColumn="1" w:lastColumn="1" w:noHBand="0" w:noVBand="0"/>
      </w:tblPr>
      <w:tblGrid>
        <w:gridCol w:w="1970"/>
        <w:gridCol w:w="1971"/>
        <w:gridCol w:w="1971"/>
        <w:gridCol w:w="1971"/>
        <w:gridCol w:w="1971"/>
      </w:tblGrid>
      <w:tr w:rsidR="000A6178" w:rsidRPr="003F3101" w:rsidTr="00740FD2">
        <w:tc>
          <w:tcPr>
            <w:tcW w:w="1970" w:type="dxa"/>
            <w:vMerge w:val="restart"/>
          </w:tcPr>
          <w:p w:rsidR="000A6178" w:rsidRPr="003F3101" w:rsidRDefault="000A6178" w:rsidP="000A6178">
            <w:pPr>
              <w:pStyle w:val="a3"/>
              <w:spacing w:after="0"/>
              <w:jc w:val="both"/>
              <w:rPr>
                <w:rFonts w:ascii="Times New Roman" w:hAnsi="Times New Roman" w:cs="Times New Roman"/>
                <w:sz w:val="28"/>
                <w:szCs w:val="28"/>
              </w:rPr>
            </w:pPr>
          </w:p>
          <w:p w:rsidR="000A6178" w:rsidRPr="003F3101" w:rsidRDefault="000A6178" w:rsidP="000A6178">
            <w:pPr>
              <w:pStyle w:val="a3"/>
              <w:spacing w:after="0"/>
              <w:jc w:val="both"/>
              <w:rPr>
                <w:rFonts w:ascii="Times New Roman" w:hAnsi="Times New Roman" w:cs="Times New Roman"/>
                <w:sz w:val="28"/>
                <w:szCs w:val="28"/>
              </w:rPr>
            </w:pPr>
            <w:r w:rsidRPr="003F3101">
              <w:rPr>
                <w:rFonts w:ascii="Times New Roman" w:hAnsi="Times New Roman" w:cs="Times New Roman"/>
                <w:sz w:val="28"/>
                <w:szCs w:val="28"/>
              </w:rPr>
              <w:t>Уровни</w:t>
            </w:r>
          </w:p>
        </w:tc>
        <w:tc>
          <w:tcPr>
            <w:tcW w:w="3942" w:type="dxa"/>
            <w:gridSpan w:val="2"/>
          </w:tcPr>
          <w:p w:rsidR="000A6178" w:rsidRPr="003F3101" w:rsidRDefault="000A6178" w:rsidP="000A6178">
            <w:pPr>
              <w:pStyle w:val="a3"/>
              <w:spacing w:after="0"/>
              <w:jc w:val="center"/>
              <w:rPr>
                <w:rFonts w:ascii="Times New Roman" w:hAnsi="Times New Roman" w:cs="Times New Roman"/>
                <w:sz w:val="28"/>
                <w:szCs w:val="28"/>
              </w:rPr>
            </w:pPr>
            <w:r w:rsidRPr="003F3101">
              <w:rPr>
                <w:rFonts w:ascii="Times New Roman" w:hAnsi="Times New Roman" w:cs="Times New Roman"/>
                <w:sz w:val="28"/>
                <w:szCs w:val="28"/>
              </w:rPr>
              <w:t>6 класс</w:t>
            </w:r>
          </w:p>
        </w:tc>
        <w:tc>
          <w:tcPr>
            <w:tcW w:w="3942" w:type="dxa"/>
            <w:gridSpan w:val="2"/>
          </w:tcPr>
          <w:p w:rsidR="000A6178" w:rsidRPr="003F3101" w:rsidRDefault="000A6178" w:rsidP="000A6178">
            <w:pPr>
              <w:pStyle w:val="a3"/>
              <w:spacing w:after="0"/>
              <w:jc w:val="center"/>
              <w:rPr>
                <w:rFonts w:ascii="Times New Roman" w:hAnsi="Times New Roman" w:cs="Times New Roman"/>
                <w:sz w:val="28"/>
                <w:szCs w:val="28"/>
              </w:rPr>
            </w:pPr>
            <w:r w:rsidRPr="003F3101">
              <w:rPr>
                <w:rFonts w:ascii="Times New Roman" w:hAnsi="Times New Roman" w:cs="Times New Roman"/>
                <w:sz w:val="28"/>
                <w:szCs w:val="28"/>
              </w:rPr>
              <w:t>7 класс</w:t>
            </w:r>
          </w:p>
        </w:tc>
      </w:tr>
      <w:tr w:rsidR="000A6178" w:rsidRPr="003F3101" w:rsidTr="00740FD2">
        <w:tc>
          <w:tcPr>
            <w:tcW w:w="1970" w:type="dxa"/>
            <w:vMerge/>
          </w:tcPr>
          <w:p w:rsidR="000A6178" w:rsidRPr="003F3101" w:rsidRDefault="000A6178" w:rsidP="000A6178">
            <w:pPr>
              <w:pStyle w:val="a3"/>
              <w:spacing w:after="0"/>
              <w:jc w:val="both"/>
              <w:rPr>
                <w:rFonts w:ascii="Times New Roman" w:hAnsi="Times New Roman" w:cs="Times New Roman"/>
                <w:sz w:val="28"/>
                <w:szCs w:val="28"/>
              </w:rPr>
            </w:pPr>
          </w:p>
        </w:tc>
        <w:tc>
          <w:tcPr>
            <w:tcW w:w="1971" w:type="dxa"/>
          </w:tcPr>
          <w:p w:rsidR="000A6178" w:rsidRPr="003F3101" w:rsidRDefault="000A6178" w:rsidP="000A6178">
            <w:pPr>
              <w:pStyle w:val="a3"/>
              <w:spacing w:after="0"/>
              <w:jc w:val="both"/>
              <w:rPr>
                <w:rFonts w:ascii="Times New Roman" w:hAnsi="Times New Roman" w:cs="Times New Roman"/>
                <w:sz w:val="28"/>
                <w:szCs w:val="28"/>
              </w:rPr>
            </w:pPr>
            <w:r w:rsidRPr="003F3101">
              <w:rPr>
                <w:rFonts w:ascii="Times New Roman" w:hAnsi="Times New Roman" w:cs="Times New Roman"/>
                <w:sz w:val="28"/>
                <w:szCs w:val="28"/>
                <w:lang w:val="en-US"/>
              </w:rPr>
              <w:t xml:space="preserve">I </w:t>
            </w:r>
            <w:r w:rsidRPr="003F3101">
              <w:rPr>
                <w:rFonts w:ascii="Times New Roman" w:hAnsi="Times New Roman" w:cs="Times New Roman"/>
                <w:sz w:val="28"/>
                <w:szCs w:val="28"/>
              </w:rPr>
              <w:t>(этап),%</w:t>
            </w:r>
          </w:p>
        </w:tc>
        <w:tc>
          <w:tcPr>
            <w:tcW w:w="1971" w:type="dxa"/>
          </w:tcPr>
          <w:p w:rsidR="000A6178" w:rsidRPr="003F3101" w:rsidRDefault="000A6178" w:rsidP="000A6178">
            <w:pPr>
              <w:pStyle w:val="a3"/>
              <w:spacing w:after="0"/>
              <w:jc w:val="both"/>
              <w:rPr>
                <w:rFonts w:ascii="Times New Roman" w:hAnsi="Times New Roman" w:cs="Times New Roman"/>
                <w:sz w:val="28"/>
                <w:szCs w:val="28"/>
              </w:rPr>
            </w:pPr>
            <w:r w:rsidRPr="003F3101">
              <w:rPr>
                <w:rFonts w:ascii="Times New Roman" w:hAnsi="Times New Roman" w:cs="Times New Roman"/>
                <w:sz w:val="28"/>
                <w:szCs w:val="28"/>
                <w:lang w:val="en-US"/>
              </w:rPr>
              <w:t>III</w:t>
            </w:r>
            <w:r w:rsidRPr="003F3101">
              <w:rPr>
                <w:rFonts w:ascii="Times New Roman" w:hAnsi="Times New Roman" w:cs="Times New Roman"/>
                <w:sz w:val="28"/>
                <w:szCs w:val="28"/>
              </w:rPr>
              <w:t xml:space="preserve"> (этап),%</w:t>
            </w:r>
          </w:p>
        </w:tc>
        <w:tc>
          <w:tcPr>
            <w:tcW w:w="1971" w:type="dxa"/>
          </w:tcPr>
          <w:p w:rsidR="000A6178" w:rsidRPr="003F3101" w:rsidRDefault="000A6178" w:rsidP="000A6178">
            <w:pPr>
              <w:pStyle w:val="a3"/>
              <w:spacing w:after="0"/>
              <w:jc w:val="both"/>
              <w:rPr>
                <w:rFonts w:ascii="Times New Roman" w:hAnsi="Times New Roman" w:cs="Times New Roman"/>
                <w:sz w:val="28"/>
                <w:szCs w:val="28"/>
              </w:rPr>
            </w:pPr>
            <w:r w:rsidRPr="003F3101">
              <w:rPr>
                <w:rFonts w:ascii="Times New Roman" w:hAnsi="Times New Roman" w:cs="Times New Roman"/>
                <w:sz w:val="28"/>
                <w:szCs w:val="28"/>
                <w:lang w:val="en-US"/>
              </w:rPr>
              <w:t>I</w:t>
            </w:r>
            <w:r w:rsidRPr="003F3101">
              <w:rPr>
                <w:rFonts w:ascii="Times New Roman" w:hAnsi="Times New Roman" w:cs="Times New Roman"/>
                <w:sz w:val="28"/>
                <w:szCs w:val="28"/>
              </w:rPr>
              <w:t xml:space="preserve"> (этап),%</w:t>
            </w:r>
          </w:p>
        </w:tc>
        <w:tc>
          <w:tcPr>
            <w:tcW w:w="1971" w:type="dxa"/>
          </w:tcPr>
          <w:p w:rsidR="000A6178" w:rsidRPr="003F3101" w:rsidRDefault="000A6178" w:rsidP="000A6178">
            <w:pPr>
              <w:pStyle w:val="a3"/>
              <w:spacing w:after="0"/>
              <w:jc w:val="both"/>
              <w:rPr>
                <w:rFonts w:ascii="Times New Roman" w:hAnsi="Times New Roman" w:cs="Times New Roman"/>
                <w:sz w:val="28"/>
                <w:szCs w:val="28"/>
              </w:rPr>
            </w:pPr>
            <w:r w:rsidRPr="003F3101">
              <w:rPr>
                <w:rFonts w:ascii="Times New Roman" w:hAnsi="Times New Roman" w:cs="Times New Roman"/>
                <w:sz w:val="28"/>
                <w:szCs w:val="28"/>
                <w:lang w:val="en-US"/>
              </w:rPr>
              <w:t>III</w:t>
            </w:r>
            <w:r w:rsidRPr="003F3101">
              <w:rPr>
                <w:rFonts w:ascii="Times New Roman" w:hAnsi="Times New Roman" w:cs="Times New Roman"/>
                <w:sz w:val="28"/>
                <w:szCs w:val="28"/>
              </w:rPr>
              <w:t xml:space="preserve"> (этап),%</w:t>
            </w:r>
          </w:p>
        </w:tc>
      </w:tr>
      <w:tr w:rsidR="000A6178" w:rsidRPr="003F3101" w:rsidTr="00740FD2">
        <w:tc>
          <w:tcPr>
            <w:tcW w:w="1970" w:type="dxa"/>
          </w:tcPr>
          <w:p w:rsidR="000A6178" w:rsidRPr="003F3101" w:rsidRDefault="000A6178" w:rsidP="000A6178">
            <w:pPr>
              <w:pStyle w:val="a3"/>
              <w:spacing w:after="0"/>
              <w:jc w:val="both"/>
              <w:rPr>
                <w:rFonts w:ascii="Times New Roman" w:hAnsi="Times New Roman" w:cs="Times New Roman"/>
                <w:sz w:val="28"/>
                <w:szCs w:val="28"/>
              </w:rPr>
            </w:pPr>
            <w:r w:rsidRPr="003F3101">
              <w:rPr>
                <w:rFonts w:ascii="Times New Roman" w:hAnsi="Times New Roman" w:cs="Times New Roman"/>
                <w:sz w:val="28"/>
                <w:szCs w:val="28"/>
              </w:rPr>
              <w:t>Критический</w:t>
            </w:r>
          </w:p>
        </w:tc>
        <w:tc>
          <w:tcPr>
            <w:tcW w:w="1971" w:type="dxa"/>
          </w:tcPr>
          <w:p w:rsidR="000A6178" w:rsidRPr="003F3101" w:rsidRDefault="000A6178" w:rsidP="000A6178">
            <w:pPr>
              <w:pStyle w:val="a3"/>
              <w:spacing w:after="0"/>
              <w:jc w:val="both"/>
              <w:rPr>
                <w:rFonts w:ascii="Times New Roman" w:hAnsi="Times New Roman" w:cs="Times New Roman"/>
                <w:sz w:val="28"/>
                <w:szCs w:val="28"/>
              </w:rPr>
            </w:pPr>
            <w:r w:rsidRPr="003F3101">
              <w:rPr>
                <w:rFonts w:ascii="Times New Roman" w:hAnsi="Times New Roman" w:cs="Times New Roman"/>
                <w:sz w:val="28"/>
                <w:szCs w:val="28"/>
              </w:rPr>
              <w:t>83,3</w:t>
            </w:r>
          </w:p>
        </w:tc>
        <w:tc>
          <w:tcPr>
            <w:tcW w:w="1971" w:type="dxa"/>
          </w:tcPr>
          <w:p w:rsidR="000A6178" w:rsidRPr="003F3101" w:rsidRDefault="000A6178" w:rsidP="000A6178">
            <w:pPr>
              <w:pStyle w:val="a3"/>
              <w:spacing w:after="0"/>
              <w:jc w:val="both"/>
              <w:rPr>
                <w:rFonts w:ascii="Times New Roman" w:hAnsi="Times New Roman" w:cs="Times New Roman"/>
                <w:sz w:val="28"/>
                <w:szCs w:val="28"/>
              </w:rPr>
            </w:pPr>
            <w:r w:rsidRPr="003F3101">
              <w:rPr>
                <w:rFonts w:ascii="Times New Roman" w:hAnsi="Times New Roman" w:cs="Times New Roman"/>
                <w:sz w:val="28"/>
                <w:szCs w:val="28"/>
              </w:rPr>
              <w:t>16,6</w:t>
            </w:r>
          </w:p>
        </w:tc>
        <w:tc>
          <w:tcPr>
            <w:tcW w:w="1971" w:type="dxa"/>
          </w:tcPr>
          <w:p w:rsidR="000A6178" w:rsidRPr="003F3101" w:rsidRDefault="000A6178" w:rsidP="000A6178">
            <w:pPr>
              <w:pStyle w:val="a3"/>
              <w:spacing w:after="0"/>
              <w:jc w:val="both"/>
              <w:rPr>
                <w:rFonts w:ascii="Times New Roman" w:hAnsi="Times New Roman" w:cs="Times New Roman"/>
                <w:sz w:val="28"/>
                <w:szCs w:val="28"/>
              </w:rPr>
            </w:pPr>
            <w:r w:rsidRPr="003F3101">
              <w:rPr>
                <w:rFonts w:ascii="Times New Roman" w:hAnsi="Times New Roman" w:cs="Times New Roman"/>
                <w:sz w:val="28"/>
                <w:szCs w:val="28"/>
              </w:rPr>
              <w:t>40</w:t>
            </w:r>
          </w:p>
        </w:tc>
        <w:tc>
          <w:tcPr>
            <w:tcW w:w="1971" w:type="dxa"/>
          </w:tcPr>
          <w:p w:rsidR="000A6178" w:rsidRPr="003F3101" w:rsidRDefault="000A6178" w:rsidP="000A6178">
            <w:pPr>
              <w:pStyle w:val="a3"/>
              <w:spacing w:after="0"/>
              <w:jc w:val="both"/>
              <w:rPr>
                <w:rFonts w:ascii="Times New Roman" w:hAnsi="Times New Roman" w:cs="Times New Roman"/>
                <w:sz w:val="28"/>
                <w:szCs w:val="28"/>
              </w:rPr>
            </w:pPr>
            <w:r w:rsidRPr="003F3101">
              <w:rPr>
                <w:rFonts w:ascii="Times New Roman" w:hAnsi="Times New Roman" w:cs="Times New Roman"/>
                <w:sz w:val="28"/>
                <w:szCs w:val="28"/>
              </w:rPr>
              <w:t>0</w:t>
            </w:r>
          </w:p>
        </w:tc>
      </w:tr>
      <w:tr w:rsidR="000A6178" w:rsidRPr="003F3101" w:rsidTr="00740FD2">
        <w:tc>
          <w:tcPr>
            <w:tcW w:w="1970" w:type="dxa"/>
          </w:tcPr>
          <w:p w:rsidR="000A6178" w:rsidRPr="003F3101" w:rsidRDefault="000A6178" w:rsidP="000A6178">
            <w:pPr>
              <w:pStyle w:val="a3"/>
              <w:spacing w:after="0"/>
              <w:jc w:val="both"/>
              <w:rPr>
                <w:rFonts w:ascii="Times New Roman" w:hAnsi="Times New Roman" w:cs="Times New Roman"/>
                <w:sz w:val="28"/>
                <w:szCs w:val="28"/>
              </w:rPr>
            </w:pPr>
            <w:r w:rsidRPr="003F3101">
              <w:rPr>
                <w:rFonts w:ascii="Times New Roman" w:hAnsi="Times New Roman" w:cs="Times New Roman"/>
                <w:sz w:val="28"/>
                <w:szCs w:val="28"/>
              </w:rPr>
              <w:t>Допустимый</w:t>
            </w:r>
          </w:p>
        </w:tc>
        <w:tc>
          <w:tcPr>
            <w:tcW w:w="1971" w:type="dxa"/>
          </w:tcPr>
          <w:p w:rsidR="000A6178" w:rsidRPr="003F3101" w:rsidRDefault="000A6178" w:rsidP="000A6178">
            <w:pPr>
              <w:pStyle w:val="a3"/>
              <w:spacing w:after="0"/>
              <w:jc w:val="both"/>
              <w:rPr>
                <w:rFonts w:ascii="Times New Roman" w:hAnsi="Times New Roman" w:cs="Times New Roman"/>
                <w:sz w:val="28"/>
                <w:szCs w:val="28"/>
              </w:rPr>
            </w:pPr>
            <w:r w:rsidRPr="003F3101">
              <w:rPr>
                <w:rFonts w:ascii="Times New Roman" w:hAnsi="Times New Roman" w:cs="Times New Roman"/>
                <w:sz w:val="28"/>
                <w:szCs w:val="28"/>
              </w:rPr>
              <w:t>16,6</w:t>
            </w:r>
          </w:p>
        </w:tc>
        <w:tc>
          <w:tcPr>
            <w:tcW w:w="1971" w:type="dxa"/>
          </w:tcPr>
          <w:p w:rsidR="000A6178" w:rsidRPr="003F3101" w:rsidRDefault="000A6178" w:rsidP="000A6178">
            <w:pPr>
              <w:pStyle w:val="a3"/>
              <w:spacing w:after="0"/>
              <w:jc w:val="both"/>
              <w:rPr>
                <w:rFonts w:ascii="Times New Roman" w:hAnsi="Times New Roman" w:cs="Times New Roman"/>
                <w:sz w:val="28"/>
                <w:szCs w:val="28"/>
              </w:rPr>
            </w:pPr>
            <w:r w:rsidRPr="003F3101">
              <w:rPr>
                <w:rFonts w:ascii="Times New Roman" w:hAnsi="Times New Roman" w:cs="Times New Roman"/>
                <w:sz w:val="28"/>
                <w:szCs w:val="28"/>
              </w:rPr>
              <w:t>83,3</w:t>
            </w:r>
          </w:p>
        </w:tc>
        <w:tc>
          <w:tcPr>
            <w:tcW w:w="1971" w:type="dxa"/>
          </w:tcPr>
          <w:p w:rsidR="000A6178" w:rsidRPr="003F3101" w:rsidRDefault="000A6178" w:rsidP="000A6178">
            <w:pPr>
              <w:pStyle w:val="a3"/>
              <w:spacing w:after="0"/>
              <w:jc w:val="both"/>
              <w:rPr>
                <w:rFonts w:ascii="Times New Roman" w:hAnsi="Times New Roman" w:cs="Times New Roman"/>
                <w:sz w:val="28"/>
                <w:szCs w:val="28"/>
              </w:rPr>
            </w:pPr>
            <w:r w:rsidRPr="003F3101">
              <w:rPr>
                <w:rFonts w:ascii="Times New Roman" w:hAnsi="Times New Roman" w:cs="Times New Roman"/>
                <w:sz w:val="28"/>
                <w:szCs w:val="28"/>
              </w:rPr>
              <w:t>60</w:t>
            </w:r>
          </w:p>
        </w:tc>
        <w:tc>
          <w:tcPr>
            <w:tcW w:w="1971" w:type="dxa"/>
          </w:tcPr>
          <w:p w:rsidR="000A6178" w:rsidRPr="003F3101" w:rsidRDefault="000A6178" w:rsidP="000A6178">
            <w:pPr>
              <w:pStyle w:val="a3"/>
              <w:spacing w:after="0"/>
              <w:jc w:val="both"/>
              <w:rPr>
                <w:rFonts w:ascii="Times New Roman" w:hAnsi="Times New Roman" w:cs="Times New Roman"/>
                <w:sz w:val="28"/>
                <w:szCs w:val="28"/>
              </w:rPr>
            </w:pPr>
            <w:r w:rsidRPr="003F3101">
              <w:rPr>
                <w:rFonts w:ascii="Times New Roman" w:hAnsi="Times New Roman" w:cs="Times New Roman"/>
                <w:sz w:val="28"/>
                <w:szCs w:val="28"/>
              </w:rPr>
              <w:t>80</w:t>
            </w:r>
          </w:p>
        </w:tc>
      </w:tr>
      <w:tr w:rsidR="000A6178" w:rsidRPr="003F3101" w:rsidTr="00740FD2">
        <w:tc>
          <w:tcPr>
            <w:tcW w:w="1970" w:type="dxa"/>
          </w:tcPr>
          <w:p w:rsidR="000A6178" w:rsidRPr="003F3101" w:rsidRDefault="000A6178" w:rsidP="000A6178">
            <w:pPr>
              <w:pStyle w:val="a3"/>
              <w:spacing w:after="0"/>
              <w:jc w:val="both"/>
              <w:rPr>
                <w:rFonts w:ascii="Times New Roman" w:hAnsi="Times New Roman" w:cs="Times New Roman"/>
                <w:sz w:val="28"/>
                <w:szCs w:val="28"/>
              </w:rPr>
            </w:pPr>
            <w:r w:rsidRPr="003F3101">
              <w:rPr>
                <w:rFonts w:ascii="Times New Roman" w:hAnsi="Times New Roman" w:cs="Times New Roman"/>
                <w:sz w:val="28"/>
                <w:szCs w:val="28"/>
              </w:rPr>
              <w:t>Достаточный</w:t>
            </w:r>
          </w:p>
        </w:tc>
        <w:tc>
          <w:tcPr>
            <w:tcW w:w="1971" w:type="dxa"/>
          </w:tcPr>
          <w:p w:rsidR="000A6178" w:rsidRPr="003F3101" w:rsidRDefault="000A6178" w:rsidP="000A6178">
            <w:pPr>
              <w:pStyle w:val="a3"/>
              <w:spacing w:after="0"/>
              <w:jc w:val="both"/>
              <w:rPr>
                <w:rFonts w:ascii="Times New Roman" w:hAnsi="Times New Roman" w:cs="Times New Roman"/>
                <w:sz w:val="28"/>
                <w:szCs w:val="28"/>
              </w:rPr>
            </w:pPr>
            <w:r w:rsidRPr="003F3101">
              <w:rPr>
                <w:rFonts w:ascii="Times New Roman" w:hAnsi="Times New Roman" w:cs="Times New Roman"/>
                <w:sz w:val="28"/>
                <w:szCs w:val="28"/>
              </w:rPr>
              <w:t>0</w:t>
            </w:r>
          </w:p>
        </w:tc>
        <w:tc>
          <w:tcPr>
            <w:tcW w:w="1971" w:type="dxa"/>
          </w:tcPr>
          <w:p w:rsidR="000A6178" w:rsidRPr="003F3101" w:rsidRDefault="000A6178" w:rsidP="000A6178">
            <w:pPr>
              <w:pStyle w:val="a3"/>
              <w:spacing w:after="0"/>
              <w:jc w:val="both"/>
              <w:rPr>
                <w:rFonts w:ascii="Times New Roman" w:hAnsi="Times New Roman" w:cs="Times New Roman"/>
                <w:sz w:val="28"/>
                <w:szCs w:val="28"/>
              </w:rPr>
            </w:pPr>
            <w:r w:rsidRPr="003F3101">
              <w:rPr>
                <w:rFonts w:ascii="Times New Roman" w:hAnsi="Times New Roman" w:cs="Times New Roman"/>
                <w:sz w:val="28"/>
                <w:szCs w:val="28"/>
              </w:rPr>
              <w:t>0</w:t>
            </w:r>
          </w:p>
        </w:tc>
        <w:tc>
          <w:tcPr>
            <w:tcW w:w="1971" w:type="dxa"/>
          </w:tcPr>
          <w:p w:rsidR="000A6178" w:rsidRPr="003F3101" w:rsidRDefault="000A6178" w:rsidP="000A6178">
            <w:pPr>
              <w:pStyle w:val="a3"/>
              <w:spacing w:after="0"/>
              <w:jc w:val="both"/>
              <w:rPr>
                <w:rFonts w:ascii="Times New Roman" w:hAnsi="Times New Roman" w:cs="Times New Roman"/>
                <w:sz w:val="28"/>
                <w:szCs w:val="28"/>
              </w:rPr>
            </w:pPr>
            <w:r w:rsidRPr="003F3101">
              <w:rPr>
                <w:rFonts w:ascii="Times New Roman" w:hAnsi="Times New Roman" w:cs="Times New Roman"/>
                <w:sz w:val="28"/>
                <w:szCs w:val="28"/>
              </w:rPr>
              <w:t>0</w:t>
            </w:r>
          </w:p>
        </w:tc>
        <w:tc>
          <w:tcPr>
            <w:tcW w:w="1971" w:type="dxa"/>
          </w:tcPr>
          <w:p w:rsidR="000A6178" w:rsidRPr="003F3101" w:rsidRDefault="000A6178" w:rsidP="000A6178">
            <w:pPr>
              <w:pStyle w:val="a3"/>
              <w:spacing w:after="0"/>
              <w:jc w:val="both"/>
              <w:rPr>
                <w:rFonts w:ascii="Times New Roman" w:hAnsi="Times New Roman" w:cs="Times New Roman"/>
                <w:sz w:val="28"/>
                <w:szCs w:val="28"/>
              </w:rPr>
            </w:pPr>
            <w:r w:rsidRPr="003F3101">
              <w:rPr>
                <w:rFonts w:ascii="Times New Roman" w:hAnsi="Times New Roman" w:cs="Times New Roman"/>
                <w:sz w:val="28"/>
                <w:szCs w:val="28"/>
              </w:rPr>
              <w:t>20</w:t>
            </w:r>
          </w:p>
        </w:tc>
      </w:tr>
    </w:tbl>
    <w:p w:rsidR="000A6178" w:rsidRPr="003F3101" w:rsidRDefault="000A6178" w:rsidP="000A6178">
      <w:pPr>
        <w:pStyle w:val="a3"/>
        <w:spacing w:after="0"/>
        <w:ind w:firstLine="709"/>
        <w:jc w:val="both"/>
        <w:rPr>
          <w:rFonts w:ascii="Times New Roman" w:hAnsi="Times New Roman" w:cs="Times New Roman"/>
          <w:sz w:val="28"/>
          <w:szCs w:val="28"/>
        </w:rPr>
      </w:pPr>
    </w:p>
    <w:p w:rsidR="000A6178" w:rsidRPr="003F3101" w:rsidRDefault="000A6178" w:rsidP="000A6178">
      <w:pPr>
        <w:ind w:firstLine="709"/>
        <w:jc w:val="right"/>
        <w:rPr>
          <w:rFonts w:ascii="Times New Roman" w:hAnsi="Times New Roman" w:cs="Times New Roman"/>
          <w:sz w:val="28"/>
          <w:szCs w:val="28"/>
        </w:rPr>
      </w:pPr>
      <w:r w:rsidRPr="003F3101">
        <w:rPr>
          <w:rFonts w:ascii="Times New Roman" w:hAnsi="Times New Roman" w:cs="Times New Roman"/>
          <w:sz w:val="28"/>
          <w:szCs w:val="28"/>
        </w:rPr>
        <w:t>Диаграмма 4</w:t>
      </w:r>
    </w:p>
    <w:p w:rsidR="000A6178" w:rsidRPr="003F3101" w:rsidRDefault="000A6178" w:rsidP="000A6178">
      <w:pPr>
        <w:ind w:firstLine="709"/>
        <w:jc w:val="both"/>
        <w:rPr>
          <w:rFonts w:ascii="Times New Roman" w:hAnsi="Times New Roman" w:cs="Times New Roman"/>
          <w:sz w:val="28"/>
          <w:szCs w:val="28"/>
        </w:rPr>
      </w:pPr>
      <w:r w:rsidRPr="003F3101">
        <w:rPr>
          <w:rFonts w:ascii="Times New Roman" w:hAnsi="Times New Roman" w:cs="Times New Roman"/>
          <w:sz w:val="28"/>
          <w:szCs w:val="28"/>
        </w:rPr>
        <w:t xml:space="preserve">Динамика </w:t>
      </w:r>
      <w:proofErr w:type="spellStart"/>
      <w:r w:rsidRPr="003F3101">
        <w:rPr>
          <w:rFonts w:ascii="Times New Roman" w:hAnsi="Times New Roman" w:cs="Times New Roman"/>
          <w:sz w:val="28"/>
          <w:szCs w:val="28"/>
        </w:rPr>
        <w:t>сформированности</w:t>
      </w:r>
      <w:proofErr w:type="spellEnd"/>
      <w:r w:rsidRPr="003F3101">
        <w:rPr>
          <w:rFonts w:ascii="Times New Roman" w:hAnsi="Times New Roman" w:cs="Times New Roman"/>
          <w:sz w:val="28"/>
          <w:szCs w:val="28"/>
        </w:rPr>
        <w:t xml:space="preserve"> ИКТ компетентности в процессе обучения предмету технология в 6 и 7 классе</w:t>
      </w:r>
    </w:p>
    <w:p w:rsidR="000A6178" w:rsidRPr="003F3101" w:rsidRDefault="000A6178" w:rsidP="000A6178">
      <w:pPr>
        <w:pStyle w:val="a3"/>
        <w:spacing w:after="0"/>
        <w:jc w:val="both"/>
        <w:rPr>
          <w:rFonts w:ascii="Times New Roman" w:hAnsi="Times New Roman" w:cs="Times New Roman"/>
          <w:sz w:val="28"/>
          <w:szCs w:val="28"/>
        </w:rPr>
      </w:pPr>
      <w:r>
        <w:rPr>
          <w:rFonts w:ascii="Times New Roman" w:hAnsi="Times New Roman" w:hint="eastAsia"/>
          <w:noProof/>
          <w:sz w:val="28"/>
          <w:lang w:eastAsia="ru-RU" w:bidi="ar-SA"/>
        </w:rPr>
        <w:drawing>
          <wp:inline distT="0" distB="0" distL="0" distR="0" wp14:anchorId="36E1DEC4" wp14:editId="122BE4E4">
            <wp:extent cx="5495925" cy="252399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5925" cy="2523991"/>
                    </a:xfrm>
                    <a:prstGeom prst="rect">
                      <a:avLst/>
                    </a:prstGeom>
                    <a:noFill/>
                    <a:ln>
                      <a:noFill/>
                    </a:ln>
                  </pic:spPr>
                </pic:pic>
              </a:graphicData>
            </a:graphic>
          </wp:inline>
        </w:drawing>
      </w:r>
    </w:p>
    <w:p w:rsidR="000A6178" w:rsidRPr="003F3101" w:rsidRDefault="000A6178" w:rsidP="000A6178">
      <w:pPr>
        <w:pStyle w:val="a3"/>
        <w:spacing w:after="0"/>
        <w:ind w:firstLine="709"/>
        <w:jc w:val="both"/>
        <w:rPr>
          <w:rFonts w:ascii="Times New Roman" w:hAnsi="Times New Roman" w:cs="Times New Roman"/>
          <w:sz w:val="28"/>
          <w:szCs w:val="28"/>
        </w:rPr>
      </w:pPr>
      <w:r w:rsidRPr="003F3101">
        <w:rPr>
          <w:rFonts w:ascii="Times New Roman" w:hAnsi="Times New Roman" w:cs="Times New Roman"/>
          <w:sz w:val="28"/>
          <w:szCs w:val="28"/>
        </w:rPr>
        <w:t>В ходе проведенного эксперимента отмечена положительная динамика значений уровней ИКТ компетентности по выделенным показателям, о чем свидетельствуют результаты тестирования.</w:t>
      </w:r>
    </w:p>
    <w:sectPr w:rsidR="000A6178" w:rsidRPr="003F3101" w:rsidSect="000A61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Arial Unicode MS"/>
    <w:charset w:val="80"/>
    <w:family w:val="roman"/>
    <w:pitch w:val="variable"/>
    <w:sig w:usb0="00000001" w:usb1="08070000" w:usb2="00000010" w:usb3="00000000" w:csb0="00020000" w:csb1="00000000"/>
  </w:font>
  <w:font w:name="DejaVu Sans">
    <w:altName w:val="Arial Unicode MS"/>
    <w:charset w:val="80"/>
    <w:family w:val="auto"/>
    <w:pitch w:val="variable"/>
    <w:sig w:usb0="00000001" w:usb1="08070000" w:usb2="00000010" w:usb3="00000000" w:csb0="00020000" w:csb1="00000000"/>
  </w:font>
  <w:font w:name="Lohit Hindi">
    <w:altName w:val="Arial Unicode MS"/>
    <w:charset w:val="80"/>
    <w:family w:val="auto"/>
    <w:pitch w:val="variable"/>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angal">
    <w:panose1 w:val="020B0604020202020204"/>
    <w:charset w:val="00"/>
    <w:family w:val="auto"/>
    <w:pitch w:val="variable"/>
    <w:sig w:usb0="00008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46AB61B4"/>
    <w:multiLevelType w:val="multilevel"/>
    <w:tmpl w:val="22602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178"/>
    <w:rsid w:val="000A6178"/>
    <w:rsid w:val="00EE1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178"/>
    <w:pPr>
      <w:widowControl w:val="0"/>
      <w:suppressAutoHyphens/>
      <w:spacing w:after="0" w:line="240" w:lineRule="auto"/>
    </w:pPr>
    <w:rPr>
      <w:rFonts w:ascii="Liberation Serif" w:eastAsia="DejaVu Sans" w:hAnsi="Liberation Serif" w:cs="Lohit Hindi"/>
      <w:kern w:val="1"/>
      <w:sz w:val="24"/>
      <w:szCs w:val="24"/>
      <w:lang w:eastAsia="hi-IN" w:bidi="hi-IN"/>
    </w:rPr>
  </w:style>
  <w:style w:type="paragraph" w:styleId="1">
    <w:name w:val="heading 1"/>
    <w:basedOn w:val="a"/>
    <w:next w:val="a"/>
    <w:link w:val="10"/>
    <w:qFormat/>
    <w:rsid w:val="000A617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6178"/>
    <w:rPr>
      <w:rFonts w:ascii="Arial" w:eastAsia="DejaVu Sans" w:hAnsi="Arial" w:cs="Arial"/>
      <w:b/>
      <w:bCs/>
      <w:kern w:val="32"/>
      <w:sz w:val="32"/>
      <w:szCs w:val="32"/>
      <w:lang w:eastAsia="hi-IN" w:bidi="hi-IN"/>
    </w:rPr>
  </w:style>
  <w:style w:type="paragraph" w:styleId="a3">
    <w:name w:val="Body Text"/>
    <w:basedOn w:val="a"/>
    <w:link w:val="a4"/>
    <w:rsid w:val="000A6178"/>
    <w:pPr>
      <w:spacing w:after="120"/>
    </w:pPr>
  </w:style>
  <w:style w:type="character" w:customStyle="1" w:styleId="a4">
    <w:name w:val="Основной текст Знак"/>
    <w:basedOn w:val="a0"/>
    <w:link w:val="a3"/>
    <w:rsid w:val="000A6178"/>
    <w:rPr>
      <w:rFonts w:ascii="Liberation Serif" w:eastAsia="DejaVu Sans" w:hAnsi="Liberation Serif" w:cs="Lohit Hindi"/>
      <w:kern w:val="1"/>
      <w:sz w:val="24"/>
      <w:szCs w:val="24"/>
      <w:lang w:eastAsia="hi-IN" w:bidi="hi-IN"/>
    </w:rPr>
  </w:style>
  <w:style w:type="table" w:styleId="a5">
    <w:name w:val="Table Grid"/>
    <w:basedOn w:val="a1"/>
    <w:rsid w:val="000A6178"/>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0A6178"/>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styleId="a7">
    <w:name w:val="Hyperlink"/>
    <w:basedOn w:val="a0"/>
    <w:rsid w:val="000A6178"/>
    <w:rPr>
      <w:color w:val="0000FF"/>
      <w:u w:val="single"/>
    </w:rPr>
  </w:style>
  <w:style w:type="paragraph" w:styleId="a8">
    <w:name w:val="Balloon Text"/>
    <w:basedOn w:val="a"/>
    <w:link w:val="a9"/>
    <w:uiPriority w:val="99"/>
    <w:semiHidden/>
    <w:unhideWhenUsed/>
    <w:rsid w:val="000A6178"/>
    <w:rPr>
      <w:rFonts w:ascii="Tahoma" w:hAnsi="Tahoma" w:cs="Mangal"/>
      <w:sz w:val="16"/>
      <w:szCs w:val="14"/>
    </w:rPr>
  </w:style>
  <w:style w:type="character" w:customStyle="1" w:styleId="a9">
    <w:name w:val="Текст выноски Знак"/>
    <w:basedOn w:val="a0"/>
    <w:link w:val="a8"/>
    <w:uiPriority w:val="99"/>
    <w:semiHidden/>
    <w:rsid w:val="000A6178"/>
    <w:rPr>
      <w:rFonts w:ascii="Tahoma" w:eastAsia="DejaVu Sans"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178"/>
    <w:pPr>
      <w:widowControl w:val="0"/>
      <w:suppressAutoHyphens/>
      <w:spacing w:after="0" w:line="240" w:lineRule="auto"/>
    </w:pPr>
    <w:rPr>
      <w:rFonts w:ascii="Liberation Serif" w:eastAsia="DejaVu Sans" w:hAnsi="Liberation Serif" w:cs="Lohit Hindi"/>
      <w:kern w:val="1"/>
      <w:sz w:val="24"/>
      <w:szCs w:val="24"/>
      <w:lang w:eastAsia="hi-IN" w:bidi="hi-IN"/>
    </w:rPr>
  </w:style>
  <w:style w:type="paragraph" w:styleId="1">
    <w:name w:val="heading 1"/>
    <w:basedOn w:val="a"/>
    <w:next w:val="a"/>
    <w:link w:val="10"/>
    <w:qFormat/>
    <w:rsid w:val="000A617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6178"/>
    <w:rPr>
      <w:rFonts w:ascii="Arial" w:eastAsia="DejaVu Sans" w:hAnsi="Arial" w:cs="Arial"/>
      <w:b/>
      <w:bCs/>
      <w:kern w:val="32"/>
      <w:sz w:val="32"/>
      <w:szCs w:val="32"/>
      <w:lang w:eastAsia="hi-IN" w:bidi="hi-IN"/>
    </w:rPr>
  </w:style>
  <w:style w:type="paragraph" w:styleId="a3">
    <w:name w:val="Body Text"/>
    <w:basedOn w:val="a"/>
    <w:link w:val="a4"/>
    <w:rsid w:val="000A6178"/>
    <w:pPr>
      <w:spacing w:after="120"/>
    </w:pPr>
  </w:style>
  <w:style w:type="character" w:customStyle="1" w:styleId="a4">
    <w:name w:val="Основной текст Знак"/>
    <w:basedOn w:val="a0"/>
    <w:link w:val="a3"/>
    <w:rsid w:val="000A6178"/>
    <w:rPr>
      <w:rFonts w:ascii="Liberation Serif" w:eastAsia="DejaVu Sans" w:hAnsi="Liberation Serif" w:cs="Lohit Hindi"/>
      <w:kern w:val="1"/>
      <w:sz w:val="24"/>
      <w:szCs w:val="24"/>
      <w:lang w:eastAsia="hi-IN" w:bidi="hi-IN"/>
    </w:rPr>
  </w:style>
  <w:style w:type="table" w:styleId="a5">
    <w:name w:val="Table Grid"/>
    <w:basedOn w:val="a1"/>
    <w:rsid w:val="000A6178"/>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0A6178"/>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styleId="a7">
    <w:name w:val="Hyperlink"/>
    <w:basedOn w:val="a0"/>
    <w:rsid w:val="000A6178"/>
    <w:rPr>
      <w:color w:val="0000FF"/>
      <w:u w:val="single"/>
    </w:rPr>
  </w:style>
  <w:style w:type="paragraph" w:styleId="a8">
    <w:name w:val="Balloon Text"/>
    <w:basedOn w:val="a"/>
    <w:link w:val="a9"/>
    <w:uiPriority w:val="99"/>
    <w:semiHidden/>
    <w:unhideWhenUsed/>
    <w:rsid w:val="000A6178"/>
    <w:rPr>
      <w:rFonts w:ascii="Tahoma" w:hAnsi="Tahoma" w:cs="Mangal"/>
      <w:sz w:val="16"/>
      <w:szCs w:val="14"/>
    </w:rPr>
  </w:style>
  <w:style w:type="character" w:customStyle="1" w:styleId="a9">
    <w:name w:val="Текст выноски Знак"/>
    <w:basedOn w:val="a0"/>
    <w:link w:val="a8"/>
    <w:uiPriority w:val="99"/>
    <w:semiHidden/>
    <w:rsid w:val="000A6178"/>
    <w:rPr>
      <w:rFonts w:ascii="Tahoma" w:eastAsia="DejaVu Sans"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hyperlink" Target="http://rusalka-7.ucoz.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3213</Words>
  <Characters>18318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1</cp:revision>
  <dcterms:created xsi:type="dcterms:W3CDTF">2013-01-16T13:02:00Z</dcterms:created>
  <dcterms:modified xsi:type="dcterms:W3CDTF">2013-01-16T13:04:00Z</dcterms:modified>
</cp:coreProperties>
</file>