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52" w:rsidRDefault="006A50CC" w:rsidP="00690A8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Тест  </w:t>
      </w:r>
      <w:r w:rsidR="001356D0" w:rsidRPr="00E01B98">
        <w:rPr>
          <w:rFonts w:ascii="Times New Roman" w:hAnsi="Times New Roman" w:cs="Times New Roman"/>
          <w:sz w:val="30"/>
          <w:szCs w:val="30"/>
        </w:rPr>
        <w:t xml:space="preserve">для проверки знаний  </w:t>
      </w:r>
      <w:r w:rsidR="00DF1152">
        <w:rPr>
          <w:rFonts w:ascii="Times New Roman" w:hAnsi="Times New Roman" w:cs="Times New Roman"/>
          <w:sz w:val="30"/>
          <w:szCs w:val="30"/>
        </w:rPr>
        <w:t>об</w:t>
      </w:r>
      <w:r w:rsidR="001356D0" w:rsidRPr="00E01B98">
        <w:rPr>
          <w:rFonts w:ascii="Times New Roman" w:hAnsi="Times New Roman" w:cs="Times New Roman"/>
          <w:sz w:val="30"/>
          <w:szCs w:val="30"/>
        </w:rPr>
        <w:t xml:space="preserve">учащихся  6 класса </w:t>
      </w:r>
      <w:r w:rsidR="00DF1152">
        <w:rPr>
          <w:rFonts w:ascii="Times New Roman" w:hAnsi="Times New Roman" w:cs="Times New Roman"/>
          <w:sz w:val="30"/>
          <w:szCs w:val="30"/>
        </w:rPr>
        <w:t xml:space="preserve">по </w:t>
      </w:r>
      <w:r w:rsidR="001356D0" w:rsidRPr="00E01B98">
        <w:rPr>
          <w:rFonts w:ascii="Times New Roman" w:hAnsi="Times New Roman" w:cs="Times New Roman"/>
          <w:sz w:val="30"/>
          <w:szCs w:val="30"/>
        </w:rPr>
        <w:t>раздел</w:t>
      </w:r>
      <w:r w:rsidR="00DF1152">
        <w:rPr>
          <w:rFonts w:ascii="Times New Roman" w:hAnsi="Times New Roman" w:cs="Times New Roman"/>
          <w:sz w:val="30"/>
          <w:szCs w:val="30"/>
        </w:rPr>
        <w:t>у</w:t>
      </w:r>
      <w:r w:rsidR="001356D0" w:rsidRPr="00E01B98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8C0E8C" w:rsidRPr="00E01B98" w:rsidRDefault="001356D0" w:rsidP="00690A8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 </w:t>
      </w:r>
      <w:r w:rsidR="008304FA" w:rsidRPr="00E01B98">
        <w:rPr>
          <w:rFonts w:ascii="Times New Roman" w:hAnsi="Times New Roman" w:cs="Times New Roman"/>
          <w:sz w:val="30"/>
          <w:szCs w:val="30"/>
        </w:rPr>
        <w:t>«</w:t>
      </w:r>
      <w:r w:rsidR="00690A88" w:rsidRPr="00E01B98">
        <w:rPr>
          <w:rFonts w:ascii="Times New Roman" w:hAnsi="Times New Roman" w:cs="Times New Roman"/>
          <w:sz w:val="30"/>
          <w:szCs w:val="30"/>
        </w:rPr>
        <w:t>Проектирование  и  изготовление  швейного изделия (юбки)</w:t>
      </w:r>
      <w:r w:rsidR="006A50CC" w:rsidRPr="00E01B98">
        <w:rPr>
          <w:rFonts w:ascii="Times New Roman" w:hAnsi="Times New Roman" w:cs="Times New Roman"/>
          <w:sz w:val="30"/>
          <w:szCs w:val="30"/>
        </w:rPr>
        <w:t>»</w:t>
      </w:r>
    </w:p>
    <w:p w:rsidR="00690A88" w:rsidRPr="00E01B98" w:rsidRDefault="00690A88" w:rsidP="00690A8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90A88" w:rsidRPr="00E01B98" w:rsidRDefault="00690A88" w:rsidP="00690A8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b/>
          <w:sz w:val="30"/>
          <w:szCs w:val="30"/>
        </w:rPr>
        <w:t>Учебник</w:t>
      </w:r>
      <w:r w:rsidRPr="00E01B98">
        <w:rPr>
          <w:rFonts w:ascii="Times New Roman" w:hAnsi="Times New Roman" w:cs="Times New Roman"/>
          <w:sz w:val="30"/>
          <w:szCs w:val="30"/>
        </w:rPr>
        <w:t xml:space="preserve">:  Технология. Обслуживающий труд: 6 класс: учебник для учащихся  общеобразовательных учреждений/   [Ю.В.Крупская, О.А.Кожина, Н.В.Синица и </w:t>
      </w:r>
      <w:proofErr w:type="spellStart"/>
      <w:proofErr w:type="gramStart"/>
      <w:r w:rsidRPr="00E01B98">
        <w:rPr>
          <w:rFonts w:ascii="Times New Roman" w:hAnsi="Times New Roman" w:cs="Times New Roman"/>
          <w:sz w:val="30"/>
          <w:szCs w:val="30"/>
        </w:rPr>
        <w:t>др</w:t>
      </w:r>
      <w:proofErr w:type="spellEnd"/>
      <w:proofErr w:type="gramEnd"/>
      <w:r w:rsidRPr="00E01B98">
        <w:rPr>
          <w:rFonts w:ascii="Times New Roman" w:hAnsi="Times New Roman" w:cs="Times New Roman"/>
          <w:sz w:val="30"/>
          <w:szCs w:val="30"/>
        </w:rPr>
        <w:t xml:space="preserve">/];  под ред. В.Д.Симоненко. – 3-е изд.,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перераб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. – М.: 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Вентана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– Граф, 2009. – 208 с: ил.</w:t>
      </w:r>
    </w:p>
    <w:p w:rsidR="00E20457" w:rsidRPr="00E01B98" w:rsidRDefault="00E204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0525" w:rsidRPr="00E01B98" w:rsidRDefault="002E0525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2E0525" w:rsidRPr="00E01B98" w:rsidSect="006A50CC"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E20457" w:rsidRPr="00E01B98" w:rsidRDefault="004B4F3B" w:rsidP="00DE5319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 w:rsidRPr="00E01B98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Укажите  </w:t>
      </w:r>
      <w:r w:rsidR="00E20457"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 один</w:t>
      </w:r>
      <w:r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  </w:t>
      </w:r>
      <w:r w:rsidR="00E20457"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верный   </w:t>
      </w:r>
      <w:r w:rsidR="00E20457" w:rsidRPr="00E01B98">
        <w:rPr>
          <w:rFonts w:ascii="Times New Roman" w:hAnsi="Times New Roman" w:cs="Times New Roman"/>
          <w:b/>
          <w:i/>
          <w:sz w:val="30"/>
          <w:szCs w:val="30"/>
        </w:rPr>
        <w:t>ответ:</w:t>
      </w:r>
    </w:p>
    <w:p w:rsidR="006A50CC" w:rsidRPr="00E01B98" w:rsidRDefault="006A50CC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1.Создание  нового  образца  изделия, включающее  подготовку  эскиза  модели и построение  чертежей  изделия, называется: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6A50CC" w:rsidRPr="00E01B98" w:rsidRDefault="006A50CC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а)проектированием</w:t>
      </w:r>
    </w:p>
    <w:p w:rsidR="006A50CC" w:rsidRPr="00E01B98" w:rsidRDefault="006A50CC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б)конструированием</w:t>
      </w:r>
    </w:p>
    <w:p w:rsidR="006A50CC" w:rsidRPr="00E01B98" w:rsidRDefault="006A50CC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в)покроем изделия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6A50CC" w:rsidRPr="00E01B98" w:rsidRDefault="006A50CC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A50CC" w:rsidRPr="00E01B98" w:rsidRDefault="006A50CC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2.</w:t>
      </w:r>
      <w:r w:rsidR="001356D0" w:rsidRPr="00E01B98">
        <w:rPr>
          <w:rFonts w:ascii="Times New Roman" w:hAnsi="Times New Roman" w:cs="Times New Roman"/>
          <w:sz w:val="30"/>
          <w:szCs w:val="30"/>
        </w:rPr>
        <w:t>Совокупность  изделий, которые  покрывают, облекают  тело человека  для обеспечения  его  жизнедеятельности: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1356D0" w:rsidRPr="00E01B98" w:rsidRDefault="001356D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а)одежда   </w:t>
      </w:r>
    </w:p>
    <w:p w:rsidR="001356D0" w:rsidRPr="00E01B98" w:rsidRDefault="001356D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б)верхняя  одежда     </w:t>
      </w:r>
    </w:p>
    <w:p w:rsidR="001356D0" w:rsidRPr="00E01B98" w:rsidRDefault="001356D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в)костюмно-платьевая  одежда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1356D0" w:rsidRPr="00E01B98" w:rsidRDefault="001356D0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E3658" w:rsidRPr="00E01B98" w:rsidRDefault="001356D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3.</w:t>
      </w:r>
      <w:r w:rsidR="00E20457" w:rsidRPr="00E01B98">
        <w:rPr>
          <w:rFonts w:ascii="Times New Roman" w:hAnsi="Times New Roman" w:cs="Times New Roman"/>
          <w:sz w:val="30"/>
          <w:szCs w:val="30"/>
        </w:rPr>
        <w:t>К   поясным  изделиям</w:t>
      </w:r>
      <w:r w:rsidR="00FE3658" w:rsidRPr="00E01B98">
        <w:rPr>
          <w:rFonts w:ascii="Times New Roman" w:hAnsi="Times New Roman" w:cs="Times New Roman"/>
          <w:sz w:val="30"/>
          <w:szCs w:val="30"/>
        </w:rPr>
        <w:t xml:space="preserve">   относят</w:t>
      </w:r>
      <w:r w:rsidR="00E20457" w:rsidRPr="00E01B98">
        <w:rPr>
          <w:rFonts w:ascii="Times New Roman" w:hAnsi="Times New Roman" w:cs="Times New Roman"/>
          <w:sz w:val="30"/>
          <w:szCs w:val="30"/>
        </w:rPr>
        <w:t xml:space="preserve">:  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FE3658" w:rsidRPr="00E01B98" w:rsidRDefault="00E204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а)</w:t>
      </w:r>
      <w:r w:rsidR="00FE3658" w:rsidRPr="00E01B98">
        <w:rPr>
          <w:rFonts w:ascii="Times New Roman" w:hAnsi="Times New Roman" w:cs="Times New Roman"/>
          <w:sz w:val="30"/>
          <w:szCs w:val="30"/>
        </w:rPr>
        <w:t xml:space="preserve">платье,  юбка, шорты    </w:t>
      </w:r>
    </w:p>
    <w:p w:rsidR="00FE3658" w:rsidRPr="00E01B98" w:rsidRDefault="00FE3658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б)пальто, платье, брюки        </w:t>
      </w:r>
    </w:p>
    <w:p w:rsidR="001356D0" w:rsidRPr="00E01B98" w:rsidRDefault="00FE3658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в)юбка, шорты,  брюки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FE3658" w:rsidRPr="00E01B98" w:rsidRDefault="00FE365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A18E8" w:rsidRPr="00E01B98" w:rsidRDefault="00FE3658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4.</w:t>
      </w:r>
      <w:r w:rsidR="00E30F25" w:rsidRPr="00E01B98">
        <w:rPr>
          <w:rFonts w:ascii="Times New Roman" w:hAnsi="Times New Roman" w:cs="Times New Roman"/>
          <w:sz w:val="30"/>
          <w:szCs w:val="30"/>
        </w:rPr>
        <w:t xml:space="preserve">Тип конструкции  отдельных  видов  изделий: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7A18E8" w:rsidRPr="00E01B98" w:rsidRDefault="00E30F25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а)</w:t>
      </w:r>
      <w:r w:rsidR="00F9777C" w:rsidRPr="00E01B98">
        <w:rPr>
          <w:rFonts w:ascii="Times New Roman" w:hAnsi="Times New Roman" w:cs="Times New Roman"/>
          <w:sz w:val="30"/>
          <w:szCs w:val="30"/>
        </w:rPr>
        <w:t xml:space="preserve"> конструирование   </w:t>
      </w:r>
      <w:r w:rsidR="007A18E8" w:rsidRPr="00E01B98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7A18E8" w:rsidRPr="00E01B98" w:rsidRDefault="007A18E8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б) </w:t>
      </w:r>
      <w:r w:rsidR="00F9777C" w:rsidRPr="00E01B98">
        <w:rPr>
          <w:rFonts w:ascii="Times New Roman" w:hAnsi="Times New Roman" w:cs="Times New Roman"/>
          <w:sz w:val="30"/>
          <w:szCs w:val="30"/>
        </w:rPr>
        <w:t xml:space="preserve">покрой   </w:t>
      </w:r>
    </w:p>
    <w:p w:rsidR="00FE3658" w:rsidRPr="00E01B98" w:rsidRDefault="007A18E8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в)чертеж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D17684">
          <w:type w:val="continuous"/>
          <w:pgSz w:w="11906" w:h="16838"/>
          <w:pgMar w:top="426" w:right="424" w:bottom="284" w:left="709" w:header="708" w:footer="708" w:gutter="0"/>
          <w:cols w:num="3" w:space="708"/>
          <w:docGrid w:linePitch="360"/>
        </w:sectPr>
      </w:pPr>
    </w:p>
    <w:p w:rsidR="007A18E8" w:rsidRPr="00E01B98" w:rsidRDefault="007A18E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51AE7" w:rsidRPr="00E01B98" w:rsidRDefault="00651AE7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651AE7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DE5319" w:rsidRPr="00E01B98" w:rsidRDefault="001C3E56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5.Это  способность  ткани   противостоять  разрыву;  зависит от  структуры ткани,  характера  разрыва:  </w:t>
      </w:r>
    </w:p>
    <w:p w:rsidR="001C3E56" w:rsidRPr="00E01B98" w:rsidRDefault="001C3E56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а)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сминаемость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1C3E56" w:rsidRPr="00E01B98" w:rsidRDefault="001C3E56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б)прочность      </w:t>
      </w:r>
    </w:p>
    <w:p w:rsidR="001C3E56" w:rsidRPr="00E01B98" w:rsidRDefault="001C3E56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в)скольжение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D17684">
          <w:type w:val="continuous"/>
          <w:pgSz w:w="11906" w:h="16838"/>
          <w:pgMar w:top="426" w:right="424" w:bottom="284" w:left="709" w:header="708" w:footer="708" w:gutter="0"/>
          <w:cols w:num="3" w:space="708"/>
          <w:docGrid w:linePitch="360"/>
        </w:sectPr>
      </w:pPr>
    </w:p>
    <w:p w:rsidR="00F477DB" w:rsidRPr="00E01B98" w:rsidRDefault="00F477DB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51AE7" w:rsidRPr="00E01B98" w:rsidRDefault="00651AE7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651AE7" w:rsidRPr="00E01B98" w:rsidSect="00651AE7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F477DB" w:rsidRPr="00E01B98" w:rsidRDefault="00F477D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6.Уменьшение  размеров  ткан</w:t>
      </w:r>
      <w:r w:rsidR="00F9777C" w:rsidRPr="00E01B98">
        <w:rPr>
          <w:rFonts w:ascii="Times New Roman" w:hAnsi="Times New Roman" w:cs="Times New Roman"/>
          <w:sz w:val="30"/>
          <w:szCs w:val="30"/>
        </w:rPr>
        <w:t>и  под действием  тепла и влаги;</w:t>
      </w:r>
      <w:r w:rsidRPr="00E01B98">
        <w:rPr>
          <w:rFonts w:ascii="Times New Roman" w:hAnsi="Times New Roman" w:cs="Times New Roman"/>
          <w:sz w:val="30"/>
          <w:szCs w:val="30"/>
        </w:rPr>
        <w:t xml:space="preserve"> зави</w:t>
      </w:r>
      <w:r w:rsidR="00F9777C" w:rsidRPr="00E01B98">
        <w:rPr>
          <w:rFonts w:ascii="Times New Roman" w:hAnsi="Times New Roman" w:cs="Times New Roman"/>
          <w:sz w:val="30"/>
          <w:szCs w:val="30"/>
        </w:rPr>
        <w:t>сит от состава волокна, строения</w:t>
      </w:r>
      <w:r w:rsidRPr="00E01B98">
        <w:rPr>
          <w:rFonts w:ascii="Times New Roman" w:hAnsi="Times New Roman" w:cs="Times New Roman"/>
          <w:sz w:val="30"/>
          <w:szCs w:val="30"/>
        </w:rPr>
        <w:t xml:space="preserve"> и отделки – это: 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DE531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F477DB" w:rsidRPr="00E01B98" w:rsidRDefault="00F477D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а)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сминаемость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F477DB" w:rsidRPr="00E01B98" w:rsidRDefault="00F477D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б)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пылеемкость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F477DB" w:rsidRPr="00E01B98" w:rsidRDefault="00F477D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в)усадка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DE5319">
          <w:type w:val="continuous"/>
          <w:pgSz w:w="11906" w:h="16838"/>
          <w:pgMar w:top="426" w:right="424" w:bottom="284" w:left="709" w:header="708" w:footer="708" w:gutter="0"/>
          <w:cols w:num="3" w:space="708"/>
          <w:docGrid w:linePitch="360"/>
        </w:sectPr>
      </w:pPr>
    </w:p>
    <w:p w:rsidR="001C3E56" w:rsidRPr="00E01B98" w:rsidRDefault="001C3E56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B4F3B" w:rsidRPr="00E01B98" w:rsidRDefault="00FF063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7</w:t>
      </w:r>
      <w:r w:rsidR="007A18E8" w:rsidRPr="00E01B98">
        <w:rPr>
          <w:rFonts w:ascii="Times New Roman" w:hAnsi="Times New Roman" w:cs="Times New Roman"/>
          <w:sz w:val="30"/>
          <w:szCs w:val="30"/>
        </w:rPr>
        <w:t>.</w:t>
      </w:r>
      <w:r w:rsidR="004B4F3B" w:rsidRPr="00E01B98">
        <w:rPr>
          <w:rFonts w:ascii="Times New Roman" w:hAnsi="Times New Roman" w:cs="Times New Roman"/>
          <w:sz w:val="30"/>
          <w:szCs w:val="30"/>
        </w:rPr>
        <w:t xml:space="preserve">Юбки, состоящие  из  нескольких  одинаковых  клиньев, расширяющихся  книзу: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323511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4B4F3B" w:rsidRPr="00E01B98" w:rsidRDefault="004B4F3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а)прямые    </w:t>
      </w:r>
    </w:p>
    <w:p w:rsidR="004B4F3B" w:rsidRPr="00E01B98" w:rsidRDefault="004B4F3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б)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клиньевые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7A18E8" w:rsidRPr="00E01B98" w:rsidRDefault="004B4F3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в)конические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D17684">
          <w:type w:val="continuous"/>
          <w:pgSz w:w="11906" w:h="16838"/>
          <w:pgMar w:top="426" w:right="424" w:bottom="284" w:left="709" w:header="708" w:footer="708" w:gutter="0"/>
          <w:cols w:num="3" w:space="708"/>
          <w:docGrid w:linePitch="360"/>
        </w:sectPr>
      </w:pPr>
    </w:p>
    <w:p w:rsidR="004B4F3B" w:rsidRPr="00E01B98" w:rsidRDefault="004B4F3B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23511" w:rsidRPr="00E01B98" w:rsidRDefault="00323511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323511" w:rsidRPr="00E01B98" w:rsidSect="00DE531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B64EFF" w:rsidRPr="00E01B98" w:rsidRDefault="00FF063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4B4F3B" w:rsidRPr="00E01B98">
        <w:rPr>
          <w:rFonts w:ascii="Times New Roman" w:hAnsi="Times New Roman" w:cs="Times New Roman"/>
          <w:sz w:val="30"/>
          <w:szCs w:val="30"/>
        </w:rPr>
        <w:t>.</w:t>
      </w:r>
      <w:r w:rsidR="00B64EFF" w:rsidRPr="00E01B98">
        <w:rPr>
          <w:rFonts w:ascii="Times New Roman" w:hAnsi="Times New Roman" w:cs="Times New Roman"/>
          <w:sz w:val="30"/>
          <w:szCs w:val="30"/>
        </w:rPr>
        <w:t xml:space="preserve">По конструкции  различают  три основных  покроя  юбок: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323511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B64EFF" w:rsidRPr="00E01B98" w:rsidRDefault="00B64EFF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а)прямые, 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полусолнце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, 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клиньевые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64EFF" w:rsidRPr="00E01B98" w:rsidRDefault="00B64EFF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 б)клиньевые,  конические, 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одношовные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4B4F3B" w:rsidRPr="00E01B98" w:rsidRDefault="00B64EFF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в) прямые, 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клиньевые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,  конические  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323511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B64EFF" w:rsidRPr="00E01B98" w:rsidRDefault="00B64EFF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4657" w:rsidRPr="00E01B98" w:rsidRDefault="00FF063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9</w:t>
      </w:r>
      <w:r w:rsidR="00B64EFF" w:rsidRPr="00E01B98">
        <w:rPr>
          <w:rFonts w:ascii="Times New Roman" w:hAnsi="Times New Roman" w:cs="Times New Roman"/>
          <w:sz w:val="30"/>
          <w:szCs w:val="30"/>
        </w:rPr>
        <w:t>.</w:t>
      </w:r>
      <w:r w:rsidR="003D0EE5" w:rsidRPr="00E01B98">
        <w:rPr>
          <w:rFonts w:ascii="Times New Roman" w:hAnsi="Times New Roman" w:cs="Times New Roman"/>
          <w:sz w:val="30"/>
          <w:szCs w:val="30"/>
        </w:rPr>
        <w:t xml:space="preserve">Назначение   этой   мерки   - определение  длины  пояса  и расчета  раствора вытачек: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323511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04657" w:rsidRPr="00E01B98" w:rsidRDefault="003D0EE5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а)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Ст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204657" w:rsidRPr="00E01B98" w:rsidRDefault="003D0EE5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б)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Сб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B64EFF" w:rsidRPr="00E01B98" w:rsidRDefault="003D0EE5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в)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Дтс</w:t>
      </w:r>
      <w:proofErr w:type="spellEnd"/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D17684">
          <w:type w:val="continuous"/>
          <w:pgSz w:w="11906" w:h="16838"/>
          <w:pgMar w:top="426" w:right="424" w:bottom="284" w:left="709" w:header="708" w:footer="708" w:gutter="0"/>
          <w:cols w:num="3" w:space="708"/>
          <w:docGrid w:linePitch="360"/>
        </w:sectPr>
      </w:pP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23511" w:rsidRPr="00E01B98" w:rsidRDefault="00323511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323511" w:rsidRPr="00E01B98" w:rsidSect="00323511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10.При построении  чертежа  конической юбки используется формула  ‘ОТ = (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Ст+Пт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)*к’.   Для чего находится радиус  ОТ? 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4C2996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а)для определения длины  изделия                 </w:t>
      </w: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б)для  построения  линии  талии    </w:t>
      </w: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в)для построения чертежа юбки «Солнце»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4C2996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11.При определении  ширины клина  для  построения  чертежа 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клиньевой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юбки  используется формула  ‘ТТ</w:t>
      </w:r>
      <w:r w:rsidRPr="00E01B98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E01B98">
        <w:rPr>
          <w:rFonts w:ascii="Times New Roman" w:hAnsi="Times New Roman" w:cs="Times New Roman"/>
          <w:sz w:val="30"/>
          <w:szCs w:val="30"/>
        </w:rPr>
        <w:t xml:space="preserve"> = ТТ</w:t>
      </w:r>
      <w:r w:rsidRPr="00E01B98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E01B98">
        <w:rPr>
          <w:rFonts w:ascii="Times New Roman" w:hAnsi="Times New Roman" w:cs="Times New Roman"/>
          <w:sz w:val="30"/>
          <w:szCs w:val="30"/>
        </w:rPr>
        <w:t xml:space="preserve"> = (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Ст+Пт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>):</w:t>
      </w:r>
      <w:r w:rsidRPr="00E01B98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E01B98">
        <w:rPr>
          <w:rFonts w:ascii="Times New Roman" w:hAnsi="Times New Roman" w:cs="Times New Roman"/>
          <w:sz w:val="30"/>
          <w:szCs w:val="30"/>
        </w:rPr>
        <w:t>’.   Коэффициент ‘</w:t>
      </w:r>
      <w:r w:rsidRPr="00E01B98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E01B98">
        <w:rPr>
          <w:rFonts w:ascii="Times New Roman" w:hAnsi="Times New Roman" w:cs="Times New Roman"/>
          <w:sz w:val="30"/>
          <w:szCs w:val="30"/>
        </w:rPr>
        <w:t xml:space="preserve">’  это: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4C2996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а)число для определения расстояния  до линии  бедер   </w:t>
      </w: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б)число, обозначающее количество   полотнищ  юбки  </w:t>
      </w:r>
    </w:p>
    <w:p w:rsidR="00DE5319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4C2996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  <w:r w:rsidRPr="00E01B98">
        <w:rPr>
          <w:rFonts w:ascii="Times New Roman" w:hAnsi="Times New Roman" w:cs="Times New Roman"/>
          <w:sz w:val="30"/>
          <w:szCs w:val="30"/>
        </w:rPr>
        <w:t xml:space="preserve">в) число клиньев юбки               </w:t>
      </w:r>
    </w:p>
    <w:p w:rsidR="00204657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12.При  построении  чертежа   прямой   юбки   линию  бедер    находят  по формуле: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а) Дтс:2       </w:t>
      </w: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б)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Сб+Пб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в)Ди:2 +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Сб</w:t>
      </w:r>
      <w:proofErr w:type="spellEnd"/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3D0EE5" w:rsidRPr="00E01B98" w:rsidRDefault="003D0EE5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D0EE5" w:rsidRPr="00E01B98" w:rsidRDefault="003D0EE5" w:rsidP="00DE5319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Укажите  </w:t>
      </w:r>
      <w:r w:rsidR="0030566E"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несколько </w:t>
      </w:r>
      <w:r w:rsidR="0030566E"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правильных </w:t>
      </w:r>
      <w:r w:rsidR="0030566E"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   </w:t>
      </w:r>
      <w:r w:rsidRPr="00E01B98">
        <w:rPr>
          <w:rFonts w:ascii="Times New Roman" w:hAnsi="Times New Roman" w:cs="Times New Roman"/>
          <w:b/>
          <w:i/>
          <w:sz w:val="30"/>
          <w:szCs w:val="30"/>
        </w:rPr>
        <w:t>ответов</w:t>
      </w:r>
      <w:r w:rsidRPr="00E01B98">
        <w:rPr>
          <w:rFonts w:ascii="Times New Roman" w:hAnsi="Times New Roman" w:cs="Times New Roman"/>
          <w:b/>
          <w:sz w:val="30"/>
          <w:szCs w:val="30"/>
        </w:rPr>
        <w:t>:</w:t>
      </w:r>
    </w:p>
    <w:p w:rsidR="0030566E" w:rsidRPr="00E01B98" w:rsidRDefault="00FF063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1</w:t>
      </w:r>
      <w:r w:rsidR="00A034E9" w:rsidRPr="00E01B98">
        <w:rPr>
          <w:rFonts w:ascii="Times New Roman" w:hAnsi="Times New Roman" w:cs="Times New Roman"/>
          <w:sz w:val="30"/>
          <w:szCs w:val="30"/>
        </w:rPr>
        <w:t>3</w:t>
      </w:r>
      <w:r w:rsidR="0030566E" w:rsidRPr="00E01B98">
        <w:rPr>
          <w:rFonts w:ascii="Times New Roman" w:hAnsi="Times New Roman" w:cs="Times New Roman"/>
          <w:sz w:val="30"/>
          <w:szCs w:val="30"/>
        </w:rPr>
        <w:t>.При  проектировании  необходимо учитывать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30566E" w:rsidRPr="00E01B98" w:rsidTr="0030566E">
        <w:tc>
          <w:tcPr>
            <w:tcW w:w="4924" w:type="dxa"/>
          </w:tcPr>
          <w:p w:rsidR="0030566E" w:rsidRPr="00E01B98" w:rsidRDefault="0030566E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а)</w:t>
            </w:r>
            <w:r w:rsidR="00F9777C"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 цвет  волос</w:t>
            </w: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30566E" w:rsidRPr="00E01B98" w:rsidRDefault="0030566E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б)возраст     </w:t>
            </w:r>
          </w:p>
          <w:p w:rsidR="0030566E" w:rsidRPr="00E01B98" w:rsidRDefault="0030566E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в)внешние данные  человека;  </w:t>
            </w:r>
          </w:p>
          <w:p w:rsidR="0030566E" w:rsidRPr="00E01B98" w:rsidRDefault="0030566E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г)особенности телосложения;</w:t>
            </w:r>
          </w:p>
        </w:tc>
        <w:tc>
          <w:tcPr>
            <w:tcW w:w="4924" w:type="dxa"/>
          </w:tcPr>
          <w:p w:rsidR="0030566E" w:rsidRPr="00E01B98" w:rsidRDefault="00F9777C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spellEnd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) направление моды</w:t>
            </w:r>
            <w:r w:rsidR="0030566E"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;   </w:t>
            </w:r>
          </w:p>
          <w:p w:rsidR="0030566E" w:rsidRPr="00E01B98" w:rsidRDefault="0030566E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е)размер обуви  </w:t>
            </w:r>
          </w:p>
          <w:p w:rsidR="0030566E" w:rsidRPr="00E01B98" w:rsidRDefault="0030566E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E0525" w:rsidRPr="00E01B98" w:rsidRDefault="002E0525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2E0525" w:rsidRPr="00E01B98" w:rsidSect="002E0525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30566E" w:rsidRPr="00E01B98" w:rsidRDefault="0030566E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3571B" w:rsidRPr="00E01B98" w:rsidRDefault="00FF063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1</w:t>
      </w:r>
      <w:r w:rsidR="00A034E9" w:rsidRPr="00E01B98">
        <w:rPr>
          <w:rFonts w:ascii="Times New Roman" w:hAnsi="Times New Roman" w:cs="Times New Roman"/>
          <w:sz w:val="30"/>
          <w:szCs w:val="30"/>
        </w:rPr>
        <w:t>4</w:t>
      </w:r>
      <w:r w:rsidR="0030566E" w:rsidRPr="00E01B98">
        <w:rPr>
          <w:rFonts w:ascii="Times New Roman" w:hAnsi="Times New Roman" w:cs="Times New Roman"/>
          <w:sz w:val="30"/>
          <w:szCs w:val="30"/>
        </w:rPr>
        <w:t xml:space="preserve">.Для построения  чертежа изделия </w:t>
      </w:r>
      <w:r w:rsidR="008304FA" w:rsidRPr="00E01B98">
        <w:rPr>
          <w:rFonts w:ascii="Times New Roman" w:hAnsi="Times New Roman" w:cs="Times New Roman"/>
          <w:sz w:val="30"/>
          <w:szCs w:val="30"/>
        </w:rPr>
        <w:t xml:space="preserve"> (юбки) </w:t>
      </w:r>
      <w:r w:rsidR="0030566E" w:rsidRPr="00E01B98">
        <w:rPr>
          <w:rFonts w:ascii="Times New Roman" w:hAnsi="Times New Roman" w:cs="Times New Roman"/>
          <w:sz w:val="30"/>
          <w:szCs w:val="30"/>
        </w:rPr>
        <w:t xml:space="preserve">необходимы следующие  мерки: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DE531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C3571B" w:rsidRPr="00E01B98" w:rsidRDefault="0030566E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а)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Ст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</w:t>
      </w:r>
      <w:r w:rsidR="00C3571B" w:rsidRPr="00E01B9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C3571B" w:rsidRPr="00E01B98" w:rsidRDefault="00C3571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б)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Друк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C3571B" w:rsidRPr="00E01B98" w:rsidRDefault="00C3571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в)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Сг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C3571B" w:rsidRPr="00E01B98" w:rsidRDefault="00C3571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 г)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Сб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C3571B" w:rsidRPr="00E01B98" w:rsidRDefault="00C3571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="0030566E" w:rsidRPr="00E01B98">
        <w:rPr>
          <w:rFonts w:ascii="Times New Roman" w:hAnsi="Times New Roman" w:cs="Times New Roman"/>
          <w:sz w:val="30"/>
          <w:szCs w:val="30"/>
        </w:rPr>
        <w:t>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Ди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C3571B" w:rsidRPr="00E01B98" w:rsidRDefault="00C3571B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е)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Дтс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DE5319" w:rsidRPr="00E01B98" w:rsidSect="00DE5319">
          <w:type w:val="continuous"/>
          <w:pgSz w:w="11906" w:h="16838"/>
          <w:pgMar w:top="426" w:right="424" w:bottom="284" w:left="709" w:header="708" w:footer="708" w:gutter="0"/>
          <w:cols w:num="3" w:space="708"/>
          <w:docGrid w:linePitch="360"/>
        </w:sectPr>
      </w:pPr>
    </w:p>
    <w:p w:rsidR="003728F5" w:rsidRPr="00E01B98" w:rsidRDefault="003728F5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F3E18" w:rsidRPr="00E01B98" w:rsidRDefault="003728F5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1</w:t>
      </w:r>
      <w:r w:rsidR="00A034E9" w:rsidRPr="00E01B98">
        <w:rPr>
          <w:rFonts w:ascii="Times New Roman" w:hAnsi="Times New Roman" w:cs="Times New Roman"/>
          <w:sz w:val="30"/>
          <w:szCs w:val="30"/>
        </w:rPr>
        <w:t>5</w:t>
      </w:r>
      <w:r w:rsidRPr="00E01B98">
        <w:rPr>
          <w:rFonts w:ascii="Times New Roman" w:hAnsi="Times New Roman" w:cs="Times New Roman"/>
          <w:sz w:val="30"/>
          <w:szCs w:val="30"/>
        </w:rPr>
        <w:t>.</w:t>
      </w:r>
      <w:r w:rsidR="002F3E18" w:rsidRPr="00E01B98">
        <w:rPr>
          <w:rFonts w:ascii="Times New Roman" w:hAnsi="Times New Roman" w:cs="Times New Roman"/>
          <w:sz w:val="30"/>
          <w:szCs w:val="30"/>
        </w:rPr>
        <w:t xml:space="preserve">Для  измерения  фигуры необходимы следующие  приспособления и инструменты: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2F3E18" w:rsidRPr="00E01B98" w:rsidTr="00EB7903">
        <w:tc>
          <w:tcPr>
            <w:tcW w:w="4924" w:type="dxa"/>
          </w:tcPr>
          <w:p w:rsidR="002F3E18" w:rsidRPr="00E01B98" w:rsidRDefault="002F3E18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а)сантиметровая лента; </w:t>
            </w:r>
          </w:p>
          <w:p w:rsidR="002F3E18" w:rsidRPr="00E01B98" w:rsidRDefault="002F3E18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б)лекало;     </w:t>
            </w:r>
          </w:p>
          <w:p w:rsidR="002F3E18" w:rsidRPr="00E01B98" w:rsidRDefault="002F3E18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в)шнурок или  тесьма;  </w:t>
            </w:r>
          </w:p>
          <w:p w:rsidR="002F3E18" w:rsidRPr="00E01B98" w:rsidRDefault="002F3E18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г)линейка;</w:t>
            </w:r>
          </w:p>
        </w:tc>
        <w:tc>
          <w:tcPr>
            <w:tcW w:w="4924" w:type="dxa"/>
          </w:tcPr>
          <w:p w:rsidR="002F3E18" w:rsidRPr="00E01B98" w:rsidRDefault="002F3E18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</w:t>
            </w:r>
            <w:proofErr w:type="spellEnd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)циркуль;   </w:t>
            </w:r>
          </w:p>
          <w:p w:rsidR="002F3E18" w:rsidRPr="00E01B98" w:rsidRDefault="002F3E18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е)транспортир;  </w:t>
            </w:r>
          </w:p>
          <w:p w:rsidR="002F3E18" w:rsidRPr="00E01B98" w:rsidRDefault="002F3E18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728F5" w:rsidRPr="00E01B98" w:rsidRDefault="002F3E18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</w:p>
    <w:p w:rsidR="002F3E18" w:rsidRPr="00E01B98" w:rsidRDefault="002F3E18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1</w:t>
      </w:r>
      <w:r w:rsidR="00A034E9" w:rsidRPr="00E01B98">
        <w:rPr>
          <w:rFonts w:ascii="Times New Roman" w:hAnsi="Times New Roman" w:cs="Times New Roman"/>
          <w:sz w:val="30"/>
          <w:szCs w:val="30"/>
        </w:rPr>
        <w:t>6</w:t>
      </w:r>
      <w:r w:rsidRPr="00E01B98">
        <w:rPr>
          <w:rFonts w:ascii="Times New Roman" w:hAnsi="Times New Roman" w:cs="Times New Roman"/>
          <w:sz w:val="30"/>
          <w:szCs w:val="30"/>
        </w:rPr>
        <w:t xml:space="preserve">.Для построения чертежа юбки необходимы следующие прибавки: </w:t>
      </w:r>
    </w:p>
    <w:p w:rsidR="00DE5319" w:rsidRPr="00E01B98" w:rsidRDefault="00DE5319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DE5319" w:rsidRPr="00E01B98" w:rsidSect="006919A0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F3E18" w:rsidRPr="00E01B98" w:rsidRDefault="002F3E18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а)</w:t>
      </w:r>
      <w:r w:rsidR="00C634C1" w:rsidRPr="00E01B98">
        <w:rPr>
          <w:rFonts w:ascii="Times New Roman" w:hAnsi="Times New Roman" w:cs="Times New Roman"/>
          <w:sz w:val="30"/>
          <w:szCs w:val="30"/>
        </w:rPr>
        <w:t xml:space="preserve"> Об</w:t>
      </w:r>
      <w:r w:rsidRPr="00E01B98"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2F3E18" w:rsidRPr="00E01B98" w:rsidRDefault="002F3E18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б)Пб      </w:t>
      </w:r>
    </w:p>
    <w:p w:rsidR="002F3E18" w:rsidRPr="00E01B98" w:rsidRDefault="002F3E18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>в)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Птс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2F3E18" w:rsidRPr="00E01B98" w:rsidRDefault="002F3E18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г)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Дтс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2F3E18" w:rsidRPr="00E01B98" w:rsidRDefault="002F3E18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E01B98">
        <w:rPr>
          <w:rFonts w:ascii="Times New Roman" w:hAnsi="Times New Roman" w:cs="Times New Roman"/>
          <w:sz w:val="30"/>
          <w:szCs w:val="30"/>
        </w:rPr>
        <w:lastRenderedPageBreak/>
        <w:t>д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>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Сб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30566E" w:rsidRPr="00E01B98" w:rsidRDefault="002F3E18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е)</w:t>
      </w:r>
      <w:r w:rsidR="00C634C1" w:rsidRPr="00E01B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634C1" w:rsidRPr="00E01B98">
        <w:rPr>
          <w:rFonts w:ascii="Times New Roman" w:hAnsi="Times New Roman" w:cs="Times New Roman"/>
          <w:sz w:val="30"/>
          <w:szCs w:val="30"/>
        </w:rPr>
        <w:t>Пт</w:t>
      </w:r>
      <w:proofErr w:type="spellEnd"/>
    </w:p>
    <w:p w:rsidR="00DE5319" w:rsidRPr="00E01B98" w:rsidRDefault="00DE5319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DE5319" w:rsidRPr="00E01B98" w:rsidSect="00D17684">
          <w:type w:val="continuous"/>
          <w:pgSz w:w="11906" w:h="16838"/>
          <w:pgMar w:top="426" w:right="424" w:bottom="284" w:left="709" w:header="708" w:footer="708" w:gutter="0"/>
          <w:cols w:num="3" w:space="708"/>
          <w:docGrid w:linePitch="360"/>
        </w:sectPr>
      </w:pPr>
    </w:p>
    <w:p w:rsidR="0030566E" w:rsidRPr="00E01B98" w:rsidRDefault="0030566E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9777C" w:rsidRPr="00E01B98" w:rsidRDefault="002F3E18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1</w:t>
      </w:r>
      <w:r w:rsidR="00A034E9" w:rsidRPr="00E01B98">
        <w:rPr>
          <w:rFonts w:ascii="Times New Roman" w:hAnsi="Times New Roman" w:cs="Times New Roman"/>
          <w:sz w:val="30"/>
          <w:szCs w:val="30"/>
        </w:rPr>
        <w:t>7</w:t>
      </w:r>
      <w:r w:rsidRPr="00E01B98">
        <w:rPr>
          <w:rFonts w:ascii="Times New Roman" w:hAnsi="Times New Roman" w:cs="Times New Roman"/>
          <w:sz w:val="30"/>
          <w:szCs w:val="30"/>
        </w:rPr>
        <w:t>.</w:t>
      </w:r>
      <w:r w:rsidR="00C634C1" w:rsidRPr="00E01B98">
        <w:rPr>
          <w:rFonts w:ascii="Times New Roman" w:hAnsi="Times New Roman" w:cs="Times New Roman"/>
          <w:sz w:val="30"/>
          <w:szCs w:val="30"/>
        </w:rPr>
        <w:t xml:space="preserve">Для того, чтобы  юбка  хорошо сидела  на фигуре, соответствовала  росту человека, необходимо:   </w:t>
      </w:r>
    </w:p>
    <w:p w:rsidR="00C634C1" w:rsidRPr="00E01B98" w:rsidRDefault="00C634C1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а)мерки записать полностью      </w:t>
      </w:r>
    </w:p>
    <w:p w:rsidR="00C634C1" w:rsidRPr="00E01B98" w:rsidRDefault="00C634C1" w:rsidP="00691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б)сделать эскиз    </w:t>
      </w:r>
    </w:p>
    <w:p w:rsidR="006919A0" w:rsidRPr="00E01B98" w:rsidRDefault="006919A0" w:rsidP="00DE5319">
      <w:pPr>
        <w:spacing w:after="0"/>
        <w:rPr>
          <w:rFonts w:ascii="Times New Roman" w:hAnsi="Times New Roman" w:cs="Times New Roman"/>
          <w:sz w:val="30"/>
          <w:szCs w:val="30"/>
        </w:rPr>
        <w:sectPr w:rsidR="006919A0" w:rsidRPr="00E01B98" w:rsidSect="006919A0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C634C1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в)правильно снять мерки     </w:t>
      </w:r>
    </w:p>
    <w:p w:rsidR="00C634C1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г) выбрать ткань    </w:t>
      </w:r>
    </w:p>
    <w:p w:rsidR="0030566E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>)построить чертеж выкройки</w:t>
      </w:r>
    </w:p>
    <w:p w:rsidR="00C634C1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368F2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1</w:t>
      </w:r>
      <w:r w:rsidR="00A034E9" w:rsidRPr="00E01B98">
        <w:rPr>
          <w:rFonts w:ascii="Times New Roman" w:hAnsi="Times New Roman" w:cs="Times New Roman"/>
          <w:sz w:val="30"/>
          <w:szCs w:val="30"/>
        </w:rPr>
        <w:t>8</w:t>
      </w:r>
      <w:r w:rsidRPr="00E01B98">
        <w:rPr>
          <w:rFonts w:ascii="Times New Roman" w:hAnsi="Times New Roman" w:cs="Times New Roman"/>
          <w:sz w:val="30"/>
          <w:szCs w:val="30"/>
        </w:rPr>
        <w:t xml:space="preserve">.Подготовить ткань к раскрою, значит:   </w:t>
      </w:r>
    </w:p>
    <w:p w:rsidR="000368F2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а)перенести контурные линии</w:t>
      </w:r>
      <w:r w:rsidR="000368F2" w:rsidRPr="00E01B98">
        <w:rPr>
          <w:rFonts w:ascii="Times New Roman" w:hAnsi="Times New Roman" w:cs="Times New Roman"/>
          <w:sz w:val="30"/>
          <w:szCs w:val="30"/>
        </w:rPr>
        <w:t xml:space="preserve"> с одной стороны детали на другую</w:t>
      </w:r>
      <w:r w:rsidRPr="00E01B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68F2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б)определить изнаночную и лицевую стороны    </w:t>
      </w:r>
    </w:p>
    <w:p w:rsidR="000368F2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в)определить направление долевой нити    </w:t>
      </w:r>
    </w:p>
    <w:p w:rsidR="000368F2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г)вырезать  детали юбки по линиям припуска     </w:t>
      </w:r>
    </w:p>
    <w:p w:rsidR="000368F2" w:rsidRPr="00E01B98" w:rsidRDefault="00C634C1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) выявить дефекты      </w:t>
      </w:r>
    </w:p>
    <w:p w:rsidR="00C634C1" w:rsidRPr="00E01B98" w:rsidRDefault="006919A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е)приколоть   булавками выкрой</w:t>
      </w:r>
      <w:r w:rsidR="008304FA" w:rsidRPr="00E01B98">
        <w:rPr>
          <w:rFonts w:ascii="Times New Roman" w:hAnsi="Times New Roman" w:cs="Times New Roman"/>
          <w:sz w:val="30"/>
          <w:szCs w:val="30"/>
        </w:rPr>
        <w:t>к</w:t>
      </w:r>
      <w:r w:rsidRPr="00E01B98">
        <w:rPr>
          <w:rFonts w:ascii="Times New Roman" w:hAnsi="Times New Roman" w:cs="Times New Roman"/>
          <w:sz w:val="30"/>
          <w:szCs w:val="30"/>
        </w:rPr>
        <w:t>у</w:t>
      </w:r>
      <w:r w:rsidR="000368F2" w:rsidRPr="00E01B98">
        <w:rPr>
          <w:rFonts w:ascii="Times New Roman" w:hAnsi="Times New Roman" w:cs="Times New Roman"/>
          <w:sz w:val="30"/>
          <w:szCs w:val="30"/>
        </w:rPr>
        <w:t xml:space="preserve">  к ткани</w:t>
      </w:r>
      <w:r w:rsidR="00C634C1" w:rsidRPr="00E01B98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19.Перечислите  способы  обработки  нижнего среза  юбки:  </w:t>
      </w: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а)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настрочной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шов  с открытыми  срезами  </w:t>
      </w: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б)краевой </w:t>
      </w:r>
      <w:r w:rsidR="001B6140" w:rsidRPr="00E01B98">
        <w:rPr>
          <w:rFonts w:ascii="Times New Roman" w:hAnsi="Times New Roman" w:cs="Times New Roman"/>
          <w:sz w:val="30"/>
          <w:szCs w:val="30"/>
        </w:rPr>
        <w:t xml:space="preserve"> шов - </w:t>
      </w:r>
      <w:r w:rsidRPr="00E01B98">
        <w:rPr>
          <w:rFonts w:ascii="Times New Roman" w:hAnsi="Times New Roman" w:cs="Times New Roman"/>
          <w:sz w:val="30"/>
          <w:szCs w:val="30"/>
        </w:rPr>
        <w:t xml:space="preserve"> обтачной  в кант     </w:t>
      </w: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в)шов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вподгибку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с закрытым  срезом                    </w:t>
      </w: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г)шов </w:t>
      </w: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вподгибку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 с открытым  срезом</w:t>
      </w:r>
    </w:p>
    <w:p w:rsidR="000368F2" w:rsidRPr="00E01B98" w:rsidRDefault="000368F2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034E9" w:rsidRPr="00E01B98" w:rsidRDefault="00A034E9" w:rsidP="00DE5319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 w:rsidRPr="00E01B98">
        <w:rPr>
          <w:rFonts w:ascii="Times New Roman" w:hAnsi="Times New Roman" w:cs="Times New Roman"/>
          <w:b/>
          <w:i/>
          <w:sz w:val="30"/>
          <w:szCs w:val="30"/>
        </w:rPr>
        <w:t>Допишите правильное  слово</w:t>
      </w:r>
    </w:p>
    <w:p w:rsidR="000368F2" w:rsidRPr="00E01B98" w:rsidRDefault="00A034E9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20</w:t>
      </w:r>
      <w:r w:rsidR="000368F2" w:rsidRPr="00E01B98">
        <w:rPr>
          <w:rFonts w:ascii="Times New Roman" w:hAnsi="Times New Roman" w:cs="Times New Roman"/>
          <w:sz w:val="30"/>
          <w:szCs w:val="30"/>
        </w:rPr>
        <w:t>.Величина к измерениям, необходимая  для свободного  облегания,  называется_______________  .</w:t>
      </w:r>
    </w:p>
    <w:p w:rsidR="007815F7" w:rsidRPr="00E01B98" w:rsidRDefault="007815F7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815F7" w:rsidRPr="00E01B98" w:rsidRDefault="007815F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21.Процесс  </w:t>
      </w:r>
      <w:r w:rsidRPr="00E01B98">
        <w:rPr>
          <w:rStyle w:val="apple-style-span"/>
          <w:rFonts w:ascii="Times New Roman" w:hAnsi="Times New Roman" w:cs="Times New Roman"/>
          <w:sz w:val="30"/>
          <w:szCs w:val="30"/>
        </w:rPr>
        <w:t>влажно-тепловой обработки  ткани с целью исключения ее усадки  в процессе пошива и ношения, называется _____________________  .</w:t>
      </w:r>
    </w:p>
    <w:p w:rsidR="000368F2" w:rsidRPr="00E01B98" w:rsidRDefault="000368F2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17684" w:rsidRPr="00E01B98" w:rsidRDefault="00D17684" w:rsidP="00D17684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Укажите   в правильном порядке: </w:t>
      </w:r>
    </w:p>
    <w:p w:rsidR="000368F2" w:rsidRPr="00E01B98" w:rsidRDefault="007815F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22</w:t>
      </w:r>
      <w:r w:rsidR="00A034E9" w:rsidRPr="00E01B98">
        <w:rPr>
          <w:rFonts w:ascii="Times New Roman" w:hAnsi="Times New Roman" w:cs="Times New Roman"/>
          <w:sz w:val="30"/>
          <w:szCs w:val="30"/>
        </w:rPr>
        <w:t>.</w:t>
      </w:r>
      <w:r w:rsidR="001D4550" w:rsidRPr="00E01B98">
        <w:rPr>
          <w:rFonts w:ascii="Times New Roman" w:hAnsi="Times New Roman" w:cs="Times New Roman"/>
          <w:sz w:val="30"/>
          <w:szCs w:val="30"/>
        </w:rPr>
        <w:t>технологическую последовательность   изготовления прямой юбки.</w:t>
      </w:r>
      <w:r w:rsidR="000368F2" w:rsidRPr="00E01B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7794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а)обработка нижнего среза юбки                       </w:t>
      </w:r>
    </w:p>
    <w:p w:rsidR="00227794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б)проведение  примерки,  исправление дефектов;   </w:t>
      </w:r>
    </w:p>
    <w:p w:rsidR="00227794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в)подготовка деталей кроя к сметыванию      </w:t>
      </w:r>
    </w:p>
    <w:p w:rsidR="00227794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lastRenderedPageBreak/>
        <w:t xml:space="preserve"> г)подготовка юбки к  примерке       </w:t>
      </w:r>
    </w:p>
    <w:p w:rsidR="00227794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)обработка вытачек     </w:t>
      </w:r>
    </w:p>
    <w:p w:rsidR="00A034E9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е)соединение и  обработка боковых  срезов     </w:t>
      </w:r>
    </w:p>
    <w:p w:rsidR="00A034E9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ж)обработка петли и пришивание пуговиц        </w:t>
      </w:r>
    </w:p>
    <w:p w:rsidR="00A034E9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 xml:space="preserve">)обработка застежки                 </w:t>
      </w:r>
    </w:p>
    <w:p w:rsidR="001D4550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и)обработка пояса, обработка  верхнего  среза  юбки  притачным  поясом</w:t>
      </w:r>
    </w:p>
    <w:p w:rsidR="00DE5319" w:rsidRPr="00E01B98" w:rsidRDefault="00DE5319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815F7" w:rsidRPr="00E01B98" w:rsidRDefault="007815F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23.последовательность  подготовки  юбки  к первой примерке:</w:t>
      </w:r>
    </w:p>
    <w:p w:rsidR="000A1CAD" w:rsidRPr="00E01B98" w:rsidRDefault="000A1CA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а</w:t>
      </w:r>
      <w:r w:rsidR="007815F7" w:rsidRPr="00E01B98">
        <w:rPr>
          <w:rFonts w:ascii="Times New Roman" w:hAnsi="Times New Roman" w:cs="Times New Roman"/>
          <w:sz w:val="30"/>
          <w:szCs w:val="30"/>
        </w:rPr>
        <w:t>)уровнять  верхние срезы переднего и заднего полотнищ юбки</w:t>
      </w:r>
      <w:r w:rsidRPr="00E01B98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0A1CAD" w:rsidRPr="00E01B98" w:rsidRDefault="000A1CA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б)подогнуть нижний  срез  юбки по намеченной  линии  подгибки  низа, заметать   </w:t>
      </w:r>
    </w:p>
    <w:p w:rsidR="000A1CAD" w:rsidRPr="00E01B98" w:rsidRDefault="000A1CA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в)проверить  качество  сметанной  юбки    </w:t>
      </w:r>
    </w:p>
    <w:p w:rsidR="000A1CAD" w:rsidRPr="00E01B98" w:rsidRDefault="000A1CA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г)сметать  вытачки  на намеченным  линиям на  переднем и заднем полотнищах  юбки     </w:t>
      </w:r>
    </w:p>
    <w:p w:rsidR="007815F7" w:rsidRPr="00E01B98" w:rsidRDefault="000A1CA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E01B98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E01B98">
        <w:rPr>
          <w:rFonts w:ascii="Times New Roman" w:hAnsi="Times New Roman" w:cs="Times New Roman"/>
          <w:sz w:val="30"/>
          <w:szCs w:val="30"/>
        </w:rPr>
        <w:t>)приметать  кромку  к верхнему срезу юбки  с  изнаночной стороны</w:t>
      </w:r>
    </w:p>
    <w:p w:rsidR="001D4550" w:rsidRPr="00E01B98" w:rsidRDefault="001D4550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A1CAD" w:rsidRPr="00E01B98" w:rsidRDefault="0035528F" w:rsidP="00DE5319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 w:rsidRPr="00E01B98">
        <w:rPr>
          <w:rFonts w:ascii="Times New Roman" w:hAnsi="Times New Roman" w:cs="Times New Roman"/>
          <w:b/>
          <w:i/>
          <w:sz w:val="30"/>
          <w:szCs w:val="30"/>
        </w:rPr>
        <w:t xml:space="preserve">Укажи правильно  соответствие </w:t>
      </w:r>
    </w:p>
    <w:p w:rsidR="001D4550" w:rsidRPr="00E01B98" w:rsidRDefault="000A1CAD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 xml:space="preserve">24.при  чтении  чертежа  прямой  юбки    </w:t>
      </w:r>
      <w:r w:rsidR="0035528F" w:rsidRPr="00E01B98">
        <w:rPr>
          <w:rFonts w:ascii="Times New Roman" w:hAnsi="Times New Roman" w:cs="Times New Roman"/>
          <w:sz w:val="30"/>
          <w:szCs w:val="30"/>
        </w:rPr>
        <w:t>(рис.1)</w:t>
      </w:r>
    </w:p>
    <w:tbl>
      <w:tblPr>
        <w:tblStyle w:val="a3"/>
        <w:tblW w:w="0" w:type="auto"/>
        <w:tblLook w:val="04A0"/>
      </w:tblPr>
      <w:tblGrid>
        <w:gridCol w:w="4361"/>
        <w:gridCol w:w="887"/>
        <w:gridCol w:w="4927"/>
      </w:tblGrid>
      <w:tr w:rsidR="0035528F" w:rsidRPr="00E01B98" w:rsidTr="000A1CAD">
        <w:tc>
          <w:tcPr>
            <w:tcW w:w="4361" w:type="dxa"/>
          </w:tcPr>
          <w:p w:rsidR="0035528F" w:rsidRPr="00E01B98" w:rsidRDefault="003935D7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margin-left:67.4pt;margin-top:4.95pt;width:8.25pt;height:15.6pt;z-index:251662336" fillcolor="black [3213]">
                  <v:shadow color="#868686"/>
                  <v:textpath style="font-family:&quot;Times New Roman&quot;;font-weight:bold;v-text-kern:t" trim="t" fitpath="t" string="4"/>
                </v:shape>
              </w:pict>
            </w:r>
          </w:p>
          <w:p w:rsidR="0035528F" w:rsidRPr="00E01B98" w:rsidRDefault="000A1CAD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207921</wp:posOffset>
                  </wp:positionH>
                  <wp:positionV relativeFrom="paragraph">
                    <wp:posOffset>41158</wp:posOffset>
                  </wp:positionV>
                  <wp:extent cx="2073416" cy="1508468"/>
                  <wp:effectExtent l="0" t="0" r="0" b="0"/>
                  <wp:wrapNone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05387" cy="4291012"/>
                            <a:chOff x="3995738" y="1989138"/>
                            <a:chExt cx="5005387" cy="4291012"/>
                          </a:xfrm>
                        </a:grpSpPr>
                        <a:grpSp>
                          <a:nvGrpSpPr>
                            <a:cNvPr id="5123" name="Group 6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995738" y="1989138"/>
                              <a:ext cx="5005387" cy="4291012"/>
                              <a:chOff x="340" y="210"/>
                              <a:chExt cx="4001" cy="3964"/>
                            </a:xfrm>
                          </a:grpSpPr>
                          <a:sp>
                            <a:nvSpPr>
                              <a:cNvPr id="5150" name="Line 6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35" y="436"/>
                                <a:ext cx="0" cy="344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1" name="Oval 6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13" y="43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2" name="Oval 6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13" y="1661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3" name="Oval 6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13" y="3884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4" name="Oval 6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88" y="1661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5" name="Line 7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13" y="1684"/>
                                <a:ext cx="3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6" name="Line 7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35" y="460"/>
                                <a:ext cx="31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7" name="Line 7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613" y="3906"/>
                                <a:ext cx="3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8" name="Line 7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809" y="482"/>
                                <a:ext cx="0" cy="344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59" name="Oval 7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88" y="435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0" name="Oval 7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88" y="3884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1" name="Text Box 7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0" y="210"/>
                                <a:ext cx="227" cy="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400"/>
                                    <a:t>Т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2" name="Text Box 7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0" y="1479"/>
                                <a:ext cx="181" cy="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400"/>
                                    <a:t>Б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3" name="Text Box 7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4" y="3718"/>
                                <a:ext cx="183" cy="4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400"/>
                                    <a:t>Н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4" name="Text Box 7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33" y="1523"/>
                                <a:ext cx="451" cy="4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400"/>
                                    <a:t>Б</a:t>
                                  </a:r>
                                  <a:r>
                                    <a:rPr lang="ru-RU" sz="2400" baseline="-2500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5" name="Text Box 8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33" y="255"/>
                                <a:ext cx="451" cy="4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400"/>
                                    <a:t>Т</a:t>
                                  </a:r>
                                  <a:r>
                                    <a:rPr lang="ru-RU" sz="2400" baseline="-2500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6" name="Text Box 8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33" y="3748"/>
                                <a:ext cx="508" cy="4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400"/>
                                    <a:t>Н</a:t>
                                  </a:r>
                                  <a:r>
                                    <a:rPr lang="ru-RU" sz="2400" baseline="-2500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7" name="Oval 8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109" y="1661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8" name="Line 8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131" y="436"/>
                                <a:ext cx="0" cy="344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69" name="Oval 8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108" y="3883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0" name="Line 8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131" y="300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1" name="Line 8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613" y="300"/>
                                <a:ext cx="1496" cy="13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2" name="Line 8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109" y="300"/>
                                <a:ext cx="1679" cy="13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3" name="Oval 8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93" y="1661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4" name="Oval 8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07" y="1661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5" name="Line 9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1315" y="367"/>
                                <a:ext cx="0" cy="12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6" name="Line 9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129" y="369"/>
                                <a:ext cx="0" cy="12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7" name="Oval 9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336" y="300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8" name="Oval 9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883" y="300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79" name="Oval 9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108" y="1525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0" name="Line 9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904" y="300"/>
                                <a:ext cx="226" cy="1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1" name="Line 9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60000" flipH="1">
                                <a:off x="2155" y="300"/>
                                <a:ext cx="181" cy="12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2" name="Oval 9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29" y="34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3" name="Oval 9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57" y="367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4" name="Oval 9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98" y="367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5" name="Oval 10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15" y="34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6" name="Line 10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179" y="391"/>
                                <a:ext cx="136" cy="99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7" name="Line 10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120000" flipH="1">
                                <a:off x="1338" y="346"/>
                                <a:ext cx="91" cy="104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8" name="Oval 10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93" y="1344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89" name="Oval 10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07" y="1117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0" name="Line 10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3038" y="369"/>
                                <a:ext cx="90" cy="74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1" name="Line 10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120000" flipV="1">
                                <a:off x="3153" y="391"/>
                                <a:ext cx="45" cy="77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2" name="Freeform 107"/>
                              <a:cNvSpPr>
                                <a:spLocks/>
                              </a:cNvSpPr>
                            </a:nvSpPr>
                            <a:spPr bwMode="auto">
                              <a:xfrm rot="60000">
                                <a:off x="2147" y="300"/>
                                <a:ext cx="189" cy="1270"/>
                              </a:xfrm>
                              <a:custGeom>
                                <a:avLst/>
                                <a:gdLst>
                                  <a:gd name="T0" fmla="*/ 189 w 189"/>
                                  <a:gd name="T1" fmla="*/ 0 h 1270"/>
                                  <a:gd name="T2" fmla="*/ 144 w 189"/>
                                  <a:gd name="T3" fmla="*/ 227 h 1270"/>
                                  <a:gd name="T4" fmla="*/ 99 w 189"/>
                                  <a:gd name="T5" fmla="*/ 454 h 1270"/>
                                  <a:gd name="T6" fmla="*/ 53 w 189"/>
                                  <a:gd name="T7" fmla="*/ 726 h 1270"/>
                                  <a:gd name="T8" fmla="*/ 8 w 189"/>
                                  <a:gd name="T9" fmla="*/ 1089 h 1270"/>
                                  <a:gd name="T10" fmla="*/ 8 w 189"/>
                                  <a:gd name="T11" fmla="*/ 1270 h 127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w 189"/>
                                  <a:gd name="T19" fmla="*/ 0 h 1270"/>
                                  <a:gd name="T20" fmla="*/ 189 w 189"/>
                                  <a:gd name="T21" fmla="*/ 1270 h 127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189" h="1270">
                                    <a:moveTo>
                                      <a:pt x="189" y="0"/>
                                    </a:moveTo>
                                    <a:cubicBezTo>
                                      <a:pt x="174" y="76"/>
                                      <a:pt x="159" y="152"/>
                                      <a:pt x="144" y="227"/>
                                    </a:cubicBezTo>
                                    <a:cubicBezTo>
                                      <a:pt x="129" y="302"/>
                                      <a:pt x="114" y="371"/>
                                      <a:pt x="99" y="454"/>
                                    </a:cubicBezTo>
                                    <a:cubicBezTo>
                                      <a:pt x="84" y="537"/>
                                      <a:pt x="68" y="620"/>
                                      <a:pt x="53" y="726"/>
                                    </a:cubicBezTo>
                                    <a:cubicBezTo>
                                      <a:pt x="38" y="832"/>
                                      <a:pt x="16" y="998"/>
                                      <a:pt x="8" y="1089"/>
                                    </a:cubicBezTo>
                                    <a:cubicBezTo>
                                      <a:pt x="0" y="1180"/>
                                      <a:pt x="8" y="1240"/>
                                      <a:pt x="8" y="1270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3" name="Freeform 108"/>
                              <a:cNvSpPr>
                                <a:spLocks/>
                              </a:cNvSpPr>
                            </a:nvSpPr>
                            <a:spPr bwMode="auto">
                              <a:xfrm rot="-60000">
                                <a:off x="1928" y="300"/>
                                <a:ext cx="188" cy="1270"/>
                              </a:xfrm>
                              <a:custGeom>
                                <a:avLst/>
                                <a:gdLst>
                                  <a:gd name="T0" fmla="*/ 0 w 188"/>
                                  <a:gd name="T1" fmla="*/ 0 h 1270"/>
                                  <a:gd name="T2" fmla="*/ 45 w 188"/>
                                  <a:gd name="T3" fmla="*/ 227 h 1270"/>
                                  <a:gd name="T4" fmla="*/ 136 w 188"/>
                                  <a:gd name="T5" fmla="*/ 681 h 1270"/>
                                  <a:gd name="T6" fmla="*/ 181 w 188"/>
                                  <a:gd name="T7" fmla="*/ 1044 h 1270"/>
                                  <a:gd name="T8" fmla="*/ 181 w 188"/>
                                  <a:gd name="T9" fmla="*/ 1270 h 127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88"/>
                                  <a:gd name="T16" fmla="*/ 0 h 1270"/>
                                  <a:gd name="T17" fmla="*/ 188 w 188"/>
                                  <a:gd name="T18" fmla="*/ 1270 h 127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88" h="1270">
                                    <a:moveTo>
                                      <a:pt x="0" y="0"/>
                                    </a:moveTo>
                                    <a:cubicBezTo>
                                      <a:pt x="11" y="57"/>
                                      <a:pt x="22" y="114"/>
                                      <a:pt x="45" y="227"/>
                                    </a:cubicBezTo>
                                    <a:cubicBezTo>
                                      <a:pt x="68" y="340"/>
                                      <a:pt x="113" y="545"/>
                                      <a:pt x="136" y="681"/>
                                    </a:cubicBezTo>
                                    <a:cubicBezTo>
                                      <a:pt x="159" y="817"/>
                                      <a:pt x="174" y="946"/>
                                      <a:pt x="181" y="1044"/>
                                    </a:cubicBezTo>
                                    <a:cubicBezTo>
                                      <a:pt x="188" y="1142"/>
                                      <a:pt x="181" y="1232"/>
                                      <a:pt x="181" y="1270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4" name="Line 10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613" y="391"/>
                                <a:ext cx="544" cy="4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5" name="Line 11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179" y="391"/>
                                <a:ext cx="136" cy="998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6" name="Line 11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1315" y="346"/>
                                <a:ext cx="136" cy="1043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7" name="Line 11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1429" y="321"/>
                                <a:ext cx="499" cy="46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8" name="Line 11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131" y="1525"/>
                                <a:ext cx="0" cy="2359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99" name="Line 11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336" y="300"/>
                                <a:ext cx="726" cy="91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200" name="Line 11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60000">
                                <a:off x="3017" y="391"/>
                                <a:ext cx="136" cy="771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201" name="Line 1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131" y="391"/>
                                <a:ext cx="90" cy="726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202" name="Line 11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243" y="391"/>
                                <a:ext cx="589" cy="4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203" name="Line 11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811" y="436"/>
                                <a:ext cx="0" cy="3493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204" name="Line 11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613" y="3906"/>
                                <a:ext cx="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205" name="Line 12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35" y="436"/>
                                <a:ext cx="0" cy="3493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35528F" w:rsidRPr="00E01B98" w:rsidRDefault="003935D7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33" type="#_x0000_t136" style="position:absolute;margin-left:70.1pt;margin-top:16.5pt;width:8.25pt;height:15.6pt;z-index:251667456" fillcolor="black [3213]">
                  <v:shadow color="#868686"/>
                  <v:textpath style="font-family:&quot;Times New Roman&quot;;font-weight:bold;v-text-kern:t" trim="t" fitpath="t" string="6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30" type="#_x0000_t136" style="position:absolute;margin-left:95.85pt;margin-top:49.5pt;width:8.25pt;height:15.6pt;z-index:251664384" fillcolor="black [3213]">
                  <v:shadow color="#868686"/>
                  <v:textpath style="font-family:&quot;Times New Roman&quot;;font-weight:bold;v-text-kern:t" trim="t" fitpath="t" string="2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31" type="#_x0000_t136" style="position:absolute;margin-left:56.35pt;margin-top:70.65pt;width:8.25pt;height:15.6pt;z-index:251665408" fillcolor="black [3213]">
                  <v:shadow color="#868686"/>
                  <v:textpath style="font-family:&quot;Times New Roman&quot;;font-weight:bold;v-text-kern:t" trim="t" fitpath="t" string="7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32" type="#_x0000_t136" style="position:absolute;margin-left:128.4pt;margin-top:70.65pt;width:8.25pt;height:15.6pt;z-index:251666432" fillcolor="black [3213]">
                  <v:shadow color="#868686"/>
                  <v:textpath style="font-family:&quot;Times New Roman&quot;;font-weight:bold;v-text-kern:t" trim="t" fitpath="t" string="8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29" type="#_x0000_t136" style="position:absolute;margin-left:162.25pt;margin-top:55.05pt;width:8.25pt;height:15.6pt;z-index:251663360" fillcolor="black [3213]">
                  <v:shadow color="#868686"/>
                  <v:textpath style="font-family:&quot;Times New Roman&quot;;font-weight:bold;v-text-kern:t" trim="t" fitpath="t" string="3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27" type="#_x0000_t136" style="position:absolute;margin-left:75.65pt;margin-top:101.85pt;width:8.25pt;height:15.6pt;z-index:251661312" fillcolor="black [3213]">
                  <v:shadow color="#868686"/>
                  <v:textpath style="font-family:&quot;Times New Roman&quot;;font-weight:bold;v-text-kern:t" trim="t" fitpath="t" string="5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26" type="#_x0000_t136" style="position:absolute;margin-left:18.2pt;margin-top:49.5pt;width:8.25pt;height:15.6pt;z-index:251660288" fillcolor="black [3213]">
                  <v:shadow color="#868686"/>
                  <v:textpath style="font-family:&quot;Times New Roman&quot;;font-weight:bold;v-text-kern:t" trim="t" fitpath="t" string="1"/>
                </v:shape>
              </w:pict>
            </w:r>
          </w:p>
        </w:tc>
        <w:tc>
          <w:tcPr>
            <w:tcW w:w="887" w:type="dxa"/>
          </w:tcPr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  <w:p w:rsidR="000A1CAD" w:rsidRPr="00E01B98" w:rsidRDefault="000A1CAD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1CAD" w:rsidRPr="00E01B98" w:rsidRDefault="000A1CAD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1CAD" w:rsidRPr="00E01B98" w:rsidRDefault="000A1CAD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1CAD" w:rsidRPr="00E01B98" w:rsidRDefault="000A1CAD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1CAD" w:rsidRPr="00E01B98" w:rsidRDefault="000A1CAD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а)заднее полотнище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б)переднее  полотнище  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в)линия талии     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г)линия бедер     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spellEnd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)линия низа  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е)линия бока       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ж)линия середины переднего полотнища  </w:t>
            </w:r>
          </w:p>
          <w:p w:rsidR="0035528F" w:rsidRPr="00E01B98" w:rsidRDefault="0035528F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proofErr w:type="spellEnd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)линия середины заднего полотнища</w:t>
            </w:r>
          </w:p>
        </w:tc>
      </w:tr>
    </w:tbl>
    <w:p w:rsidR="0030566E" w:rsidRPr="00E01B98" w:rsidRDefault="0030566E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5528F" w:rsidRPr="00E01B98" w:rsidRDefault="00204657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2</w:t>
      </w:r>
      <w:r w:rsidR="000A1CAD" w:rsidRPr="00E01B98">
        <w:rPr>
          <w:rFonts w:ascii="Times New Roman" w:hAnsi="Times New Roman" w:cs="Times New Roman"/>
          <w:sz w:val="30"/>
          <w:szCs w:val="30"/>
        </w:rPr>
        <w:t>5</w:t>
      </w:r>
      <w:r w:rsidR="0035528F" w:rsidRPr="00E01B98">
        <w:rPr>
          <w:rFonts w:ascii="Times New Roman" w:hAnsi="Times New Roman" w:cs="Times New Roman"/>
          <w:sz w:val="30"/>
          <w:szCs w:val="30"/>
        </w:rPr>
        <w:t>.</w:t>
      </w:r>
      <w:r w:rsidR="008D670A" w:rsidRPr="00E01B98">
        <w:rPr>
          <w:rFonts w:ascii="Times New Roman" w:hAnsi="Times New Roman" w:cs="Times New Roman"/>
          <w:sz w:val="30"/>
          <w:szCs w:val="30"/>
        </w:rPr>
        <w:t>при  чтении  чертежа  конической  юбки</w:t>
      </w:r>
      <w:r w:rsidR="0035528F" w:rsidRPr="00E01B98">
        <w:rPr>
          <w:rFonts w:ascii="Times New Roman" w:hAnsi="Times New Roman" w:cs="Times New Roman"/>
          <w:sz w:val="30"/>
          <w:szCs w:val="30"/>
        </w:rPr>
        <w:t xml:space="preserve"> (рис.2)</w:t>
      </w:r>
    </w:p>
    <w:tbl>
      <w:tblPr>
        <w:tblStyle w:val="a3"/>
        <w:tblW w:w="0" w:type="auto"/>
        <w:tblLook w:val="04A0"/>
      </w:tblPr>
      <w:tblGrid>
        <w:gridCol w:w="4361"/>
        <w:gridCol w:w="887"/>
        <w:gridCol w:w="4927"/>
      </w:tblGrid>
      <w:tr w:rsidR="008D670A" w:rsidRPr="00E01B98" w:rsidTr="00D17684">
        <w:trPr>
          <w:trHeight w:val="3367"/>
        </w:trPr>
        <w:tc>
          <w:tcPr>
            <w:tcW w:w="4361" w:type="dxa"/>
          </w:tcPr>
          <w:p w:rsidR="008D670A" w:rsidRPr="00E01B98" w:rsidRDefault="003935D7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43" type="#_x0000_t136" style="position:absolute;margin-left:87.65pt;margin-top:1.4pt;width:8.25pt;height:15.6pt;z-index:251670528" fillcolor="black [3213]">
                  <v:shadow color="#868686"/>
                  <v:textpath style="font-family:&quot;Times New Roman&quot;;font-weight:bold;v-text-kern:t" trim="t" fitpath="t" string="2"/>
                </v:shape>
              </w:pict>
            </w:r>
          </w:p>
          <w:p w:rsidR="008D670A" w:rsidRPr="00E01B98" w:rsidRDefault="003935D7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90.65pt;margin-top:7pt;width:1.85pt;height:109.15pt;z-index:251669504" o:connectortype="straight"/>
              </w:pict>
            </w:r>
            <w:r w:rsidR="008D670A" w:rsidRPr="00E01B98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36195</wp:posOffset>
                  </wp:positionV>
                  <wp:extent cx="1193165" cy="1455420"/>
                  <wp:effectExtent l="19050" t="0" r="6985" b="0"/>
                  <wp:wrapNone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76713" cy="5218112"/>
                            <a:chOff x="250825" y="836613"/>
                            <a:chExt cx="4176713" cy="5218112"/>
                          </a:xfrm>
                        </a:grpSpPr>
                        <a:grpSp>
                          <a:nvGrpSpPr>
                            <a:cNvPr id="4099" name="Group 3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50825" y="836613"/>
                              <a:ext cx="4176713" cy="5218112"/>
                              <a:chOff x="158" y="527"/>
                              <a:chExt cx="2631" cy="3287"/>
                            </a:xfrm>
                          </a:grpSpPr>
                          <a:sp>
                            <a:nvSpPr>
                              <a:cNvPr id="4114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680" y="1548"/>
                                <a:ext cx="8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5" name="Line 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21540000" flipH="1">
                                <a:off x="158" y="527"/>
                                <a:ext cx="772" cy="317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6" name="Line 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60000">
                                <a:off x="1973" y="527"/>
                                <a:ext cx="816" cy="31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7" name="Freeform 8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884" y="527"/>
                                <a:ext cx="1134" cy="112"/>
                              </a:xfrm>
                              <a:custGeom>
                                <a:avLst/>
                                <a:gdLst>
                                  <a:gd name="T0" fmla="*/ 0 w 1089"/>
                                  <a:gd name="T1" fmla="*/ 0 h 91"/>
                                  <a:gd name="T2" fmla="*/ 639 w 1089"/>
                                  <a:gd name="T3" fmla="*/ 138 h 91"/>
                                  <a:gd name="T4" fmla="*/ 1181 w 1089"/>
                                  <a:gd name="T5" fmla="*/ 0 h 91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1089"/>
                                  <a:gd name="T10" fmla="*/ 0 h 91"/>
                                  <a:gd name="T11" fmla="*/ 1089 w 1089"/>
                                  <a:gd name="T12" fmla="*/ 91 h 91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1089" h="91">
                                    <a:moveTo>
                                      <a:pt x="0" y="0"/>
                                    </a:moveTo>
                                    <a:cubicBezTo>
                                      <a:pt x="204" y="45"/>
                                      <a:pt x="409" y="91"/>
                                      <a:pt x="590" y="91"/>
                                    </a:cubicBezTo>
                                    <a:cubicBezTo>
                                      <a:pt x="771" y="91"/>
                                      <a:pt x="1006" y="15"/>
                                      <a:pt x="1089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8" name="Freeform 9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181" y="3702"/>
                                <a:ext cx="2562" cy="112"/>
                              </a:xfrm>
                              <a:custGeom>
                                <a:avLst/>
                                <a:gdLst>
                                  <a:gd name="T0" fmla="*/ 0 w 2540"/>
                                  <a:gd name="T1" fmla="*/ 0 h 90"/>
                                  <a:gd name="T2" fmla="*/ 1292 w 2540"/>
                                  <a:gd name="T3" fmla="*/ 139 h 90"/>
                                  <a:gd name="T4" fmla="*/ 2584 w 2540"/>
                                  <a:gd name="T5" fmla="*/ 0 h 9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540"/>
                                  <a:gd name="T10" fmla="*/ 0 h 90"/>
                                  <a:gd name="T11" fmla="*/ 2540 w 2540"/>
                                  <a:gd name="T12" fmla="*/ 90 h 9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540" h="90">
                                    <a:moveTo>
                                      <a:pt x="0" y="0"/>
                                    </a:moveTo>
                                    <a:cubicBezTo>
                                      <a:pt x="423" y="45"/>
                                      <a:pt x="847" y="90"/>
                                      <a:pt x="1270" y="90"/>
                                    </a:cubicBezTo>
                                    <a:cubicBezTo>
                                      <a:pt x="1693" y="90"/>
                                      <a:pt x="2328" y="15"/>
                                      <a:pt x="2540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9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1429" y="1548"/>
                                <a:ext cx="8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8D670A" w:rsidRPr="00E01B98" w:rsidRDefault="003935D7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47" type="#_x0000_t136" style="position:absolute;margin-left:87.65pt;margin-top:105.75pt;width:8.25pt;height:15.6pt;z-index:251674624" fillcolor="black [3213]">
                  <v:shadow color="#868686"/>
                  <v:textpath style="font-family:&quot;Times New Roman&quot;;font-weight:bold;v-text-kern:t" trim="t" fitpath="t" string="4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48" type="#_x0000_t136" style="position:absolute;margin-left:95.9pt;margin-top:58.95pt;width:8.25pt;height:15.6pt;z-index:251675648" fillcolor="black [3213]">
                  <v:shadow color="#868686"/>
                  <v:textpath style="font-family:&quot;Times New Roman&quot;;font-weight:bold;v-text-kern:t" trim="t" fitpath="t" string="6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46" type="#_x0000_t136" style="position:absolute;margin-left:104.1pt;margin-top:8.5pt;width:8.25pt;height:15.6pt;z-index:251673600" fillcolor="black [3213]">
                  <v:shadow color="#868686"/>
                  <v:textpath style="font-family:&quot;Times New Roman&quot;;font-weight:bold;v-text-kern:t" trim="t" fitpath="t" string="5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45" type="#_x0000_t136" style="position:absolute;margin-left:130.75pt;margin-top:33.7pt;width:8.25pt;height:15.6pt;z-index:251672576" fillcolor="black [3213]">
                  <v:shadow color="#868686"/>
                  <v:textpath style="font-family:&quot;Times New Roman&quot;;font-weight:bold;v-text-kern:t" trim="t" fitpath="t" string="3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044" type="#_x0000_t136" style="position:absolute;margin-left:48.1pt;margin-top:37.35pt;width:8.25pt;height:15.6pt;z-index:251671552" fillcolor="black [3213]">
                  <v:shadow color="#868686"/>
                  <v:textpath style="font-family:&quot;Times New Roman&quot;;font-weight:bold;v-text-kern:t" trim="t" fitpath="t" string="1"/>
                </v:shape>
              </w:pict>
            </w:r>
          </w:p>
        </w:tc>
        <w:tc>
          <w:tcPr>
            <w:tcW w:w="887" w:type="dxa"/>
          </w:tcPr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а) линия низа  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б) боковая линия 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в)линия талии     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г)линия бедер     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spellEnd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)боковая линия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е) середина</w:t>
            </w:r>
          </w:p>
          <w:p w:rsidR="008D670A" w:rsidRPr="00E01B98" w:rsidRDefault="008D670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17684" w:rsidRPr="00E01B98" w:rsidRDefault="00D17684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0566E" w:rsidRPr="00E01B98" w:rsidRDefault="008D670A" w:rsidP="00DE531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B98">
        <w:rPr>
          <w:rFonts w:ascii="Times New Roman" w:hAnsi="Times New Roman" w:cs="Times New Roman"/>
          <w:sz w:val="30"/>
          <w:szCs w:val="30"/>
        </w:rPr>
        <w:t>Ключ к тесту</w:t>
      </w:r>
    </w:p>
    <w:tbl>
      <w:tblPr>
        <w:tblStyle w:val="a3"/>
        <w:tblW w:w="0" w:type="auto"/>
        <w:tblLook w:val="04A0"/>
      </w:tblPr>
      <w:tblGrid>
        <w:gridCol w:w="1331"/>
        <w:gridCol w:w="1828"/>
        <w:gridCol w:w="1717"/>
        <w:gridCol w:w="1285"/>
        <w:gridCol w:w="3111"/>
        <w:gridCol w:w="1717"/>
      </w:tblGrid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Номер вопроса 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Правильный ответ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Количество баллов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Номер вопроса 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Правильный ответ</w:t>
            </w:r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Количество баллов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14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а,г,д,е</w:t>
            </w:r>
            <w:proofErr w:type="spellEnd"/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15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а,в</w:t>
            </w:r>
            <w:proofErr w:type="spellEnd"/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16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б,е</w:t>
            </w:r>
            <w:proofErr w:type="spellEnd"/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17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в,д</w:t>
            </w:r>
            <w:proofErr w:type="spellEnd"/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18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б,в,д</w:t>
            </w:r>
            <w:proofErr w:type="spellEnd"/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19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в,г</w:t>
            </w:r>
            <w:proofErr w:type="spellEnd"/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20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прибавка</w:t>
            </w:r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21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декатировка</w:t>
            </w:r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22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в,г,б,д,е,з,и,а,ж</w:t>
            </w:r>
            <w:proofErr w:type="spellEnd"/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23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г,а,д,б,в</w:t>
            </w:r>
            <w:proofErr w:type="spellEnd"/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24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1з,2е,3ж,4в,5д,6г,7а,8б</w:t>
            </w:r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12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25</w:t>
            </w:r>
          </w:p>
        </w:tc>
        <w:tc>
          <w:tcPr>
            <w:tcW w:w="3118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1б,2в,3д,4а,5г,6е</w:t>
            </w:r>
          </w:p>
        </w:tc>
        <w:tc>
          <w:tcPr>
            <w:tcW w:w="1590" w:type="dxa"/>
          </w:tcPr>
          <w:p w:rsidR="00763BD4" w:rsidRPr="00E01B98" w:rsidRDefault="008304FA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DE5319" w:rsidRPr="00E01B98" w:rsidTr="00DE5319">
        <w:tc>
          <w:tcPr>
            <w:tcW w:w="1423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13</w:t>
            </w:r>
          </w:p>
        </w:tc>
        <w:tc>
          <w:tcPr>
            <w:tcW w:w="1765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б,в,г,д</w:t>
            </w:r>
            <w:proofErr w:type="spellEnd"/>
          </w:p>
        </w:tc>
        <w:tc>
          <w:tcPr>
            <w:tcW w:w="1684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32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</w:p>
        </w:tc>
        <w:tc>
          <w:tcPr>
            <w:tcW w:w="3118" w:type="dxa"/>
          </w:tcPr>
          <w:p w:rsidR="00763BD4" w:rsidRPr="00E01B98" w:rsidRDefault="002F77C9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1-20 б – «2»,  </w:t>
            </w:r>
          </w:p>
          <w:p w:rsidR="002F77C9" w:rsidRPr="00E01B98" w:rsidRDefault="002F77C9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21-</w:t>
            </w:r>
            <w:r w:rsidR="00DE5319"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 34</w:t>
            </w: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 xml:space="preserve"> – «3»,</w:t>
            </w:r>
          </w:p>
          <w:p w:rsidR="00DE5319" w:rsidRPr="00E01B98" w:rsidRDefault="00DE5319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35-47 – «4»,</w:t>
            </w:r>
          </w:p>
          <w:p w:rsidR="00DE5319" w:rsidRPr="00E01B98" w:rsidRDefault="00DE5319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48-50 – «5»</w:t>
            </w:r>
          </w:p>
        </w:tc>
        <w:tc>
          <w:tcPr>
            <w:tcW w:w="1590" w:type="dxa"/>
          </w:tcPr>
          <w:p w:rsidR="00763BD4" w:rsidRPr="00E01B98" w:rsidRDefault="00763BD4" w:rsidP="00DE5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01B98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</w:tbl>
    <w:p w:rsidR="008D670A" w:rsidRPr="00E01B98" w:rsidRDefault="008D670A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773A6" w:rsidRPr="00E01B98" w:rsidRDefault="000773A6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773A6" w:rsidRPr="00E01B98" w:rsidRDefault="000773A6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773A6" w:rsidRPr="00E01B98" w:rsidRDefault="000773A6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773A6" w:rsidRDefault="000773A6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01B98" w:rsidRDefault="00E01B98" w:rsidP="00DE5319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E01B98" w:rsidSect="00DE5319">
      <w:type w:val="continuous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383C"/>
    <w:multiLevelType w:val="hybridMultilevel"/>
    <w:tmpl w:val="6ED0A89E"/>
    <w:lvl w:ilvl="0" w:tplc="1F8CA802">
      <w:start w:val="1"/>
      <w:numFmt w:val="russianLower"/>
      <w:lvlText w:val="%1)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0CC"/>
    <w:rsid w:val="000368F2"/>
    <w:rsid w:val="000449B2"/>
    <w:rsid w:val="000773A6"/>
    <w:rsid w:val="000A1CAD"/>
    <w:rsid w:val="001356D0"/>
    <w:rsid w:val="00191C48"/>
    <w:rsid w:val="001B6140"/>
    <w:rsid w:val="001C3E56"/>
    <w:rsid w:val="001D4550"/>
    <w:rsid w:val="00204657"/>
    <w:rsid w:val="00227794"/>
    <w:rsid w:val="002E0525"/>
    <w:rsid w:val="002F3E18"/>
    <w:rsid w:val="002F77C9"/>
    <w:rsid w:val="0030566E"/>
    <w:rsid w:val="00323511"/>
    <w:rsid w:val="0032413C"/>
    <w:rsid w:val="0035528F"/>
    <w:rsid w:val="003728F5"/>
    <w:rsid w:val="003935D7"/>
    <w:rsid w:val="003D0EE5"/>
    <w:rsid w:val="004B4F3B"/>
    <w:rsid w:val="004C2996"/>
    <w:rsid w:val="005178E9"/>
    <w:rsid w:val="0053625A"/>
    <w:rsid w:val="005F6032"/>
    <w:rsid w:val="00651AE7"/>
    <w:rsid w:val="00690A88"/>
    <w:rsid w:val="006919A0"/>
    <w:rsid w:val="006A50CC"/>
    <w:rsid w:val="00714C74"/>
    <w:rsid w:val="00763BD4"/>
    <w:rsid w:val="007815F7"/>
    <w:rsid w:val="007A18E8"/>
    <w:rsid w:val="008304FA"/>
    <w:rsid w:val="008619FA"/>
    <w:rsid w:val="008C0E8C"/>
    <w:rsid w:val="008D429D"/>
    <w:rsid w:val="008D670A"/>
    <w:rsid w:val="009128C4"/>
    <w:rsid w:val="0097593A"/>
    <w:rsid w:val="00986501"/>
    <w:rsid w:val="009A299B"/>
    <w:rsid w:val="00A034E9"/>
    <w:rsid w:val="00A17315"/>
    <w:rsid w:val="00B64EFF"/>
    <w:rsid w:val="00C3571B"/>
    <w:rsid w:val="00C634C1"/>
    <w:rsid w:val="00C70987"/>
    <w:rsid w:val="00C9262E"/>
    <w:rsid w:val="00CF0484"/>
    <w:rsid w:val="00D17684"/>
    <w:rsid w:val="00D768F2"/>
    <w:rsid w:val="00DE5319"/>
    <w:rsid w:val="00DF1152"/>
    <w:rsid w:val="00E01B98"/>
    <w:rsid w:val="00E20457"/>
    <w:rsid w:val="00E30F25"/>
    <w:rsid w:val="00F477DB"/>
    <w:rsid w:val="00F9777C"/>
    <w:rsid w:val="00FE3658"/>
    <w:rsid w:val="00FF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F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81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42</cp:revision>
  <cp:lastPrinted>2013-02-15T19:40:00Z</cp:lastPrinted>
  <dcterms:created xsi:type="dcterms:W3CDTF">2011-05-12T10:25:00Z</dcterms:created>
  <dcterms:modified xsi:type="dcterms:W3CDTF">2013-05-13T18:31:00Z</dcterms:modified>
</cp:coreProperties>
</file>