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5F" w:rsidRDefault="003968F0">
      <w:pPr>
        <w:rPr>
          <w:noProof/>
        </w:rPr>
      </w:pPr>
      <w:bookmarkStart w:id="0" w:name="_Toc277608831"/>
      <w:r w:rsidRPr="003968F0">
        <w:rPr>
          <w:rStyle w:val="10"/>
        </w:rPr>
        <w:t>Оглавление:</w:t>
      </w:r>
      <w:bookmarkEnd w:id="0"/>
      <w:r w:rsidR="00C14F06" w:rsidRPr="003968F0">
        <w:rPr>
          <w:sz w:val="24"/>
          <w:szCs w:val="24"/>
        </w:rPr>
        <w:fldChar w:fldCharType="begin"/>
      </w:r>
      <w:r w:rsidR="00C14F06" w:rsidRPr="003968F0">
        <w:rPr>
          <w:sz w:val="24"/>
          <w:szCs w:val="24"/>
        </w:rPr>
        <w:instrText xml:space="preserve"> TOC \o "1-2" \h \z \u </w:instrText>
      </w:r>
      <w:r w:rsidR="00C14F06" w:rsidRPr="003968F0">
        <w:rPr>
          <w:sz w:val="24"/>
          <w:szCs w:val="24"/>
        </w:rPr>
        <w:fldChar w:fldCharType="separate"/>
      </w:r>
    </w:p>
    <w:p w:rsidR="00135E5F" w:rsidRDefault="00DB3D65">
      <w:pPr>
        <w:pStyle w:val="12"/>
        <w:tabs>
          <w:tab w:val="right" w:leader="dot" w:pos="9345"/>
        </w:tabs>
        <w:rPr>
          <w:rFonts w:eastAsiaTheme="minorEastAsia"/>
          <w:noProof/>
          <w:lang w:eastAsia="ru-RU"/>
        </w:rPr>
      </w:pPr>
      <w:hyperlink w:anchor="_Toc277608831" w:history="1">
        <w:r w:rsidR="00135E5F" w:rsidRPr="00F02368">
          <w:rPr>
            <w:rStyle w:val="af"/>
            <w:noProof/>
          </w:rPr>
          <w:t>Оглавление:</w:t>
        </w:r>
        <w:r w:rsidR="00135E5F">
          <w:rPr>
            <w:noProof/>
            <w:webHidden/>
          </w:rPr>
          <w:tab/>
        </w:r>
        <w:r w:rsidR="00135E5F">
          <w:rPr>
            <w:noProof/>
            <w:webHidden/>
          </w:rPr>
          <w:fldChar w:fldCharType="begin"/>
        </w:r>
        <w:r w:rsidR="00135E5F">
          <w:rPr>
            <w:noProof/>
            <w:webHidden/>
          </w:rPr>
          <w:instrText xml:space="preserve"> PAGEREF _Toc277608831 \h </w:instrText>
        </w:r>
        <w:r w:rsidR="00135E5F">
          <w:rPr>
            <w:noProof/>
            <w:webHidden/>
          </w:rPr>
        </w:r>
        <w:r w:rsidR="00135E5F">
          <w:rPr>
            <w:noProof/>
            <w:webHidden/>
          </w:rPr>
          <w:fldChar w:fldCharType="separate"/>
        </w:r>
        <w:r w:rsidR="000357EA">
          <w:rPr>
            <w:noProof/>
            <w:webHidden/>
          </w:rPr>
          <w:t>1</w:t>
        </w:r>
        <w:r w:rsidR="00135E5F">
          <w:rPr>
            <w:noProof/>
            <w:webHidden/>
          </w:rPr>
          <w:fldChar w:fldCharType="end"/>
        </w:r>
      </w:hyperlink>
    </w:p>
    <w:p w:rsidR="00135E5F" w:rsidRDefault="00DB3D65">
      <w:pPr>
        <w:pStyle w:val="12"/>
        <w:tabs>
          <w:tab w:val="right" w:leader="dot" w:pos="9345"/>
        </w:tabs>
        <w:rPr>
          <w:rFonts w:eastAsiaTheme="minorEastAsia"/>
          <w:noProof/>
          <w:lang w:eastAsia="ru-RU"/>
        </w:rPr>
      </w:pPr>
      <w:hyperlink w:anchor="_Toc277608832" w:history="1">
        <w:r w:rsidR="00135E5F" w:rsidRPr="00F02368">
          <w:rPr>
            <w:rStyle w:val="af"/>
            <w:noProof/>
          </w:rPr>
          <w:t>Аналитико-прогностическое обоснование проекта.</w:t>
        </w:r>
        <w:r w:rsidR="00135E5F">
          <w:rPr>
            <w:noProof/>
            <w:webHidden/>
          </w:rPr>
          <w:tab/>
        </w:r>
        <w:r w:rsidR="00135E5F">
          <w:rPr>
            <w:noProof/>
            <w:webHidden/>
          </w:rPr>
          <w:fldChar w:fldCharType="begin"/>
        </w:r>
        <w:r w:rsidR="00135E5F">
          <w:rPr>
            <w:noProof/>
            <w:webHidden/>
          </w:rPr>
          <w:instrText xml:space="preserve"> PAGEREF _Toc277608832 \h </w:instrText>
        </w:r>
        <w:r w:rsidR="00135E5F">
          <w:rPr>
            <w:noProof/>
            <w:webHidden/>
          </w:rPr>
        </w:r>
        <w:r w:rsidR="00135E5F">
          <w:rPr>
            <w:noProof/>
            <w:webHidden/>
          </w:rPr>
          <w:fldChar w:fldCharType="separate"/>
        </w:r>
        <w:r w:rsidR="000357EA">
          <w:rPr>
            <w:noProof/>
            <w:webHidden/>
          </w:rPr>
          <w:t>2</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33" w:history="1">
        <w:r w:rsidR="00135E5F" w:rsidRPr="00F02368">
          <w:rPr>
            <w:rStyle w:val="af"/>
            <w:noProof/>
          </w:rPr>
          <w:t>Цель исследования:</w:t>
        </w:r>
        <w:r w:rsidR="00135E5F">
          <w:rPr>
            <w:noProof/>
            <w:webHidden/>
          </w:rPr>
          <w:tab/>
        </w:r>
        <w:r w:rsidR="00135E5F">
          <w:rPr>
            <w:noProof/>
            <w:webHidden/>
          </w:rPr>
          <w:fldChar w:fldCharType="begin"/>
        </w:r>
        <w:r w:rsidR="00135E5F">
          <w:rPr>
            <w:noProof/>
            <w:webHidden/>
          </w:rPr>
          <w:instrText xml:space="preserve"> PAGEREF _Toc277608833 \h </w:instrText>
        </w:r>
        <w:r w:rsidR="00135E5F">
          <w:rPr>
            <w:noProof/>
            <w:webHidden/>
          </w:rPr>
        </w:r>
        <w:r w:rsidR="00135E5F">
          <w:rPr>
            <w:noProof/>
            <w:webHidden/>
          </w:rPr>
          <w:fldChar w:fldCharType="separate"/>
        </w:r>
        <w:r w:rsidR="000357EA">
          <w:rPr>
            <w:noProof/>
            <w:webHidden/>
          </w:rPr>
          <w:t>3</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34" w:history="1">
        <w:r w:rsidR="00135E5F" w:rsidRPr="00F02368">
          <w:rPr>
            <w:rStyle w:val="af"/>
            <w:noProof/>
          </w:rPr>
          <w:t>Задачи исследования:</w:t>
        </w:r>
        <w:r w:rsidR="00135E5F">
          <w:rPr>
            <w:noProof/>
            <w:webHidden/>
          </w:rPr>
          <w:tab/>
        </w:r>
        <w:r w:rsidR="00135E5F">
          <w:rPr>
            <w:noProof/>
            <w:webHidden/>
          </w:rPr>
          <w:fldChar w:fldCharType="begin"/>
        </w:r>
        <w:r w:rsidR="00135E5F">
          <w:rPr>
            <w:noProof/>
            <w:webHidden/>
          </w:rPr>
          <w:instrText xml:space="preserve"> PAGEREF _Toc277608834 \h </w:instrText>
        </w:r>
        <w:r w:rsidR="00135E5F">
          <w:rPr>
            <w:noProof/>
            <w:webHidden/>
          </w:rPr>
        </w:r>
        <w:r w:rsidR="00135E5F">
          <w:rPr>
            <w:noProof/>
            <w:webHidden/>
          </w:rPr>
          <w:fldChar w:fldCharType="separate"/>
        </w:r>
        <w:r w:rsidR="000357EA">
          <w:rPr>
            <w:noProof/>
            <w:webHidden/>
          </w:rPr>
          <w:t>3</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35" w:history="1">
        <w:r w:rsidR="00135E5F" w:rsidRPr="00F02368">
          <w:rPr>
            <w:rStyle w:val="af"/>
            <w:noProof/>
          </w:rPr>
          <w:t>Методы исследования.</w:t>
        </w:r>
        <w:r w:rsidR="00135E5F">
          <w:rPr>
            <w:noProof/>
            <w:webHidden/>
          </w:rPr>
          <w:tab/>
        </w:r>
        <w:r w:rsidR="00135E5F">
          <w:rPr>
            <w:noProof/>
            <w:webHidden/>
          </w:rPr>
          <w:fldChar w:fldCharType="begin"/>
        </w:r>
        <w:r w:rsidR="00135E5F">
          <w:rPr>
            <w:noProof/>
            <w:webHidden/>
          </w:rPr>
          <w:instrText xml:space="preserve"> PAGEREF _Toc277608835 \h </w:instrText>
        </w:r>
        <w:r w:rsidR="00135E5F">
          <w:rPr>
            <w:noProof/>
            <w:webHidden/>
          </w:rPr>
        </w:r>
        <w:r w:rsidR="00135E5F">
          <w:rPr>
            <w:noProof/>
            <w:webHidden/>
          </w:rPr>
          <w:fldChar w:fldCharType="separate"/>
        </w:r>
        <w:r w:rsidR="000357EA">
          <w:rPr>
            <w:noProof/>
            <w:webHidden/>
          </w:rPr>
          <w:t>3</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36" w:history="1">
        <w:r w:rsidR="00135E5F" w:rsidRPr="00F02368">
          <w:rPr>
            <w:rStyle w:val="af"/>
            <w:noProof/>
          </w:rPr>
          <w:t>Психологические основы проектной деятельности</w:t>
        </w:r>
        <w:r w:rsidR="00135E5F">
          <w:rPr>
            <w:noProof/>
            <w:webHidden/>
          </w:rPr>
          <w:tab/>
        </w:r>
        <w:r w:rsidR="00135E5F">
          <w:rPr>
            <w:noProof/>
            <w:webHidden/>
          </w:rPr>
          <w:fldChar w:fldCharType="begin"/>
        </w:r>
        <w:r w:rsidR="00135E5F">
          <w:rPr>
            <w:noProof/>
            <w:webHidden/>
          </w:rPr>
          <w:instrText xml:space="preserve"> PAGEREF _Toc277608836 \h </w:instrText>
        </w:r>
        <w:r w:rsidR="00135E5F">
          <w:rPr>
            <w:noProof/>
            <w:webHidden/>
          </w:rPr>
        </w:r>
        <w:r w:rsidR="00135E5F">
          <w:rPr>
            <w:noProof/>
            <w:webHidden/>
          </w:rPr>
          <w:fldChar w:fldCharType="separate"/>
        </w:r>
        <w:r w:rsidR="000357EA">
          <w:rPr>
            <w:noProof/>
            <w:webHidden/>
          </w:rPr>
          <w:t>4</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37" w:history="1">
        <w:r w:rsidR="00135E5F" w:rsidRPr="00F02368">
          <w:rPr>
            <w:rStyle w:val="af"/>
            <w:noProof/>
          </w:rPr>
          <w:t>Новизна педагогического опыта.</w:t>
        </w:r>
        <w:r w:rsidR="00135E5F">
          <w:rPr>
            <w:noProof/>
            <w:webHidden/>
          </w:rPr>
          <w:tab/>
        </w:r>
        <w:r w:rsidR="00135E5F">
          <w:rPr>
            <w:noProof/>
            <w:webHidden/>
          </w:rPr>
          <w:fldChar w:fldCharType="begin"/>
        </w:r>
        <w:r w:rsidR="00135E5F">
          <w:rPr>
            <w:noProof/>
            <w:webHidden/>
          </w:rPr>
          <w:instrText xml:space="preserve"> PAGEREF _Toc277608837 \h </w:instrText>
        </w:r>
        <w:r w:rsidR="00135E5F">
          <w:rPr>
            <w:noProof/>
            <w:webHidden/>
          </w:rPr>
        </w:r>
        <w:r w:rsidR="00135E5F">
          <w:rPr>
            <w:noProof/>
            <w:webHidden/>
          </w:rPr>
          <w:fldChar w:fldCharType="separate"/>
        </w:r>
        <w:r w:rsidR="000357EA">
          <w:rPr>
            <w:noProof/>
            <w:webHidden/>
          </w:rPr>
          <w:t>5</w:t>
        </w:r>
        <w:r w:rsidR="00135E5F">
          <w:rPr>
            <w:noProof/>
            <w:webHidden/>
          </w:rPr>
          <w:fldChar w:fldCharType="end"/>
        </w:r>
      </w:hyperlink>
    </w:p>
    <w:p w:rsidR="00135E5F" w:rsidRDefault="00DB3D65">
      <w:pPr>
        <w:pStyle w:val="12"/>
        <w:tabs>
          <w:tab w:val="right" w:leader="dot" w:pos="9345"/>
        </w:tabs>
        <w:rPr>
          <w:rFonts w:eastAsiaTheme="minorEastAsia"/>
          <w:noProof/>
          <w:lang w:eastAsia="ru-RU"/>
        </w:rPr>
      </w:pPr>
      <w:hyperlink w:anchor="_Toc277608838" w:history="1">
        <w:r w:rsidR="00135E5F" w:rsidRPr="00F02368">
          <w:rPr>
            <w:rStyle w:val="af"/>
            <w:noProof/>
          </w:rPr>
          <w:t>Концепция проекта.</w:t>
        </w:r>
        <w:r w:rsidR="00135E5F">
          <w:rPr>
            <w:noProof/>
            <w:webHidden/>
          </w:rPr>
          <w:tab/>
        </w:r>
        <w:r w:rsidR="00135E5F">
          <w:rPr>
            <w:noProof/>
            <w:webHidden/>
          </w:rPr>
          <w:fldChar w:fldCharType="begin"/>
        </w:r>
        <w:r w:rsidR="00135E5F">
          <w:rPr>
            <w:noProof/>
            <w:webHidden/>
          </w:rPr>
          <w:instrText xml:space="preserve"> PAGEREF _Toc277608838 \h </w:instrText>
        </w:r>
        <w:r w:rsidR="00135E5F">
          <w:rPr>
            <w:noProof/>
            <w:webHidden/>
          </w:rPr>
        </w:r>
        <w:r w:rsidR="00135E5F">
          <w:rPr>
            <w:noProof/>
            <w:webHidden/>
          </w:rPr>
          <w:fldChar w:fldCharType="separate"/>
        </w:r>
        <w:r w:rsidR="000357EA">
          <w:rPr>
            <w:noProof/>
            <w:webHidden/>
          </w:rPr>
          <w:t>6</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39" w:history="1">
        <w:r w:rsidR="00135E5F" w:rsidRPr="00F02368">
          <w:rPr>
            <w:rStyle w:val="af"/>
            <w:noProof/>
          </w:rPr>
          <w:t>Метод учебных проектов</w:t>
        </w:r>
        <w:r w:rsidR="00135E5F">
          <w:rPr>
            <w:noProof/>
            <w:webHidden/>
          </w:rPr>
          <w:tab/>
        </w:r>
        <w:r w:rsidR="00135E5F">
          <w:rPr>
            <w:noProof/>
            <w:webHidden/>
          </w:rPr>
          <w:fldChar w:fldCharType="begin"/>
        </w:r>
        <w:r w:rsidR="00135E5F">
          <w:rPr>
            <w:noProof/>
            <w:webHidden/>
          </w:rPr>
          <w:instrText xml:space="preserve"> PAGEREF _Toc277608839 \h </w:instrText>
        </w:r>
        <w:r w:rsidR="00135E5F">
          <w:rPr>
            <w:noProof/>
            <w:webHidden/>
          </w:rPr>
        </w:r>
        <w:r w:rsidR="00135E5F">
          <w:rPr>
            <w:noProof/>
            <w:webHidden/>
          </w:rPr>
          <w:fldChar w:fldCharType="separate"/>
        </w:r>
        <w:r w:rsidR="000357EA">
          <w:rPr>
            <w:noProof/>
            <w:webHidden/>
          </w:rPr>
          <w:t>7</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40" w:history="1">
        <w:r w:rsidR="00135E5F" w:rsidRPr="00F02368">
          <w:rPr>
            <w:rStyle w:val="af"/>
            <w:noProof/>
          </w:rPr>
          <w:t>Творческие проекты</w:t>
        </w:r>
        <w:r w:rsidR="00135E5F">
          <w:rPr>
            <w:noProof/>
            <w:webHidden/>
          </w:rPr>
          <w:tab/>
        </w:r>
        <w:r w:rsidR="00135E5F">
          <w:rPr>
            <w:noProof/>
            <w:webHidden/>
          </w:rPr>
          <w:fldChar w:fldCharType="begin"/>
        </w:r>
        <w:r w:rsidR="00135E5F">
          <w:rPr>
            <w:noProof/>
            <w:webHidden/>
          </w:rPr>
          <w:instrText xml:space="preserve"> PAGEREF _Toc277608840 \h </w:instrText>
        </w:r>
        <w:r w:rsidR="00135E5F">
          <w:rPr>
            <w:noProof/>
            <w:webHidden/>
          </w:rPr>
        </w:r>
        <w:r w:rsidR="00135E5F">
          <w:rPr>
            <w:noProof/>
            <w:webHidden/>
          </w:rPr>
          <w:fldChar w:fldCharType="separate"/>
        </w:r>
        <w:r w:rsidR="000357EA">
          <w:rPr>
            <w:noProof/>
            <w:webHidden/>
          </w:rPr>
          <w:t>8</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41" w:history="1">
        <w:r w:rsidR="00135E5F" w:rsidRPr="00F02368">
          <w:rPr>
            <w:rStyle w:val="af"/>
            <w:noProof/>
          </w:rPr>
          <w:t>Этапы выполнения проекта.</w:t>
        </w:r>
        <w:r w:rsidR="00135E5F">
          <w:rPr>
            <w:noProof/>
            <w:webHidden/>
          </w:rPr>
          <w:tab/>
        </w:r>
        <w:r w:rsidR="00135E5F">
          <w:rPr>
            <w:noProof/>
            <w:webHidden/>
          </w:rPr>
          <w:fldChar w:fldCharType="begin"/>
        </w:r>
        <w:r w:rsidR="00135E5F">
          <w:rPr>
            <w:noProof/>
            <w:webHidden/>
          </w:rPr>
          <w:instrText xml:space="preserve"> PAGEREF _Toc277608841 \h </w:instrText>
        </w:r>
        <w:r w:rsidR="00135E5F">
          <w:rPr>
            <w:noProof/>
            <w:webHidden/>
          </w:rPr>
        </w:r>
        <w:r w:rsidR="00135E5F">
          <w:rPr>
            <w:noProof/>
            <w:webHidden/>
          </w:rPr>
          <w:fldChar w:fldCharType="separate"/>
        </w:r>
        <w:r w:rsidR="000357EA">
          <w:rPr>
            <w:noProof/>
            <w:webHidden/>
          </w:rPr>
          <w:t>10</w:t>
        </w:r>
        <w:r w:rsidR="00135E5F">
          <w:rPr>
            <w:noProof/>
            <w:webHidden/>
          </w:rPr>
          <w:fldChar w:fldCharType="end"/>
        </w:r>
      </w:hyperlink>
    </w:p>
    <w:p w:rsidR="00135E5F" w:rsidRDefault="00DB3D65">
      <w:pPr>
        <w:pStyle w:val="12"/>
        <w:tabs>
          <w:tab w:val="right" w:leader="dot" w:pos="9345"/>
        </w:tabs>
        <w:rPr>
          <w:rFonts w:eastAsiaTheme="minorEastAsia"/>
          <w:noProof/>
          <w:lang w:eastAsia="ru-RU"/>
        </w:rPr>
      </w:pPr>
      <w:hyperlink w:anchor="_Toc277608842" w:history="1">
        <w:r w:rsidR="00135E5F" w:rsidRPr="00F02368">
          <w:rPr>
            <w:rStyle w:val="af"/>
            <w:noProof/>
          </w:rPr>
          <w:t>Стратегия и тактика проектных действий</w:t>
        </w:r>
        <w:r w:rsidR="00135E5F">
          <w:rPr>
            <w:noProof/>
            <w:webHidden/>
          </w:rPr>
          <w:tab/>
        </w:r>
        <w:r w:rsidR="00135E5F">
          <w:rPr>
            <w:noProof/>
            <w:webHidden/>
          </w:rPr>
          <w:fldChar w:fldCharType="begin"/>
        </w:r>
        <w:r w:rsidR="00135E5F">
          <w:rPr>
            <w:noProof/>
            <w:webHidden/>
          </w:rPr>
          <w:instrText xml:space="preserve"> PAGEREF _Toc277608842 \h </w:instrText>
        </w:r>
        <w:r w:rsidR="00135E5F">
          <w:rPr>
            <w:noProof/>
            <w:webHidden/>
          </w:rPr>
        </w:r>
        <w:r w:rsidR="00135E5F">
          <w:rPr>
            <w:noProof/>
            <w:webHidden/>
          </w:rPr>
          <w:fldChar w:fldCharType="separate"/>
        </w:r>
        <w:r w:rsidR="000357EA">
          <w:rPr>
            <w:noProof/>
            <w:webHidden/>
          </w:rPr>
          <w:t>15</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43" w:history="1">
        <w:r w:rsidR="00135E5F" w:rsidRPr="00F02368">
          <w:rPr>
            <w:rStyle w:val="af"/>
            <w:noProof/>
          </w:rPr>
          <w:t>Обобщение опыта</w:t>
        </w:r>
        <w:r w:rsidR="00135E5F">
          <w:rPr>
            <w:noProof/>
            <w:webHidden/>
          </w:rPr>
          <w:tab/>
        </w:r>
        <w:r w:rsidR="00135E5F">
          <w:rPr>
            <w:noProof/>
            <w:webHidden/>
          </w:rPr>
          <w:fldChar w:fldCharType="begin"/>
        </w:r>
        <w:r w:rsidR="00135E5F">
          <w:rPr>
            <w:noProof/>
            <w:webHidden/>
          </w:rPr>
          <w:instrText xml:space="preserve"> PAGEREF _Toc277608843 \h </w:instrText>
        </w:r>
        <w:r w:rsidR="00135E5F">
          <w:rPr>
            <w:noProof/>
            <w:webHidden/>
          </w:rPr>
        </w:r>
        <w:r w:rsidR="00135E5F">
          <w:rPr>
            <w:noProof/>
            <w:webHidden/>
          </w:rPr>
          <w:fldChar w:fldCharType="separate"/>
        </w:r>
        <w:r w:rsidR="000357EA">
          <w:rPr>
            <w:noProof/>
            <w:webHidden/>
          </w:rPr>
          <w:t>16</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44" w:history="1">
        <w:r w:rsidR="00135E5F" w:rsidRPr="00F02368">
          <w:rPr>
            <w:rStyle w:val="af"/>
            <w:noProof/>
          </w:rPr>
          <w:t>Отношение учащихся и педагогического коллектива к творческим проектам</w:t>
        </w:r>
        <w:r w:rsidR="00135E5F">
          <w:rPr>
            <w:noProof/>
            <w:webHidden/>
          </w:rPr>
          <w:tab/>
        </w:r>
        <w:r w:rsidR="00135E5F">
          <w:rPr>
            <w:noProof/>
            <w:webHidden/>
          </w:rPr>
          <w:fldChar w:fldCharType="begin"/>
        </w:r>
        <w:r w:rsidR="00135E5F">
          <w:rPr>
            <w:noProof/>
            <w:webHidden/>
          </w:rPr>
          <w:instrText xml:space="preserve"> PAGEREF _Toc277608844 \h </w:instrText>
        </w:r>
        <w:r w:rsidR="00135E5F">
          <w:rPr>
            <w:noProof/>
            <w:webHidden/>
          </w:rPr>
        </w:r>
        <w:r w:rsidR="00135E5F">
          <w:rPr>
            <w:noProof/>
            <w:webHidden/>
          </w:rPr>
          <w:fldChar w:fldCharType="separate"/>
        </w:r>
        <w:r w:rsidR="000357EA">
          <w:rPr>
            <w:noProof/>
            <w:webHidden/>
          </w:rPr>
          <w:t>20</w:t>
        </w:r>
        <w:r w:rsidR="00135E5F">
          <w:rPr>
            <w:noProof/>
            <w:webHidden/>
          </w:rPr>
          <w:fldChar w:fldCharType="end"/>
        </w:r>
      </w:hyperlink>
    </w:p>
    <w:p w:rsidR="00135E5F" w:rsidRDefault="00DB3D65">
      <w:pPr>
        <w:pStyle w:val="12"/>
        <w:tabs>
          <w:tab w:val="right" w:leader="dot" w:pos="9345"/>
        </w:tabs>
        <w:rPr>
          <w:rFonts w:eastAsiaTheme="minorEastAsia"/>
          <w:noProof/>
          <w:lang w:eastAsia="ru-RU"/>
        </w:rPr>
      </w:pPr>
      <w:hyperlink w:anchor="_Toc277608845" w:history="1">
        <w:r w:rsidR="00135E5F" w:rsidRPr="00F02368">
          <w:rPr>
            <w:rStyle w:val="af"/>
            <w:noProof/>
          </w:rPr>
          <w:t>Заключение</w:t>
        </w:r>
        <w:r w:rsidR="00135E5F">
          <w:rPr>
            <w:noProof/>
            <w:webHidden/>
          </w:rPr>
          <w:tab/>
        </w:r>
        <w:r w:rsidR="00135E5F">
          <w:rPr>
            <w:noProof/>
            <w:webHidden/>
          </w:rPr>
          <w:fldChar w:fldCharType="begin"/>
        </w:r>
        <w:r w:rsidR="00135E5F">
          <w:rPr>
            <w:noProof/>
            <w:webHidden/>
          </w:rPr>
          <w:instrText xml:space="preserve"> PAGEREF _Toc277608845 \h </w:instrText>
        </w:r>
        <w:r w:rsidR="00135E5F">
          <w:rPr>
            <w:noProof/>
            <w:webHidden/>
          </w:rPr>
        </w:r>
        <w:r w:rsidR="00135E5F">
          <w:rPr>
            <w:noProof/>
            <w:webHidden/>
          </w:rPr>
          <w:fldChar w:fldCharType="separate"/>
        </w:r>
        <w:r w:rsidR="000357EA">
          <w:rPr>
            <w:noProof/>
            <w:webHidden/>
          </w:rPr>
          <w:t>21</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46" w:history="1">
        <w:r w:rsidR="00135E5F" w:rsidRPr="00F02368">
          <w:rPr>
            <w:rStyle w:val="af"/>
            <w:noProof/>
          </w:rPr>
          <w:t>Результативность проекта.</w:t>
        </w:r>
        <w:r w:rsidR="00135E5F">
          <w:rPr>
            <w:noProof/>
            <w:webHidden/>
          </w:rPr>
          <w:tab/>
        </w:r>
        <w:r w:rsidR="00135E5F">
          <w:rPr>
            <w:noProof/>
            <w:webHidden/>
          </w:rPr>
          <w:fldChar w:fldCharType="begin"/>
        </w:r>
        <w:r w:rsidR="00135E5F">
          <w:rPr>
            <w:noProof/>
            <w:webHidden/>
          </w:rPr>
          <w:instrText xml:space="preserve"> PAGEREF _Toc277608846 \h </w:instrText>
        </w:r>
        <w:r w:rsidR="00135E5F">
          <w:rPr>
            <w:noProof/>
            <w:webHidden/>
          </w:rPr>
        </w:r>
        <w:r w:rsidR="00135E5F">
          <w:rPr>
            <w:noProof/>
            <w:webHidden/>
          </w:rPr>
          <w:fldChar w:fldCharType="separate"/>
        </w:r>
        <w:r w:rsidR="000357EA">
          <w:rPr>
            <w:noProof/>
            <w:webHidden/>
          </w:rPr>
          <w:t>22</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47" w:history="1">
        <w:r w:rsidR="00135E5F" w:rsidRPr="00F02368">
          <w:rPr>
            <w:rStyle w:val="af"/>
            <w:noProof/>
          </w:rPr>
          <w:t>Ресурсная база проекта.</w:t>
        </w:r>
        <w:r w:rsidR="00135E5F">
          <w:rPr>
            <w:noProof/>
            <w:webHidden/>
          </w:rPr>
          <w:tab/>
        </w:r>
        <w:r w:rsidR="00135E5F">
          <w:rPr>
            <w:noProof/>
            <w:webHidden/>
          </w:rPr>
          <w:fldChar w:fldCharType="begin"/>
        </w:r>
        <w:r w:rsidR="00135E5F">
          <w:rPr>
            <w:noProof/>
            <w:webHidden/>
          </w:rPr>
          <w:instrText xml:space="preserve"> PAGEREF _Toc277608847 \h </w:instrText>
        </w:r>
        <w:r w:rsidR="00135E5F">
          <w:rPr>
            <w:noProof/>
            <w:webHidden/>
          </w:rPr>
        </w:r>
        <w:r w:rsidR="00135E5F">
          <w:rPr>
            <w:noProof/>
            <w:webHidden/>
          </w:rPr>
          <w:fldChar w:fldCharType="separate"/>
        </w:r>
        <w:r w:rsidR="000357EA">
          <w:rPr>
            <w:noProof/>
            <w:webHidden/>
          </w:rPr>
          <w:t>23</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48" w:history="1">
        <w:r w:rsidR="00135E5F" w:rsidRPr="00F02368">
          <w:rPr>
            <w:rStyle w:val="af"/>
            <w:noProof/>
          </w:rPr>
          <w:t>Возможные риски проектной деятельности</w:t>
        </w:r>
        <w:r w:rsidR="00135E5F">
          <w:rPr>
            <w:noProof/>
            <w:webHidden/>
          </w:rPr>
          <w:tab/>
        </w:r>
        <w:r w:rsidR="00135E5F">
          <w:rPr>
            <w:noProof/>
            <w:webHidden/>
          </w:rPr>
          <w:fldChar w:fldCharType="begin"/>
        </w:r>
        <w:r w:rsidR="00135E5F">
          <w:rPr>
            <w:noProof/>
            <w:webHidden/>
          </w:rPr>
          <w:instrText xml:space="preserve"> PAGEREF _Toc277608848 \h </w:instrText>
        </w:r>
        <w:r w:rsidR="00135E5F">
          <w:rPr>
            <w:noProof/>
            <w:webHidden/>
          </w:rPr>
        </w:r>
        <w:r w:rsidR="00135E5F">
          <w:rPr>
            <w:noProof/>
            <w:webHidden/>
          </w:rPr>
          <w:fldChar w:fldCharType="separate"/>
        </w:r>
        <w:r w:rsidR="000357EA">
          <w:rPr>
            <w:noProof/>
            <w:webHidden/>
          </w:rPr>
          <w:t>24</w:t>
        </w:r>
        <w:r w:rsidR="00135E5F">
          <w:rPr>
            <w:noProof/>
            <w:webHidden/>
          </w:rPr>
          <w:fldChar w:fldCharType="end"/>
        </w:r>
      </w:hyperlink>
    </w:p>
    <w:p w:rsidR="00135E5F" w:rsidRDefault="00DB3D65">
      <w:pPr>
        <w:pStyle w:val="21"/>
        <w:tabs>
          <w:tab w:val="right" w:leader="dot" w:pos="9345"/>
        </w:tabs>
        <w:rPr>
          <w:rFonts w:eastAsiaTheme="minorEastAsia"/>
          <w:noProof/>
          <w:lang w:eastAsia="ru-RU"/>
        </w:rPr>
      </w:pPr>
      <w:hyperlink w:anchor="_Toc277608849" w:history="1">
        <w:r w:rsidR="00135E5F" w:rsidRPr="00F02368">
          <w:rPr>
            <w:rStyle w:val="af"/>
            <w:noProof/>
          </w:rPr>
          <w:t>Необходимая поддержка проекта</w:t>
        </w:r>
        <w:r w:rsidR="00135E5F">
          <w:rPr>
            <w:noProof/>
            <w:webHidden/>
          </w:rPr>
          <w:tab/>
        </w:r>
        <w:r w:rsidR="00135E5F">
          <w:rPr>
            <w:noProof/>
            <w:webHidden/>
          </w:rPr>
          <w:fldChar w:fldCharType="begin"/>
        </w:r>
        <w:r w:rsidR="00135E5F">
          <w:rPr>
            <w:noProof/>
            <w:webHidden/>
          </w:rPr>
          <w:instrText xml:space="preserve"> PAGEREF _Toc277608849 \h </w:instrText>
        </w:r>
        <w:r w:rsidR="00135E5F">
          <w:rPr>
            <w:noProof/>
            <w:webHidden/>
          </w:rPr>
        </w:r>
        <w:r w:rsidR="00135E5F">
          <w:rPr>
            <w:noProof/>
            <w:webHidden/>
          </w:rPr>
          <w:fldChar w:fldCharType="separate"/>
        </w:r>
        <w:r w:rsidR="000357EA">
          <w:rPr>
            <w:noProof/>
            <w:webHidden/>
          </w:rPr>
          <w:t>24</w:t>
        </w:r>
        <w:r w:rsidR="00135E5F">
          <w:rPr>
            <w:noProof/>
            <w:webHidden/>
          </w:rPr>
          <w:fldChar w:fldCharType="end"/>
        </w:r>
      </w:hyperlink>
    </w:p>
    <w:p w:rsidR="00135E5F" w:rsidRDefault="00DB3D65">
      <w:pPr>
        <w:pStyle w:val="12"/>
        <w:tabs>
          <w:tab w:val="right" w:leader="dot" w:pos="9345"/>
        </w:tabs>
        <w:rPr>
          <w:rFonts w:eastAsiaTheme="minorEastAsia"/>
          <w:noProof/>
          <w:lang w:eastAsia="ru-RU"/>
        </w:rPr>
      </w:pPr>
      <w:hyperlink w:anchor="_Toc277608850" w:history="1">
        <w:r w:rsidR="00135E5F" w:rsidRPr="00F02368">
          <w:rPr>
            <w:rStyle w:val="af"/>
            <w:noProof/>
          </w:rPr>
          <w:t>Список литературы.</w:t>
        </w:r>
        <w:r w:rsidR="00135E5F">
          <w:rPr>
            <w:noProof/>
            <w:webHidden/>
          </w:rPr>
          <w:tab/>
        </w:r>
        <w:r w:rsidR="00135E5F">
          <w:rPr>
            <w:noProof/>
            <w:webHidden/>
          </w:rPr>
          <w:fldChar w:fldCharType="begin"/>
        </w:r>
        <w:r w:rsidR="00135E5F">
          <w:rPr>
            <w:noProof/>
            <w:webHidden/>
          </w:rPr>
          <w:instrText xml:space="preserve"> PAGEREF _Toc277608850 \h </w:instrText>
        </w:r>
        <w:r w:rsidR="00135E5F">
          <w:rPr>
            <w:noProof/>
            <w:webHidden/>
          </w:rPr>
        </w:r>
        <w:r w:rsidR="00135E5F">
          <w:rPr>
            <w:noProof/>
            <w:webHidden/>
          </w:rPr>
          <w:fldChar w:fldCharType="separate"/>
        </w:r>
        <w:r w:rsidR="000357EA">
          <w:rPr>
            <w:noProof/>
            <w:webHidden/>
          </w:rPr>
          <w:t>25</w:t>
        </w:r>
        <w:r w:rsidR="00135E5F">
          <w:rPr>
            <w:noProof/>
            <w:webHidden/>
          </w:rPr>
          <w:fldChar w:fldCharType="end"/>
        </w:r>
      </w:hyperlink>
    </w:p>
    <w:p w:rsidR="00C14F06" w:rsidRDefault="00C14F06">
      <w:pPr>
        <w:rPr>
          <w:rFonts w:asciiTheme="majorHAnsi" w:eastAsiaTheme="majorEastAsia" w:hAnsiTheme="majorHAnsi" w:cstheme="majorBidi"/>
          <w:b/>
          <w:bCs/>
          <w:color w:val="365F91" w:themeColor="accent1" w:themeShade="BF"/>
          <w:sz w:val="28"/>
          <w:szCs w:val="28"/>
        </w:rPr>
      </w:pPr>
      <w:r w:rsidRPr="003968F0">
        <w:rPr>
          <w:sz w:val="24"/>
          <w:szCs w:val="24"/>
        </w:rPr>
        <w:fldChar w:fldCharType="end"/>
      </w:r>
    </w:p>
    <w:p w:rsidR="00C14F06" w:rsidRDefault="00C14F06">
      <w:pPr>
        <w:rPr>
          <w:rFonts w:asciiTheme="majorHAnsi" w:eastAsiaTheme="majorEastAsia" w:hAnsiTheme="majorHAnsi" w:cstheme="majorBidi"/>
          <w:b/>
          <w:bCs/>
          <w:color w:val="365F91" w:themeColor="accent1" w:themeShade="BF"/>
          <w:sz w:val="28"/>
          <w:szCs w:val="28"/>
        </w:rPr>
      </w:pPr>
      <w:r>
        <w:br w:type="page"/>
      </w:r>
    </w:p>
    <w:p w:rsidR="00EF2805" w:rsidRPr="00BF7013" w:rsidRDefault="0010352D" w:rsidP="002868C3">
      <w:pPr>
        <w:pStyle w:val="1"/>
      </w:pPr>
      <w:bookmarkStart w:id="1" w:name="_Toc277608832"/>
      <w:r>
        <w:lastRenderedPageBreak/>
        <w:t>Аналитико</w:t>
      </w:r>
      <w:r w:rsidR="00A83A94">
        <w:t>-</w:t>
      </w:r>
      <w:r>
        <w:t>прогностическое обоснование проекта.</w:t>
      </w:r>
      <w:bookmarkEnd w:id="1"/>
    </w:p>
    <w:p w:rsidR="00667DE0" w:rsidRPr="00EF2805" w:rsidRDefault="00667DE0" w:rsidP="00BF7013">
      <w:pPr>
        <w:spacing w:line="360" w:lineRule="auto"/>
        <w:ind w:firstLine="567"/>
        <w:contextualSpacing/>
        <w:jc w:val="both"/>
        <w:rPr>
          <w:sz w:val="24"/>
          <w:szCs w:val="24"/>
        </w:rPr>
      </w:pPr>
      <w:r w:rsidRPr="00EF2805">
        <w:rPr>
          <w:sz w:val="24"/>
          <w:szCs w:val="24"/>
        </w:rPr>
        <w:t>Наше общество, войдя в третье тысячелетие, столкнулось с ситуацией, когда образование должно подготовить новое поколение людей к жизни в условиях, которые еще полностью не сформированы, и к решению задач, которые од</w:t>
      </w:r>
      <w:r w:rsidR="00EF2805" w:rsidRPr="00EF2805">
        <w:rPr>
          <w:sz w:val="24"/>
          <w:szCs w:val="24"/>
        </w:rPr>
        <w:t>нозначно еще не сформулированы.</w:t>
      </w:r>
    </w:p>
    <w:p w:rsidR="00667DE0" w:rsidRPr="00EF2805" w:rsidRDefault="00667DE0" w:rsidP="00BF7013">
      <w:pPr>
        <w:spacing w:line="360" w:lineRule="auto"/>
        <w:ind w:firstLine="567"/>
        <w:contextualSpacing/>
        <w:jc w:val="both"/>
        <w:rPr>
          <w:sz w:val="24"/>
          <w:szCs w:val="24"/>
        </w:rPr>
      </w:pPr>
      <w:r w:rsidRPr="00EF2805">
        <w:rPr>
          <w:sz w:val="24"/>
          <w:szCs w:val="24"/>
        </w:rPr>
        <w:t>В шк</w:t>
      </w:r>
      <w:r w:rsidR="000410BE">
        <w:rPr>
          <w:sz w:val="24"/>
          <w:szCs w:val="24"/>
        </w:rPr>
        <w:t>оле «Технология» - интегрированная</w:t>
      </w:r>
      <w:r w:rsidRPr="00EF2805">
        <w:rPr>
          <w:sz w:val="24"/>
          <w:szCs w:val="24"/>
        </w:rPr>
        <w:t xml:space="preserve"> образовательная область, синтезирующая научные знания из курсов математики, физики, химии, биологии и показывающая их использование в промышленности, энергетике, связи, сельском хозяйстве и других направлениях деятельности чело</w:t>
      </w:r>
      <w:r w:rsidR="00EF2805" w:rsidRPr="00EF2805">
        <w:rPr>
          <w:sz w:val="24"/>
          <w:szCs w:val="24"/>
        </w:rPr>
        <w:t>века.</w:t>
      </w:r>
    </w:p>
    <w:p w:rsidR="00195688" w:rsidRDefault="00667DE0" w:rsidP="00195688">
      <w:pPr>
        <w:spacing w:line="360" w:lineRule="auto"/>
        <w:ind w:firstLine="567"/>
        <w:contextualSpacing/>
        <w:jc w:val="both"/>
        <w:rPr>
          <w:sz w:val="24"/>
          <w:szCs w:val="24"/>
        </w:rPr>
      </w:pPr>
      <w:r w:rsidRPr="00EF2805">
        <w:rPr>
          <w:sz w:val="24"/>
          <w:szCs w:val="24"/>
        </w:rPr>
        <w:t>Но сфера воздействия уроков технологии видится гораздо шире, чем техническое и естественнонаучное просвещение. Именно преобразовательная суть предмета «Технология» делает приоритетным в работе учителя следующие задачи:</w:t>
      </w:r>
    </w:p>
    <w:p w:rsidR="00195688" w:rsidRDefault="00667DE0" w:rsidP="00E813F1">
      <w:pPr>
        <w:pStyle w:val="ab"/>
        <w:numPr>
          <w:ilvl w:val="0"/>
          <w:numId w:val="17"/>
        </w:numPr>
        <w:spacing w:line="240" w:lineRule="auto"/>
        <w:jc w:val="both"/>
        <w:rPr>
          <w:sz w:val="24"/>
          <w:szCs w:val="24"/>
        </w:rPr>
      </w:pPr>
      <w:r w:rsidRPr="00195688">
        <w:rPr>
          <w:sz w:val="24"/>
          <w:szCs w:val="24"/>
        </w:rPr>
        <w:t xml:space="preserve">сформировать у своих учеников социальную позицию полноправных и ответственных хозяев жизни; </w:t>
      </w:r>
    </w:p>
    <w:p w:rsidR="00195688" w:rsidRDefault="00667DE0" w:rsidP="00E813F1">
      <w:pPr>
        <w:pStyle w:val="ab"/>
        <w:numPr>
          <w:ilvl w:val="0"/>
          <w:numId w:val="17"/>
        </w:numPr>
        <w:spacing w:line="240" w:lineRule="auto"/>
        <w:jc w:val="both"/>
        <w:rPr>
          <w:sz w:val="24"/>
          <w:szCs w:val="24"/>
        </w:rPr>
      </w:pPr>
      <w:r w:rsidRPr="00195688">
        <w:rPr>
          <w:sz w:val="24"/>
          <w:szCs w:val="24"/>
        </w:rPr>
        <w:t xml:space="preserve">помочь им в будущем адаптироваться к жестким требованиям, предъявляемым рыночной экономикой; </w:t>
      </w:r>
    </w:p>
    <w:p w:rsidR="00667DE0" w:rsidRPr="00195688" w:rsidRDefault="00667DE0" w:rsidP="00E813F1">
      <w:pPr>
        <w:pStyle w:val="ab"/>
        <w:numPr>
          <w:ilvl w:val="0"/>
          <w:numId w:val="17"/>
        </w:numPr>
        <w:spacing w:line="240" w:lineRule="auto"/>
        <w:jc w:val="both"/>
        <w:rPr>
          <w:sz w:val="24"/>
          <w:szCs w:val="24"/>
        </w:rPr>
      </w:pPr>
      <w:r w:rsidRPr="00195688">
        <w:rPr>
          <w:sz w:val="24"/>
          <w:szCs w:val="24"/>
        </w:rPr>
        <w:t>стать «авторами» формирующейся социал</w:t>
      </w:r>
      <w:r w:rsidR="00EF2805" w:rsidRPr="00195688">
        <w:rPr>
          <w:sz w:val="24"/>
          <w:szCs w:val="24"/>
        </w:rPr>
        <w:t>ьно-экономической среды России.</w:t>
      </w:r>
    </w:p>
    <w:p w:rsidR="00AE374C" w:rsidRPr="00195688" w:rsidRDefault="00667DE0" w:rsidP="00195688">
      <w:pPr>
        <w:spacing w:line="360" w:lineRule="auto"/>
        <w:ind w:firstLine="567"/>
        <w:contextualSpacing/>
        <w:jc w:val="both"/>
        <w:rPr>
          <w:i/>
          <w:sz w:val="24"/>
          <w:szCs w:val="24"/>
        </w:rPr>
      </w:pPr>
      <w:r w:rsidRPr="00195688">
        <w:rPr>
          <w:i/>
          <w:sz w:val="24"/>
          <w:szCs w:val="24"/>
        </w:rPr>
        <w:t>Поэтому если рассматривать трудовое воспитание исходя из интересов школьника, а в глобальном</w:t>
      </w:r>
      <w:r w:rsidR="00EF2805" w:rsidRPr="00195688">
        <w:rPr>
          <w:i/>
          <w:sz w:val="24"/>
          <w:szCs w:val="24"/>
        </w:rPr>
        <w:t xml:space="preserve"> масштабе -</w:t>
      </w:r>
      <w:r w:rsidRPr="00195688">
        <w:rPr>
          <w:i/>
          <w:sz w:val="24"/>
          <w:szCs w:val="24"/>
        </w:rPr>
        <w:t xml:space="preserve"> из интересов общества, то его главной целью следует считать самореализацию личности, развитие ее индивидуальных качеств.</w:t>
      </w:r>
    </w:p>
    <w:p w:rsidR="00AE374C" w:rsidRDefault="00776F73" w:rsidP="00195688">
      <w:pPr>
        <w:spacing w:line="360" w:lineRule="auto"/>
        <w:ind w:firstLine="567"/>
        <w:contextualSpacing/>
        <w:jc w:val="both"/>
        <w:rPr>
          <w:sz w:val="24"/>
          <w:szCs w:val="24"/>
        </w:rPr>
      </w:pPr>
      <w:r w:rsidRPr="00776F73">
        <w:rPr>
          <w:sz w:val="24"/>
          <w:szCs w:val="24"/>
        </w:rPr>
        <w:t>Субъектная позиция ученика формируется в условиях активных форм и методов обучения, которые ориентированы на персональный характер образования на основе приоритетного отношения к его интересам и потребностям.</w:t>
      </w:r>
      <w:r w:rsidRPr="00776F73">
        <w:t xml:space="preserve"> </w:t>
      </w:r>
      <w:r w:rsidRPr="00776F73">
        <w:rPr>
          <w:sz w:val="24"/>
          <w:szCs w:val="24"/>
        </w:rPr>
        <w:t>Для того чтобы разбудить у школьников стремление к творчеству, необходимо использовать различные методы обучения</w:t>
      </w:r>
      <w:r w:rsidR="004E4054">
        <w:rPr>
          <w:sz w:val="24"/>
          <w:szCs w:val="24"/>
        </w:rPr>
        <w:t xml:space="preserve">. </w:t>
      </w:r>
      <w:r w:rsidR="00AE374C" w:rsidRPr="00AE374C">
        <w:rPr>
          <w:sz w:val="24"/>
          <w:szCs w:val="24"/>
        </w:rPr>
        <w:t xml:space="preserve">Особую значимость при этом имеет </w:t>
      </w:r>
      <w:r w:rsidR="00AE374C" w:rsidRPr="00195688">
        <w:rPr>
          <w:i/>
          <w:sz w:val="24"/>
          <w:szCs w:val="24"/>
        </w:rPr>
        <w:t>метод проектов</w:t>
      </w:r>
      <w:r w:rsidR="00AE374C" w:rsidRPr="00AE374C">
        <w:rPr>
          <w:sz w:val="24"/>
          <w:szCs w:val="24"/>
        </w:rPr>
        <w:t xml:space="preserve">, который позволяет школьникам в системе овладеть организацией практической деятельности по всей проектно-технологической цепочке - от идеи до её реализации в модели, изделии (продукте труда). Главная особенность этого подхода - активизировать обучение, придав ему исследовательский, творческий характер, и таким образом передать учащемуся инициативу в организации своей познавательной деятельности. </w:t>
      </w:r>
    </w:p>
    <w:p w:rsidR="0057623E" w:rsidRPr="0057623E" w:rsidRDefault="004027F2" w:rsidP="0057623E">
      <w:pPr>
        <w:spacing w:line="360" w:lineRule="auto"/>
        <w:ind w:firstLine="567"/>
        <w:contextualSpacing/>
        <w:jc w:val="both"/>
        <w:rPr>
          <w:sz w:val="24"/>
          <w:szCs w:val="24"/>
        </w:rPr>
      </w:pPr>
      <w:r>
        <w:rPr>
          <w:sz w:val="24"/>
          <w:szCs w:val="24"/>
        </w:rPr>
        <w:t>С</w:t>
      </w:r>
      <w:r w:rsidR="0057623E" w:rsidRPr="0057623E">
        <w:rPr>
          <w:sz w:val="24"/>
          <w:szCs w:val="24"/>
        </w:rPr>
        <w:t xml:space="preserve"> одной стороны, современные социально-экономические условия жизни требуют от человека нестандартных, творческих жизненно важных решений, а с другой - наблюдается слабая разработанность проблемы развития творческих способностей школьников, с целью подготовки их к самостоятельной жизни. </w:t>
      </w:r>
    </w:p>
    <w:p w:rsidR="0057623E" w:rsidRPr="0057623E" w:rsidRDefault="0057623E" w:rsidP="0057623E">
      <w:pPr>
        <w:spacing w:line="360" w:lineRule="auto"/>
        <w:ind w:firstLine="567"/>
        <w:contextualSpacing/>
        <w:jc w:val="both"/>
        <w:rPr>
          <w:sz w:val="24"/>
          <w:szCs w:val="24"/>
        </w:rPr>
      </w:pPr>
      <w:proofErr w:type="gramStart"/>
      <w:r w:rsidRPr="0057623E">
        <w:rPr>
          <w:sz w:val="24"/>
          <w:szCs w:val="24"/>
        </w:rPr>
        <w:lastRenderedPageBreak/>
        <w:t>На основании выявленного противоречия сформулирован</w:t>
      </w:r>
      <w:r w:rsidR="00EB1220">
        <w:rPr>
          <w:sz w:val="24"/>
          <w:szCs w:val="24"/>
        </w:rPr>
        <w:t>ы:</w:t>
      </w:r>
      <w:r w:rsidRPr="0057623E">
        <w:rPr>
          <w:sz w:val="24"/>
          <w:szCs w:val="24"/>
        </w:rPr>
        <w:t xml:space="preserve"> </w:t>
      </w:r>
      <w:proofErr w:type="gramEnd"/>
    </w:p>
    <w:p w:rsidR="0057623E" w:rsidRPr="0057623E" w:rsidRDefault="003A4ACB" w:rsidP="0057623E">
      <w:pPr>
        <w:spacing w:line="360" w:lineRule="auto"/>
        <w:ind w:firstLine="567"/>
        <w:contextualSpacing/>
        <w:jc w:val="both"/>
        <w:rPr>
          <w:sz w:val="24"/>
          <w:szCs w:val="24"/>
        </w:rPr>
      </w:pPr>
      <w:r>
        <w:rPr>
          <w:b/>
          <w:sz w:val="24"/>
          <w:szCs w:val="24"/>
        </w:rPr>
        <w:t>П</w:t>
      </w:r>
      <w:r w:rsidR="0057623E" w:rsidRPr="00EB1220">
        <w:rPr>
          <w:b/>
          <w:sz w:val="24"/>
          <w:szCs w:val="24"/>
        </w:rPr>
        <w:t xml:space="preserve">роблема </w:t>
      </w:r>
      <w:proofErr w:type="gramStart"/>
      <w:r w:rsidR="0057623E" w:rsidRPr="00EB1220">
        <w:rPr>
          <w:b/>
          <w:sz w:val="24"/>
          <w:szCs w:val="24"/>
        </w:rPr>
        <w:t>исследования</w:t>
      </w:r>
      <w:proofErr w:type="gramEnd"/>
      <w:r w:rsidR="0057623E" w:rsidRPr="0057623E">
        <w:rPr>
          <w:sz w:val="24"/>
          <w:szCs w:val="24"/>
        </w:rPr>
        <w:t xml:space="preserve">: каково влияние проектной деятельности на развитие творческой активности учащихся на уроках технологии? </w:t>
      </w:r>
    </w:p>
    <w:p w:rsidR="0057623E" w:rsidRPr="0057623E" w:rsidRDefault="0057623E" w:rsidP="0057623E">
      <w:pPr>
        <w:spacing w:line="360" w:lineRule="auto"/>
        <w:ind w:firstLine="567"/>
        <w:contextualSpacing/>
        <w:jc w:val="both"/>
        <w:rPr>
          <w:sz w:val="24"/>
          <w:szCs w:val="24"/>
        </w:rPr>
      </w:pPr>
      <w:r w:rsidRPr="00EB1220">
        <w:rPr>
          <w:b/>
          <w:sz w:val="24"/>
          <w:szCs w:val="24"/>
        </w:rPr>
        <w:t>Объект исследования</w:t>
      </w:r>
      <w:r w:rsidRPr="0057623E">
        <w:rPr>
          <w:sz w:val="24"/>
          <w:szCs w:val="24"/>
        </w:rPr>
        <w:t xml:space="preserve">: творческая деятельность школьников на уроках технологии в общеобразовательной школе. </w:t>
      </w:r>
    </w:p>
    <w:p w:rsidR="0057623E" w:rsidRPr="0057623E" w:rsidRDefault="0057623E" w:rsidP="0057623E">
      <w:pPr>
        <w:spacing w:line="360" w:lineRule="auto"/>
        <w:ind w:firstLine="567"/>
        <w:contextualSpacing/>
        <w:jc w:val="both"/>
        <w:rPr>
          <w:sz w:val="24"/>
          <w:szCs w:val="24"/>
        </w:rPr>
      </w:pPr>
      <w:r w:rsidRPr="00EB1220">
        <w:rPr>
          <w:b/>
          <w:sz w:val="24"/>
          <w:szCs w:val="24"/>
        </w:rPr>
        <w:t>Предмет исследования</w:t>
      </w:r>
      <w:r w:rsidRPr="0057623E">
        <w:rPr>
          <w:sz w:val="24"/>
          <w:szCs w:val="24"/>
        </w:rPr>
        <w:t xml:space="preserve">: процесс развития творческой активности учащихся в проектной деятельности на уроках технологии. </w:t>
      </w:r>
    </w:p>
    <w:p w:rsidR="00195688" w:rsidRPr="00195688" w:rsidRDefault="0057623E" w:rsidP="00195688">
      <w:pPr>
        <w:pStyle w:val="2"/>
        <w:rPr>
          <w:b w:val="0"/>
          <w:sz w:val="24"/>
          <w:szCs w:val="24"/>
        </w:rPr>
      </w:pPr>
      <w:bookmarkStart w:id="2" w:name="_Toc277608833"/>
      <w:r w:rsidRPr="00195688">
        <w:rPr>
          <w:rStyle w:val="20"/>
          <w:b/>
        </w:rPr>
        <w:t>Цель исследования:</w:t>
      </w:r>
      <w:bookmarkEnd w:id="2"/>
      <w:r w:rsidRPr="00195688">
        <w:rPr>
          <w:b w:val="0"/>
          <w:sz w:val="24"/>
          <w:szCs w:val="24"/>
        </w:rPr>
        <w:t xml:space="preserve"> </w:t>
      </w:r>
    </w:p>
    <w:p w:rsidR="0057623E" w:rsidRDefault="0057623E" w:rsidP="00195688">
      <w:pPr>
        <w:spacing w:line="360" w:lineRule="auto"/>
        <w:contextualSpacing/>
        <w:jc w:val="both"/>
        <w:rPr>
          <w:sz w:val="24"/>
          <w:szCs w:val="24"/>
        </w:rPr>
      </w:pPr>
      <w:r w:rsidRPr="0057623E">
        <w:rPr>
          <w:sz w:val="24"/>
          <w:szCs w:val="24"/>
        </w:rPr>
        <w:t>выявление и обоснование педагогических условий и средств развития творческой активности  учащихся в процессе проектной учебной деятельности.</w:t>
      </w:r>
    </w:p>
    <w:p w:rsidR="0057623E" w:rsidRPr="0057623E" w:rsidRDefault="00C72F50" w:rsidP="0057623E">
      <w:pPr>
        <w:spacing w:line="360" w:lineRule="auto"/>
        <w:ind w:firstLine="567"/>
        <w:contextualSpacing/>
        <w:jc w:val="both"/>
        <w:rPr>
          <w:sz w:val="24"/>
          <w:szCs w:val="24"/>
        </w:rPr>
      </w:pPr>
      <w:r w:rsidRPr="00C72F50">
        <w:rPr>
          <w:sz w:val="24"/>
          <w:szCs w:val="24"/>
        </w:rPr>
        <w:t>Э</w:t>
      </w:r>
      <w:r w:rsidR="0057623E" w:rsidRPr="00C72F50">
        <w:rPr>
          <w:sz w:val="24"/>
          <w:szCs w:val="24"/>
        </w:rPr>
        <w:t>ф</w:t>
      </w:r>
      <w:r w:rsidR="0057623E" w:rsidRPr="0057623E">
        <w:rPr>
          <w:sz w:val="24"/>
          <w:szCs w:val="24"/>
        </w:rPr>
        <w:t>фективность развития творческой активности учащихся на занятиях технологии повышает</w:t>
      </w:r>
      <w:r w:rsidR="0057623E">
        <w:rPr>
          <w:sz w:val="24"/>
          <w:szCs w:val="24"/>
        </w:rPr>
        <w:t>ся, если основу обучения состав</w:t>
      </w:r>
      <w:r w:rsidR="0057623E" w:rsidRPr="0057623E">
        <w:rPr>
          <w:sz w:val="24"/>
          <w:szCs w:val="24"/>
        </w:rPr>
        <w:t>ляет учебная проектная деятельность в качестве системообразующего компонента, при этом:</w:t>
      </w:r>
    </w:p>
    <w:p w:rsidR="0057623E" w:rsidRPr="0057623E" w:rsidRDefault="0057623E" w:rsidP="00E813F1">
      <w:pPr>
        <w:spacing w:line="240" w:lineRule="auto"/>
        <w:ind w:firstLine="567"/>
        <w:contextualSpacing/>
        <w:jc w:val="both"/>
        <w:rPr>
          <w:sz w:val="24"/>
          <w:szCs w:val="24"/>
        </w:rPr>
      </w:pPr>
      <w:r w:rsidRPr="0057623E">
        <w:rPr>
          <w:sz w:val="24"/>
          <w:szCs w:val="24"/>
        </w:rPr>
        <w:t xml:space="preserve">• проектная учебная деятельность выстраивается с учетом субъектно-позиционного подхода, направленного на </w:t>
      </w:r>
      <w:r>
        <w:rPr>
          <w:sz w:val="24"/>
          <w:szCs w:val="24"/>
        </w:rPr>
        <w:t>усиление роли ученика в управле</w:t>
      </w:r>
      <w:r w:rsidRPr="0057623E">
        <w:rPr>
          <w:sz w:val="24"/>
          <w:szCs w:val="24"/>
        </w:rPr>
        <w:t>нии собственной учебно-познавательной деятельностью, а урове</w:t>
      </w:r>
      <w:r>
        <w:rPr>
          <w:sz w:val="24"/>
          <w:szCs w:val="24"/>
        </w:rPr>
        <w:t xml:space="preserve">нь </w:t>
      </w:r>
      <w:proofErr w:type="spellStart"/>
      <w:r>
        <w:rPr>
          <w:sz w:val="24"/>
          <w:szCs w:val="24"/>
        </w:rPr>
        <w:t>субъект</w:t>
      </w:r>
      <w:r w:rsidRPr="0057623E">
        <w:rPr>
          <w:sz w:val="24"/>
          <w:szCs w:val="24"/>
        </w:rPr>
        <w:t>ности</w:t>
      </w:r>
      <w:proofErr w:type="spellEnd"/>
      <w:r w:rsidRPr="0057623E">
        <w:rPr>
          <w:sz w:val="24"/>
          <w:szCs w:val="24"/>
        </w:rPr>
        <w:t xml:space="preserve"> обеспечивается позицией ученика и учителя в педагогическом процессе; </w:t>
      </w:r>
    </w:p>
    <w:p w:rsidR="0057623E" w:rsidRPr="0057623E" w:rsidRDefault="0057623E" w:rsidP="00E813F1">
      <w:pPr>
        <w:spacing w:line="240" w:lineRule="auto"/>
        <w:ind w:firstLine="567"/>
        <w:contextualSpacing/>
        <w:jc w:val="both"/>
        <w:rPr>
          <w:sz w:val="24"/>
          <w:szCs w:val="24"/>
        </w:rPr>
      </w:pPr>
      <w:r w:rsidRPr="0057623E">
        <w:rPr>
          <w:sz w:val="24"/>
          <w:szCs w:val="24"/>
        </w:rPr>
        <w:t xml:space="preserve">• проблематика и содержание проектной деятельности ориентированы на творческие потребности, интересы и потенциальные возможности ученика, включают широкий спектр видов и сфер практической деятельности по предметам труда, создавая условия самоопределения учащихся; </w:t>
      </w:r>
    </w:p>
    <w:p w:rsidR="0057623E" w:rsidRPr="0057623E" w:rsidRDefault="0057623E" w:rsidP="00E813F1">
      <w:pPr>
        <w:spacing w:line="240" w:lineRule="auto"/>
        <w:ind w:firstLine="567"/>
        <w:contextualSpacing/>
        <w:jc w:val="both"/>
        <w:rPr>
          <w:sz w:val="24"/>
          <w:szCs w:val="24"/>
        </w:rPr>
      </w:pPr>
      <w:r w:rsidRPr="0057623E">
        <w:rPr>
          <w:sz w:val="24"/>
          <w:szCs w:val="24"/>
        </w:rPr>
        <w:t xml:space="preserve">• осуществляется вариативное построение проектной деятельности для создания условий реализации субъектной позиции ученика, развития умений и навыков свободной творческой деятельности и управления ею; </w:t>
      </w:r>
    </w:p>
    <w:p w:rsidR="0057623E" w:rsidRPr="0057623E" w:rsidRDefault="0057623E" w:rsidP="00E813F1">
      <w:pPr>
        <w:spacing w:line="240" w:lineRule="auto"/>
        <w:ind w:firstLine="567"/>
        <w:contextualSpacing/>
        <w:jc w:val="both"/>
        <w:rPr>
          <w:sz w:val="24"/>
          <w:szCs w:val="24"/>
        </w:rPr>
      </w:pPr>
      <w:r w:rsidRPr="0057623E">
        <w:rPr>
          <w:sz w:val="24"/>
          <w:szCs w:val="24"/>
        </w:rPr>
        <w:t xml:space="preserve">• учащиеся включаются в активную творческую деятельность. </w:t>
      </w:r>
    </w:p>
    <w:p w:rsidR="0057623E" w:rsidRPr="0057623E" w:rsidRDefault="0057623E" w:rsidP="002868C3">
      <w:pPr>
        <w:pStyle w:val="2"/>
      </w:pPr>
      <w:bookmarkStart w:id="3" w:name="_Toc277608834"/>
      <w:r w:rsidRPr="00B21E4F">
        <w:t>Задачи исследования</w:t>
      </w:r>
      <w:r w:rsidRPr="0057623E">
        <w:t>:</w:t>
      </w:r>
      <w:bookmarkEnd w:id="3"/>
    </w:p>
    <w:p w:rsidR="0057623E" w:rsidRPr="0057623E" w:rsidRDefault="0057623E" w:rsidP="00E813F1">
      <w:pPr>
        <w:spacing w:line="240" w:lineRule="auto"/>
        <w:ind w:firstLine="567"/>
        <w:contextualSpacing/>
        <w:jc w:val="both"/>
        <w:rPr>
          <w:sz w:val="24"/>
          <w:szCs w:val="24"/>
        </w:rPr>
      </w:pPr>
      <w:r w:rsidRPr="0057623E">
        <w:rPr>
          <w:sz w:val="24"/>
          <w:szCs w:val="24"/>
        </w:rPr>
        <w:t>1. Провести анализ научной литературы по проблеме исследования с целью определения понятий «творчество», «активность», «творческая активность» применительно к исследуемой проблеме.</w:t>
      </w:r>
    </w:p>
    <w:p w:rsidR="0057623E" w:rsidRPr="0057623E" w:rsidRDefault="0057623E" w:rsidP="00E813F1">
      <w:pPr>
        <w:spacing w:line="240" w:lineRule="auto"/>
        <w:ind w:firstLine="567"/>
        <w:contextualSpacing/>
        <w:jc w:val="both"/>
        <w:rPr>
          <w:sz w:val="24"/>
          <w:szCs w:val="24"/>
        </w:rPr>
      </w:pPr>
      <w:r w:rsidRPr="0057623E">
        <w:rPr>
          <w:sz w:val="24"/>
          <w:szCs w:val="24"/>
        </w:rPr>
        <w:t>2. Выявить возможности использования проектной учебной деятельности для развития творческой активности.</w:t>
      </w:r>
    </w:p>
    <w:p w:rsidR="0057623E" w:rsidRPr="0057623E" w:rsidRDefault="0057623E" w:rsidP="00E813F1">
      <w:pPr>
        <w:spacing w:line="240" w:lineRule="auto"/>
        <w:ind w:firstLine="567"/>
        <w:contextualSpacing/>
        <w:jc w:val="both"/>
        <w:rPr>
          <w:sz w:val="24"/>
          <w:szCs w:val="24"/>
        </w:rPr>
      </w:pPr>
      <w:r w:rsidRPr="0057623E">
        <w:rPr>
          <w:sz w:val="24"/>
          <w:szCs w:val="24"/>
        </w:rPr>
        <w:t xml:space="preserve">3. Выделить параметры, позволяющие оценить эффективность проектной деятельности, как способа развития творческой активности учащихся.  </w:t>
      </w:r>
    </w:p>
    <w:p w:rsidR="0057623E" w:rsidRPr="0057623E" w:rsidRDefault="0057623E" w:rsidP="00E813F1">
      <w:pPr>
        <w:spacing w:line="240" w:lineRule="auto"/>
        <w:ind w:firstLine="567"/>
        <w:contextualSpacing/>
        <w:jc w:val="both"/>
        <w:rPr>
          <w:sz w:val="24"/>
          <w:szCs w:val="24"/>
        </w:rPr>
      </w:pPr>
      <w:r w:rsidRPr="0057623E">
        <w:rPr>
          <w:sz w:val="24"/>
          <w:szCs w:val="24"/>
        </w:rPr>
        <w:t xml:space="preserve">4. Исследовать отношение к предмету школьников обучающихся по традиционной системе обучения и по программе «Технология», где выполняются творческие проекты. </w:t>
      </w:r>
    </w:p>
    <w:p w:rsidR="00B21E4F" w:rsidRDefault="0057623E" w:rsidP="002868C3">
      <w:pPr>
        <w:pStyle w:val="2"/>
      </w:pPr>
      <w:bookmarkStart w:id="4" w:name="_Toc277608835"/>
      <w:r w:rsidRPr="00B21E4F">
        <w:t>Методы исследования</w:t>
      </w:r>
      <w:r w:rsidRPr="0057623E">
        <w:t>.</w:t>
      </w:r>
      <w:bookmarkEnd w:id="4"/>
    </w:p>
    <w:p w:rsidR="00B21E4F" w:rsidRDefault="0057623E" w:rsidP="0057623E">
      <w:pPr>
        <w:spacing w:line="360" w:lineRule="auto"/>
        <w:ind w:firstLine="567"/>
        <w:contextualSpacing/>
        <w:jc w:val="both"/>
        <w:rPr>
          <w:sz w:val="24"/>
          <w:szCs w:val="24"/>
        </w:rPr>
      </w:pPr>
      <w:r w:rsidRPr="00B21E4F">
        <w:rPr>
          <w:b/>
          <w:sz w:val="24"/>
          <w:szCs w:val="24"/>
        </w:rPr>
        <w:t>Теоретические</w:t>
      </w:r>
      <w:r w:rsidRPr="0057623E">
        <w:rPr>
          <w:sz w:val="24"/>
          <w:szCs w:val="24"/>
        </w:rPr>
        <w:t xml:space="preserve">: анализ предмета и проблемы исследования на основе изучения философской и психолого-педагогической литературы, анализ собственной </w:t>
      </w:r>
      <w:r w:rsidRPr="0057623E">
        <w:rPr>
          <w:sz w:val="24"/>
          <w:szCs w:val="24"/>
        </w:rPr>
        <w:lastRenderedPageBreak/>
        <w:t>педагогической деятельности и передового педагогического опыта, систематизация и обобщение;</w:t>
      </w:r>
    </w:p>
    <w:p w:rsidR="00776F73" w:rsidRDefault="0057623E" w:rsidP="000410BE">
      <w:pPr>
        <w:spacing w:line="360" w:lineRule="auto"/>
        <w:ind w:firstLine="567"/>
        <w:contextualSpacing/>
        <w:jc w:val="both"/>
        <w:rPr>
          <w:sz w:val="24"/>
          <w:szCs w:val="24"/>
        </w:rPr>
      </w:pPr>
      <w:proofErr w:type="gramStart"/>
      <w:r w:rsidRPr="00B21E4F">
        <w:rPr>
          <w:b/>
          <w:sz w:val="24"/>
          <w:szCs w:val="24"/>
        </w:rPr>
        <w:t>эмпирические</w:t>
      </w:r>
      <w:r w:rsidRPr="0057623E">
        <w:rPr>
          <w:sz w:val="24"/>
          <w:szCs w:val="24"/>
        </w:rPr>
        <w:t>: педагогический эксперимент,</w:t>
      </w:r>
      <w:r w:rsidR="00B21E4F">
        <w:rPr>
          <w:sz w:val="24"/>
          <w:szCs w:val="24"/>
        </w:rPr>
        <w:t xml:space="preserve"> </w:t>
      </w:r>
      <w:r w:rsidRPr="0057623E">
        <w:rPr>
          <w:sz w:val="24"/>
          <w:szCs w:val="24"/>
        </w:rPr>
        <w:t>наблюдение, анкетирование, беседа, тестирование, изучение продуктов деятельности учащихся, самооценка, сравнитель</w:t>
      </w:r>
      <w:r w:rsidR="00C72F50">
        <w:rPr>
          <w:sz w:val="24"/>
          <w:szCs w:val="24"/>
        </w:rPr>
        <w:t>ный анализ.</w:t>
      </w:r>
      <w:proofErr w:type="gramEnd"/>
    </w:p>
    <w:p w:rsidR="005E1C5B" w:rsidRPr="00BF7013" w:rsidRDefault="005E1C5B" w:rsidP="002868C3">
      <w:pPr>
        <w:pStyle w:val="2"/>
      </w:pPr>
      <w:bookmarkStart w:id="5" w:name="_Toc277608836"/>
      <w:r w:rsidRPr="005E1C5B">
        <w:t>Психологические основы проектной деятельности</w:t>
      </w:r>
      <w:bookmarkEnd w:id="5"/>
    </w:p>
    <w:p w:rsidR="00A62E7B" w:rsidRDefault="00A62E7B" w:rsidP="00B21E4F">
      <w:pPr>
        <w:spacing w:line="360" w:lineRule="auto"/>
        <w:ind w:firstLine="567"/>
        <w:contextualSpacing/>
        <w:jc w:val="both"/>
        <w:rPr>
          <w:sz w:val="24"/>
          <w:szCs w:val="24"/>
        </w:rPr>
      </w:pPr>
      <w:r w:rsidRPr="00A62E7B">
        <w:rPr>
          <w:sz w:val="24"/>
          <w:szCs w:val="24"/>
        </w:rPr>
        <w:t>Проблема творчества имеет долгую и спорную историю. Во все времена она являлась объектом пристального вни</w:t>
      </w:r>
      <w:r>
        <w:rPr>
          <w:sz w:val="24"/>
          <w:szCs w:val="24"/>
        </w:rPr>
        <w:t>мания мыслителей и ученых (фило</w:t>
      </w:r>
      <w:r w:rsidRPr="00A62E7B">
        <w:rPr>
          <w:sz w:val="24"/>
          <w:szCs w:val="24"/>
        </w:rPr>
        <w:t xml:space="preserve">софов, психологов, педагогов). Понятие "творчество" восходит к трудам Платона и Аристотеля. В философской литературе употребление понятия "творчество" многопланово. Оно рассматривается как "активность", "процесс", "вид деятельности", "форма деятельности" и т.д. </w:t>
      </w:r>
      <w:proofErr w:type="gramStart"/>
      <w:r w:rsidRPr="00A62E7B">
        <w:rPr>
          <w:sz w:val="24"/>
          <w:szCs w:val="24"/>
        </w:rPr>
        <w:t>В философском понимании (Н.А. Бердяев.</w:t>
      </w:r>
      <w:proofErr w:type="gramEnd"/>
      <w:r w:rsidRPr="00A62E7B">
        <w:rPr>
          <w:sz w:val="24"/>
          <w:szCs w:val="24"/>
        </w:rPr>
        <w:t xml:space="preserve"> К. Юнг. </w:t>
      </w:r>
      <w:proofErr w:type="gramStart"/>
      <w:r w:rsidRPr="00A62E7B">
        <w:rPr>
          <w:sz w:val="24"/>
          <w:szCs w:val="24"/>
        </w:rPr>
        <w:t>В.Ф. Овчинников и др.) феномен творчества определяется как то, что свойственно живой и неживой природе, человеку и обществу, и выступает как механизм продуктивного развития.</w:t>
      </w:r>
      <w:proofErr w:type="gramEnd"/>
      <w:r w:rsidRPr="00A62E7B">
        <w:rPr>
          <w:sz w:val="24"/>
          <w:szCs w:val="24"/>
        </w:rPr>
        <w:t xml:space="preserve"> </w:t>
      </w:r>
      <w:proofErr w:type="gramStart"/>
      <w:r w:rsidRPr="00A62E7B">
        <w:rPr>
          <w:sz w:val="24"/>
          <w:szCs w:val="24"/>
        </w:rPr>
        <w:t>Психологи (Д.Е. Богоявленская, А.Н. Леонтьев.</w:t>
      </w:r>
      <w:proofErr w:type="gramEnd"/>
      <w:r w:rsidRPr="00A62E7B">
        <w:rPr>
          <w:sz w:val="24"/>
          <w:szCs w:val="24"/>
        </w:rPr>
        <w:t xml:space="preserve"> </w:t>
      </w:r>
      <w:proofErr w:type="gramStart"/>
      <w:r w:rsidRPr="00A62E7B">
        <w:rPr>
          <w:sz w:val="24"/>
          <w:szCs w:val="24"/>
        </w:rPr>
        <w:t>Я.А. Пономарев и др.) рассматривают творчество как продукт мыслительной деятельности, что имеет принципиальное значение для нашего исследования, как один из важнейших механизмов развития личности.</w:t>
      </w:r>
      <w:proofErr w:type="gramEnd"/>
    </w:p>
    <w:p w:rsidR="006C387C" w:rsidRPr="006C387C" w:rsidRDefault="006C387C" w:rsidP="00B621F8">
      <w:pPr>
        <w:spacing w:line="360" w:lineRule="auto"/>
        <w:ind w:firstLine="567"/>
        <w:contextualSpacing/>
        <w:jc w:val="both"/>
        <w:rPr>
          <w:sz w:val="24"/>
          <w:szCs w:val="24"/>
        </w:rPr>
      </w:pPr>
      <w:r w:rsidRPr="006C387C">
        <w:rPr>
          <w:sz w:val="24"/>
          <w:szCs w:val="24"/>
        </w:rPr>
        <w:t xml:space="preserve">“То, что ребенок сегодня умеет делать в сотрудничестве и под руководством, – утверждал выдающийся психолог Л.С. Выготский, – завтра он способен </w:t>
      </w:r>
      <w:proofErr w:type="gramStart"/>
      <w:r w:rsidRPr="006C387C">
        <w:rPr>
          <w:sz w:val="24"/>
          <w:szCs w:val="24"/>
        </w:rPr>
        <w:t>выполнить</w:t>
      </w:r>
      <w:proofErr w:type="gramEnd"/>
      <w:r w:rsidRPr="006C387C">
        <w:rPr>
          <w:sz w:val="24"/>
          <w:szCs w:val="24"/>
        </w:rPr>
        <w:t xml:space="preserve"> самостоятельно… Исследуя, что ребенок способен выполнить в сотрудничестве, мы определяем развитие завтрашнего дня”. Этому во многом способствует в</w:t>
      </w:r>
      <w:r>
        <w:rPr>
          <w:sz w:val="24"/>
          <w:szCs w:val="24"/>
        </w:rPr>
        <w:t xml:space="preserve">ыполнение творческих проектов. </w:t>
      </w:r>
      <w:r w:rsidRPr="006C387C">
        <w:rPr>
          <w:sz w:val="24"/>
          <w:szCs w:val="24"/>
        </w:rPr>
        <w:t>При выполнении творческого проекта создаются предпосылки для формирования у учащихся активной творческой деятельности, развитие эстетического вкуса, образного мышления, пространственного воображения.</w:t>
      </w:r>
    </w:p>
    <w:p w:rsidR="006C387C" w:rsidRPr="006C387C" w:rsidRDefault="006C387C" w:rsidP="00B621F8">
      <w:pPr>
        <w:spacing w:line="360" w:lineRule="auto"/>
        <w:ind w:firstLine="567"/>
        <w:contextualSpacing/>
        <w:jc w:val="both"/>
        <w:rPr>
          <w:sz w:val="24"/>
          <w:szCs w:val="24"/>
        </w:rPr>
      </w:pPr>
      <w:r w:rsidRPr="006C387C">
        <w:rPr>
          <w:sz w:val="24"/>
          <w:szCs w:val="24"/>
        </w:rPr>
        <w:t>Все этапы проектирования требуют индивидуальной заинтересованности обучающихся, интеллектуальной подготовки, поиска материалов, инструменто</w:t>
      </w:r>
      <w:r>
        <w:rPr>
          <w:sz w:val="24"/>
          <w:szCs w:val="24"/>
        </w:rPr>
        <w:t>в, технологического выполнения.</w:t>
      </w:r>
    </w:p>
    <w:p w:rsidR="006C387C" w:rsidRPr="006C387C" w:rsidRDefault="006C387C" w:rsidP="00B621F8">
      <w:pPr>
        <w:spacing w:line="360" w:lineRule="auto"/>
        <w:ind w:firstLine="567"/>
        <w:contextualSpacing/>
        <w:jc w:val="both"/>
        <w:rPr>
          <w:sz w:val="24"/>
          <w:szCs w:val="24"/>
        </w:rPr>
      </w:pPr>
      <w:r w:rsidRPr="006C387C">
        <w:rPr>
          <w:sz w:val="24"/>
          <w:szCs w:val="24"/>
        </w:rPr>
        <w:t xml:space="preserve">Так у школьников возникает дополнительная заинтересованность в получении знаний, необходимых для </w:t>
      </w:r>
      <w:r w:rsidR="009C4518">
        <w:rPr>
          <w:sz w:val="24"/>
          <w:szCs w:val="24"/>
        </w:rPr>
        <w:t>выполнения проекта. А для</w:t>
      </w:r>
      <w:r w:rsidR="00190DD2">
        <w:rPr>
          <w:sz w:val="24"/>
          <w:szCs w:val="24"/>
        </w:rPr>
        <w:t xml:space="preserve"> учителя,</w:t>
      </w:r>
      <w:r w:rsidRPr="006C387C">
        <w:rPr>
          <w:sz w:val="24"/>
          <w:szCs w:val="24"/>
        </w:rPr>
        <w:t xml:space="preserve"> возможность дать обобщенную оценку знаний, умений и навыков, усвоенных школьниками на </w:t>
      </w:r>
      <w:r>
        <w:rPr>
          <w:sz w:val="24"/>
          <w:szCs w:val="24"/>
        </w:rPr>
        <w:t>протяжении всего учебного года.</w:t>
      </w:r>
    </w:p>
    <w:p w:rsidR="006C387C" w:rsidRPr="006C387C" w:rsidRDefault="006C387C" w:rsidP="00B621F8">
      <w:pPr>
        <w:spacing w:line="360" w:lineRule="auto"/>
        <w:ind w:firstLine="567"/>
        <w:contextualSpacing/>
        <w:jc w:val="both"/>
        <w:rPr>
          <w:sz w:val="24"/>
          <w:szCs w:val="24"/>
        </w:rPr>
      </w:pPr>
      <w:r w:rsidRPr="006C387C">
        <w:rPr>
          <w:sz w:val="24"/>
          <w:szCs w:val="24"/>
        </w:rPr>
        <w:lastRenderedPageBreak/>
        <w:t>Проектный метод обучения на современном этапе выступает основным звеном в организации творческой с</w:t>
      </w:r>
      <w:r>
        <w:rPr>
          <w:sz w:val="24"/>
          <w:szCs w:val="24"/>
        </w:rPr>
        <w:t>амостоятельной работы учащихся.</w:t>
      </w:r>
      <w:r w:rsidR="0092421A">
        <w:rPr>
          <w:sz w:val="24"/>
          <w:szCs w:val="24"/>
        </w:rPr>
        <w:t xml:space="preserve"> </w:t>
      </w:r>
      <w:r w:rsidRPr="006C387C">
        <w:rPr>
          <w:sz w:val="24"/>
          <w:szCs w:val="24"/>
        </w:rPr>
        <w:t xml:space="preserve">Включение метода проектов в учебный процесс дает возможность учителю значительно расширить и раскрыть свой творческий потенциал, разнообразить формы проведения занятий, развить </w:t>
      </w:r>
      <w:r>
        <w:rPr>
          <w:sz w:val="24"/>
          <w:szCs w:val="24"/>
        </w:rPr>
        <w:t>мотивационную сферу школьников.</w:t>
      </w:r>
    </w:p>
    <w:p w:rsidR="006C387C" w:rsidRPr="006C387C" w:rsidRDefault="006C387C" w:rsidP="00B621F8">
      <w:pPr>
        <w:spacing w:line="360" w:lineRule="auto"/>
        <w:ind w:firstLine="567"/>
        <w:contextualSpacing/>
        <w:jc w:val="both"/>
        <w:rPr>
          <w:sz w:val="24"/>
          <w:szCs w:val="24"/>
        </w:rPr>
      </w:pPr>
      <w:r w:rsidRPr="006C387C">
        <w:rPr>
          <w:sz w:val="24"/>
          <w:szCs w:val="24"/>
        </w:rPr>
        <w:t>Проект – это особая часть школьной воспитательной среды, которая дает учащимся возможность применить свои знания на деле, помогает сориентироваться в мире профессий, формирует технологическую культуру и творческое отношение к труду, чувство гордости за свои умелые руки и умную голову. В процессе выполнения проекта учащиеся не только изготовляют различные изделия, но и проводят своеобразные исследования. Это поисково-исследовательское начало прямо связано с внедрением в технологическую подготовку школьников метода проектов. У детей появляется желание и возможность разработать, проанализировать, проверить и воплотить во</w:t>
      </w:r>
      <w:r>
        <w:rPr>
          <w:sz w:val="24"/>
          <w:szCs w:val="24"/>
        </w:rPr>
        <w:t>зникшие у них идеи в материале.</w:t>
      </w:r>
    </w:p>
    <w:p w:rsidR="000B4A5D" w:rsidRDefault="006C387C" w:rsidP="00B621F8">
      <w:pPr>
        <w:spacing w:line="360" w:lineRule="auto"/>
        <w:ind w:firstLine="567"/>
        <w:contextualSpacing/>
        <w:jc w:val="both"/>
        <w:rPr>
          <w:sz w:val="24"/>
          <w:szCs w:val="24"/>
        </w:rPr>
      </w:pPr>
      <w:r w:rsidRPr="006C387C">
        <w:rPr>
          <w:sz w:val="24"/>
          <w:szCs w:val="24"/>
        </w:rPr>
        <w:t>Подход к освоению учащимися технологии проектной деятельности оправдан и педагогически эффективен. Поэтому считаю, что нам, учителям технологии, необходимо углублять и расширять это направление в своей работе.</w:t>
      </w:r>
    </w:p>
    <w:p w:rsidR="00F91314" w:rsidRDefault="00F91314" w:rsidP="00B621F8">
      <w:pPr>
        <w:spacing w:line="360" w:lineRule="auto"/>
        <w:ind w:firstLine="567"/>
        <w:contextualSpacing/>
        <w:jc w:val="both"/>
        <w:rPr>
          <w:sz w:val="24"/>
          <w:szCs w:val="24"/>
        </w:rPr>
      </w:pPr>
    </w:p>
    <w:p w:rsidR="00F91314" w:rsidRPr="009047E9" w:rsidRDefault="00F91314" w:rsidP="002868C3">
      <w:pPr>
        <w:pStyle w:val="2"/>
      </w:pPr>
      <w:bookmarkStart w:id="6" w:name="_Toc277608837"/>
      <w:r w:rsidRPr="009047E9">
        <w:t>Новизна педагогического опыта.</w:t>
      </w:r>
      <w:bookmarkEnd w:id="6"/>
    </w:p>
    <w:p w:rsidR="00F91314" w:rsidRPr="009047E9" w:rsidRDefault="00F91314" w:rsidP="00F91314">
      <w:pPr>
        <w:spacing w:line="360" w:lineRule="auto"/>
        <w:ind w:firstLine="567"/>
        <w:contextualSpacing/>
        <w:jc w:val="both"/>
        <w:rPr>
          <w:sz w:val="24"/>
          <w:szCs w:val="24"/>
        </w:rPr>
      </w:pPr>
      <w:r>
        <w:rPr>
          <w:sz w:val="24"/>
          <w:szCs w:val="24"/>
        </w:rPr>
        <w:t>Новизна опыта состоит в том, что р</w:t>
      </w:r>
      <w:r w:rsidRPr="009047E9">
        <w:rPr>
          <w:sz w:val="24"/>
          <w:szCs w:val="24"/>
        </w:rPr>
        <w:t>азвитию познавательной активности уч</w:t>
      </w:r>
      <w:r>
        <w:rPr>
          <w:sz w:val="24"/>
          <w:szCs w:val="24"/>
        </w:rPr>
        <w:t>ащихся, формированию их субъект</w:t>
      </w:r>
      <w:r w:rsidRPr="009047E9">
        <w:rPr>
          <w:sz w:val="24"/>
          <w:szCs w:val="24"/>
        </w:rPr>
        <w:t>ной позиции способствует содержание обучения технологии, системообразующим компонентом которого является учебная проектная деятельность по широкому спектру видов и сфер практической деятельности в соответствии с разнообразием предметов труда. Обеспечение возможности изменения традиционной последовательности проектной деятельности позволяет осуществлять учебный процесс в логике деятельности, имеющей личностный смысл для ученика, что создает условия повышения творческой активности школьников;</w:t>
      </w:r>
    </w:p>
    <w:p w:rsidR="00DD0EE4" w:rsidRDefault="00F91314" w:rsidP="00195688">
      <w:pPr>
        <w:spacing w:line="360" w:lineRule="auto"/>
        <w:ind w:firstLine="567"/>
        <w:contextualSpacing/>
        <w:jc w:val="both"/>
        <w:rPr>
          <w:sz w:val="24"/>
          <w:szCs w:val="24"/>
        </w:rPr>
      </w:pPr>
      <w:r w:rsidRPr="009047E9">
        <w:rPr>
          <w:sz w:val="24"/>
          <w:szCs w:val="24"/>
        </w:rPr>
        <w:t>Развитие творческой активности школьников определяется рядом условий:</w:t>
      </w:r>
    </w:p>
    <w:p w:rsidR="00DD0EE4" w:rsidRPr="00DD0EE4" w:rsidRDefault="00F91314" w:rsidP="00E813F1">
      <w:pPr>
        <w:pStyle w:val="ab"/>
        <w:numPr>
          <w:ilvl w:val="0"/>
          <w:numId w:val="19"/>
        </w:numPr>
        <w:spacing w:line="240" w:lineRule="auto"/>
        <w:jc w:val="both"/>
        <w:rPr>
          <w:sz w:val="24"/>
          <w:szCs w:val="24"/>
        </w:rPr>
      </w:pPr>
      <w:r w:rsidRPr="00DD0EE4">
        <w:rPr>
          <w:sz w:val="24"/>
          <w:szCs w:val="24"/>
        </w:rPr>
        <w:t>педагогической поддержкой, предполагающей выстраивание индивидуальной образовательной траектории ученика в процессе проектной деятельности;</w:t>
      </w:r>
    </w:p>
    <w:p w:rsidR="00DD0EE4" w:rsidRPr="00DD0EE4" w:rsidRDefault="00F91314" w:rsidP="00E813F1">
      <w:pPr>
        <w:pStyle w:val="ab"/>
        <w:numPr>
          <w:ilvl w:val="0"/>
          <w:numId w:val="19"/>
        </w:numPr>
        <w:spacing w:line="240" w:lineRule="auto"/>
        <w:jc w:val="both"/>
        <w:rPr>
          <w:sz w:val="24"/>
          <w:szCs w:val="24"/>
        </w:rPr>
      </w:pPr>
      <w:r w:rsidRPr="00DD0EE4">
        <w:rPr>
          <w:sz w:val="24"/>
          <w:szCs w:val="24"/>
        </w:rPr>
        <w:t>вариативностью содержания обучения, обеспечивающей индивидуальный характер развития учащихся;</w:t>
      </w:r>
    </w:p>
    <w:p w:rsidR="00670E6F" w:rsidRPr="00DD0EE4" w:rsidRDefault="00F91314" w:rsidP="00E813F1">
      <w:pPr>
        <w:pStyle w:val="ab"/>
        <w:numPr>
          <w:ilvl w:val="0"/>
          <w:numId w:val="19"/>
        </w:numPr>
        <w:spacing w:line="240" w:lineRule="auto"/>
        <w:jc w:val="both"/>
        <w:rPr>
          <w:sz w:val="24"/>
          <w:szCs w:val="24"/>
        </w:rPr>
      </w:pPr>
      <w:r w:rsidRPr="00DD0EE4">
        <w:rPr>
          <w:sz w:val="24"/>
          <w:szCs w:val="24"/>
        </w:rPr>
        <w:lastRenderedPageBreak/>
        <w:t>организацией групповой работы учащихся, способствующей формированию опыта управления собственной учебной деятельностью.</w:t>
      </w:r>
    </w:p>
    <w:p w:rsidR="002700C0" w:rsidRPr="00B621F8" w:rsidRDefault="0010352D" w:rsidP="002868C3">
      <w:pPr>
        <w:pStyle w:val="1"/>
      </w:pPr>
      <w:bookmarkStart w:id="7" w:name="_Toc277608838"/>
      <w:r>
        <w:t>Концепция проекта.</w:t>
      </w:r>
      <w:bookmarkEnd w:id="7"/>
    </w:p>
    <w:p w:rsidR="002700C0" w:rsidRPr="002700C0" w:rsidRDefault="002700C0" w:rsidP="00B621F8">
      <w:pPr>
        <w:spacing w:line="360" w:lineRule="auto"/>
        <w:ind w:firstLine="567"/>
        <w:contextualSpacing/>
        <w:jc w:val="both"/>
        <w:rPr>
          <w:sz w:val="24"/>
          <w:szCs w:val="24"/>
        </w:rPr>
      </w:pPr>
      <w:r w:rsidRPr="002700C0">
        <w:rPr>
          <w:sz w:val="24"/>
          <w:szCs w:val="24"/>
        </w:rPr>
        <w:t>Метод проектов не является принципиально новым в педагогической практике, но вместе с тем его сегодня относят к педагогическим технологиям ХХ</w:t>
      </w:r>
      <w:proofErr w:type="gramStart"/>
      <w:r w:rsidRPr="002700C0">
        <w:rPr>
          <w:sz w:val="24"/>
          <w:szCs w:val="24"/>
        </w:rPr>
        <w:t>I</w:t>
      </w:r>
      <w:proofErr w:type="gramEnd"/>
      <w:r w:rsidRPr="002700C0">
        <w:rPr>
          <w:sz w:val="24"/>
          <w:szCs w:val="24"/>
        </w:rPr>
        <w:t xml:space="preserve"> века как предусматривающий умение адаптироваться в стремительно изменяющемся мире.</w:t>
      </w:r>
    </w:p>
    <w:p w:rsidR="002700C0" w:rsidRPr="002700C0" w:rsidRDefault="002700C0" w:rsidP="00B621F8">
      <w:pPr>
        <w:spacing w:line="360" w:lineRule="auto"/>
        <w:ind w:firstLine="567"/>
        <w:contextualSpacing/>
        <w:jc w:val="both"/>
        <w:rPr>
          <w:sz w:val="24"/>
          <w:szCs w:val="24"/>
        </w:rPr>
      </w:pPr>
      <w:r w:rsidRPr="002700C0">
        <w:rPr>
          <w:sz w:val="24"/>
          <w:szCs w:val="24"/>
        </w:rPr>
        <w:t>Он во</w:t>
      </w:r>
      <w:r w:rsidR="004D58E6">
        <w:rPr>
          <w:sz w:val="24"/>
          <w:szCs w:val="24"/>
        </w:rPr>
        <w:t xml:space="preserve">зник в США во второй половине </w:t>
      </w:r>
      <w:r w:rsidR="004D58E6">
        <w:rPr>
          <w:sz w:val="24"/>
          <w:szCs w:val="24"/>
          <w:lang w:val="en-US"/>
        </w:rPr>
        <w:t>IXX</w:t>
      </w:r>
      <w:r w:rsidRPr="002700C0">
        <w:rPr>
          <w:sz w:val="24"/>
          <w:szCs w:val="24"/>
        </w:rPr>
        <w:t xml:space="preserve"> в.  Его теоретической основой была «прагматическая педагогика» американского философа-идеалиста Джона </w:t>
      </w:r>
      <w:proofErr w:type="spellStart"/>
      <w:r w:rsidRPr="002700C0">
        <w:rPr>
          <w:sz w:val="24"/>
          <w:szCs w:val="24"/>
        </w:rPr>
        <w:t>Дьюи</w:t>
      </w:r>
      <w:proofErr w:type="spellEnd"/>
      <w:r w:rsidRPr="002700C0">
        <w:rPr>
          <w:sz w:val="24"/>
          <w:szCs w:val="24"/>
        </w:rPr>
        <w:t xml:space="preserve"> (1859 – 1952). Основные концептуальные положения его теории:</w:t>
      </w:r>
    </w:p>
    <w:p w:rsidR="002700C0" w:rsidRPr="002700C0" w:rsidRDefault="002700C0" w:rsidP="00E813F1">
      <w:pPr>
        <w:spacing w:line="240" w:lineRule="auto"/>
        <w:ind w:firstLine="567"/>
        <w:contextualSpacing/>
        <w:jc w:val="both"/>
        <w:rPr>
          <w:sz w:val="24"/>
          <w:szCs w:val="24"/>
        </w:rPr>
      </w:pPr>
      <w:r w:rsidRPr="002700C0">
        <w:rPr>
          <w:sz w:val="24"/>
          <w:szCs w:val="24"/>
        </w:rPr>
        <w:t>• истинным и ценным является только то, что дает пр</w:t>
      </w:r>
      <w:r w:rsidR="00C83BBD">
        <w:rPr>
          <w:sz w:val="24"/>
          <w:szCs w:val="24"/>
        </w:rPr>
        <w:t>актический резуль</w:t>
      </w:r>
      <w:r w:rsidRPr="002700C0">
        <w:rPr>
          <w:sz w:val="24"/>
          <w:szCs w:val="24"/>
        </w:rPr>
        <w:t>тат;</w:t>
      </w:r>
    </w:p>
    <w:p w:rsidR="002700C0" w:rsidRPr="002700C0" w:rsidRDefault="002700C0" w:rsidP="00E813F1">
      <w:pPr>
        <w:spacing w:line="240" w:lineRule="auto"/>
        <w:ind w:firstLine="567"/>
        <w:contextualSpacing/>
        <w:jc w:val="both"/>
        <w:rPr>
          <w:sz w:val="24"/>
          <w:szCs w:val="24"/>
        </w:rPr>
      </w:pPr>
      <w:r w:rsidRPr="002700C0">
        <w:rPr>
          <w:sz w:val="24"/>
          <w:szCs w:val="24"/>
        </w:rPr>
        <w:t>• ребенок в онтогенезе повторяет путь человечества в познании окружающего мира (от частного к общему, индуктивным методом);</w:t>
      </w:r>
    </w:p>
    <w:p w:rsidR="002700C0" w:rsidRPr="002700C0" w:rsidRDefault="002700C0" w:rsidP="00E813F1">
      <w:pPr>
        <w:spacing w:line="240" w:lineRule="auto"/>
        <w:ind w:firstLine="567"/>
        <w:contextualSpacing/>
        <w:jc w:val="both"/>
        <w:rPr>
          <w:sz w:val="24"/>
          <w:szCs w:val="24"/>
        </w:rPr>
      </w:pPr>
      <w:r w:rsidRPr="002700C0">
        <w:rPr>
          <w:sz w:val="24"/>
          <w:szCs w:val="24"/>
        </w:rPr>
        <w:t>• усвоение знаний – это стихийный, неуправляемый процесс;</w:t>
      </w:r>
    </w:p>
    <w:p w:rsidR="002700C0" w:rsidRPr="002700C0" w:rsidRDefault="002700C0" w:rsidP="00E813F1">
      <w:pPr>
        <w:spacing w:line="240" w:lineRule="auto"/>
        <w:ind w:firstLine="567"/>
        <w:contextualSpacing/>
        <w:jc w:val="both"/>
        <w:rPr>
          <w:sz w:val="24"/>
          <w:szCs w:val="24"/>
        </w:rPr>
      </w:pPr>
      <w:r w:rsidRPr="002700C0">
        <w:rPr>
          <w:sz w:val="24"/>
          <w:szCs w:val="24"/>
        </w:rPr>
        <w:t>• ребенок может усваивать информацию только благодаря возникшей потребности в знаниях, являясь активным субъектом своего обучения.</w:t>
      </w:r>
    </w:p>
    <w:p w:rsidR="002700C0" w:rsidRPr="002700C0" w:rsidRDefault="002700C0" w:rsidP="00E813F1">
      <w:pPr>
        <w:spacing w:before="240" w:line="360" w:lineRule="auto"/>
        <w:ind w:firstLine="567"/>
        <w:contextualSpacing/>
        <w:jc w:val="both"/>
        <w:rPr>
          <w:sz w:val="24"/>
          <w:szCs w:val="24"/>
        </w:rPr>
      </w:pPr>
      <w:r w:rsidRPr="002700C0">
        <w:rPr>
          <w:sz w:val="24"/>
          <w:szCs w:val="24"/>
        </w:rPr>
        <w:t xml:space="preserve">Условиями успешности обучения согласно теории Д. </w:t>
      </w:r>
      <w:proofErr w:type="spellStart"/>
      <w:r w:rsidRPr="002700C0">
        <w:rPr>
          <w:sz w:val="24"/>
          <w:szCs w:val="24"/>
        </w:rPr>
        <w:t>Дьюи</w:t>
      </w:r>
      <w:proofErr w:type="spellEnd"/>
      <w:r w:rsidRPr="002700C0">
        <w:rPr>
          <w:sz w:val="24"/>
          <w:szCs w:val="24"/>
        </w:rPr>
        <w:t xml:space="preserve"> являются:</w:t>
      </w:r>
    </w:p>
    <w:p w:rsidR="002700C0" w:rsidRPr="002700C0" w:rsidRDefault="002700C0" w:rsidP="00E813F1">
      <w:pPr>
        <w:spacing w:line="240" w:lineRule="auto"/>
        <w:ind w:firstLine="567"/>
        <w:contextualSpacing/>
        <w:jc w:val="both"/>
        <w:rPr>
          <w:sz w:val="24"/>
          <w:szCs w:val="24"/>
        </w:rPr>
      </w:pPr>
      <w:r w:rsidRPr="002700C0">
        <w:rPr>
          <w:sz w:val="24"/>
          <w:szCs w:val="24"/>
        </w:rPr>
        <w:t xml:space="preserve">• </w:t>
      </w:r>
      <w:proofErr w:type="spellStart"/>
      <w:r w:rsidRPr="002700C0">
        <w:rPr>
          <w:sz w:val="24"/>
          <w:szCs w:val="24"/>
        </w:rPr>
        <w:t>проблематизация</w:t>
      </w:r>
      <w:proofErr w:type="spellEnd"/>
      <w:r w:rsidRPr="002700C0">
        <w:rPr>
          <w:sz w:val="24"/>
          <w:szCs w:val="24"/>
        </w:rPr>
        <w:t xml:space="preserve"> учебного материала;</w:t>
      </w:r>
    </w:p>
    <w:p w:rsidR="002700C0" w:rsidRPr="002700C0" w:rsidRDefault="002700C0" w:rsidP="00E813F1">
      <w:pPr>
        <w:spacing w:line="240" w:lineRule="auto"/>
        <w:ind w:firstLine="567"/>
        <w:contextualSpacing/>
        <w:jc w:val="both"/>
        <w:rPr>
          <w:sz w:val="24"/>
          <w:szCs w:val="24"/>
        </w:rPr>
      </w:pPr>
      <w:r w:rsidRPr="002700C0">
        <w:rPr>
          <w:sz w:val="24"/>
          <w:szCs w:val="24"/>
        </w:rPr>
        <w:t>• познавательная активность ребенка;</w:t>
      </w:r>
    </w:p>
    <w:p w:rsidR="002700C0" w:rsidRPr="002700C0" w:rsidRDefault="002700C0" w:rsidP="00E813F1">
      <w:pPr>
        <w:spacing w:line="240" w:lineRule="auto"/>
        <w:ind w:firstLine="567"/>
        <w:contextualSpacing/>
        <w:jc w:val="both"/>
        <w:rPr>
          <w:sz w:val="24"/>
          <w:szCs w:val="24"/>
        </w:rPr>
      </w:pPr>
      <w:r w:rsidRPr="002700C0">
        <w:rPr>
          <w:sz w:val="24"/>
          <w:szCs w:val="24"/>
        </w:rPr>
        <w:t>• связь обучения с жизненным опытом ребенка;</w:t>
      </w:r>
    </w:p>
    <w:p w:rsidR="002700C0" w:rsidRPr="002700C0" w:rsidRDefault="002700C0" w:rsidP="00E813F1">
      <w:pPr>
        <w:spacing w:line="240" w:lineRule="auto"/>
        <w:ind w:firstLine="567"/>
        <w:contextualSpacing/>
        <w:jc w:val="both"/>
        <w:rPr>
          <w:sz w:val="24"/>
          <w:szCs w:val="24"/>
        </w:rPr>
      </w:pPr>
      <w:r w:rsidRPr="002700C0">
        <w:rPr>
          <w:sz w:val="24"/>
          <w:szCs w:val="24"/>
        </w:rPr>
        <w:t>• организация обучения как де</w:t>
      </w:r>
      <w:r>
        <w:rPr>
          <w:sz w:val="24"/>
          <w:szCs w:val="24"/>
        </w:rPr>
        <w:t>ятельности (игровой, трудовой).</w:t>
      </w:r>
    </w:p>
    <w:p w:rsidR="002700C0" w:rsidRPr="002700C0" w:rsidRDefault="002700C0" w:rsidP="00B621F8">
      <w:pPr>
        <w:spacing w:line="360" w:lineRule="auto"/>
        <w:ind w:firstLine="567"/>
        <w:contextualSpacing/>
        <w:jc w:val="both"/>
        <w:rPr>
          <w:sz w:val="24"/>
          <w:szCs w:val="24"/>
        </w:rPr>
      </w:pPr>
      <w:r w:rsidRPr="002700C0">
        <w:rPr>
          <w:sz w:val="24"/>
          <w:szCs w:val="24"/>
        </w:rPr>
        <w:t xml:space="preserve">Таким образом, Д. </w:t>
      </w:r>
      <w:proofErr w:type="spellStart"/>
      <w:r w:rsidRPr="002700C0">
        <w:rPr>
          <w:sz w:val="24"/>
          <w:szCs w:val="24"/>
        </w:rPr>
        <w:t>Дьюи</w:t>
      </w:r>
      <w:proofErr w:type="spellEnd"/>
      <w:r w:rsidRPr="002700C0">
        <w:rPr>
          <w:sz w:val="24"/>
          <w:szCs w:val="24"/>
        </w:rPr>
        <w:t xml:space="preserve"> предложил по существу преобразование абстрактного, оторванного от жизни, направле</w:t>
      </w:r>
      <w:r w:rsidR="00C83BBD">
        <w:rPr>
          <w:sz w:val="24"/>
          <w:szCs w:val="24"/>
        </w:rPr>
        <w:t>нного на простое заучивание тео</w:t>
      </w:r>
      <w:r w:rsidRPr="002700C0">
        <w:rPr>
          <w:sz w:val="24"/>
          <w:szCs w:val="24"/>
        </w:rPr>
        <w:t xml:space="preserve">ретических знаний современного ему образования в </w:t>
      </w:r>
      <w:r w:rsidR="00C83BBD">
        <w:rPr>
          <w:sz w:val="24"/>
          <w:szCs w:val="24"/>
        </w:rPr>
        <w:t>систему школьного обу</w:t>
      </w:r>
      <w:r w:rsidRPr="002700C0">
        <w:rPr>
          <w:sz w:val="24"/>
          <w:szCs w:val="24"/>
        </w:rPr>
        <w:t xml:space="preserve">чения «путём делания», которое обогащает личный опыт ребёнка и состоит в освоении им способа самостоятельного познания окружающего мира. Идеи Д. </w:t>
      </w:r>
      <w:proofErr w:type="spellStart"/>
      <w:r w:rsidRPr="002700C0">
        <w:rPr>
          <w:sz w:val="24"/>
          <w:szCs w:val="24"/>
        </w:rPr>
        <w:t>Дьюи</w:t>
      </w:r>
      <w:proofErr w:type="spellEnd"/>
      <w:r w:rsidRPr="002700C0">
        <w:rPr>
          <w:sz w:val="24"/>
          <w:szCs w:val="24"/>
        </w:rPr>
        <w:t xml:space="preserve"> оказали огромное влияние на систему образования XX века. Они получили дальнейшее развитие в работах его учеников и последователей – американских педагогов Е. </w:t>
      </w:r>
      <w:proofErr w:type="spellStart"/>
      <w:r w:rsidRPr="002700C0">
        <w:rPr>
          <w:sz w:val="24"/>
          <w:szCs w:val="24"/>
        </w:rPr>
        <w:t>Пархерст</w:t>
      </w:r>
      <w:proofErr w:type="spellEnd"/>
      <w:r w:rsidRPr="002700C0">
        <w:rPr>
          <w:sz w:val="24"/>
          <w:szCs w:val="24"/>
        </w:rPr>
        <w:t xml:space="preserve"> и В. </w:t>
      </w:r>
      <w:proofErr w:type="spellStart"/>
      <w:r w:rsidRPr="002700C0">
        <w:rPr>
          <w:sz w:val="24"/>
          <w:szCs w:val="24"/>
        </w:rPr>
        <w:t>Кильпатрика</w:t>
      </w:r>
      <w:proofErr w:type="spellEnd"/>
      <w:r w:rsidRPr="002700C0">
        <w:rPr>
          <w:sz w:val="24"/>
          <w:szCs w:val="24"/>
        </w:rPr>
        <w:t xml:space="preserve">. Одним из путей реализации идей </w:t>
      </w:r>
      <w:proofErr w:type="spellStart"/>
      <w:r w:rsidRPr="002700C0">
        <w:rPr>
          <w:sz w:val="24"/>
          <w:szCs w:val="24"/>
        </w:rPr>
        <w:t>Дьюи</w:t>
      </w:r>
      <w:proofErr w:type="spellEnd"/>
      <w:r w:rsidRPr="002700C0">
        <w:rPr>
          <w:sz w:val="24"/>
          <w:szCs w:val="24"/>
        </w:rPr>
        <w:t xml:space="preserve"> было об</w:t>
      </w:r>
      <w:r>
        <w:rPr>
          <w:sz w:val="24"/>
          <w:szCs w:val="24"/>
        </w:rPr>
        <w:t xml:space="preserve">учение по «методу проектов».   </w:t>
      </w:r>
    </w:p>
    <w:p w:rsidR="002700C0" w:rsidRPr="002700C0" w:rsidRDefault="002700C0" w:rsidP="00B621F8">
      <w:pPr>
        <w:spacing w:line="360" w:lineRule="auto"/>
        <w:ind w:firstLine="567"/>
        <w:contextualSpacing/>
        <w:jc w:val="both"/>
        <w:rPr>
          <w:sz w:val="24"/>
          <w:szCs w:val="24"/>
        </w:rPr>
      </w:pPr>
      <w:r w:rsidRPr="002700C0">
        <w:rPr>
          <w:sz w:val="24"/>
          <w:szCs w:val="24"/>
        </w:rPr>
        <w:t>Метод проектов (от греч</w:t>
      </w:r>
      <w:proofErr w:type="gramStart"/>
      <w:r w:rsidRPr="002700C0">
        <w:rPr>
          <w:sz w:val="24"/>
          <w:szCs w:val="24"/>
        </w:rPr>
        <w:t>.</w:t>
      </w:r>
      <w:proofErr w:type="gramEnd"/>
      <w:r w:rsidRPr="002700C0">
        <w:rPr>
          <w:sz w:val="24"/>
          <w:szCs w:val="24"/>
        </w:rPr>
        <w:t xml:space="preserve"> –  </w:t>
      </w:r>
      <w:proofErr w:type="gramStart"/>
      <w:r w:rsidRPr="002700C0">
        <w:rPr>
          <w:sz w:val="24"/>
          <w:szCs w:val="24"/>
        </w:rPr>
        <w:t>п</w:t>
      </w:r>
      <w:proofErr w:type="gramEnd"/>
      <w:r w:rsidRPr="002700C0">
        <w:rPr>
          <w:sz w:val="24"/>
          <w:szCs w:val="24"/>
        </w:rPr>
        <w:t>уть исследования) – это система обучения, при кото</w:t>
      </w:r>
      <w:r w:rsidR="00C83BBD">
        <w:rPr>
          <w:sz w:val="24"/>
          <w:szCs w:val="24"/>
        </w:rPr>
        <w:t>рой уча</w:t>
      </w:r>
      <w:r w:rsidR="00211FEC">
        <w:rPr>
          <w:sz w:val="24"/>
          <w:szCs w:val="24"/>
        </w:rPr>
        <w:t xml:space="preserve">щиеся </w:t>
      </w:r>
      <w:r w:rsidRPr="002700C0">
        <w:rPr>
          <w:sz w:val="24"/>
          <w:szCs w:val="24"/>
        </w:rPr>
        <w:t>приобретают знания в процессе планирования и выполнен</w:t>
      </w:r>
      <w:r w:rsidR="003E0874">
        <w:rPr>
          <w:sz w:val="24"/>
          <w:szCs w:val="24"/>
        </w:rPr>
        <w:t>ия посте</w:t>
      </w:r>
      <w:r w:rsidRPr="002700C0">
        <w:rPr>
          <w:sz w:val="24"/>
          <w:szCs w:val="24"/>
        </w:rPr>
        <w:t>пенно усложняющихся практических заданий</w:t>
      </w:r>
      <w:r w:rsidR="00211FEC">
        <w:rPr>
          <w:sz w:val="24"/>
          <w:szCs w:val="24"/>
        </w:rPr>
        <w:t xml:space="preserve"> – ПРОЕКТОВ. Этот метод вошёл в</w:t>
      </w:r>
      <w:r w:rsidRPr="002700C0">
        <w:rPr>
          <w:sz w:val="24"/>
          <w:szCs w:val="24"/>
        </w:rPr>
        <w:t xml:space="preserve"> историю как "метод проблем".</w:t>
      </w:r>
      <w:r w:rsidR="00C83BBD">
        <w:rPr>
          <w:sz w:val="24"/>
          <w:szCs w:val="24"/>
        </w:rPr>
        <w:t xml:space="preserve"> </w:t>
      </w:r>
      <w:r w:rsidRPr="002700C0">
        <w:rPr>
          <w:sz w:val="24"/>
          <w:szCs w:val="24"/>
        </w:rPr>
        <w:t xml:space="preserve">Американский педагог </w:t>
      </w:r>
      <w:r w:rsidR="004500E5">
        <w:rPr>
          <w:sz w:val="24"/>
          <w:szCs w:val="24"/>
        </w:rPr>
        <w:t>В</w:t>
      </w:r>
      <w:r w:rsidRPr="002700C0">
        <w:rPr>
          <w:sz w:val="24"/>
          <w:szCs w:val="24"/>
        </w:rPr>
        <w:t>.</w:t>
      </w:r>
      <w:r w:rsidR="00DD0EE4">
        <w:rPr>
          <w:sz w:val="24"/>
          <w:szCs w:val="24"/>
        </w:rPr>
        <w:t xml:space="preserve"> </w:t>
      </w:r>
      <w:proofErr w:type="spellStart"/>
      <w:r w:rsidRPr="002700C0">
        <w:rPr>
          <w:sz w:val="24"/>
          <w:szCs w:val="24"/>
        </w:rPr>
        <w:t>Кил</w:t>
      </w:r>
      <w:r w:rsidR="004500E5">
        <w:rPr>
          <w:sz w:val="24"/>
          <w:szCs w:val="24"/>
        </w:rPr>
        <w:t>ь</w:t>
      </w:r>
      <w:r w:rsidRPr="002700C0">
        <w:rPr>
          <w:sz w:val="24"/>
          <w:szCs w:val="24"/>
        </w:rPr>
        <w:t>патрик</w:t>
      </w:r>
      <w:proofErr w:type="spellEnd"/>
      <w:r w:rsidRPr="002700C0">
        <w:rPr>
          <w:sz w:val="24"/>
          <w:szCs w:val="24"/>
        </w:rPr>
        <w:t xml:space="preserve"> писал: "Метод проектов – метод планирования целесообразной деятельности в связи с разрешением какого-нибудь учебно-школьного задания в реальной жизненной обстановке". Он же отмечает </w:t>
      </w:r>
      <w:r w:rsidR="00C83BBD">
        <w:rPr>
          <w:sz w:val="24"/>
          <w:szCs w:val="24"/>
        </w:rPr>
        <w:t>его положительные стороны, кото</w:t>
      </w:r>
      <w:r w:rsidRPr="002700C0">
        <w:rPr>
          <w:sz w:val="24"/>
          <w:szCs w:val="24"/>
        </w:rPr>
        <w:t xml:space="preserve">рые заключаются в длительном, а не мимолётном </w:t>
      </w:r>
      <w:r w:rsidRPr="002700C0">
        <w:rPr>
          <w:sz w:val="24"/>
          <w:szCs w:val="24"/>
        </w:rPr>
        <w:lastRenderedPageBreak/>
        <w:t xml:space="preserve">соприкосновении ученика с объектом деятельности, и недостатки, когда у ребёнка невозможно пробудить достаточно сильные </w:t>
      </w:r>
      <w:proofErr w:type="spellStart"/>
      <w:r w:rsidRPr="002700C0">
        <w:rPr>
          <w:sz w:val="24"/>
          <w:szCs w:val="24"/>
        </w:rPr>
        <w:t>целеустремления</w:t>
      </w:r>
      <w:proofErr w:type="spellEnd"/>
      <w:r w:rsidRPr="002700C0">
        <w:rPr>
          <w:sz w:val="24"/>
          <w:szCs w:val="24"/>
        </w:rPr>
        <w:t>.</w:t>
      </w:r>
    </w:p>
    <w:p w:rsidR="002700C0" w:rsidRPr="002700C0" w:rsidRDefault="002700C0" w:rsidP="00B621F8">
      <w:pPr>
        <w:spacing w:line="360" w:lineRule="auto"/>
        <w:ind w:firstLine="567"/>
        <w:contextualSpacing/>
        <w:jc w:val="both"/>
        <w:rPr>
          <w:sz w:val="24"/>
          <w:szCs w:val="24"/>
        </w:rPr>
      </w:pPr>
      <w:r w:rsidRPr="002700C0">
        <w:rPr>
          <w:sz w:val="24"/>
          <w:szCs w:val="24"/>
        </w:rPr>
        <w:t>Известна целая школа ведущих русских педагогов (таких, как С.</w:t>
      </w:r>
      <w:r w:rsidR="00DD0EE4">
        <w:rPr>
          <w:sz w:val="24"/>
          <w:szCs w:val="24"/>
        </w:rPr>
        <w:t xml:space="preserve"> </w:t>
      </w:r>
      <w:r w:rsidRPr="002700C0">
        <w:rPr>
          <w:sz w:val="24"/>
          <w:szCs w:val="24"/>
        </w:rPr>
        <w:t>Т.</w:t>
      </w:r>
      <w:r w:rsidR="00DD0EE4">
        <w:rPr>
          <w:sz w:val="24"/>
          <w:szCs w:val="24"/>
        </w:rPr>
        <w:t xml:space="preserve"> </w:t>
      </w:r>
      <w:proofErr w:type="spellStart"/>
      <w:r w:rsidRPr="002700C0">
        <w:rPr>
          <w:sz w:val="24"/>
          <w:szCs w:val="24"/>
        </w:rPr>
        <w:t>Шацкий</w:t>
      </w:r>
      <w:proofErr w:type="spellEnd"/>
      <w:r w:rsidRPr="002700C0">
        <w:rPr>
          <w:sz w:val="24"/>
          <w:szCs w:val="24"/>
        </w:rPr>
        <w:t>, В.</w:t>
      </w:r>
      <w:r w:rsidR="00DD0EE4">
        <w:rPr>
          <w:sz w:val="24"/>
          <w:szCs w:val="24"/>
        </w:rPr>
        <w:t xml:space="preserve"> </w:t>
      </w:r>
      <w:r w:rsidRPr="002700C0">
        <w:rPr>
          <w:sz w:val="24"/>
          <w:szCs w:val="24"/>
        </w:rPr>
        <w:t>Н.</w:t>
      </w:r>
      <w:r w:rsidR="00DD0EE4">
        <w:rPr>
          <w:sz w:val="24"/>
          <w:szCs w:val="24"/>
        </w:rPr>
        <w:t xml:space="preserve"> </w:t>
      </w:r>
      <w:r w:rsidRPr="002700C0">
        <w:rPr>
          <w:sz w:val="24"/>
          <w:szCs w:val="24"/>
        </w:rPr>
        <w:t>Шульгин, М.</w:t>
      </w:r>
      <w:r w:rsidR="00DD0EE4">
        <w:rPr>
          <w:sz w:val="24"/>
          <w:szCs w:val="24"/>
        </w:rPr>
        <w:t xml:space="preserve"> </w:t>
      </w:r>
      <w:r w:rsidRPr="002700C0">
        <w:rPr>
          <w:sz w:val="24"/>
          <w:szCs w:val="24"/>
        </w:rPr>
        <w:t>В.</w:t>
      </w:r>
      <w:r w:rsidR="00DD0EE4">
        <w:rPr>
          <w:sz w:val="24"/>
          <w:szCs w:val="24"/>
        </w:rPr>
        <w:t xml:space="preserve"> </w:t>
      </w:r>
      <w:r w:rsidRPr="002700C0">
        <w:rPr>
          <w:sz w:val="24"/>
          <w:szCs w:val="24"/>
        </w:rPr>
        <w:t>Крупенин) и другие, которые отмечали положительные стороны метода проектов. Это – развитие инициативы школьников, навыков к плановой работе, умение взвешивать обстоятельства и учитывать трудности. Проект учит их настойчивости в достижении цели, приучает к самостоятельности.</w:t>
      </w:r>
    </w:p>
    <w:p w:rsidR="00195688" w:rsidRDefault="002700C0" w:rsidP="00B621F8">
      <w:pPr>
        <w:spacing w:line="360" w:lineRule="auto"/>
        <w:ind w:firstLine="567"/>
        <w:contextualSpacing/>
        <w:jc w:val="both"/>
        <w:rPr>
          <w:sz w:val="24"/>
          <w:szCs w:val="24"/>
        </w:rPr>
      </w:pPr>
      <w:r w:rsidRPr="002700C0">
        <w:rPr>
          <w:sz w:val="24"/>
          <w:szCs w:val="24"/>
        </w:rPr>
        <w:t>В настоящее время в связи с модернизацией российско</w:t>
      </w:r>
      <w:r w:rsidR="00C83BBD">
        <w:rPr>
          <w:sz w:val="24"/>
          <w:szCs w:val="24"/>
        </w:rPr>
        <w:t>го образования вста</w:t>
      </w:r>
      <w:r w:rsidRPr="002700C0">
        <w:rPr>
          <w:sz w:val="24"/>
          <w:szCs w:val="24"/>
        </w:rPr>
        <w:t xml:space="preserve">ла проблема возрождения метода проектов в отечественной школьной практике. </w:t>
      </w:r>
    </w:p>
    <w:p w:rsidR="00C83BBD" w:rsidRDefault="00AE374C" w:rsidP="00B621F8">
      <w:pPr>
        <w:spacing w:line="360" w:lineRule="auto"/>
        <w:ind w:firstLine="567"/>
        <w:contextualSpacing/>
        <w:jc w:val="both"/>
        <w:rPr>
          <w:sz w:val="24"/>
          <w:szCs w:val="24"/>
        </w:rPr>
      </w:pPr>
      <w:r w:rsidRPr="00AE374C">
        <w:rPr>
          <w:sz w:val="24"/>
          <w:szCs w:val="24"/>
        </w:rPr>
        <w:t>Российскими учителями накоплен богатый опыт использования метода проектов. На страницах педагогических изданий, в материалах конференций постоянно присутствуют как описание реального опыта учителей, так и научные статьи, посвященные вопросам осмысления и реализации проектного метода.</w:t>
      </w:r>
    </w:p>
    <w:p w:rsidR="00A66486" w:rsidRPr="008A0AE4" w:rsidRDefault="00A66486" w:rsidP="00B621F8">
      <w:pPr>
        <w:spacing w:line="360" w:lineRule="auto"/>
        <w:ind w:firstLine="567"/>
        <w:contextualSpacing/>
        <w:jc w:val="both"/>
        <w:rPr>
          <w:b/>
          <w:sz w:val="24"/>
          <w:szCs w:val="24"/>
        </w:rPr>
      </w:pPr>
      <w:r w:rsidRPr="008A0AE4">
        <w:rPr>
          <w:b/>
          <w:sz w:val="24"/>
          <w:szCs w:val="24"/>
        </w:rPr>
        <w:t xml:space="preserve">Методологической основой использования метода проектов в технологическом образовании школьников являются общепедагогические и дидактические принципы: </w:t>
      </w:r>
    </w:p>
    <w:p w:rsidR="00A66486" w:rsidRPr="00DD0EE4" w:rsidRDefault="00A66486" w:rsidP="00E813F1">
      <w:pPr>
        <w:pStyle w:val="ab"/>
        <w:numPr>
          <w:ilvl w:val="0"/>
          <w:numId w:val="20"/>
        </w:numPr>
        <w:spacing w:line="240" w:lineRule="auto"/>
        <w:jc w:val="both"/>
        <w:rPr>
          <w:sz w:val="24"/>
          <w:szCs w:val="24"/>
        </w:rPr>
      </w:pPr>
      <w:r w:rsidRPr="00DD0EE4">
        <w:rPr>
          <w:sz w:val="24"/>
          <w:szCs w:val="24"/>
        </w:rPr>
        <w:t>связь теории с практикой;</w:t>
      </w:r>
    </w:p>
    <w:p w:rsidR="00A66486" w:rsidRPr="00DD0EE4" w:rsidRDefault="00A66486" w:rsidP="00E813F1">
      <w:pPr>
        <w:pStyle w:val="ab"/>
        <w:numPr>
          <w:ilvl w:val="0"/>
          <w:numId w:val="20"/>
        </w:numPr>
        <w:spacing w:line="240" w:lineRule="auto"/>
        <w:jc w:val="both"/>
        <w:rPr>
          <w:sz w:val="24"/>
          <w:szCs w:val="24"/>
        </w:rPr>
      </w:pPr>
      <w:r w:rsidRPr="00DD0EE4">
        <w:rPr>
          <w:sz w:val="24"/>
          <w:szCs w:val="24"/>
        </w:rPr>
        <w:t>научность, сознательность и активность усвоения знаний;</w:t>
      </w:r>
    </w:p>
    <w:p w:rsidR="00A66486" w:rsidRPr="00DD0EE4" w:rsidRDefault="00A66486" w:rsidP="00E813F1">
      <w:pPr>
        <w:pStyle w:val="ab"/>
        <w:numPr>
          <w:ilvl w:val="0"/>
          <w:numId w:val="20"/>
        </w:numPr>
        <w:spacing w:line="240" w:lineRule="auto"/>
        <w:jc w:val="both"/>
        <w:rPr>
          <w:sz w:val="24"/>
          <w:szCs w:val="24"/>
        </w:rPr>
      </w:pPr>
      <w:r w:rsidRPr="00DD0EE4">
        <w:rPr>
          <w:sz w:val="24"/>
          <w:szCs w:val="24"/>
        </w:rPr>
        <w:t>доступность, систематичность и преемственность обучения;</w:t>
      </w:r>
    </w:p>
    <w:p w:rsidR="00A66486" w:rsidRPr="00DD0EE4" w:rsidRDefault="00A66486" w:rsidP="00E813F1">
      <w:pPr>
        <w:pStyle w:val="ab"/>
        <w:numPr>
          <w:ilvl w:val="0"/>
          <w:numId w:val="20"/>
        </w:numPr>
        <w:spacing w:line="240" w:lineRule="auto"/>
        <w:jc w:val="both"/>
        <w:rPr>
          <w:sz w:val="24"/>
          <w:szCs w:val="24"/>
        </w:rPr>
      </w:pPr>
      <w:r w:rsidRPr="00DD0EE4">
        <w:rPr>
          <w:sz w:val="24"/>
          <w:szCs w:val="24"/>
        </w:rPr>
        <w:t>наглядность и прочность усвоения знаний.</w:t>
      </w:r>
    </w:p>
    <w:p w:rsidR="00A66486" w:rsidRPr="00A66486" w:rsidRDefault="00A66486" w:rsidP="00B621F8">
      <w:pPr>
        <w:spacing w:line="360" w:lineRule="auto"/>
        <w:ind w:firstLine="567"/>
        <w:contextualSpacing/>
        <w:jc w:val="both"/>
        <w:rPr>
          <w:sz w:val="24"/>
          <w:szCs w:val="24"/>
        </w:rPr>
      </w:pPr>
      <w:r w:rsidRPr="00A66486">
        <w:rPr>
          <w:sz w:val="24"/>
          <w:szCs w:val="24"/>
        </w:rPr>
        <w:t>Образовательная функция подразумевает знакомство учащихся с основными технологическими знан</w:t>
      </w:r>
      <w:r>
        <w:rPr>
          <w:sz w:val="24"/>
          <w:szCs w:val="24"/>
        </w:rPr>
        <w:t>иями, умениями и терминологией.</w:t>
      </w:r>
    </w:p>
    <w:p w:rsidR="00A66486" w:rsidRPr="00A66486" w:rsidRDefault="00A66486" w:rsidP="00B621F8">
      <w:pPr>
        <w:spacing w:line="360" w:lineRule="auto"/>
        <w:ind w:firstLine="567"/>
        <w:contextualSpacing/>
        <w:jc w:val="both"/>
        <w:rPr>
          <w:sz w:val="24"/>
          <w:szCs w:val="24"/>
        </w:rPr>
      </w:pPr>
      <w:r w:rsidRPr="00A66486">
        <w:rPr>
          <w:sz w:val="24"/>
          <w:szCs w:val="24"/>
        </w:rPr>
        <w:t xml:space="preserve">Воспитательная функция состоит в развитии личностных качеств: </w:t>
      </w:r>
    </w:p>
    <w:p w:rsidR="00A66486" w:rsidRPr="00DD0EE4" w:rsidRDefault="00A66486" w:rsidP="00E813F1">
      <w:pPr>
        <w:pStyle w:val="ab"/>
        <w:numPr>
          <w:ilvl w:val="0"/>
          <w:numId w:val="21"/>
        </w:numPr>
        <w:spacing w:line="240" w:lineRule="auto"/>
        <w:jc w:val="both"/>
        <w:rPr>
          <w:sz w:val="24"/>
          <w:szCs w:val="24"/>
        </w:rPr>
      </w:pPr>
      <w:r w:rsidRPr="00DD0EE4">
        <w:rPr>
          <w:sz w:val="24"/>
          <w:szCs w:val="24"/>
        </w:rPr>
        <w:t>деловитости;</w:t>
      </w:r>
    </w:p>
    <w:p w:rsidR="00A66486" w:rsidRPr="00DD0EE4" w:rsidRDefault="00A66486" w:rsidP="00E813F1">
      <w:pPr>
        <w:pStyle w:val="ab"/>
        <w:numPr>
          <w:ilvl w:val="0"/>
          <w:numId w:val="21"/>
        </w:numPr>
        <w:spacing w:line="240" w:lineRule="auto"/>
        <w:jc w:val="both"/>
        <w:rPr>
          <w:sz w:val="24"/>
          <w:szCs w:val="24"/>
        </w:rPr>
      </w:pPr>
      <w:r w:rsidRPr="00DD0EE4">
        <w:rPr>
          <w:sz w:val="24"/>
          <w:szCs w:val="24"/>
        </w:rPr>
        <w:t>предприимчивости;</w:t>
      </w:r>
    </w:p>
    <w:p w:rsidR="00A66486" w:rsidRPr="00DD0EE4" w:rsidRDefault="00A66486" w:rsidP="00E813F1">
      <w:pPr>
        <w:pStyle w:val="ab"/>
        <w:numPr>
          <w:ilvl w:val="0"/>
          <w:numId w:val="21"/>
        </w:numPr>
        <w:spacing w:line="240" w:lineRule="auto"/>
        <w:jc w:val="both"/>
        <w:rPr>
          <w:sz w:val="24"/>
          <w:szCs w:val="24"/>
        </w:rPr>
      </w:pPr>
      <w:r w:rsidRPr="00DD0EE4">
        <w:rPr>
          <w:sz w:val="24"/>
          <w:szCs w:val="24"/>
        </w:rPr>
        <w:t>ответственности.</w:t>
      </w:r>
    </w:p>
    <w:p w:rsidR="00C83BBD" w:rsidRDefault="00A66486" w:rsidP="00B621F8">
      <w:pPr>
        <w:spacing w:line="360" w:lineRule="auto"/>
        <w:ind w:firstLine="567"/>
        <w:contextualSpacing/>
        <w:jc w:val="both"/>
        <w:rPr>
          <w:sz w:val="24"/>
          <w:szCs w:val="24"/>
        </w:rPr>
      </w:pPr>
      <w:r w:rsidRPr="00A66486">
        <w:rPr>
          <w:sz w:val="24"/>
          <w:szCs w:val="24"/>
        </w:rPr>
        <w:t>Развивающая функция состоит в осознании школьниками возможностей применять абстрактные технологические знания и умения для анализа и решения практических задач.</w:t>
      </w:r>
    </w:p>
    <w:p w:rsidR="00085306" w:rsidRPr="00085306" w:rsidRDefault="00085306" w:rsidP="002868C3">
      <w:pPr>
        <w:pStyle w:val="2"/>
      </w:pPr>
      <w:bookmarkStart w:id="8" w:name="_Toc277608839"/>
      <w:r w:rsidRPr="00085306">
        <w:t>Метод учебных проектов</w:t>
      </w:r>
      <w:bookmarkEnd w:id="8"/>
    </w:p>
    <w:p w:rsidR="00195688" w:rsidRDefault="00085306" w:rsidP="00B621F8">
      <w:pPr>
        <w:spacing w:line="360" w:lineRule="auto"/>
        <w:ind w:firstLine="567"/>
        <w:contextualSpacing/>
        <w:jc w:val="both"/>
        <w:rPr>
          <w:sz w:val="24"/>
          <w:szCs w:val="24"/>
        </w:rPr>
      </w:pPr>
      <w:r w:rsidRPr="00085306">
        <w:rPr>
          <w:sz w:val="24"/>
          <w:szCs w:val="24"/>
        </w:rPr>
        <w:t>Необходимым инструментом метода учебных проектов является собственно учебный проект: обучение происходит в процессе осуще</w:t>
      </w:r>
      <w:r w:rsidRPr="00085306">
        <w:rPr>
          <w:sz w:val="24"/>
          <w:szCs w:val="24"/>
        </w:rPr>
        <w:softHyphen/>
        <w:t xml:space="preserve">ствления учебного проекта. Этот метод реализует </w:t>
      </w:r>
      <w:proofErr w:type="spellStart"/>
      <w:r w:rsidRPr="00085306">
        <w:rPr>
          <w:sz w:val="24"/>
          <w:szCs w:val="24"/>
        </w:rPr>
        <w:t>деятельностный</w:t>
      </w:r>
      <w:proofErr w:type="spellEnd"/>
      <w:r w:rsidRPr="00085306">
        <w:rPr>
          <w:sz w:val="24"/>
          <w:szCs w:val="24"/>
        </w:rPr>
        <w:t xml:space="preserve"> подход к обучению, поскольку обучение происходит в процессе дея</w:t>
      </w:r>
      <w:r w:rsidRPr="00085306">
        <w:rPr>
          <w:sz w:val="24"/>
          <w:szCs w:val="24"/>
        </w:rPr>
        <w:softHyphen/>
        <w:t xml:space="preserve">тельности учащихся. </w:t>
      </w:r>
    </w:p>
    <w:p w:rsidR="00085306" w:rsidRPr="00085306" w:rsidRDefault="00085306" w:rsidP="00B621F8">
      <w:pPr>
        <w:spacing w:line="360" w:lineRule="auto"/>
        <w:ind w:firstLine="567"/>
        <w:contextualSpacing/>
        <w:jc w:val="both"/>
        <w:rPr>
          <w:bCs/>
          <w:sz w:val="24"/>
          <w:szCs w:val="24"/>
        </w:rPr>
      </w:pPr>
      <w:r w:rsidRPr="00085306">
        <w:rPr>
          <w:sz w:val="24"/>
          <w:szCs w:val="24"/>
        </w:rPr>
        <w:lastRenderedPageBreak/>
        <w:t>В основе каждого учебного проекта лежит некая п</w:t>
      </w:r>
      <w:r w:rsidR="00211FEC">
        <w:rPr>
          <w:sz w:val="24"/>
          <w:szCs w:val="24"/>
        </w:rPr>
        <w:t>роблема, из ко</w:t>
      </w:r>
      <w:r w:rsidRPr="00085306">
        <w:rPr>
          <w:sz w:val="24"/>
          <w:szCs w:val="24"/>
        </w:rPr>
        <w:t>торой вытекает и цель, и задач</w:t>
      </w:r>
      <w:r w:rsidR="00211FEC">
        <w:rPr>
          <w:sz w:val="24"/>
          <w:szCs w:val="24"/>
        </w:rPr>
        <w:t>и проектной деятельности учащих</w:t>
      </w:r>
      <w:r w:rsidRPr="00085306">
        <w:rPr>
          <w:sz w:val="24"/>
          <w:szCs w:val="24"/>
        </w:rPr>
        <w:t>ся. Для метода проектов хара</w:t>
      </w:r>
      <w:r w:rsidR="00211FEC">
        <w:rPr>
          <w:sz w:val="24"/>
          <w:szCs w:val="24"/>
        </w:rPr>
        <w:t>ктерны все те особенности, кото</w:t>
      </w:r>
      <w:r w:rsidRPr="00085306">
        <w:rPr>
          <w:sz w:val="24"/>
          <w:szCs w:val="24"/>
        </w:rPr>
        <w:t>рые присущи проблемному методу. Это один из способов его при</w:t>
      </w:r>
      <w:r w:rsidRPr="00085306">
        <w:rPr>
          <w:sz w:val="24"/>
          <w:szCs w:val="24"/>
        </w:rPr>
        <w:softHyphen/>
        <w:t>менения, одна из форм его осуществления. Таким образом, мо</w:t>
      </w:r>
      <w:r w:rsidR="00211FEC">
        <w:rPr>
          <w:sz w:val="24"/>
          <w:szCs w:val="24"/>
        </w:rPr>
        <w:t>ж</w:t>
      </w:r>
      <w:r w:rsidRPr="00085306">
        <w:rPr>
          <w:sz w:val="24"/>
          <w:szCs w:val="24"/>
        </w:rPr>
        <w:t xml:space="preserve">но говорить, что метод учебных проектов построен на </w:t>
      </w:r>
      <w:r w:rsidRPr="00085306">
        <w:rPr>
          <w:bCs/>
          <w:sz w:val="24"/>
          <w:szCs w:val="24"/>
        </w:rPr>
        <w:t>принципах проблемного обучения.</w:t>
      </w:r>
    </w:p>
    <w:p w:rsidR="00085306" w:rsidRPr="00085306" w:rsidRDefault="00085306" w:rsidP="00B621F8">
      <w:pPr>
        <w:spacing w:line="360" w:lineRule="auto"/>
        <w:ind w:firstLine="567"/>
        <w:contextualSpacing/>
        <w:jc w:val="both"/>
        <w:rPr>
          <w:sz w:val="24"/>
          <w:szCs w:val="24"/>
        </w:rPr>
      </w:pPr>
      <w:r w:rsidRPr="00085306">
        <w:rPr>
          <w:b/>
          <w:bCs/>
          <w:sz w:val="24"/>
          <w:szCs w:val="24"/>
        </w:rPr>
        <w:t>Итак, метод учебного проекта характеризуется как:</w:t>
      </w:r>
    </w:p>
    <w:p w:rsidR="00085306" w:rsidRPr="00085306" w:rsidRDefault="00085306" w:rsidP="00E813F1">
      <w:pPr>
        <w:numPr>
          <w:ilvl w:val="0"/>
          <w:numId w:val="22"/>
        </w:numPr>
        <w:spacing w:line="240" w:lineRule="auto"/>
        <w:contextualSpacing/>
        <w:jc w:val="both"/>
        <w:rPr>
          <w:sz w:val="24"/>
          <w:szCs w:val="24"/>
        </w:rPr>
      </w:pPr>
      <w:r w:rsidRPr="00085306">
        <w:rPr>
          <w:sz w:val="24"/>
          <w:szCs w:val="24"/>
        </w:rPr>
        <w:t>личностно ориентированный;</w:t>
      </w:r>
    </w:p>
    <w:p w:rsidR="00085306" w:rsidRPr="00085306" w:rsidRDefault="00085306" w:rsidP="00E813F1">
      <w:pPr>
        <w:numPr>
          <w:ilvl w:val="0"/>
          <w:numId w:val="22"/>
        </w:numPr>
        <w:spacing w:line="240" w:lineRule="auto"/>
        <w:contextualSpacing/>
        <w:jc w:val="both"/>
        <w:rPr>
          <w:sz w:val="24"/>
          <w:szCs w:val="24"/>
        </w:rPr>
      </w:pPr>
      <w:proofErr w:type="spellStart"/>
      <w:r w:rsidRPr="00085306">
        <w:rPr>
          <w:sz w:val="24"/>
          <w:szCs w:val="24"/>
        </w:rPr>
        <w:t>деятельностный</w:t>
      </w:r>
      <w:proofErr w:type="spellEnd"/>
      <w:r w:rsidRPr="00085306">
        <w:rPr>
          <w:sz w:val="24"/>
          <w:szCs w:val="24"/>
        </w:rPr>
        <w:t>;</w:t>
      </w:r>
    </w:p>
    <w:p w:rsidR="00085306" w:rsidRPr="00085306" w:rsidRDefault="00085306" w:rsidP="00E813F1">
      <w:pPr>
        <w:numPr>
          <w:ilvl w:val="0"/>
          <w:numId w:val="22"/>
        </w:numPr>
        <w:spacing w:line="240" w:lineRule="auto"/>
        <w:contextualSpacing/>
        <w:jc w:val="both"/>
        <w:rPr>
          <w:sz w:val="24"/>
          <w:szCs w:val="24"/>
        </w:rPr>
      </w:pPr>
      <w:proofErr w:type="gramStart"/>
      <w:r w:rsidRPr="00085306">
        <w:rPr>
          <w:sz w:val="24"/>
          <w:szCs w:val="24"/>
        </w:rPr>
        <w:t>обучающий</w:t>
      </w:r>
      <w:proofErr w:type="gramEnd"/>
      <w:r w:rsidRPr="00085306">
        <w:rPr>
          <w:sz w:val="24"/>
          <w:szCs w:val="24"/>
        </w:rPr>
        <w:t xml:space="preserve"> взаимодействию в группе и групповой деятельнос</w:t>
      </w:r>
      <w:r w:rsidRPr="00085306">
        <w:rPr>
          <w:sz w:val="24"/>
          <w:szCs w:val="24"/>
        </w:rPr>
        <w:softHyphen/>
        <w:t>ти;</w:t>
      </w:r>
    </w:p>
    <w:p w:rsidR="00085306" w:rsidRPr="00085306" w:rsidRDefault="00085306" w:rsidP="00E813F1">
      <w:pPr>
        <w:numPr>
          <w:ilvl w:val="0"/>
          <w:numId w:val="22"/>
        </w:numPr>
        <w:spacing w:line="240" w:lineRule="auto"/>
        <w:contextualSpacing/>
        <w:jc w:val="both"/>
        <w:rPr>
          <w:sz w:val="24"/>
          <w:szCs w:val="24"/>
        </w:rPr>
      </w:pPr>
      <w:proofErr w:type="gramStart"/>
      <w:r w:rsidRPr="00085306">
        <w:rPr>
          <w:sz w:val="24"/>
          <w:szCs w:val="24"/>
        </w:rPr>
        <w:t>построенный</w:t>
      </w:r>
      <w:proofErr w:type="gramEnd"/>
      <w:r w:rsidRPr="00085306">
        <w:rPr>
          <w:sz w:val="24"/>
          <w:szCs w:val="24"/>
        </w:rPr>
        <w:t xml:space="preserve"> на принципах проблемного обучения;</w:t>
      </w:r>
    </w:p>
    <w:p w:rsidR="00085306" w:rsidRPr="00085306" w:rsidRDefault="00085306" w:rsidP="00E813F1">
      <w:pPr>
        <w:numPr>
          <w:ilvl w:val="0"/>
          <w:numId w:val="22"/>
        </w:numPr>
        <w:spacing w:line="240" w:lineRule="auto"/>
        <w:contextualSpacing/>
        <w:jc w:val="both"/>
        <w:rPr>
          <w:sz w:val="24"/>
          <w:szCs w:val="24"/>
        </w:rPr>
      </w:pPr>
      <w:proofErr w:type="gramStart"/>
      <w:r w:rsidRPr="00085306">
        <w:rPr>
          <w:sz w:val="24"/>
          <w:szCs w:val="24"/>
        </w:rPr>
        <w:t>развивающий</w:t>
      </w:r>
      <w:proofErr w:type="gramEnd"/>
      <w:r w:rsidRPr="00085306">
        <w:rPr>
          <w:sz w:val="24"/>
          <w:szCs w:val="24"/>
        </w:rPr>
        <w:t xml:space="preserve"> умения самовыражения, </w:t>
      </w:r>
      <w:proofErr w:type="spellStart"/>
      <w:r w:rsidRPr="00085306">
        <w:rPr>
          <w:sz w:val="24"/>
          <w:szCs w:val="24"/>
        </w:rPr>
        <w:t>самопроявления</w:t>
      </w:r>
      <w:proofErr w:type="spellEnd"/>
      <w:r w:rsidRPr="00085306">
        <w:rPr>
          <w:sz w:val="24"/>
          <w:szCs w:val="24"/>
        </w:rPr>
        <w:t xml:space="preserve">, </w:t>
      </w:r>
      <w:proofErr w:type="spellStart"/>
      <w:r w:rsidRPr="00085306">
        <w:rPr>
          <w:sz w:val="24"/>
          <w:szCs w:val="24"/>
        </w:rPr>
        <w:t>само</w:t>
      </w:r>
      <w:r w:rsidRPr="00085306">
        <w:rPr>
          <w:sz w:val="24"/>
          <w:szCs w:val="24"/>
        </w:rPr>
        <w:softHyphen/>
        <w:t>презентации</w:t>
      </w:r>
      <w:proofErr w:type="spellEnd"/>
      <w:r w:rsidRPr="00085306">
        <w:rPr>
          <w:sz w:val="24"/>
          <w:szCs w:val="24"/>
        </w:rPr>
        <w:t xml:space="preserve"> и рефлексии;</w:t>
      </w:r>
    </w:p>
    <w:p w:rsidR="00085306" w:rsidRPr="00085306" w:rsidRDefault="00085306" w:rsidP="00E813F1">
      <w:pPr>
        <w:numPr>
          <w:ilvl w:val="0"/>
          <w:numId w:val="23"/>
        </w:numPr>
        <w:spacing w:line="240" w:lineRule="auto"/>
        <w:contextualSpacing/>
        <w:jc w:val="both"/>
        <w:rPr>
          <w:sz w:val="24"/>
          <w:szCs w:val="24"/>
        </w:rPr>
      </w:pPr>
      <w:proofErr w:type="gramStart"/>
      <w:r w:rsidRPr="00085306">
        <w:rPr>
          <w:sz w:val="24"/>
          <w:szCs w:val="24"/>
        </w:rPr>
        <w:t>формирующий</w:t>
      </w:r>
      <w:proofErr w:type="gramEnd"/>
      <w:r w:rsidRPr="00085306">
        <w:rPr>
          <w:sz w:val="24"/>
          <w:szCs w:val="24"/>
        </w:rPr>
        <w:t xml:space="preserve"> навыки самостоятельности в мыслительной, практической и волевой сферах;</w:t>
      </w:r>
    </w:p>
    <w:p w:rsidR="00085306" w:rsidRPr="00085306" w:rsidRDefault="00085306" w:rsidP="00E813F1">
      <w:pPr>
        <w:numPr>
          <w:ilvl w:val="0"/>
          <w:numId w:val="23"/>
        </w:numPr>
        <w:spacing w:line="240" w:lineRule="auto"/>
        <w:contextualSpacing/>
        <w:jc w:val="both"/>
        <w:rPr>
          <w:sz w:val="24"/>
          <w:szCs w:val="24"/>
        </w:rPr>
      </w:pPr>
      <w:r w:rsidRPr="00085306">
        <w:rPr>
          <w:sz w:val="24"/>
          <w:szCs w:val="24"/>
        </w:rPr>
        <w:t>воспитывающий целеустрем</w:t>
      </w:r>
      <w:r w:rsidR="00D166BE">
        <w:rPr>
          <w:sz w:val="24"/>
          <w:szCs w:val="24"/>
        </w:rPr>
        <w:t>ленность, толерантность, индиви</w:t>
      </w:r>
      <w:r w:rsidRPr="00085306">
        <w:rPr>
          <w:sz w:val="24"/>
          <w:szCs w:val="24"/>
        </w:rPr>
        <w:t>дуализм и коллективизм, ответственность, инициативность и творческое отношение к делу;</w:t>
      </w:r>
    </w:p>
    <w:p w:rsidR="00085306" w:rsidRPr="00085306" w:rsidRDefault="00085306" w:rsidP="00E813F1">
      <w:pPr>
        <w:numPr>
          <w:ilvl w:val="0"/>
          <w:numId w:val="23"/>
        </w:numPr>
        <w:spacing w:line="240" w:lineRule="auto"/>
        <w:contextualSpacing/>
        <w:jc w:val="both"/>
        <w:rPr>
          <w:sz w:val="24"/>
          <w:szCs w:val="24"/>
        </w:rPr>
      </w:pPr>
      <w:proofErr w:type="spellStart"/>
      <w:r w:rsidRPr="00085306">
        <w:rPr>
          <w:sz w:val="24"/>
          <w:szCs w:val="24"/>
        </w:rPr>
        <w:t>здоровьесберегающий</w:t>
      </w:r>
      <w:proofErr w:type="spellEnd"/>
      <w:r w:rsidRPr="00085306">
        <w:rPr>
          <w:sz w:val="24"/>
          <w:szCs w:val="24"/>
        </w:rPr>
        <w:t>.</w:t>
      </w:r>
    </w:p>
    <w:p w:rsidR="00085306" w:rsidRPr="0036622D" w:rsidRDefault="00085306" w:rsidP="00B621F8">
      <w:pPr>
        <w:spacing w:line="360" w:lineRule="auto"/>
        <w:ind w:firstLine="567"/>
        <w:contextualSpacing/>
        <w:jc w:val="both"/>
        <w:rPr>
          <w:sz w:val="24"/>
          <w:szCs w:val="24"/>
        </w:rPr>
      </w:pPr>
      <w:r w:rsidRPr="0036622D">
        <w:rPr>
          <w:bCs/>
          <w:sz w:val="24"/>
          <w:szCs w:val="24"/>
        </w:rPr>
        <w:t>Метод учебного проекта — это</w:t>
      </w:r>
      <w:r w:rsidR="00E50535" w:rsidRPr="0036622D">
        <w:rPr>
          <w:bCs/>
          <w:sz w:val="24"/>
          <w:szCs w:val="24"/>
        </w:rPr>
        <w:t xml:space="preserve"> одна из личностно ориентирован</w:t>
      </w:r>
      <w:r w:rsidRPr="0036622D">
        <w:rPr>
          <w:bCs/>
          <w:sz w:val="24"/>
          <w:szCs w:val="24"/>
        </w:rPr>
        <w:t>ных технологий, способ организ</w:t>
      </w:r>
      <w:r w:rsidR="00D166BE" w:rsidRPr="0036622D">
        <w:rPr>
          <w:bCs/>
          <w:sz w:val="24"/>
          <w:szCs w:val="24"/>
        </w:rPr>
        <w:t>ации самостоятельной деятельно</w:t>
      </w:r>
      <w:r w:rsidRPr="0036622D">
        <w:rPr>
          <w:bCs/>
          <w:sz w:val="24"/>
          <w:szCs w:val="24"/>
        </w:rPr>
        <w:t>сти учащихся, направленный н</w:t>
      </w:r>
      <w:r w:rsidR="00D166BE" w:rsidRPr="0036622D">
        <w:rPr>
          <w:bCs/>
          <w:sz w:val="24"/>
          <w:szCs w:val="24"/>
        </w:rPr>
        <w:t>а решение задачи учебного проек</w:t>
      </w:r>
      <w:r w:rsidRPr="0036622D">
        <w:rPr>
          <w:bCs/>
          <w:sz w:val="24"/>
          <w:szCs w:val="24"/>
        </w:rPr>
        <w:t xml:space="preserve">та, интегрирующий в себе проблемный подход, групповые методы, рефлексивные, </w:t>
      </w:r>
      <w:proofErr w:type="spellStart"/>
      <w:r w:rsidRPr="0036622D">
        <w:rPr>
          <w:bCs/>
          <w:sz w:val="24"/>
          <w:szCs w:val="24"/>
        </w:rPr>
        <w:t>презентативные</w:t>
      </w:r>
      <w:proofErr w:type="spellEnd"/>
      <w:r w:rsidRPr="0036622D">
        <w:rPr>
          <w:bCs/>
          <w:sz w:val="24"/>
          <w:szCs w:val="24"/>
        </w:rPr>
        <w:t>, исследовательские, поисковые и прочие методики.</w:t>
      </w:r>
    </w:p>
    <w:p w:rsidR="00085306" w:rsidRDefault="00085306" w:rsidP="00195688">
      <w:pPr>
        <w:spacing w:line="360" w:lineRule="auto"/>
        <w:ind w:firstLine="567"/>
        <w:contextualSpacing/>
        <w:jc w:val="both"/>
        <w:rPr>
          <w:sz w:val="24"/>
          <w:szCs w:val="24"/>
        </w:rPr>
      </w:pPr>
      <w:r w:rsidRPr="00085306">
        <w:rPr>
          <w:sz w:val="24"/>
          <w:szCs w:val="24"/>
        </w:rPr>
        <w:t>Кроме того, метод проектов — это замечательное дидактическое средство для обучения проектированию — умению находить решения различных проблем, которые постоянно возникают в жизни человека, занимающего актив</w:t>
      </w:r>
      <w:r w:rsidR="00D166BE">
        <w:rPr>
          <w:sz w:val="24"/>
          <w:szCs w:val="24"/>
        </w:rPr>
        <w:t>ную жизненную позицию. Он позво</w:t>
      </w:r>
      <w:r w:rsidRPr="00085306">
        <w:rPr>
          <w:sz w:val="24"/>
          <w:szCs w:val="24"/>
        </w:rPr>
        <w:t>ляе</w:t>
      </w:r>
      <w:r w:rsidR="004D58E6">
        <w:rPr>
          <w:sz w:val="24"/>
          <w:szCs w:val="24"/>
        </w:rPr>
        <w:t>т воспитывать самостоятельную и</w:t>
      </w:r>
      <w:r w:rsidRPr="00085306">
        <w:rPr>
          <w:sz w:val="24"/>
          <w:szCs w:val="24"/>
        </w:rPr>
        <w:t xml:space="preserve"> ответственную личность, развивает творческие начала и </w:t>
      </w:r>
      <w:r w:rsidR="00D166BE">
        <w:rPr>
          <w:sz w:val="24"/>
          <w:szCs w:val="24"/>
        </w:rPr>
        <w:t>умственные способности — необхо</w:t>
      </w:r>
      <w:r w:rsidRPr="00085306">
        <w:rPr>
          <w:sz w:val="24"/>
          <w:szCs w:val="24"/>
        </w:rPr>
        <w:t>димые качества развитого интеллекта.</w:t>
      </w:r>
    </w:p>
    <w:p w:rsidR="00042EA0" w:rsidRPr="00042EA0" w:rsidRDefault="00042EA0" w:rsidP="002868C3">
      <w:pPr>
        <w:pStyle w:val="2"/>
      </w:pPr>
      <w:r w:rsidRPr="00042EA0">
        <w:t xml:space="preserve"> </w:t>
      </w:r>
      <w:bookmarkStart w:id="9" w:name="_Toc277608840"/>
      <w:r w:rsidRPr="00042EA0">
        <w:t>Творческие проекты</w:t>
      </w:r>
      <w:bookmarkEnd w:id="9"/>
    </w:p>
    <w:p w:rsidR="00042EA0" w:rsidRDefault="00042EA0" w:rsidP="00B621F8">
      <w:pPr>
        <w:spacing w:line="360" w:lineRule="auto"/>
        <w:ind w:firstLine="567"/>
        <w:contextualSpacing/>
        <w:jc w:val="both"/>
        <w:rPr>
          <w:sz w:val="24"/>
          <w:szCs w:val="24"/>
        </w:rPr>
      </w:pPr>
      <w:r w:rsidRPr="00042EA0">
        <w:rPr>
          <w:sz w:val="24"/>
          <w:szCs w:val="24"/>
        </w:rPr>
        <w:t xml:space="preserve">Творческое проектирование или выполнение творческих проектов занимает в программе образовательной области "Технология" видное место. Программа предусматривает выполнение учащимися 5-11 классов ежегодно не менее одного творческого проекта. </w:t>
      </w:r>
      <w:r w:rsidRPr="00085306">
        <w:rPr>
          <w:b/>
          <w:i/>
          <w:sz w:val="24"/>
          <w:szCs w:val="24"/>
        </w:rPr>
        <w:t>Под творческим проектом понимается учебно-трудовое задание, активизирующее деятельность учащихся, в результате которого   ими создаётся продукт, обладающий субъективной, а иногда и объективной новизной</w:t>
      </w:r>
      <w:r w:rsidRPr="00085306">
        <w:rPr>
          <w:b/>
          <w:sz w:val="24"/>
          <w:szCs w:val="24"/>
        </w:rPr>
        <w:t>.</w:t>
      </w:r>
      <w:r w:rsidRPr="00042EA0">
        <w:rPr>
          <w:sz w:val="24"/>
          <w:szCs w:val="24"/>
        </w:rPr>
        <w:t xml:space="preserve"> В основе создания творческого проекта лежит процесс творчества учителя и ученика. Слово "творчество" происходит от слова "творить", т.е. в общественном смысле это означает "искать", изобретать и  создавать нечто такое, что не встречалось в прошлом опыте – </w:t>
      </w:r>
      <w:r w:rsidRPr="00042EA0">
        <w:rPr>
          <w:sz w:val="24"/>
          <w:szCs w:val="24"/>
        </w:rPr>
        <w:lastRenderedPageBreak/>
        <w:t>индивидуальном или общественном. В психолого-педагогическом определении творчества отражается момент субъективной значимости этого процесса, т.е. творчество есть деятельность, способствующая созданию, открытию чего-либо ранее неизвестного для данного субъекта.</w:t>
      </w:r>
    </w:p>
    <w:p w:rsidR="00187206" w:rsidRPr="009555A4" w:rsidRDefault="00187206" w:rsidP="00187206">
      <w:pPr>
        <w:spacing w:line="360" w:lineRule="auto"/>
        <w:ind w:firstLine="567"/>
        <w:contextualSpacing/>
        <w:jc w:val="both"/>
        <w:rPr>
          <w:sz w:val="24"/>
          <w:szCs w:val="24"/>
        </w:rPr>
      </w:pPr>
      <w:r w:rsidRPr="009555A4">
        <w:rPr>
          <w:sz w:val="24"/>
          <w:szCs w:val="24"/>
        </w:rPr>
        <w:t xml:space="preserve">Проект – это самостоятельная творчески завершенная работа, соответствующая возрастным возможностям учащихся, во время выполнения которой они продолжают пополнять свои знания и умения. Есть вполне устоявшееся определение того, что проект – это “бросок мыслью в будущее”. Иначе говоря, это идеальное представление конечного результата деятельности – “конечный продукт в уме”, то, что будет достигаться, создаваться. По латыни </w:t>
      </w:r>
      <w:proofErr w:type="spellStart"/>
      <w:r w:rsidRPr="009555A4">
        <w:rPr>
          <w:sz w:val="24"/>
          <w:szCs w:val="24"/>
        </w:rPr>
        <w:t>projectus</w:t>
      </w:r>
      <w:proofErr w:type="spellEnd"/>
      <w:r w:rsidRPr="009555A4">
        <w:rPr>
          <w:sz w:val="24"/>
          <w:szCs w:val="24"/>
        </w:rPr>
        <w:t xml:space="preserve"> – брошенный вперед, замысел, план.</w:t>
      </w:r>
    </w:p>
    <w:p w:rsidR="00D06624" w:rsidRPr="00D06624" w:rsidRDefault="00D06624" w:rsidP="00B621F8">
      <w:pPr>
        <w:spacing w:after="0" w:line="360" w:lineRule="auto"/>
        <w:ind w:firstLine="567"/>
        <w:contextualSpacing/>
        <w:jc w:val="both"/>
        <w:rPr>
          <w:sz w:val="24"/>
          <w:szCs w:val="24"/>
        </w:rPr>
      </w:pPr>
      <w:r w:rsidRPr="00D06624">
        <w:rPr>
          <w:sz w:val="24"/>
          <w:szCs w:val="24"/>
        </w:rPr>
        <w:t>В основе творчества лежит система творческого воспитания, которая обусловлена двумя основными принципами:</w:t>
      </w:r>
    </w:p>
    <w:p w:rsidR="00D06624" w:rsidRPr="003A4ACB" w:rsidRDefault="00D06624" w:rsidP="00E813F1">
      <w:pPr>
        <w:pStyle w:val="ab"/>
        <w:numPr>
          <w:ilvl w:val="0"/>
          <w:numId w:val="24"/>
        </w:numPr>
        <w:spacing w:after="0" w:line="240" w:lineRule="auto"/>
        <w:jc w:val="both"/>
        <w:rPr>
          <w:sz w:val="24"/>
          <w:szCs w:val="24"/>
        </w:rPr>
      </w:pPr>
      <w:r w:rsidRPr="003A4ACB">
        <w:rPr>
          <w:sz w:val="24"/>
          <w:szCs w:val="24"/>
        </w:rPr>
        <w:t>индивидуальной заинтересованностью;</w:t>
      </w:r>
    </w:p>
    <w:p w:rsidR="00D06624" w:rsidRPr="003A4ACB" w:rsidRDefault="00D166BE" w:rsidP="00E813F1">
      <w:pPr>
        <w:pStyle w:val="ab"/>
        <w:numPr>
          <w:ilvl w:val="0"/>
          <w:numId w:val="24"/>
        </w:numPr>
        <w:spacing w:after="0" w:line="240" w:lineRule="auto"/>
        <w:jc w:val="both"/>
        <w:rPr>
          <w:sz w:val="24"/>
          <w:szCs w:val="24"/>
        </w:rPr>
      </w:pPr>
      <w:r w:rsidRPr="003A4ACB">
        <w:rPr>
          <w:sz w:val="24"/>
          <w:szCs w:val="24"/>
        </w:rPr>
        <w:t>социальной</w:t>
      </w:r>
      <w:r w:rsidR="00D06624" w:rsidRPr="003A4ACB">
        <w:rPr>
          <w:sz w:val="24"/>
          <w:szCs w:val="24"/>
        </w:rPr>
        <w:t xml:space="preserve"> значимостью.</w:t>
      </w:r>
    </w:p>
    <w:p w:rsidR="00D06624" w:rsidRPr="00D06624" w:rsidRDefault="00D06624" w:rsidP="00B621F8">
      <w:pPr>
        <w:spacing w:line="360" w:lineRule="auto"/>
        <w:ind w:firstLine="567"/>
        <w:contextualSpacing/>
        <w:jc w:val="both"/>
        <w:rPr>
          <w:sz w:val="24"/>
          <w:szCs w:val="24"/>
        </w:rPr>
      </w:pPr>
      <w:r w:rsidRPr="00D06624">
        <w:rPr>
          <w:sz w:val="24"/>
          <w:szCs w:val="24"/>
        </w:rPr>
        <w:t>Следует помнить, что предметы творчеств</w:t>
      </w:r>
      <w:r>
        <w:rPr>
          <w:sz w:val="24"/>
          <w:szCs w:val="24"/>
        </w:rPr>
        <w:t>а следует рассматривать не толь</w:t>
      </w:r>
      <w:r w:rsidRPr="00D06624">
        <w:rPr>
          <w:sz w:val="24"/>
          <w:szCs w:val="24"/>
        </w:rPr>
        <w:t>ко как предметы,  обучающие каким-то трудовым и конструктивно-художественным навыкам и знаниям, а как предметы, формирующие мышление, эмоциональную деятельность. Они связаны с природой, этикой, эстетикой, наукой, техникой и другими сферами деятельности, окружающими человека.</w:t>
      </w:r>
    </w:p>
    <w:p w:rsidR="00D06624" w:rsidRPr="00D06624" w:rsidRDefault="00D06624" w:rsidP="00B621F8">
      <w:pPr>
        <w:spacing w:line="360" w:lineRule="auto"/>
        <w:ind w:firstLine="567"/>
        <w:contextualSpacing/>
        <w:jc w:val="both"/>
        <w:rPr>
          <w:sz w:val="24"/>
          <w:szCs w:val="24"/>
        </w:rPr>
      </w:pPr>
      <w:r w:rsidRPr="00D06624">
        <w:rPr>
          <w:sz w:val="24"/>
          <w:szCs w:val="24"/>
        </w:rPr>
        <w:t>Подросток чувствует себя творцом. Он создает продукт своего творчества, который доставляет радость и ему, и взрослым. Школьник видит, как серьёзно оценивают его работу, и сам серьёзно  относится к ней. Только тогда можно ожидать хороших результатов, когда процесс творчества учащихся имеет серьёзную организацию.</w:t>
      </w:r>
    </w:p>
    <w:p w:rsidR="00D06624" w:rsidRPr="00D06624" w:rsidRDefault="00D06624" w:rsidP="00B621F8">
      <w:pPr>
        <w:spacing w:line="360" w:lineRule="auto"/>
        <w:ind w:firstLine="567"/>
        <w:contextualSpacing/>
        <w:jc w:val="both"/>
        <w:rPr>
          <w:sz w:val="24"/>
          <w:szCs w:val="24"/>
        </w:rPr>
      </w:pPr>
      <w:r w:rsidRPr="00D06624">
        <w:rPr>
          <w:sz w:val="24"/>
          <w:szCs w:val="24"/>
        </w:rPr>
        <w:t>Творческая деятельность ученика не может выйти за пределы имеющихся у него знаний. Значит, эти знания он должен получить на уроке. Учитель также обязан научить ученика навыкам и приёмам работы, которые были бы нужны ему для создания запроектированных издел</w:t>
      </w:r>
      <w:r>
        <w:rPr>
          <w:sz w:val="24"/>
          <w:szCs w:val="24"/>
        </w:rPr>
        <w:t>ий. Кроме того, творческий  про</w:t>
      </w:r>
      <w:r w:rsidRPr="00D06624">
        <w:rPr>
          <w:sz w:val="24"/>
          <w:szCs w:val="24"/>
        </w:rPr>
        <w:t>цесс не исключает знаний технологии выполнения изделий, правил безопасности труда. Здесь от учителя требуются о</w:t>
      </w:r>
      <w:r>
        <w:rPr>
          <w:sz w:val="24"/>
          <w:szCs w:val="24"/>
        </w:rPr>
        <w:t>громные усилия, такт, чтобы под</w:t>
      </w:r>
      <w:r w:rsidRPr="00D06624">
        <w:rPr>
          <w:sz w:val="24"/>
          <w:szCs w:val="24"/>
        </w:rPr>
        <w:t>держать школьника, не допускать разочарования в своих силах, отказу от творчества по "неумению".</w:t>
      </w:r>
    </w:p>
    <w:p w:rsidR="00D06624" w:rsidRPr="00D06624" w:rsidRDefault="00D06624" w:rsidP="00B621F8">
      <w:pPr>
        <w:spacing w:line="360" w:lineRule="auto"/>
        <w:ind w:firstLine="567"/>
        <w:contextualSpacing/>
        <w:jc w:val="both"/>
        <w:rPr>
          <w:sz w:val="24"/>
          <w:szCs w:val="24"/>
        </w:rPr>
      </w:pPr>
      <w:r w:rsidRPr="00D06624">
        <w:rPr>
          <w:sz w:val="24"/>
          <w:szCs w:val="24"/>
        </w:rPr>
        <w:t xml:space="preserve">Выполнение учащимися творческих проектов следует рассматривать не только как процесс, направленный на ознакомление учеников с разнообразным миром предметов и </w:t>
      </w:r>
      <w:r w:rsidRPr="00D06624">
        <w:rPr>
          <w:sz w:val="24"/>
          <w:szCs w:val="24"/>
        </w:rPr>
        <w:lastRenderedPageBreak/>
        <w:t>развитием их  способностей, но и как один из эффективных способов трудового воспитания и политехнического образования.</w:t>
      </w:r>
    </w:p>
    <w:p w:rsidR="00D06624" w:rsidRPr="00D06624" w:rsidRDefault="00D06624" w:rsidP="00B621F8">
      <w:pPr>
        <w:spacing w:line="360" w:lineRule="auto"/>
        <w:ind w:firstLine="567"/>
        <w:contextualSpacing/>
        <w:jc w:val="both"/>
        <w:rPr>
          <w:sz w:val="24"/>
          <w:szCs w:val="24"/>
        </w:rPr>
      </w:pPr>
      <w:r w:rsidRPr="00D06624">
        <w:rPr>
          <w:sz w:val="24"/>
          <w:szCs w:val="24"/>
        </w:rPr>
        <w:t>Подростковая проектная деятельность – это такая деятельность, в основе которой лежит активизация творческой, познавательной и практической составляющих, в результате которой шк</w:t>
      </w:r>
      <w:r>
        <w:rPr>
          <w:sz w:val="24"/>
          <w:szCs w:val="24"/>
        </w:rPr>
        <w:t>ольник производит продукт, обла</w:t>
      </w:r>
      <w:r w:rsidRPr="00D06624">
        <w:rPr>
          <w:sz w:val="24"/>
          <w:szCs w:val="24"/>
        </w:rPr>
        <w:t>дающий субъективной (иногда объективной) новизной.</w:t>
      </w:r>
    </w:p>
    <w:p w:rsidR="00D06624" w:rsidRPr="00D06624" w:rsidRDefault="00D06624" w:rsidP="00B621F8">
      <w:pPr>
        <w:spacing w:line="360" w:lineRule="auto"/>
        <w:ind w:firstLine="567"/>
        <w:contextualSpacing/>
        <w:jc w:val="both"/>
        <w:rPr>
          <w:sz w:val="24"/>
          <w:szCs w:val="24"/>
        </w:rPr>
      </w:pPr>
      <w:r w:rsidRPr="00D06624">
        <w:rPr>
          <w:sz w:val="24"/>
          <w:szCs w:val="24"/>
        </w:rPr>
        <w:t>Изменение социальной позиции подростка, его стремление занять определенное место в жизни находят отражение в резко повышенной потребности оценить самого себя как полезного для общества.</w:t>
      </w:r>
    </w:p>
    <w:p w:rsidR="00D06624" w:rsidRPr="00D06624" w:rsidRDefault="00D06624" w:rsidP="00B621F8">
      <w:pPr>
        <w:spacing w:line="360" w:lineRule="auto"/>
        <w:ind w:firstLine="567"/>
        <w:contextualSpacing/>
        <w:jc w:val="both"/>
        <w:rPr>
          <w:sz w:val="24"/>
          <w:szCs w:val="24"/>
        </w:rPr>
      </w:pPr>
      <w:r w:rsidRPr="00D06624">
        <w:rPr>
          <w:sz w:val="24"/>
          <w:szCs w:val="24"/>
        </w:rPr>
        <w:t>Любая деятельность человека состоит из следующих элементов: потребность, мотив, цель, задачи, действия, операции.</w:t>
      </w:r>
    </w:p>
    <w:p w:rsidR="00D06624" w:rsidRPr="00D06624" w:rsidRDefault="00D06624" w:rsidP="00B621F8">
      <w:pPr>
        <w:spacing w:line="360" w:lineRule="auto"/>
        <w:ind w:firstLine="567"/>
        <w:contextualSpacing/>
        <w:jc w:val="both"/>
        <w:rPr>
          <w:sz w:val="24"/>
          <w:szCs w:val="24"/>
        </w:rPr>
      </w:pPr>
      <w:r w:rsidRPr="00195688">
        <w:rPr>
          <w:i/>
          <w:sz w:val="24"/>
          <w:szCs w:val="24"/>
        </w:rPr>
        <w:t>Потребность</w:t>
      </w:r>
      <w:r w:rsidRPr="009F1B76">
        <w:rPr>
          <w:sz w:val="24"/>
          <w:szCs w:val="24"/>
        </w:rPr>
        <w:t xml:space="preserve"> </w:t>
      </w:r>
      <w:r w:rsidRPr="00D06624">
        <w:rPr>
          <w:sz w:val="24"/>
          <w:szCs w:val="24"/>
        </w:rPr>
        <w:t>– состояние человека, отражающее его нужду в чём-либо или в ком-либо. Всякие действия и поступки человека определяются потребностями.</w:t>
      </w:r>
    </w:p>
    <w:p w:rsidR="00D06624" w:rsidRPr="00D06624" w:rsidRDefault="00D06624" w:rsidP="00B621F8">
      <w:pPr>
        <w:spacing w:line="360" w:lineRule="auto"/>
        <w:ind w:firstLine="567"/>
        <w:contextualSpacing/>
        <w:jc w:val="both"/>
        <w:rPr>
          <w:sz w:val="24"/>
          <w:szCs w:val="24"/>
        </w:rPr>
      </w:pPr>
      <w:r w:rsidRPr="00195688">
        <w:rPr>
          <w:i/>
          <w:sz w:val="24"/>
          <w:szCs w:val="24"/>
        </w:rPr>
        <w:t xml:space="preserve">Мотивация </w:t>
      </w:r>
      <w:r w:rsidRPr="00D06624">
        <w:rPr>
          <w:sz w:val="24"/>
          <w:szCs w:val="24"/>
        </w:rPr>
        <w:t>– процесс преобразования потребности в деятельность, направленную на удовлетворение этой потребности.</w:t>
      </w:r>
    </w:p>
    <w:p w:rsidR="00D06624" w:rsidRPr="00D06624" w:rsidRDefault="00D06624" w:rsidP="00B621F8">
      <w:pPr>
        <w:spacing w:line="360" w:lineRule="auto"/>
        <w:ind w:firstLine="567"/>
        <w:contextualSpacing/>
        <w:jc w:val="both"/>
        <w:rPr>
          <w:sz w:val="24"/>
          <w:szCs w:val="24"/>
        </w:rPr>
      </w:pPr>
      <w:r w:rsidRPr="00D06624">
        <w:rPr>
          <w:sz w:val="24"/>
          <w:szCs w:val="24"/>
        </w:rPr>
        <w:t>Деятельность учащихся можно рассматривать в 2 этапа: трудовую и учебную. На трудовом этапе происходит становление деятельности, а на втором – приобретённые знания, умения и навыки выступают средством выполнения деятельности, а также учащиеся здесь получают новые знания.</w:t>
      </w:r>
    </w:p>
    <w:p w:rsidR="00042EA0" w:rsidRDefault="00D06624" w:rsidP="00195688">
      <w:pPr>
        <w:spacing w:line="360" w:lineRule="auto"/>
        <w:ind w:firstLine="567"/>
        <w:contextualSpacing/>
        <w:jc w:val="both"/>
        <w:rPr>
          <w:sz w:val="24"/>
          <w:szCs w:val="24"/>
        </w:rPr>
      </w:pPr>
      <w:r w:rsidRPr="00D06624">
        <w:rPr>
          <w:sz w:val="24"/>
          <w:szCs w:val="24"/>
        </w:rPr>
        <w:t>В процессе выполнения творческих проектов – целенаправленная проектная деятельность имеет прямым и главным результатом изменение самого субъекта.</w:t>
      </w:r>
    </w:p>
    <w:p w:rsidR="00042EA0" w:rsidRPr="00042EA0" w:rsidRDefault="00042EA0" w:rsidP="002868C3">
      <w:pPr>
        <w:pStyle w:val="2"/>
      </w:pPr>
      <w:r w:rsidRPr="00042EA0">
        <w:t xml:space="preserve"> </w:t>
      </w:r>
      <w:bookmarkStart w:id="10" w:name="_Toc277608841"/>
      <w:r w:rsidRPr="00042EA0">
        <w:t>Этапы выполнен</w:t>
      </w:r>
      <w:r>
        <w:t>ия проекта.</w:t>
      </w:r>
      <w:bookmarkEnd w:id="10"/>
    </w:p>
    <w:p w:rsidR="002C27B1" w:rsidRPr="002C27B1" w:rsidRDefault="00042EA0" w:rsidP="002C27B1">
      <w:pPr>
        <w:spacing w:line="360" w:lineRule="auto"/>
        <w:ind w:firstLine="567"/>
        <w:contextualSpacing/>
        <w:jc w:val="both"/>
        <w:rPr>
          <w:sz w:val="24"/>
          <w:szCs w:val="24"/>
        </w:rPr>
      </w:pPr>
      <w:r w:rsidRPr="00042EA0">
        <w:rPr>
          <w:sz w:val="24"/>
          <w:szCs w:val="24"/>
        </w:rPr>
        <w:t>Логика построения деятельности учащихся при выполнении проектов должна соответствовать общей структуре проектирования.</w:t>
      </w:r>
      <w:r>
        <w:rPr>
          <w:sz w:val="24"/>
          <w:szCs w:val="24"/>
        </w:rPr>
        <w:t xml:space="preserve"> </w:t>
      </w:r>
      <w:r w:rsidRPr="00042EA0">
        <w:rPr>
          <w:sz w:val="24"/>
          <w:szCs w:val="24"/>
        </w:rPr>
        <w:t xml:space="preserve">Выделяют </w:t>
      </w:r>
      <w:r w:rsidR="002C27B1">
        <w:rPr>
          <w:sz w:val="24"/>
          <w:szCs w:val="24"/>
        </w:rPr>
        <w:t>следующие стадии проектной деятельности:</w:t>
      </w:r>
      <w:r w:rsidR="00FD00D8">
        <w:rPr>
          <w:sz w:val="24"/>
          <w:szCs w:val="24"/>
        </w:rPr>
        <w:t xml:space="preserve"> (Приложение №1</w:t>
      </w:r>
      <w:r w:rsidR="00C14F06">
        <w:rPr>
          <w:sz w:val="24"/>
          <w:szCs w:val="24"/>
        </w:rPr>
        <w:t>;5</w:t>
      </w:r>
      <w:r w:rsidR="00FD00D8">
        <w:rPr>
          <w:sz w:val="24"/>
          <w:szCs w:val="24"/>
        </w:rPr>
        <w:t>)</w:t>
      </w:r>
    </w:p>
    <w:p w:rsidR="002C27B1" w:rsidRPr="002C27B1" w:rsidRDefault="002C27B1" w:rsidP="002868C3">
      <w:pPr>
        <w:pStyle w:val="3"/>
      </w:pPr>
      <w:r w:rsidRPr="002C27B1">
        <w:t>1. Краткая формулировка задачи</w:t>
      </w:r>
    </w:p>
    <w:p w:rsidR="002C27B1" w:rsidRDefault="002C27B1" w:rsidP="002C27B1">
      <w:pPr>
        <w:spacing w:line="360" w:lineRule="auto"/>
        <w:ind w:firstLine="567"/>
        <w:contextualSpacing/>
        <w:jc w:val="both"/>
        <w:rPr>
          <w:sz w:val="24"/>
          <w:szCs w:val="24"/>
        </w:rPr>
      </w:pPr>
      <w:r>
        <w:rPr>
          <w:sz w:val="24"/>
          <w:szCs w:val="24"/>
        </w:rPr>
        <w:t>О</w:t>
      </w:r>
      <w:r w:rsidRPr="002C27B1">
        <w:rPr>
          <w:sz w:val="24"/>
          <w:szCs w:val="24"/>
        </w:rPr>
        <w:t>писывает цель проекта и ситуацию. До</w:t>
      </w:r>
      <w:r>
        <w:rPr>
          <w:sz w:val="24"/>
          <w:szCs w:val="24"/>
        </w:rPr>
        <w:t xml:space="preserve">лжна быть короткой и простой. </w:t>
      </w:r>
    </w:p>
    <w:p w:rsidR="002C27B1" w:rsidRDefault="002C27B1" w:rsidP="002C27B1">
      <w:pPr>
        <w:spacing w:line="360" w:lineRule="auto"/>
        <w:ind w:firstLine="567"/>
        <w:contextualSpacing/>
        <w:jc w:val="both"/>
        <w:rPr>
          <w:sz w:val="24"/>
          <w:szCs w:val="24"/>
        </w:rPr>
      </w:pPr>
      <w:r w:rsidRPr="002C27B1">
        <w:rPr>
          <w:sz w:val="24"/>
          <w:szCs w:val="24"/>
        </w:rPr>
        <w:t xml:space="preserve">Краткая формулировка задачи начинается со слов «Разработать и изготовить». Она должна включать в себя информацию о том, </w:t>
      </w:r>
      <w:r w:rsidRPr="002C27B1">
        <w:rPr>
          <w:b/>
          <w:bCs/>
          <w:i/>
          <w:iCs/>
          <w:sz w:val="24"/>
          <w:szCs w:val="24"/>
        </w:rPr>
        <w:t xml:space="preserve">для кого </w:t>
      </w:r>
      <w:r w:rsidRPr="002C27B1">
        <w:rPr>
          <w:sz w:val="24"/>
          <w:szCs w:val="24"/>
        </w:rPr>
        <w:t xml:space="preserve">данное изделие будет разработано и изготовлено и </w:t>
      </w:r>
      <w:r w:rsidRPr="002C27B1">
        <w:rPr>
          <w:b/>
          <w:bCs/>
          <w:i/>
          <w:iCs/>
          <w:sz w:val="24"/>
          <w:szCs w:val="24"/>
        </w:rPr>
        <w:t xml:space="preserve">почему </w:t>
      </w:r>
      <w:r w:rsidRPr="002C27B1">
        <w:rPr>
          <w:sz w:val="24"/>
          <w:szCs w:val="24"/>
        </w:rPr>
        <w:t xml:space="preserve">оно этому человеку необходимо. Иногда изделие создается для конкретного человека, и тогда задача формулируется так: «Всем нравится получать подарки ко дню рождения. Моя краткая формулировка задачи - разработать и изготовить </w:t>
      </w:r>
      <w:r w:rsidRPr="002C27B1">
        <w:rPr>
          <w:sz w:val="24"/>
          <w:szCs w:val="24"/>
        </w:rPr>
        <w:lastRenderedPageBreak/>
        <w:t>подарок для моей бабушки к ее шестидесятилетию». В других случаях в краткой формулировке задачи может быть заложена ориентация на определенную категорию или группу людей: «Всем детям для развития и развлечения нужны игрушки. Моя краткая формулировка задачи — разработать и изготовить маленькую деревянную игрушку для детей 3-5 лет».</w:t>
      </w:r>
    </w:p>
    <w:p w:rsidR="002C27B1" w:rsidRPr="002C27B1" w:rsidRDefault="002C27B1" w:rsidP="002868C3">
      <w:pPr>
        <w:pStyle w:val="3"/>
      </w:pPr>
      <w:r>
        <w:t xml:space="preserve">2. </w:t>
      </w:r>
      <w:r w:rsidRPr="002C27B1">
        <w:t>Исследование и анализ</w:t>
      </w:r>
    </w:p>
    <w:p w:rsidR="002C27B1" w:rsidRPr="002C27B1" w:rsidRDefault="002C27B1" w:rsidP="00507291">
      <w:pPr>
        <w:spacing w:line="360" w:lineRule="auto"/>
        <w:ind w:firstLine="567"/>
        <w:contextualSpacing/>
        <w:jc w:val="both"/>
        <w:rPr>
          <w:sz w:val="24"/>
          <w:szCs w:val="24"/>
        </w:rPr>
      </w:pPr>
      <w:r w:rsidRPr="002C27B1">
        <w:rPr>
          <w:sz w:val="24"/>
          <w:szCs w:val="24"/>
        </w:rPr>
        <w:t xml:space="preserve">Цель исследования - более глубоко понять, каковы потребности клиента. Учащийся исследует потребности человека, которому предназначено разрабатываемое </w:t>
      </w:r>
      <w:r>
        <w:rPr>
          <w:sz w:val="24"/>
          <w:szCs w:val="24"/>
        </w:rPr>
        <w:t>изде</w:t>
      </w:r>
      <w:r w:rsidRPr="002C27B1">
        <w:rPr>
          <w:sz w:val="24"/>
          <w:szCs w:val="24"/>
        </w:rPr>
        <w:t xml:space="preserve">лие, </w:t>
      </w:r>
      <w:proofErr w:type="gramStart"/>
      <w:r w:rsidRPr="002C27B1">
        <w:rPr>
          <w:sz w:val="24"/>
          <w:szCs w:val="24"/>
        </w:rPr>
        <w:t>ана</w:t>
      </w:r>
      <w:r w:rsidR="00274844">
        <w:rPr>
          <w:sz w:val="24"/>
          <w:szCs w:val="24"/>
        </w:rPr>
        <w:t>логи</w:t>
      </w:r>
      <w:proofErr w:type="gramEnd"/>
      <w:r w:rsidR="00274844">
        <w:rPr>
          <w:sz w:val="24"/>
          <w:szCs w:val="24"/>
        </w:rPr>
        <w:t xml:space="preserve"> имеющиеся на рынке (дизайн </w:t>
      </w:r>
      <w:r w:rsidRPr="002C27B1">
        <w:rPr>
          <w:sz w:val="24"/>
          <w:szCs w:val="24"/>
        </w:rPr>
        <w:t>анализ</w:t>
      </w:r>
      <w:r>
        <w:rPr>
          <w:sz w:val="24"/>
          <w:szCs w:val="24"/>
        </w:rPr>
        <w:t>), технологию производства в про</w:t>
      </w:r>
      <w:r w:rsidRPr="002C27B1">
        <w:rPr>
          <w:sz w:val="24"/>
          <w:szCs w:val="24"/>
        </w:rPr>
        <w:t>мышленности, возможный способ про</w:t>
      </w:r>
      <w:r>
        <w:rPr>
          <w:sz w:val="24"/>
          <w:szCs w:val="24"/>
        </w:rPr>
        <w:t>изводства в школьных условиях, д</w:t>
      </w:r>
      <w:r w:rsidRPr="002C27B1">
        <w:rPr>
          <w:sz w:val="24"/>
          <w:szCs w:val="24"/>
        </w:rPr>
        <w:t>оступность материалов и оборудования.</w:t>
      </w:r>
    </w:p>
    <w:p w:rsidR="002C27B1" w:rsidRPr="002C27B1" w:rsidRDefault="00507291" w:rsidP="002868C3">
      <w:pPr>
        <w:pStyle w:val="3"/>
      </w:pPr>
      <w:r>
        <w:t xml:space="preserve">3. </w:t>
      </w:r>
      <w:r w:rsidR="004500E5">
        <w:t>Дизайн-</w:t>
      </w:r>
      <w:r w:rsidR="002C27B1" w:rsidRPr="002C27B1">
        <w:t>спецификация</w:t>
      </w:r>
    </w:p>
    <w:p w:rsidR="002C27B1" w:rsidRPr="002C27B1" w:rsidRDefault="00507291" w:rsidP="002C27B1">
      <w:pPr>
        <w:spacing w:line="360" w:lineRule="auto"/>
        <w:ind w:firstLine="567"/>
        <w:contextualSpacing/>
        <w:jc w:val="both"/>
        <w:rPr>
          <w:sz w:val="24"/>
          <w:szCs w:val="24"/>
        </w:rPr>
      </w:pPr>
      <w:r>
        <w:rPr>
          <w:sz w:val="24"/>
          <w:szCs w:val="24"/>
        </w:rPr>
        <w:t>Д</w:t>
      </w:r>
      <w:r w:rsidR="002C27B1" w:rsidRPr="002C27B1">
        <w:rPr>
          <w:sz w:val="24"/>
          <w:szCs w:val="24"/>
        </w:rPr>
        <w:t>етальный перечень критериев, которым должно соответствовать изделие для того, чтобы быть качественным. Написание хорошей дизайн спецификации - возможно наиболее важная часть процесса проектирования и изготовления.</w:t>
      </w:r>
    </w:p>
    <w:p w:rsidR="002C27B1" w:rsidRPr="002C27B1" w:rsidRDefault="00507291" w:rsidP="002868C3">
      <w:pPr>
        <w:pStyle w:val="3"/>
      </w:pPr>
      <w:r w:rsidRPr="00507291">
        <w:t xml:space="preserve">4. </w:t>
      </w:r>
      <w:r w:rsidR="002C27B1" w:rsidRPr="00507291">
        <w:t xml:space="preserve"> Первоначальные</w:t>
      </w:r>
      <w:r w:rsidR="002C27B1" w:rsidRPr="002C27B1">
        <w:t xml:space="preserve"> идеи</w:t>
      </w:r>
    </w:p>
    <w:p w:rsidR="002C27B1" w:rsidRDefault="00507291" w:rsidP="002C27B1">
      <w:pPr>
        <w:spacing w:line="360" w:lineRule="auto"/>
        <w:ind w:firstLine="567"/>
        <w:contextualSpacing/>
        <w:jc w:val="both"/>
        <w:rPr>
          <w:sz w:val="24"/>
          <w:szCs w:val="24"/>
        </w:rPr>
      </w:pPr>
      <w:r>
        <w:rPr>
          <w:sz w:val="24"/>
          <w:szCs w:val="24"/>
        </w:rPr>
        <w:t>Уча</w:t>
      </w:r>
      <w:r w:rsidR="002C27B1" w:rsidRPr="002C27B1">
        <w:rPr>
          <w:sz w:val="24"/>
          <w:szCs w:val="24"/>
        </w:rPr>
        <w:t>щийся должен представить широкий спектр</w:t>
      </w:r>
      <w:r>
        <w:rPr>
          <w:sz w:val="24"/>
          <w:szCs w:val="24"/>
        </w:rPr>
        <w:t xml:space="preserve"> эскизов с комментариями (или о</w:t>
      </w:r>
      <w:r w:rsidR="002C27B1" w:rsidRPr="002C27B1">
        <w:rPr>
          <w:sz w:val="24"/>
          <w:szCs w:val="24"/>
        </w:rPr>
        <w:t>писанием идей, в случае работы с пищевыми продуктами). Идеи должны быть разнообразны и на их выработку нельзя тратить много времени.</w:t>
      </w:r>
    </w:p>
    <w:p w:rsidR="00507291" w:rsidRPr="00507291" w:rsidRDefault="00507291" w:rsidP="00507291">
      <w:pPr>
        <w:spacing w:line="360" w:lineRule="auto"/>
        <w:ind w:firstLine="567"/>
        <w:contextualSpacing/>
        <w:jc w:val="both"/>
        <w:rPr>
          <w:sz w:val="24"/>
          <w:szCs w:val="24"/>
        </w:rPr>
      </w:pPr>
      <w:r w:rsidRPr="00507291">
        <w:rPr>
          <w:sz w:val="24"/>
          <w:szCs w:val="24"/>
        </w:rPr>
        <w:t>Эти идеи представляют собой начальные размышления учащихся о том, какого рода изделие они могут изготовить. Чаще всего для изделий, сделанных из дерева, металла, картона и ткани, первоначальные идеи изображают в виде эскизов на бумаге. Учащиеся, выполняющие проект, должны зарисовать, по крайне мере, три первоначальные идеи.</w:t>
      </w:r>
    </w:p>
    <w:p w:rsidR="00507291" w:rsidRPr="002C27B1" w:rsidRDefault="00507291" w:rsidP="002868C3">
      <w:pPr>
        <w:pStyle w:val="3"/>
      </w:pPr>
      <w:r>
        <w:t xml:space="preserve">5. </w:t>
      </w:r>
      <w:r w:rsidRPr="002C27B1">
        <w:t>Выбор лучшей идеи</w:t>
      </w:r>
    </w:p>
    <w:p w:rsidR="00255F02" w:rsidRDefault="00507291" w:rsidP="00507291">
      <w:pPr>
        <w:spacing w:line="360" w:lineRule="auto"/>
        <w:ind w:firstLine="567"/>
        <w:contextualSpacing/>
        <w:jc w:val="both"/>
        <w:rPr>
          <w:sz w:val="24"/>
          <w:szCs w:val="24"/>
        </w:rPr>
      </w:pPr>
      <w:r w:rsidRPr="002C27B1">
        <w:rPr>
          <w:sz w:val="24"/>
          <w:szCs w:val="24"/>
        </w:rPr>
        <w:t xml:space="preserve">Представленные идеи должны быть оценены по отношению к критериям, </w:t>
      </w:r>
      <w:r>
        <w:rPr>
          <w:sz w:val="24"/>
          <w:szCs w:val="24"/>
        </w:rPr>
        <w:t>ук</w:t>
      </w:r>
      <w:r w:rsidRPr="002C27B1">
        <w:rPr>
          <w:rFonts w:ascii="Calibri" w:hAnsi="Calibri" w:cs="Calibri"/>
          <w:sz w:val="24"/>
          <w:szCs w:val="24"/>
        </w:rPr>
        <w:t>азанным</w:t>
      </w:r>
      <w:r w:rsidRPr="002C27B1">
        <w:rPr>
          <w:sz w:val="24"/>
          <w:szCs w:val="24"/>
        </w:rPr>
        <w:t xml:space="preserve"> </w:t>
      </w:r>
      <w:r w:rsidRPr="002C27B1">
        <w:rPr>
          <w:rFonts w:ascii="Calibri" w:hAnsi="Calibri" w:cs="Calibri"/>
          <w:sz w:val="24"/>
          <w:szCs w:val="24"/>
        </w:rPr>
        <w:t>в</w:t>
      </w:r>
      <w:r w:rsidRPr="002C27B1">
        <w:rPr>
          <w:sz w:val="24"/>
          <w:szCs w:val="24"/>
        </w:rPr>
        <w:t xml:space="preserve"> </w:t>
      </w:r>
      <w:r w:rsidRPr="002C27B1">
        <w:rPr>
          <w:rFonts w:ascii="Calibri" w:hAnsi="Calibri" w:cs="Calibri"/>
          <w:sz w:val="24"/>
          <w:szCs w:val="24"/>
        </w:rPr>
        <w:t>дизайн</w:t>
      </w:r>
      <w:r w:rsidRPr="002C27B1">
        <w:rPr>
          <w:sz w:val="24"/>
          <w:szCs w:val="24"/>
        </w:rPr>
        <w:t xml:space="preserve"> </w:t>
      </w:r>
      <w:r w:rsidRPr="002C27B1">
        <w:rPr>
          <w:rFonts w:ascii="Calibri" w:hAnsi="Calibri" w:cs="Calibri"/>
          <w:sz w:val="24"/>
          <w:szCs w:val="24"/>
        </w:rPr>
        <w:t>спецификации</w:t>
      </w:r>
      <w:r w:rsidRPr="002C27B1">
        <w:rPr>
          <w:sz w:val="24"/>
          <w:szCs w:val="24"/>
        </w:rPr>
        <w:t>.</w:t>
      </w:r>
      <w:r>
        <w:rPr>
          <w:sz w:val="24"/>
          <w:szCs w:val="24"/>
        </w:rPr>
        <w:t xml:space="preserve"> </w:t>
      </w:r>
      <w:r w:rsidRPr="00507291">
        <w:rPr>
          <w:sz w:val="24"/>
          <w:szCs w:val="24"/>
        </w:rPr>
        <w:t>Учащийся, выполняющий проект, должен оценить свои первоначальные идеи и выбрать в процессе обсуждения с учителем ту идею, которая будет прорабатываться дальше. В дальнейшем ее надо будет детально продумать. Именно в процессе проработки учащийся в большинстве случаев проводит эксперименты или осуществляет практическую работу с материалами.</w:t>
      </w:r>
    </w:p>
    <w:p w:rsidR="00255F02" w:rsidRDefault="00255F02">
      <w:pPr>
        <w:rPr>
          <w:sz w:val="24"/>
          <w:szCs w:val="24"/>
        </w:rPr>
      </w:pPr>
      <w:r>
        <w:rPr>
          <w:sz w:val="24"/>
          <w:szCs w:val="24"/>
        </w:rPr>
        <w:br w:type="page"/>
      </w:r>
    </w:p>
    <w:p w:rsidR="002C27B1" w:rsidRPr="002C27B1" w:rsidRDefault="002C27B1" w:rsidP="002868C3">
      <w:pPr>
        <w:pStyle w:val="3"/>
      </w:pPr>
      <w:r w:rsidRPr="002C27B1">
        <w:lastRenderedPageBreak/>
        <w:t>6. Проработка идеи и отр</w:t>
      </w:r>
      <w:r w:rsidR="00274844">
        <w:t xml:space="preserve">ажение этого процесса на дизайн </w:t>
      </w:r>
      <w:proofErr w:type="gramStart"/>
      <w:r w:rsidRPr="002C27B1">
        <w:t>листах</w:t>
      </w:r>
      <w:proofErr w:type="gramEnd"/>
    </w:p>
    <w:p w:rsidR="002C27B1" w:rsidRPr="002C27B1" w:rsidRDefault="00507291" w:rsidP="00507291">
      <w:pPr>
        <w:spacing w:line="360" w:lineRule="auto"/>
        <w:ind w:firstLine="567"/>
        <w:contextualSpacing/>
        <w:jc w:val="both"/>
        <w:rPr>
          <w:sz w:val="24"/>
          <w:szCs w:val="24"/>
        </w:rPr>
      </w:pPr>
      <w:r>
        <w:rPr>
          <w:sz w:val="24"/>
          <w:szCs w:val="24"/>
        </w:rPr>
        <w:t>В</w:t>
      </w:r>
      <w:r w:rsidR="002C27B1" w:rsidRPr="002C27B1">
        <w:rPr>
          <w:sz w:val="24"/>
          <w:szCs w:val="24"/>
        </w:rPr>
        <w:t xml:space="preserve"> процессе проработки выбранной идеи посредством дальнейшего обдумывания, исследования, экспериментов учащийся должен записывать все решения, принятые в процессе проработки и </w:t>
      </w:r>
      <w:r w:rsidR="002C27B1" w:rsidRPr="002C27B1">
        <w:rPr>
          <w:b/>
          <w:bCs/>
          <w:i/>
          <w:iCs/>
          <w:sz w:val="24"/>
          <w:szCs w:val="24"/>
        </w:rPr>
        <w:t xml:space="preserve">все причины по которым эти решения были приняты. </w:t>
      </w:r>
      <w:r w:rsidR="002C27B1" w:rsidRPr="002C27B1">
        <w:rPr>
          <w:sz w:val="24"/>
          <w:szCs w:val="24"/>
        </w:rPr>
        <w:t xml:space="preserve">Эти мысли должны быть отражены в виде эскизов на дизайн листах в </w:t>
      </w:r>
      <w:r w:rsidR="002C27B1" w:rsidRPr="002C27B1">
        <w:rPr>
          <w:i/>
          <w:iCs/>
          <w:sz w:val="24"/>
          <w:szCs w:val="24"/>
        </w:rPr>
        <w:t>процессе работы.</w:t>
      </w:r>
      <w:r>
        <w:rPr>
          <w:i/>
          <w:iCs/>
          <w:sz w:val="24"/>
          <w:szCs w:val="24"/>
        </w:rPr>
        <w:t xml:space="preserve"> </w:t>
      </w:r>
      <w:r w:rsidR="002C27B1" w:rsidRPr="002C27B1">
        <w:rPr>
          <w:sz w:val="24"/>
          <w:szCs w:val="24"/>
        </w:rPr>
        <w:t>(Это практически невозможно записать после того, как все сделано). Завершением этой стадии может быть ч</w:t>
      </w:r>
      <w:r>
        <w:rPr>
          <w:sz w:val="24"/>
          <w:szCs w:val="24"/>
        </w:rPr>
        <w:t>ертеж/ рецепты/компьютерная расп</w:t>
      </w:r>
      <w:r w:rsidR="002C27B1" w:rsidRPr="002C27B1">
        <w:rPr>
          <w:sz w:val="24"/>
          <w:szCs w:val="24"/>
        </w:rPr>
        <w:t>ечатка/</w:t>
      </w:r>
      <w:r>
        <w:rPr>
          <w:sz w:val="24"/>
          <w:szCs w:val="24"/>
        </w:rPr>
        <w:t xml:space="preserve"> модел</w:t>
      </w:r>
      <w:r w:rsidR="002C27B1" w:rsidRPr="002C27B1">
        <w:rPr>
          <w:sz w:val="24"/>
          <w:szCs w:val="24"/>
        </w:rPr>
        <w:t>ь.</w:t>
      </w:r>
    </w:p>
    <w:p w:rsidR="002C27B1" w:rsidRPr="002C27B1" w:rsidRDefault="00507291" w:rsidP="002868C3">
      <w:pPr>
        <w:pStyle w:val="3"/>
      </w:pPr>
      <w:r>
        <w:t xml:space="preserve">7. </w:t>
      </w:r>
      <w:r w:rsidR="002C27B1" w:rsidRPr="002C27B1">
        <w:t>Изготовление изделия</w:t>
      </w:r>
    </w:p>
    <w:p w:rsidR="00507291" w:rsidRPr="00507291" w:rsidRDefault="00507291" w:rsidP="00507291">
      <w:pPr>
        <w:spacing w:line="360" w:lineRule="auto"/>
        <w:ind w:firstLine="567"/>
        <w:contextualSpacing/>
        <w:jc w:val="both"/>
        <w:rPr>
          <w:sz w:val="24"/>
          <w:szCs w:val="24"/>
        </w:rPr>
      </w:pPr>
      <w:r>
        <w:rPr>
          <w:sz w:val="24"/>
          <w:szCs w:val="24"/>
        </w:rPr>
        <w:t>Учащийся приобретает необходимые н</w:t>
      </w:r>
      <w:r w:rsidR="002C27B1" w:rsidRPr="002C27B1">
        <w:rPr>
          <w:sz w:val="24"/>
          <w:szCs w:val="24"/>
        </w:rPr>
        <w:t>авыки для того, чтобы изготовить то, что он разработал. Снова, на этой стадии может быть использовано экспериментирование.</w:t>
      </w:r>
      <w:r w:rsidRPr="00507291">
        <w:rPr>
          <w:sz w:val="24"/>
          <w:szCs w:val="24"/>
        </w:rPr>
        <w:t xml:space="preserve"> Учащиеся изготавливают то, что они разработали. На этой стадии они могут изменить свой дизайн, если при изготовлении они встречаются с серьезными трудностями. Часто бывает так, что учащимся приходится упрощать разработанный вариант.</w:t>
      </w:r>
    </w:p>
    <w:p w:rsidR="00507291" w:rsidRPr="00507291" w:rsidRDefault="00507291" w:rsidP="00507291">
      <w:pPr>
        <w:spacing w:line="360" w:lineRule="auto"/>
        <w:ind w:firstLine="567"/>
        <w:contextualSpacing/>
        <w:jc w:val="both"/>
        <w:rPr>
          <w:sz w:val="24"/>
          <w:szCs w:val="24"/>
        </w:rPr>
      </w:pPr>
      <w:r w:rsidRPr="00507291">
        <w:rPr>
          <w:sz w:val="24"/>
          <w:szCs w:val="24"/>
        </w:rPr>
        <w:t xml:space="preserve">Изделие спроектировано и изготовлено для того, чтобы удовлетворить потребности определенного человека или группы людей, поэтому изделие должно быть испытано в реальной ситуации. Насколько хорошо оно удовлетворяет эти потребности? Учащиеся испытывают изделие и затем оценивают, насколько сделанное ими изделие удачно. Самооценка должна включать несколько эскизов, показывающих, как </w:t>
      </w:r>
      <w:r w:rsidRPr="00507291">
        <w:rPr>
          <w:b/>
          <w:bCs/>
          <w:i/>
          <w:iCs/>
          <w:sz w:val="24"/>
          <w:szCs w:val="24"/>
        </w:rPr>
        <w:t xml:space="preserve">изделие может быть улучшено. </w:t>
      </w:r>
      <w:r w:rsidRPr="00507291">
        <w:rPr>
          <w:sz w:val="24"/>
          <w:szCs w:val="24"/>
        </w:rPr>
        <w:t xml:space="preserve">Помимо этого, учащийся должен оценить свою деятельность во время выполнения проекта, указав, как бы он </w:t>
      </w:r>
      <w:r w:rsidRPr="00507291">
        <w:rPr>
          <w:b/>
          <w:bCs/>
          <w:i/>
          <w:iCs/>
          <w:sz w:val="24"/>
          <w:szCs w:val="24"/>
        </w:rPr>
        <w:t xml:space="preserve">улучшил процесс </w:t>
      </w:r>
      <w:r w:rsidRPr="00507291">
        <w:rPr>
          <w:sz w:val="24"/>
          <w:szCs w:val="24"/>
        </w:rPr>
        <w:t>выполнения проекта в следующий раз.</w:t>
      </w:r>
    </w:p>
    <w:p w:rsidR="002C27B1" w:rsidRPr="002C27B1" w:rsidRDefault="002C27B1" w:rsidP="002868C3">
      <w:pPr>
        <w:pStyle w:val="3"/>
      </w:pPr>
      <w:r w:rsidRPr="002C27B1">
        <w:t>8. Самооценка</w:t>
      </w:r>
    </w:p>
    <w:p w:rsidR="002C27B1" w:rsidRPr="002C27B1" w:rsidRDefault="002C27B1" w:rsidP="0094791D">
      <w:pPr>
        <w:spacing w:line="360" w:lineRule="auto"/>
        <w:ind w:firstLine="567"/>
        <w:contextualSpacing/>
        <w:jc w:val="both"/>
        <w:rPr>
          <w:sz w:val="24"/>
          <w:szCs w:val="24"/>
        </w:rPr>
      </w:pPr>
      <w:r w:rsidRPr="002C27B1">
        <w:rPr>
          <w:b/>
          <w:bCs/>
          <w:sz w:val="24"/>
          <w:szCs w:val="24"/>
        </w:rPr>
        <w:t>(а)</w:t>
      </w:r>
      <w:r w:rsidR="00507291">
        <w:rPr>
          <w:sz w:val="24"/>
          <w:szCs w:val="24"/>
        </w:rPr>
        <w:t xml:space="preserve"> </w:t>
      </w:r>
      <w:r w:rsidRPr="002C27B1">
        <w:rPr>
          <w:b/>
          <w:bCs/>
          <w:sz w:val="24"/>
          <w:szCs w:val="24"/>
        </w:rPr>
        <w:t xml:space="preserve">изделия </w:t>
      </w:r>
      <w:r w:rsidRPr="002C27B1">
        <w:rPr>
          <w:sz w:val="24"/>
          <w:szCs w:val="24"/>
        </w:rPr>
        <w:t xml:space="preserve">- учащиеся должны провести испытание и </w:t>
      </w:r>
      <w:r w:rsidR="00507291">
        <w:rPr>
          <w:sz w:val="24"/>
          <w:szCs w:val="24"/>
        </w:rPr>
        <w:t xml:space="preserve">самооценку изделия по </w:t>
      </w:r>
      <w:r w:rsidRPr="002C27B1">
        <w:rPr>
          <w:sz w:val="24"/>
          <w:szCs w:val="24"/>
        </w:rPr>
        <w:t>отношению к критериям, написанным в диза</w:t>
      </w:r>
      <w:r w:rsidR="00507291">
        <w:rPr>
          <w:sz w:val="24"/>
          <w:szCs w:val="24"/>
        </w:rPr>
        <w:t xml:space="preserve">йн спецификации. Дополнительные </w:t>
      </w:r>
      <w:r w:rsidRPr="002C27B1">
        <w:rPr>
          <w:sz w:val="24"/>
          <w:szCs w:val="24"/>
        </w:rPr>
        <w:t>комментарии могут быть получены от внешних э</w:t>
      </w:r>
      <w:r w:rsidR="00507291">
        <w:rPr>
          <w:sz w:val="24"/>
          <w:szCs w:val="24"/>
        </w:rPr>
        <w:t xml:space="preserve">кспертов (особенно важна оценка </w:t>
      </w:r>
      <w:r w:rsidRPr="002C27B1">
        <w:rPr>
          <w:sz w:val="24"/>
          <w:szCs w:val="24"/>
        </w:rPr>
        <w:t xml:space="preserve">специалистов). Ключевой вопрос </w:t>
      </w:r>
      <w:r w:rsidR="00944451">
        <w:rPr>
          <w:sz w:val="24"/>
          <w:szCs w:val="24"/>
        </w:rPr>
        <w:t>«</w:t>
      </w:r>
      <w:r w:rsidRPr="002C27B1">
        <w:rPr>
          <w:sz w:val="24"/>
          <w:szCs w:val="24"/>
        </w:rPr>
        <w:t>Удовл</w:t>
      </w:r>
      <w:r w:rsidR="00507291">
        <w:rPr>
          <w:sz w:val="24"/>
          <w:szCs w:val="24"/>
        </w:rPr>
        <w:t xml:space="preserve">етворяет ли изделие </w:t>
      </w:r>
      <w:proofErr w:type="gramStart"/>
      <w:r w:rsidR="00507291">
        <w:rPr>
          <w:sz w:val="24"/>
          <w:szCs w:val="24"/>
        </w:rPr>
        <w:t>потребности</w:t>
      </w:r>
      <w:proofErr w:type="gramEnd"/>
      <w:r w:rsidR="00507291">
        <w:rPr>
          <w:sz w:val="24"/>
          <w:szCs w:val="24"/>
        </w:rPr>
        <w:t xml:space="preserve"> </w:t>
      </w:r>
      <w:r w:rsidRPr="002C27B1">
        <w:rPr>
          <w:sz w:val="24"/>
          <w:szCs w:val="24"/>
        </w:rPr>
        <w:t>описанные в краткой формулировке задачи?</w:t>
      </w:r>
      <w:r w:rsidR="00944451">
        <w:rPr>
          <w:sz w:val="24"/>
          <w:szCs w:val="24"/>
        </w:rPr>
        <w:t>»</w:t>
      </w:r>
      <w:r w:rsidR="00507291">
        <w:rPr>
          <w:sz w:val="24"/>
          <w:szCs w:val="24"/>
        </w:rPr>
        <w:t xml:space="preserve">. Предложить возможные варианты </w:t>
      </w:r>
      <w:r w:rsidRPr="002C27B1">
        <w:rPr>
          <w:sz w:val="24"/>
          <w:szCs w:val="24"/>
        </w:rPr>
        <w:t>улучшения изделия.</w:t>
      </w:r>
    </w:p>
    <w:p w:rsidR="002C27B1" w:rsidRPr="002C27B1" w:rsidRDefault="002C27B1" w:rsidP="002C27B1">
      <w:pPr>
        <w:spacing w:line="360" w:lineRule="auto"/>
        <w:ind w:firstLine="567"/>
        <w:contextualSpacing/>
        <w:jc w:val="both"/>
        <w:rPr>
          <w:sz w:val="24"/>
          <w:szCs w:val="24"/>
        </w:rPr>
      </w:pPr>
      <w:r w:rsidRPr="002C27B1">
        <w:rPr>
          <w:b/>
          <w:bCs/>
          <w:sz w:val="24"/>
          <w:szCs w:val="24"/>
        </w:rPr>
        <w:t>(б)</w:t>
      </w:r>
      <w:r w:rsidR="00507291">
        <w:rPr>
          <w:sz w:val="24"/>
          <w:szCs w:val="24"/>
        </w:rPr>
        <w:t xml:space="preserve"> </w:t>
      </w:r>
      <w:r w:rsidRPr="002C27B1">
        <w:rPr>
          <w:b/>
          <w:bCs/>
          <w:sz w:val="24"/>
          <w:szCs w:val="24"/>
        </w:rPr>
        <w:t xml:space="preserve">процесса </w:t>
      </w:r>
      <w:r w:rsidRPr="002C27B1">
        <w:rPr>
          <w:sz w:val="24"/>
          <w:szCs w:val="24"/>
        </w:rPr>
        <w:t>- это возможность для учащих</w:t>
      </w:r>
      <w:r w:rsidR="009D7EDE">
        <w:rPr>
          <w:sz w:val="24"/>
          <w:szCs w:val="24"/>
        </w:rPr>
        <w:t xml:space="preserve">ся оценить насколько хорошо они </w:t>
      </w:r>
      <w:r w:rsidRPr="002C27B1">
        <w:rPr>
          <w:sz w:val="24"/>
          <w:szCs w:val="24"/>
        </w:rPr>
        <w:t>использовали свое время, насколько успеш</w:t>
      </w:r>
      <w:r w:rsidR="009D7EDE">
        <w:rPr>
          <w:sz w:val="24"/>
          <w:szCs w:val="24"/>
        </w:rPr>
        <w:t xml:space="preserve">ными они были на каждой ступени </w:t>
      </w:r>
      <w:r w:rsidRPr="002C27B1">
        <w:rPr>
          <w:sz w:val="24"/>
          <w:szCs w:val="24"/>
        </w:rPr>
        <w:t>выполнения проекта. Предложить</w:t>
      </w:r>
      <w:r w:rsidR="009D7EDE">
        <w:rPr>
          <w:sz w:val="24"/>
          <w:szCs w:val="24"/>
        </w:rPr>
        <w:t>,</w:t>
      </w:r>
      <w:r w:rsidRPr="002C27B1">
        <w:rPr>
          <w:sz w:val="24"/>
          <w:szCs w:val="24"/>
        </w:rPr>
        <w:t xml:space="preserve"> как можно было бы лучше организовать процесс</w:t>
      </w:r>
    </w:p>
    <w:p w:rsidR="00A4248C" w:rsidRDefault="00042EA0" w:rsidP="00211FEC">
      <w:pPr>
        <w:spacing w:line="360" w:lineRule="auto"/>
        <w:ind w:firstLine="567"/>
        <w:contextualSpacing/>
        <w:jc w:val="both"/>
        <w:rPr>
          <w:sz w:val="24"/>
          <w:szCs w:val="24"/>
        </w:rPr>
      </w:pPr>
      <w:r w:rsidRPr="00042EA0">
        <w:rPr>
          <w:sz w:val="24"/>
          <w:szCs w:val="24"/>
        </w:rPr>
        <w:t>В завершении всего обучаемые оформляют результаты проектных исследований, защищают свой проект  перед одноклассниками.</w:t>
      </w:r>
    </w:p>
    <w:p w:rsidR="00274844" w:rsidRDefault="00274844" w:rsidP="00211FEC">
      <w:pPr>
        <w:spacing w:line="360" w:lineRule="auto"/>
        <w:ind w:firstLine="567"/>
        <w:contextualSpacing/>
        <w:jc w:val="both"/>
        <w:rPr>
          <w:sz w:val="24"/>
          <w:szCs w:val="24"/>
        </w:rPr>
      </w:pPr>
      <w:r>
        <w:rPr>
          <w:sz w:val="24"/>
          <w:szCs w:val="24"/>
        </w:rPr>
        <w:lastRenderedPageBreak/>
        <w:t xml:space="preserve">Но, каковы бы ни были </w:t>
      </w:r>
      <w:r w:rsidR="00000597">
        <w:rPr>
          <w:sz w:val="24"/>
          <w:szCs w:val="24"/>
        </w:rPr>
        <w:t>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9D7EDE" w:rsidRDefault="00255F02" w:rsidP="00255F02">
      <w:pPr>
        <w:spacing w:line="360" w:lineRule="auto"/>
        <w:ind w:firstLine="567"/>
        <w:contextualSpacing/>
        <w:jc w:val="center"/>
        <w:rPr>
          <w:sz w:val="24"/>
          <w:szCs w:val="24"/>
        </w:rPr>
      </w:pPr>
      <w:r>
        <w:rPr>
          <w:rFonts w:eastAsiaTheme="minorEastAsia"/>
          <w:noProof/>
          <w:sz w:val="24"/>
          <w:szCs w:val="24"/>
          <w:lang w:eastAsia="ru-RU"/>
        </w:rPr>
        <mc:AlternateContent>
          <mc:Choice Requires="wpg">
            <w:drawing>
              <wp:inline distT="0" distB="0" distL="0" distR="0" wp14:anchorId="4A2F05DA" wp14:editId="09005F8E">
                <wp:extent cx="3261456" cy="4362450"/>
                <wp:effectExtent l="38100" t="0" r="15240" b="19050"/>
                <wp:docPr id="22" name="Группа 22"/>
                <wp:cNvGraphicFramePr/>
                <a:graphic xmlns:a="http://schemas.openxmlformats.org/drawingml/2006/main">
                  <a:graphicData uri="http://schemas.microsoft.com/office/word/2010/wordprocessingGroup">
                    <wpg:wgp>
                      <wpg:cNvGrpSpPr/>
                      <wpg:grpSpPr>
                        <a:xfrm>
                          <a:off x="0" y="0"/>
                          <a:ext cx="3261456" cy="4362450"/>
                          <a:chOff x="0" y="0"/>
                          <a:chExt cx="3600450" cy="5893756"/>
                        </a:xfrm>
                      </wpg:grpSpPr>
                      <wps:wsp>
                        <wps:cNvPr id="3" name="5-конечная звезда 3"/>
                        <wps:cNvSpPr/>
                        <wps:spPr>
                          <a:xfrm>
                            <a:off x="0" y="209550"/>
                            <a:ext cx="1323975" cy="13239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3101" w:rsidRPr="009150A5" w:rsidRDefault="00B83101" w:rsidP="00255F02">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5-конечная звезда 4"/>
                        <wps:cNvSpPr/>
                        <wps:spPr>
                          <a:xfrm>
                            <a:off x="0" y="4181475"/>
                            <a:ext cx="1323975" cy="13239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3101" w:rsidRPr="009150A5" w:rsidRDefault="00B83101" w:rsidP="00255F02">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конечная звезда 5"/>
                        <wps:cNvSpPr/>
                        <wps:spPr>
                          <a:xfrm>
                            <a:off x="2276475" y="2105025"/>
                            <a:ext cx="1323975" cy="13239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3101" w:rsidRPr="009150A5" w:rsidRDefault="00B83101" w:rsidP="00255F02">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5-конечная звезда 6"/>
                        <wps:cNvSpPr/>
                        <wps:spPr>
                          <a:xfrm>
                            <a:off x="2476499" y="495301"/>
                            <a:ext cx="733425" cy="725373"/>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3101" w:rsidRPr="009150A5" w:rsidRDefault="00B83101" w:rsidP="00255F02">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5-конечная звезда 8"/>
                        <wps:cNvSpPr/>
                        <wps:spPr>
                          <a:xfrm>
                            <a:off x="2476500" y="4333875"/>
                            <a:ext cx="828675" cy="8286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3101" w:rsidRPr="009150A5" w:rsidRDefault="00B83101" w:rsidP="00255F02">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5-конечная звезда 9"/>
                        <wps:cNvSpPr/>
                        <wps:spPr>
                          <a:xfrm>
                            <a:off x="266700" y="2352676"/>
                            <a:ext cx="752475" cy="766823"/>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3101" w:rsidRPr="009150A5" w:rsidRDefault="00B83101" w:rsidP="00255F02">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оле 10"/>
                        <wps:cNvSpPr txBox="1"/>
                        <wps:spPr>
                          <a:xfrm>
                            <a:off x="323850" y="1590675"/>
                            <a:ext cx="6953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101" w:rsidRPr="00255F02" w:rsidRDefault="00B83101" w:rsidP="00255F02">
                              <w:pPr>
                                <w:rPr>
                                  <w:sz w:val="16"/>
                                </w:rPr>
                              </w:pPr>
                              <w:r w:rsidRPr="00255F02">
                                <w:rPr>
                                  <w:sz w:val="16"/>
                                </w:rPr>
                                <w:t>Учитель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оле 11"/>
                        <wps:cNvSpPr txBox="1"/>
                        <wps:spPr>
                          <a:xfrm>
                            <a:off x="323850" y="5572125"/>
                            <a:ext cx="695325" cy="3216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101" w:rsidRPr="00255F02" w:rsidRDefault="00B83101" w:rsidP="00255F02">
                              <w:pPr>
                                <w:rPr>
                                  <w:sz w:val="16"/>
                                  <w:szCs w:val="16"/>
                                </w:rPr>
                              </w:pPr>
                              <w:r w:rsidRPr="00255F02">
                                <w:rPr>
                                  <w:sz w:val="16"/>
                                  <w:szCs w:val="16"/>
                                </w:rPr>
                                <w:t>Учитель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Поле 12"/>
                        <wps:cNvSpPr txBox="1"/>
                        <wps:spPr>
                          <a:xfrm>
                            <a:off x="323850" y="3228974"/>
                            <a:ext cx="6953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101" w:rsidRPr="00255F02" w:rsidRDefault="00B83101" w:rsidP="00255F02">
                              <w:pPr>
                                <w:rPr>
                                  <w:sz w:val="16"/>
                                  <w:szCs w:val="16"/>
                                </w:rPr>
                              </w:pPr>
                              <w:r w:rsidRPr="00255F02">
                                <w:rPr>
                                  <w:sz w:val="16"/>
                                  <w:szCs w:val="16"/>
                                </w:rPr>
                                <w:t>Учитель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Поле 14"/>
                        <wps:cNvSpPr txBox="1"/>
                        <wps:spPr>
                          <a:xfrm>
                            <a:off x="2543175" y="1428750"/>
                            <a:ext cx="695325" cy="322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101" w:rsidRPr="00255F02" w:rsidRDefault="00B83101" w:rsidP="00255F02">
                              <w:pPr>
                                <w:jc w:val="center"/>
                                <w:rPr>
                                  <w:sz w:val="16"/>
                                  <w:szCs w:val="16"/>
                                </w:rPr>
                              </w:pPr>
                              <w:r w:rsidRPr="00255F02">
                                <w:rPr>
                                  <w:sz w:val="16"/>
                                  <w:szCs w:val="16"/>
                                </w:rPr>
                                <w:t>Ученик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оле 15"/>
                        <wps:cNvSpPr txBox="1"/>
                        <wps:spPr>
                          <a:xfrm>
                            <a:off x="2514526" y="5257800"/>
                            <a:ext cx="695325" cy="314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101" w:rsidRPr="00255F02" w:rsidRDefault="00B83101" w:rsidP="00255F02">
                              <w:pPr>
                                <w:jc w:val="center"/>
                                <w:rPr>
                                  <w:sz w:val="16"/>
                                  <w:szCs w:val="16"/>
                                </w:rPr>
                              </w:pPr>
                              <w:r w:rsidRPr="00255F02">
                                <w:rPr>
                                  <w:sz w:val="16"/>
                                  <w:szCs w:val="16"/>
                                </w:rPr>
                                <w:t>Ученик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Поле 16"/>
                        <wps:cNvSpPr txBox="1"/>
                        <wps:spPr>
                          <a:xfrm>
                            <a:off x="2609773" y="3429000"/>
                            <a:ext cx="695325" cy="315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101" w:rsidRPr="00255F02" w:rsidRDefault="00B83101" w:rsidP="00255F02">
                              <w:pPr>
                                <w:jc w:val="center"/>
                                <w:rPr>
                                  <w:sz w:val="16"/>
                                  <w:szCs w:val="16"/>
                                </w:rPr>
                              </w:pPr>
                              <w:r w:rsidRPr="00255F02">
                                <w:rPr>
                                  <w:sz w:val="16"/>
                                  <w:szCs w:val="16"/>
                                </w:rPr>
                                <w:t>Ученик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Поле 17"/>
                        <wps:cNvSpPr txBox="1"/>
                        <wps:spPr>
                          <a:xfrm>
                            <a:off x="1095375" y="0"/>
                            <a:ext cx="16859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101" w:rsidRPr="00255F02" w:rsidRDefault="00B83101" w:rsidP="00255F02">
                              <w:pPr>
                                <w:jc w:val="center"/>
                                <w:rPr>
                                  <w:b/>
                                  <w:sz w:val="24"/>
                                </w:rPr>
                              </w:pPr>
                              <w:r w:rsidRPr="00255F02">
                                <w:rPr>
                                  <w:b/>
                                  <w:sz w:val="24"/>
                                </w:rPr>
                                <w:t>1-й этап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Поле 18"/>
                        <wps:cNvSpPr txBox="1"/>
                        <wps:spPr>
                          <a:xfrm>
                            <a:off x="1095375" y="3810000"/>
                            <a:ext cx="16954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101" w:rsidRPr="00255F02" w:rsidRDefault="00B83101" w:rsidP="00255F02">
                              <w:pPr>
                                <w:jc w:val="center"/>
                                <w:rPr>
                                  <w:b/>
                                  <w:sz w:val="24"/>
                                </w:rPr>
                              </w:pPr>
                              <w:r w:rsidRPr="00255F02">
                                <w:rPr>
                                  <w:b/>
                                  <w:sz w:val="24"/>
                                </w:rPr>
                                <w:t>Последний этап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Поле 19"/>
                        <wps:cNvSpPr txBox="1"/>
                        <wps:spPr>
                          <a:xfrm>
                            <a:off x="1095345" y="1750866"/>
                            <a:ext cx="1604962" cy="7521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101" w:rsidRPr="00255F02" w:rsidRDefault="00B83101" w:rsidP="00255F02">
                              <w:pPr>
                                <w:jc w:val="center"/>
                                <w:rPr>
                                  <w:b/>
                                  <w:sz w:val="24"/>
                                </w:rPr>
                              </w:pPr>
                              <w:r>
                                <w:rPr>
                                  <w:b/>
                                  <w:sz w:val="24"/>
                                </w:rPr>
                                <w:t xml:space="preserve">Последующие </w:t>
                              </w:r>
                              <w:r w:rsidRPr="00255F02">
                                <w:rPr>
                                  <w:b/>
                                  <w:sz w:val="24"/>
                                </w:rPr>
                                <w:t xml:space="preserve"> этапы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Прямая со стрелкой 20"/>
                        <wps:cNvCnPr/>
                        <wps:spPr>
                          <a:xfrm flipH="1">
                            <a:off x="676275" y="1905000"/>
                            <a:ext cx="9525" cy="37147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21" name="Прямая со стрелкой 21"/>
                        <wps:cNvCnPr/>
                        <wps:spPr>
                          <a:xfrm flipH="1">
                            <a:off x="685800" y="3533775"/>
                            <a:ext cx="1" cy="55245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Группа 22" o:spid="_x0000_s1026" style="width:256.8pt;height:343.5pt;mso-position-horizontal-relative:char;mso-position-vertical-relative:line" coordsize="36004,58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">
                <v:shape id="5-конечная звезда 3" o:spid="_x0000_s1027" style="position:absolute;top:2095;width:13239;height:13240;visibility:visible;mso-wrap-style:square;v-text-anchor:middle" coordsize="1323975,1323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EsMA&#10;AADaAAAADwAAAGRycy9kb3ducmV2LnhtbESPQWsCMRSE74L/ITyhN83aFpHVKCJYemu1VTw+Ns9k&#10;dfOybFJ321/fCILHYWa+YebLzlXiSk0oPSsYjzIQxIXXJRsF31+b4RREiMgaK8+k4JcCLBf93hxz&#10;7Vve0nUXjUgQDjkqsDHWuZShsOQwjHxNnLyTbxzGJBsjdYNtgrtKPmfZRDosOS1YrGltqbjsfpwC&#10;Y44U29fPfbX/OL7VW3s+nP7OSj0NutUMRKQuPsL39rtW8AK3K+k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CEsMAAADaAAAADwAAAAAAAAAAAAAAAACYAgAAZHJzL2Rv&#10;d25yZXYueG1sUEsFBgAAAAAEAAQA9QAAAIgDAAAAAA==&#10;" adj="-11796480,,5400" path="m1,505712r505715,4l661988,,818259,505716r505715,-4l914840,818258r156277,505714l661988,1011420,252858,1323972,409135,818258,1,505712xe" fillcolor="#4f81bd [3204]" strokecolor="#243f60 [1604]" strokeweight="2pt">
                  <v:stroke joinstyle="miter"/>
                  <v:formulas/>
                  <v:path arrowok="t" o:connecttype="custom" o:connectlocs="1,505712;505716,505716;661988,0;818259,505716;1323974,505712;914840,818258;1071117,1323972;661988,1011420;252858,1323972;409135,818258;1,505712" o:connectangles="0,0,0,0,0,0,0,0,0,0,0" textboxrect="0,0,1323975,1323975"/>
                  <v:textbox>
                    <w:txbxContent>
                      <w:p w:rsidR="00B83101" w:rsidRPr="009150A5" w:rsidRDefault="00B83101" w:rsidP="00255F02">
                        <w:pPr>
                          <w:jc w:val="center"/>
                          <w:rPr>
                            <w:sz w:val="32"/>
                          </w:rPr>
                        </w:pPr>
                      </w:p>
                    </w:txbxContent>
                  </v:textbox>
                </v:shape>
                <v:shape id="5-конечная звезда 4" o:spid="_x0000_s1028" style="position:absolute;top:41814;width:13239;height:13240;visibility:visible;mso-wrap-style:square;v-text-anchor:middle" coordsize="1323975,1323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aZsMA&#10;AADaAAAADwAAAGRycy9kb3ducmV2LnhtbESPQWsCMRSE74X+h/AKvdVsRaSsZkUKLd6storHx+Zt&#10;srp5WTbR3fbXG0HocZiZb5j5YnCNuFAXas8KXkcZCOLS65qNgp/vj5c3ECEia2w8k4JfCrAoHh/m&#10;mGvf84Yu22hEgnDIUYGNsc2lDKUlh2HkW+LkVb5zGJPsjNQd9gnuGjnOsql0WHNasNjSu6XytD07&#10;BcYcKPaTr12zWx8+24097qu/o1LPT8NyBiLSEP/D9/ZKK5jA7Uq6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YaZsMAAADaAAAADwAAAAAAAAAAAAAAAACYAgAAZHJzL2Rv&#10;d25yZXYueG1sUEsFBgAAAAAEAAQA9QAAAIgDAAAAAA==&#10;" adj="-11796480,,5400" path="m1,505712r505715,4l661988,,818259,505716r505715,-4l914840,818258r156277,505714l661988,1011420,252858,1323972,409135,818258,1,505712xe" fillcolor="#4f81bd [3204]" strokecolor="#243f60 [1604]" strokeweight="2pt">
                  <v:stroke joinstyle="miter"/>
                  <v:formulas/>
                  <v:path arrowok="t" o:connecttype="custom" o:connectlocs="1,505712;505716,505716;661988,0;818259,505716;1323974,505712;914840,818258;1071117,1323972;661988,1011420;252858,1323972;409135,818258;1,505712" o:connectangles="0,0,0,0,0,0,0,0,0,0,0" textboxrect="0,0,1323975,1323975"/>
                  <v:textbox>
                    <w:txbxContent>
                      <w:p w:rsidR="00B83101" w:rsidRPr="009150A5" w:rsidRDefault="00B83101" w:rsidP="00255F02">
                        <w:pPr>
                          <w:jc w:val="center"/>
                          <w:rPr>
                            <w:sz w:val="32"/>
                          </w:rPr>
                        </w:pPr>
                      </w:p>
                    </w:txbxContent>
                  </v:textbox>
                </v:shape>
                <v:shape id="5-конечная звезда 5" o:spid="_x0000_s1029" style="position:absolute;left:22764;top:21050;width:13240;height:13240;visibility:visible;mso-wrap-style:square;v-text-anchor:middle" coordsize="1323975,1323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cMA&#10;AADaAAAADwAAAGRycy9kb3ducmV2LnhtbESPQWsCMRSE74L/ITyhN81aWpHVKCJYemu1VTw+Ns9k&#10;dfOybFJ321/fCILHYWa+YebLzlXiSk0oPSsYjzIQxIXXJRsF31+b4RREiMgaK8+k4JcCLBf93hxz&#10;7Vve0nUXjUgQDjkqsDHWuZShsOQwjHxNnLyTbxzGJBsjdYNtgrtKPmfZRDosOS1YrGltqbjsfpwC&#10;Y44U25fPfbX/OL7VW3s+nP7OSj0NutUMRKQuPsL39rtW8Aq3K+k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q//cMAAADaAAAADwAAAAAAAAAAAAAAAACYAgAAZHJzL2Rv&#10;d25yZXYueG1sUEsFBgAAAAAEAAQA9QAAAIgDAAAAAA==&#10;" adj="-11796480,,5400" path="m1,505712r505715,4l661988,,818259,505716r505715,-4l914840,818258r156277,505714l661988,1011420,252858,1323972,409135,818258,1,505712xe" fillcolor="#4f81bd [3204]" strokecolor="#243f60 [1604]" strokeweight="2pt">
                  <v:stroke joinstyle="miter"/>
                  <v:formulas/>
                  <v:path arrowok="t" o:connecttype="custom" o:connectlocs="1,505712;505716,505716;661988,0;818259,505716;1323974,505712;914840,818258;1071117,1323972;661988,1011420;252858,1323972;409135,818258;1,505712" o:connectangles="0,0,0,0,0,0,0,0,0,0,0" textboxrect="0,0,1323975,1323975"/>
                  <v:textbox>
                    <w:txbxContent>
                      <w:p w:rsidR="00B83101" w:rsidRPr="009150A5" w:rsidRDefault="00B83101" w:rsidP="00255F02">
                        <w:pPr>
                          <w:jc w:val="center"/>
                          <w:rPr>
                            <w:sz w:val="32"/>
                          </w:rPr>
                        </w:pPr>
                      </w:p>
                    </w:txbxContent>
                  </v:textbox>
                </v:shape>
                <v:shape id="5-конечная звезда 6" o:spid="_x0000_s1030" style="position:absolute;left:24764;top:4953;width:7335;height:7253;visibility:visible;mso-wrap-style:square;v-text-anchor:middle" coordsize="733425,7253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z4MMA&#10;AADaAAAADwAAAGRycy9kb3ducmV2LnhtbESPzWrDMBCE74W8g9hCbrUc04TUtRxCwTT01iSQ9rZY&#10;6x9qrYykJs7bV4VAjsPMfMMUm8kM4kzO95YVLJIUBHFtdc+tguOhelqD8AFZ42CZFFzJw6acPRSY&#10;a3vhTzrvQysihH2OCroQxlxKX3dk0Cd2JI5eY53BEKVrpXZ4iXAzyCxNV9Jgz3Ghw5HeOqp/9r9G&#10;wdf34lA9p256PzUf5F6uS85OS6Xmj9P2FUSgKdzDt/ZOK1jB/5V4A2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yz4MMAAADaAAAADwAAAAAAAAAAAAAAAACYAgAAZHJzL2Rv&#10;d25yZXYueG1sUEsFBgAAAAAEAAQA9QAAAIgDAAAAAA==&#10;" adj="-11796480,,5400" path="m1,277067r280144,2l366713,r86567,277069l733424,277067,506782,448303r86571,277068l366713,554132,140072,725371,226643,448303,1,277067xe" fillcolor="#4f81bd [3204]" strokecolor="#243f60 [1604]" strokeweight="2pt">
                  <v:stroke joinstyle="miter"/>
                  <v:formulas/>
                  <v:path arrowok="t" o:connecttype="custom" o:connectlocs="1,277067;280145,277069;366713,0;453280,277069;733424,277067;506782,448303;593353,725371;366713,554132;140072,725371;226643,448303;1,277067" o:connectangles="0,0,0,0,0,0,0,0,0,0,0" textboxrect="0,0,733425,725373"/>
                  <v:textbox>
                    <w:txbxContent>
                      <w:p w:rsidR="00B83101" w:rsidRPr="009150A5" w:rsidRDefault="00B83101" w:rsidP="00255F02">
                        <w:pPr>
                          <w:jc w:val="center"/>
                          <w:rPr>
                            <w:sz w:val="32"/>
                          </w:rPr>
                        </w:pPr>
                      </w:p>
                    </w:txbxContent>
                  </v:textbox>
                </v:shape>
                <v:shape id="5-конечная звезда 8" o:spid="_x0000_s1031" style="position:absolute;left:24765;top:43338;width:8286;height:8287;visibility:visible;mso-wrap-style:square;v-text-anchor:middle" coordsize="828675,8286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ur78A&#10;AADaAAAADwAAAGRycy9kb3ducmV2LnhtbERPyWrDMBC9F/IPYgK9lFpqUoJxo4QQKITest0Hayrb&#10;tUZGkhO3X18dCj0+3r7eTq4XNwqx9azhpVAgiGtvWrYaLuf35xJETMgGe8+k4ZsibDezhzVWxt/5&#10;SLdTsiKHcKxQQ5PSUEkZ64YcxsIPxJn79MFhyjBYaQLec7jr5UKplXTYcm5ocKB9Q/XXaXQaxjN2&#10;XZeeli6Mtjz+XNXrx1Jp/Tifdm8gEk3pX/znPhgNeWu+km+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Jy6vvwAAANoAAAAPAAAAAAAAAAAAAAAAAJgCAABkcnMvZG93bnJl&#10;di54bWxQSwUGAAAAAAQABAD1AAAAhAMAAAAA&#10;" adj="-11796480,,5400" path="m1,316525r316526,2l414338,r97810,316527l828674,316525,572598,512147r97814,316526l414338,633047,158263,828673,256077,512147,1,316525xe" fillcolor="#4f81bd [3204]" strokecolor="#243f60 [1604]" strokeweight="2pt">
                  <v:stroke joinstyle="miter"/>
                  <v:formulas/>
                  <v:path arrowok="t" o:connecttype="custom" o:connectlocs="1,316525;316527,316527;414338,0;512148,316527;828674,316525;572598,512147;670412,828673;414338,633047;158263,828673;256077,512147;1,316525" o:connectangles="0,0,0,0,0,0,0,0,0,0,0" textboxrect="0,0,828675,828675"/>
                  <v:textbox>
                    <w:txbxContent>
                      <w:p w:rsidR="00B83101" w:rsidRPr="009150A5" w:rsidRDefault="00B83101" w:rsidP="00255F02">
                        <w:pPr>
                          <w:jc w:val="center"/>
                          <w:rPr>
                            <w:sz w:val="32"/>
                          </w:rPr>
                        </w:pPr>
                      </w:p>
                    </w:txbxContent>
                  </v:textbox>
                </v:shape>
                <v:shape id="5-конечная звезда 9" o:spid="_x0000_s1032" style="position:absolute;left:2667;top:23526;width:7524;height:7668;visibility:visible;mso-wrap-style:square;v-text-anchor:middle" coordsize="752475,7668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QfcMA&#10;AADaAAAADwAAAGRycy9kb3ducmV2LnhtbESPwW7CMBBE70j9B2sr9QZOS9NCihNBpQKHXkj5gFW8&#10;JBbxOopdkv59jYTEcTQzbzSrYrStuFDvjWMFz7MEBHHltOFawfHna7oA4QOyxtYxKfgjD0X+MFlh&#10;pt3AB7qUoRYRwj5DBU0IXSalrxqy6GeuI47eyfUWQ5R9LXWPQ4TbVr4kyZu0aDguNNjRZ0PVufy1&#10;Ct6/9bzcHV6r85bSjT2mZr9eGKWeHsf1B4hAY7iHb+29VrCE65V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tQfcMAAADaAAAADwAAAAAAAAAAAAAAAACYAgAAZHJzL2Rv&#10;d25yZXYueG1sUEsFBgAAAAAEAAQA9QAAAIgDAAAAAA==&#10;" adj="-11796480,,5400" path="m1,292900r287420,2l376238,r88816,292902l752474,292900,519945,473921r88820,292900l376238,585797,143710,766821,232530,473921,1,292900xe" fillcolor="#4f81bd [3204]" strokecolor="#243f60 [1604]" strokeweight="2pt">
                  <v:stroke joinstyle="miter"/>
                  <v:formulas/>
                  <v:path arrowok="t" o:connecttype="custom" o:connectlocs="1,292900;287421,292902;376238,0;465054,292902;752474,292900;519945,473921;608765,766821;376238,585797;143710,766821;232530,473921;1,292900" o:connectangles="0,0,0,0,0,0,0,0,0,0,0" textboxrect="0,0,752475,766823"/>
                  <v:textbox>
                    <w:txbxContent>
                      <w:p w:rsidR="00B83101" w:rsidRPr="009150A5" w:rsidRDefault="00B83101" w:rsidP="00255F02">
                        <w:pPr>
                          <w:jc w:val="center"/>
                          <w:rPr>
                            <w:sz w:val="32"/>
                          </w:rPr>
                        </w:pPr>
                      </w:p>
                    </w:txbxContent>
                  </v:textbox>
                </v:shape>
                <v:shapetype id="_x0000_t202" coordsize="21600,21600" o:spt="202" path="m,l,21600r21600,l21600,xe">
                  <v:stroke joinstyle="miter"/>
                  <v:path gradientshapeok="t" o:connecttype="rect"/>
                </v:shapetype>
                <v:shape id="Поле 10" o:spid="_x0000_s1033" type="#_x0000_t202" style="position:absolute;left:3238;top:15906;width:69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B83101" w:rsidRPr="00255F02" w:rsidRDefault="00B83101" w:rsidP="00255F02">
                        <w:pPr>
                          <w:rPr>
                            <w:sz w:val="16"/>
                          </w:rPr>
                        </w:pPr>
                        <w:r w:rsidRPr="00255F02">
                          <w:rPr>
                            <w:sz w:val="16"/>
                          </w:rPr>
                          <w:t>Учитель</w:t>
                        </w:r>
                      </w:p>
                    </w:txbxContent>
                  </v:textbox>
                </v:shape>
                <v:shape id="Поле 11" o:spid="_x0000_s1034" type="#_x0000_t202" style="position:absolute;left:3238;top:55721;width:6953;height:3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B83101" w:rsidRPr="00255F02" w:rsidRDefault="00B83101" w:rsidP="00255F02">
                        <w:pPr>
                          <w:rPr>
                            <w:sz w:val="16"/>
                            <w:szCs w:val="16"/>
                          </w:rPr>
                        </w:pPr>
                        <w:r w:rsidRPr="00255F02">
                          <w:rPr>
                            <w:sz w:val="16"/>
                            <w:szCs w:val="16"/>
                          </w:rPr>
                          <w:t>Учитель</w:t>
                        </w:r>
                      </w:p>
                    </w:txbxContent>
                  </v:textbox>
                </v:shape>
                <v:shape id="Поле 12" o:spid="_x0000_s1035" type="#_x0000_t202" style="position:absolute;left:3238;top:32289;width:69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B83101" w:rsidRPr="00255F02" w:rsidRDefault="00B83101" w:rsidP="00255F02">
                        <w:pPr>
                          <w:rPr>
                            <w:sz w:val="16"/>
                            <w:szCs w:val="16"/>
                          </w:rPr>
                        </w:pPr>
                        <w:r w:rsidRPr="00255F02">
                          <w:rPr>
                            <w:sz w:val="16"/>
                            <w:szCs w:val="16"/>
                          </w:rPr>
                          <w:t>Учитель</w:t>
                        </w:r>
                      </w:p>
                    </w:txbxContent>
                  </v:textbox>
                </v:shape>
                <v:shape id="Поле 14" o:spid="_x0000_s1036" type="#_x0000_t202" style="position:absolute;left:25431;top:14287;width:6954;height:3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B83101" w:rsidRPr="00255F02" w:rsidRDefault="00B83101" w:rsidP="00255F02">
                        <w:pPr>
                          <w:jc w:val="center"/>
                          <w:rPr>
                            <w:sz w:val="16"/>
                            <w:szCs w:val="16"/>
                          </w:rPr>
                        </w:pPr>
                        <w:r w:rsidRPr="00255F02">
                          <w:rPr>
                            <w:sz w:val="16"/>
                            <w:szCs w:val="16"/>
                          </w:rPr>
                          <w:t>Ученик</w:t>
                        </w:r>
                      </w:p>
                    </w:txbxContent>
                  </v:textbox>
                </v:shape>
                <v:shape id="Поле 15" o:spid="_x0000_s1037" type="#_x0000_t202" style="position:absolute;left:25145;top:52578;width:695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B83101" w:rsidRPr="00255F02" w:rsidRDefault="00B83101" w:rsidP="00255F02">
                        <w:pPr>
                          <w:jc w:val="center"/>
                          <w:rPr>
                            <w:sz w:val="16"/>
                            <w:szCs w:val="16"/>
                          </w:rPr>
                        </w:pPr>
                        <w:r w:rsidRPr="00255F02">
                          <w:rPr>
                            <w:sz w:val="16"/>
                            <w:szCs w:val="16"/>
                          </w:rPr>
                          <w:t>Ученик</w:t>
                        </w:r>
                      </w:p>
                    </w:txbxContent>
                  </v:textbox>
                </v:shape>
                <v:shape id="Поле 16" o:spid="_x0000_s1038" type="#_x0000_t202" style="position:absolute;left:26097;top:34290;width:6953;height:3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B83101" w:rsidRPr="00255F02" w:rsidRDefault="00B83101" w:rsidP="00255F02">
                        <w:pPr>
                          <w:jc w:val="center"/>
                          <w:rPr>
                            <w:sz w:val="16"/>
                            <w:szCs w:val="16"/>
                          </w:rPr>
                        </w:pPr>
                        <w:r w:rsidRPr="00255F02">
                          <w:rPr>
                            <w:sz w:val="16"/>
                            <w:szCs w:val="16"/>
                          </w:rPr>
                          <w:t>Ученик</w:t>
                        </w:r>
                      </w:p>
                    </w:txbxContent>
                  </v:textbox>
                </v:shape>
                <v:shape id="Поле 17" o:spid="_x0000_s1039" type="#_x0000_t202" style="position:absolute;left:10953;width:1686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B83101" w:rsidRPr="00255F02" w:rsidRDefault="00B83101" w:rsidP="00255F02">
                        <w:pPr>
                          <w:jc w:val="center"/>
                          <w:rPr>
                            <w:b/>
                            <w:sz w:val="24"/>
                          </w:rPr>
                        </w:pPr>
                        <w:r w:rsidRPr="00255F02">
                          <w:rPr>
                            <w:b/>
                            <w:sz w:val="24"/>
                          </w:rPr>
                          <w:t>1-й этап</w:t>
                        </w:r>
                      </w:p>
                    </w:txbxContent>
                  </v:textbox>
                </v:shape>
                <v:shape id="Поле 18" o:spid="_x0000_s1040" type="#_x0000_t202" style="position:absolute;left:10953;top:38100;width:1695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B83101" w:rsidRPr="00255F02" w:rsidRDefault="00B83101" w:rsidP="00255F02">
                        <w:pPr>
                          <w:jc w:val="center"/>
                          <w:rPr>
                            <w:b/>
                            <w:sz w:val="24"/>
                          </w:rPr>
                        </w:pPr>
                        <w:r w:rsidRPr="00255F02">
                          <w:rPr>
                            <w:b/>
                            <w:sz w:val="24"/>
                          </w:rPr>
                          <w:t>Последний этап</w:t>
                        </w:r>
                      </w:p>
                    </w:txbxContent>
                  </v:textbox>
                </v:shape>
                <v:shape id="Поле 19" o:spid="_x0000_s1041" type="#_x0000_t202" style="position:absolute;left:10953;top:17508;width:16050;height:7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B83101" w:rsidRPr="00255F02" w:rsidRDefault="00B83101" w:rsidP="00255F02">
                        <w:pPr>
                          <w:jc w:val="center"/>
                          <w:rPr>
                            <w:b/>
                            <w:sz w:val="24"/>
                          </w:rPr>
                        </w:pPr>
                        <w:r>
                          <w:rPr>
                            <w:b/>
                            <w:sz w:val="24"/>
                          </w:rPr>
                          <w:t xml:space="preserve">Последующие </w:t>
                        </w:r>
                        <w:r w:rsidRPr="00255F02">
                          <w:rPr>
                            <w:b/>
                            <w:sz w:val="24"/>
                          </w:rPr>
                          <w:t xml:space="preserve"> этапы</w:t>
                        </w:r>
                      </w:p>
                    </w:txbxContent>
                  </v:textbox>
                </v:shape>
                <v:shapetype id="_x0000_t32" coordsize="21600,21600" o:spt="32" o:oned="t" path="m,l21600,21600e" filled="f">
                  <v:path arrowok="t" fillok="f" o:connecttype="none"/>
                  <o:lock v:ext="edit" shapetype="t"/>
                </v:shapetype>
                <v:shape id="Прямая со стрелкой 20" o:spid="_x0000_s1042" type="#_x0000_t32" style="position:absolute;left:6762;top:19050;width:96;height:37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gtk70AAADbAAAADwAAAGRycy9kb3ducmV2LnhtbERPSwrCMBDdC94hjOBGNFVUpBpFBdGt&#10;H8Tl0IxtsZnUJtZ6e7MQXD7ef7FqTCFqqlxuWcFwEIEgTqzOOVVwOe/6MxDOI2ssLJOCDzlYLdut&#10;BcbavvlI9cmnIoSwi1FB5n0ZS+mSjAy6gS2JA3e3lUEfYJVKXeE7hJtCjqJoKg3mHBoyLGmbUfI4&#10;vYyCJ096mI73LtocNuc6mVx7z9tVqW6nWc9BeGr8X/xzH7S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SYLZO9AAAA2wAAAA8AAAAAAAAAAAAAAAAAoQIA&#10;AGRycy9kb3ducmV2LnhtbFBLBQYAAAAABAAEAPkAAACLAwAAAAA=&#10;" strokecolor="#4579b8 [3044]" strokeweight="4.5pt">
                  <v:stroke endarrow="open"/>
                </v:shape>
                <v:shape id="Прямая со стрелкой 21" o:spid="_x0000_s1043" type="#_x0000_t32" style="position:absolute;left:6858;top:35337;width:0;height:55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SICMMAAADbAAAADwAAAGRycy9kb3ducmV2LnhtbESPQWvCQBSE7wX/w/KEXkQ3CbVIdA0q&#10;lHpVi3h8ZJ9JMPs2ZrdJ/PduQehxmJlvmFU2mFp01LrKsoJ4FoEgzq2uuFDwc/qaLkA4j6yxtkwK&#10;HuQgW4/eVphq2/OBuqMvRICwS1FB6X2TSunykgy6mW2Ig3e1rUEfZFtI3WIf4KaWSRR9SoMVh4US&#10;G9qVlN+Ov0bBnecTLD6+XbTdb09dPj9P7pezUu/jYbME4Wnw/+FXe68VJDH8fQk/QK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UiAjDAAAA2wAAAA8AAAAAAAAAAAAA&#10;AAAAoQIAAGRycy9kb3ducmV2LnhtbFBLBQYAAAAABAAEAPkAAACRAwAAAAA=&#10;" strokecolor="#4579b8 [3044]" strokeweight="4.5pt">
                  <v:stroke endarrow="open"/>
                </v:shape>
                <w10:anchorlock/>
              </v:group>
            </w:pict>
          </mc:Fallback>
        </mc:AlternateContent>
      </w:r>
    </w:p>
    <w:p w:rsidR="00000597" w:rsidRDefault="00000597" w:rsidP="00187206">
      <w:pPr>
        <w:spacing w:line="360" w:lineRule="auto"/>
        <w:ind w:firstLine="567"/>
        <w:contextualSpacing/>
        <w:jc w:val="both"/>
        <w:rPr>
          <w:sz w:val="24"/>
          <w:szCs w:val="24"/>
        </w:rPr>
      </w:pPr>
      <w:r>
        <w:rPr>
          <w:sz w:val="24"/>
          <w:szCs w:val="24"/>
        </w:rPr>
        <w:t xml:space="preserve">Как видим, роль учителя, несомненно, велика на первом и последнем этапах. И от того, как учитель </w:t>
      </w:r>
      <w:proofErr w:type="gramStart"/>
      <w:r>
        <w:rPr>
          <w:sz w:val="24"/>
          <w:szCs w:val="24"/>
        </w:rPr>
        <w:t>выполнит свою роль</w:t>
      </w:r>
      <w:proofErr w:type="gramEnd"/>
      <w:r>
        <w:rPr>
          <w:sz w:val="24"/>
          <w:szCs w:val="24"/>
        </w:rPr>
        <w:t xml:space="preserve"> на первом этапе  - этапе погружения в проект, - зависит судьба проекта в целом. На последнем этапе роль учителя велика, поскольку ученикам часто не под силу сделать обобщение всего того, что они узнали или исследовали.</w:t>
      </w:r>
    </w:p>
    <w:p w:rsidR="00187206" w:rsidRDefault="00042EA0" w:rsidP="00187206">
      <w:pPr>
        <w:spacing w:line="360" w:lineRule="auto"/>
        <w:ind w:firstLine="567"/>
        <w:contextualSpacing/>
        <w:jc w:val="both"/>
        <w:rPr>
          <w:sz w:val="24"/>
          <w:szCs w:val="24"/>
        </w:rPr>
      </w:pPr>
      <w:r w:rsidRPr="00042EA0">
        <w:rPr>
          <w:sz w:val="24"/>
          <w:szCs w:val="24"/>
        </w:rPr>
        <w:t>На всех этапах создания проекта: от зарождения идеи до воплощения ее в материале учителем  проводятся практические занятия с классом, при этом уделяется внимание каждому ученику, или с бригадами (группой учащихся от 3 до 5 человек). Работая в малых</w:t>
      </w:r>
      <w:r w:rsidR="009D7EDE">
        <w:rPr>
          <w:sz w:val="24"/>
          <w:szCs w:val="24"/>
        </w:rPr>
        <w:t xml:space="preserve"> группах, учащиеся приобретают</w:t>
      </w:r>
      <w:r w:rsidRPr="00042EA0">
        <w:rPr>
          <w:sz w:val="24"/>
          <w:szCs w:val="24"/>
        </w:rPr>
        <w:t xml:space="preserve"> важные умения по культуре человеческих отношений. Каждый школьник, приступая к проектной деятельности, выбирает тему проекта индивидуально, но проект </w:t>
      </w:r>
      <w:r w:rsidR="009D7EDE">
        <w:rPr>
          <w:sz w:val="24"/>
          <w:szCs w:val="24"/>
        </w:rPr>
        <w:t xml:space="preserve">может быть выполнен и оформлен </w:t>
      </w:r>
      <w:r w:rsidRPr="00042EA0">
        <w:rPr>
          <w:sz w:val="24"/>
          <w:szCs w:val="24"/>
        </w:rPr>
        <w:t>группой школьников, при котором для каждого из них определяется индивидуальная часть проекта.</w:t>
      </w:r>
    </w:p>
    <w:p w:rsidR="00042EA0" w:rsidRPr="00042EA0" w:rsidRDefault="00042EA0" w:rsidP="00187206">
      <w:pPr>
        <w:spacing w:line="360" w:lineRule="auto"/>
        <w:ind w:firstLine="567"/>
        <w:contextualSpacing/>
        <w:jc w:val="both"/>
        <w:rPr>
          <w:sz w:val="24"/>
          <w:szCs w:val="24"/>
        </w:rPr>
      </w:pPr>
      <w:r w:rsidRPr="00042EA0">
        <w:rPr>
          <w:sz w:val="24"/>
          <w:szCs w:val="24"/>
        </w:rPr>
        <w:lastRenderedPageBreak/>
        <w:t>Тематика проектных заданий должна охватывать широкий круг вопросов школьной программы "Технология",  быть актуальной для практической жизни, учитывать вопросы экономики, экологии, современного дизайна, моды. Желательно учащихся заранее ознакомить с темами заданий. Они могут выбираться ребятами по любому модулю программы "Технология".</w:t>
      </w:r>
    </w:p>
    <w:p w:rsidR="00042EA0" w:rsidRPr="00042EA0" w:rsidRDefault="00042EA0" w:rsidP="00B621F8">
      <w:pPr>
        <w:spacing w:line="360" w:lineRule="auto"/>
        <w:ind w:firstLine="567"/>
        <w:contextualSpacing/>
        <w:jc w:val="both"/>
        <w:rPr>
          <w:sz w:val="24"/>
          <w:szCs w:val="24"/>
        </w:rPr>
      </w:pPr>
      <w:r w:rsidRPr="00042EA0">
        <w:rPr>
          <w:sz w:val="24"/>
          <w:szCs w:val="24"/>
        </w:rPr>
        <w:t xml:space="preserve">Важным моментом в проектной деятельности является подбор объектов для проектирования. При этом необходимо учитывать следующие факторы: индивидуальные особенности учащихся, учебно-материальную базу. Необходимо стремиться к тому, чтобы творческий проект содержал в себе знания и умения, которыми овладел учащийся ранее. Следует учитывать </w:t>
      </w:r>
      <w:proofErr w:type="spellStart"/>
      <w:r w:rsidRPr="00042EA0">
        <w:rPr>
          <w:sz w:val="24"/>
          <w:szCs w:val="24"/>
        </w:rPr>
        <w:t>межпредметные</w:t>
      </w:r>
      <w:proofErr w:type="spellEnd"/>
      <w:r w:rsidRPr="00042EA0">
        <w:rPr>
          <w:sz w:val="24"/>
          <w:szCs w:val="24"/>
        </w:rPr>
        <w:t xml:space="preserve"> связи, возрастные и физиологические возможности школьников, общественно-полезную или личностную значимость проекта (значимость  по удовлетворению запросов школьника, семьи, общества, школы или рынка), подбор проектов с позиции возможностей и интересов учителя технологии, с целью оформления школы, мастерской, б</w:t>
      </w:r>
      <w:r>
        <w:rPr>
          <w:sz w:val="24"/>
          <w:szCs w:val="24"/>
        </w:rPr>
        <w:t>езопасные условия работы учащих</w:t>
      </w:r>
      <w:r w:rsidRPr="00042EA0">
        <w:rPr>
          <w:sz w:val="24"/>
          <w:szCs w:val="24"/>
        </w:rPr>
        <w:t xml:space="preserve">ся, возможность </w:t>
      </w:r>
      <w:proofErr w:type="spellStart"/>
      <w:r w:rsidRPr="00042EA0">
        <w:rPr>
          <w:sz w:val="24"/>
          <w:szCs w:val="24"/>
        </w:rPr>
        <w:t>социологизации</w:t>
      </w:r>
      <w:proofErr w:type="spellEnd"/>
      <w:r w:rsidRPr="00042EA0">
        <w:rPr>
          <w:sz w:val="24"/>
          <w:szCs w:val="24"/>
        </w:rPr>
        <w:t xml:space="preserve"> учащихся.</w:t>
      </w:r>
    </w:p>
    <w:p w:rsidR="00944451" w:rsidRDefault="00042EA0" w:rsidP="00E813F1">
      <w:pPr>
        <w:spacing w:after="0" w:line="360" w:lineRule="auto"/>
        <w:ind w:firstLine="567"/>
        <w:contextualSpacing/>
        <w:jc w:val="both"/>
        <w:rPr>
          <w:sz w:val="24"/>
          <w:szCs w:val="24"/>
        </w:rPr>
      </w:pPr>
      <w:r w:rsidRPr="00042EA0">
        <w:rPr>
          <w:sz w:val="24"/>
          <w:szCs w:val="24"/>
        </w:rPr>
        <w:t xml:space="preserve">Критерии оценки проектов: </w:t>
      </w:r>
    </w:p>
    <w:p w:rsidR="00944451" w:rsidRPr="00944451" w:rsidRDefault="00042EA0" w:rsidP="00E813F1">
      <w:pPr>
        <w:pStyle w:val="ab"/>
        <w:numPr>
          <w:ilvl w:val="0"/>
          <w:numId w:val="25"/>
        </w:numPr>
        <w:spacing w:line="240" w:lineRule="auto"/>
        <w:jc w:val="both"/>
        <w:rPr>
          <w:sz w:val="24"/>
          <w:szCs w:val="24"/>
        </w:rPr>
      </w:pPr>
      <w:r w:rsidRPr="00944451">
        <w:rPr>
          <w:sz w:val="24"/>
          <w:szCs w:val="24"/>
        </w:rPr>
        <w:t xml:space="preserve">оригинальность; </w:t>
      </w:r>
    </w:p>
    <w:p w:rsidR="00944451" w:rsidRPr="00944451" w:rsidRDefault="00042EA0" w:rsidP="00E813F1">
      <w:pPr>
        <w:pStyle w:val="ab"/>
        <w:numPr>
          <w:ilvl w:val="0"/>
          <w:numId w:val="25"/>
        </w:numPr>
        <w:spacing w:line="240" w:lineRule="auto"/>
        <w:jc w:val="both"/>
        <w:rPr>
          <w:sz w:val="24"/>
          <w:szCs w:val="24"/>
        </w:rPr>
      </w:pPr>
      <w:r w:rsidRPr="00944451">
        <w:rPr>
          <w:sz w:val="24"/>
          <w:szCs w:val="24"/>
        </w:rPr>
        <w:t xml:space="preserve">доступность; </w:t>
      </w:r>
    </w:p>
    <w:p w:rsidR="00944451" w:rsidRPr="00944451" w:rsidRDefault="00042EA0" w:rsidP="00E813F1">
      <w:pPr>
        <w:pStyle w:val="ab"/>
        <w:numPr>
          <w:ilvl w:val="0"/>
          <w:numId w:val="25"/>
        </w:numPr>
        <w:spacing w:line="240" w:lineRule="auto"/>
        <w:jc w:val="both"/>
        <w:rPr>
          <w:sz w:val="24"/>
          <w:szCs w:val="24"/>
        </w:rPr>
      </w:pPr>
      <w:r w:rsidRPr="00944451">
        <w:rPr>
          <w:sz w:val="24"/>
          <w:szCs w:val="24"/>
        </w:rPr>
        <w:t xml:space="preserve">надежность; </w:t>
      </w:r>
    </w:p>
    <w:p w:rsidR="00944451" w:rsidRPr="00944451" w:rsidRDefault="00042EA0" w:rsidP="00E813F1">
      <w:pPr>
        <w:pStyle w:val="ab"/>
        <w:numPr>
          <w:ilvl w:val="0"/>
          <w:numId w:val="25"/>
        </w:numPr>
        <w:spacing w:line="240" w:lineRule="auto"/>
        <w:jc w:val="both"/>
        <w:rPr>
          <w:sz w:val="24"/>
          <w:szCs w:val="24"/>
        </w:rPr>
      </w:pPr>
      <w:r w:rsidRPr="00944451">
        <w:rPr>
          <w:sz w:val="24"/>
          <w:szCs w:val="24"/>
        </w:rPr>
        <w:t xml:space="preserve">техническое совершенство; </w:t>
      </w:r>
    </w:p>
    <w:p w:rsidR="00944451" w:rsidRPr="00944451" w:rsidRDefault="00042EA0" w:rsidP="00E813F1">
      <w:pPr>
        <w:pStyle w:val="ab"/>
        <w:numPr>
          <w:ilvl w:val="0"/>
          <w:numId w:val="25"/>
        </w:numPr>
        <w:spacing w:line="240" w:lineRule="auto"/>
        <w:jc w:val="both"/>
        <w:rPr>
          <w:sz w:val="24"/>
          <w:szCs w:val="24"/>
        </w:rPr>
      </w:pPr>
      <w:r w:rsidRPr="00944451">
        <w:rPr>
          <w:sz w:val="24"/>
          <w:szCs w:val="24"/>
        </w:rPr>
        <w:t xml:space="preserve">эстетические достоинства; </w:t>
      </w:r>
    </w:p>
    <w:p w:rsidR="00944451" w:rsidRPr="00944451" w:rsidRDefault="00042EA0" w:rsidP="00E813F1">
      <w:pPr>
        <w:pStyle w:val="ab"/>
        <w:numPr>
          <w:ilvl w:val="0"/>
          <w:numId w:val="25"/>
        </w:numPr>
        <w:spacing w:line="240" w:lineRule="auto"/>
        <w:jc w:val="both"/>
        <w:rPr>
          <w:sz w:val="24"/>
          <w:szCs w:val="24"/>
        </w:rPr>
      </w:pPr>
      <w:r w:rsidRPr="00944451">
        <w:rPr>
          <w:sz w:val="24"/>
          <w:szCs w:val="24"/>
        </w:rPr>
        <w:t xml:space="preserve">безопасность; </w:t>
      </w:r>
    </w:p>
    <w:p w:rsidR="00944451" w:rsidRPr="00944451" w:rsidRDefault="00042EA0" w:rsidP="00E813F1">
      <w:pPr>
        <w:pStyle w:val="ab"/>
        <w:numPr>
          <w:ilvl w:val="0"/>
          <w:numId w:val="25"/>
        </w:numPr>
        <w:spacing w:line="240" w:lineRule="auto"/>
        <w:jc w:val="both"/>
        <w:rPr>
          <w:sz w:val="24"/>
          <w:szCs w:val="24"/>
        </w:rPr>
      </w:pPr>
      <w:r w:rsidRPr="00944451">
        <w:rPr>
          <w:sz w:val="24"/>
          <w:szCs w:val="24"/>
        </w:rPr>
        <w:t xml:space="preserve">экологичность; </w:t>
      </w:r>
    </w:p>
    <w:p w:rsidR="00944451" w:rsidRPr="00944451" w:rsidRDefault="00042EA0" w:rsidP="00E813F1">
      <w:pPr>
        <w:pStyle w:val="ab"/>
        <w:numPr>
          <w:ilvl w:val="0"/>
          <w:numId w:val="25"/>
        </w:numPr>
        <w:spacing w:line="240" w:lineRule="auto"/>
        <w:jc w:val="both"/>
        <w:rPr>
          <w:sz w:val="24"/>
          <w:szCs w:val="24"/>
        </w:rPr>
      </w:pPr>
      <w:r w:rsidRPr="00944451">
        <w:rPr>
          <w:sz w:val="24"/>
          <w:szCs w:val="24"/>
        </w:rPr>
        <w:t xml:space="preserve">соответствие общественным потребностям; </w:t>
      </w:r>
    </w:p>
    <w:p w:rsidR="00944451" w:rsidRPr="00944451" w:rsidRDefault="00042EA0" w:rsidP="00E813F1">
      <w:pPr>
        <w:pStyle w:val="ab"/>
        <w:numPr>
          <w:ilvl w:val="0"/>
          <w:numId w:val="25"/>
        </w:numPr>
        <w:spacing w:line="240" w:lineRule="auto"/>
        <w:jc w:val="both"/>
        <w:rPr>
          <w:sz w:val="24"/>
          <w:szCs w:val="24"/>
        </w:rPr>
      </w:pPr>
      <w:r w:rsidRPr="00944451">
        <w:rPr>
          <w:sz w:val="24"/>
          <w:szCs w:val="24"/>
        </w:rPr>
        <w:t xml:space="preserve">удобства эксплуатации; </w:t>
      </w:r>
    </w:p>
    <w:p w:rsidR="00944451" w:rsidRPr="00944451" w:rsidRDefault="00042EA0" w:rsidP="00E813F1">
      <w:pPr>
        <w:pStyle w:val="ab"/>
        <w:numPr>
          <w:ilvl w:val="0"/>
          <w:numId w:val="25"/>
        </w:numPr>
        <w:spacing w:line="240" w:lineRule="auto"/>
        <w:jc w:val="both"/>
        <w:rPr>
          <w:sz w:val="24"/>
          <w:szCs w:val="24"/>
        </w:rPr>
      </w:pPr>
      <w:r w:rsidRPr="00944451">
        <w:rPr>
          <w:sz w:val="24"/>
          <w:szCs w:val="24"/>
        </w:rPr>
        <w:t xml:space="preserve">технологичность; </w:t>
      </w:r>
    </w:p>
    <w:p w:rsidR="00944451" w:rsidRPr="00944451" w:rsidRDefault="00042EA0" w:rsidP="00E813F1">
      <w:pPr>
        <w:pStyle w:val="ab"/>
        <w:numPr>
          <w:ilvl w:val="0"/>
          <w:numId w:val="25"/>
        </w:numPr>
        <w:spacing w:line="240" w:lineRule="auto"/>
        <w:jc w:val="both"/>
        <w:rPr>
          <w:sz w:val="24"/>
          <w:szCs w:val="24"/>
        </w:rPr>
      </w:pPr>
      <w:r w:rsidRPr="00944451">
        <w:rPr>
          <w:sz w:val="24"/>
          <w:szCs w:val="24"/>
        </w:rPr>
        <w:t xml:space="preserve">материалоёмкость; </w:t>
      </w:r>
    </w:p>
    <w:p w:rsidR="002868C3" w:rsidRPr="00944451" w:rsidRDefault="00042EA0" w:rsidP="00E813F1">
      <w:pPr>
        <w:pStyle w:val="ab"/>
        <w:numPr>
          <w:ilvl w:val="0"/>
          <w:numId w:val="25"/>
        </w:numPr>
        <w:spacing w:line="240" w:lineRule="auto"/>
        <w:jc w:val="both"/>
        <w:rPr>
          <w:sz w:val="24"/>
          <w:szCs w:val="24"/>
        </w:rPr>
      </w:pPr>
      <w:r w:rsidRPr="00944451">
        <w:rPr>
          <w:sz w:val="24"/>
          <w:szCs w:val="24"/>
        </w:rPr>
        <w:t>стоимость.</w:t>
      </w:r>
    </w:p>
    <w:p w:rsidR="00187206" w:rsidRDefault="00187206">
      <w:pPr>
        <w:rPr>
          <w:rFonts w:asciiTheme="majorHAnsi" w:eastAsiaTheme="majorEastAsia" w:hAnsiTheme="majorHAnsi" w:cstheme="majorBidi"/>
          <w:b/>
          <w:bCs/>
          <w:color w:val="365F91" w:themeColor="accent1" w:themeShade="BF"/>
          <w:sz w:val="28"/>
          <w:szCs w:val="28"/>
        </w:rPr>
      </w:pPr>
      <w:r>
        <w:br w:type="page"/>
      </w:r>
    </w:p>
    <w:p w:rsidR="00A2148C" w:rsidRPr="002868C3" w:rsidRDefault="00A2148C" w:rsidP="002868C3">
      <w:pPr>
        <w:pStyle w:val="1"/>
        <w:rPr>
          <w:sz w:val="24"/>
          <w:szCs w:val="24"/>
        </w:rPr>
      </w:pPr>
      <w:bookmarkStart w:id="11" w:name="_Toc277608842"/>
      <w:r w:rsidRPr="002868C3">
        <w:lastRenderedPageBreak/>
        <w:t>Стратегия и тактика проектных действий</w:t>
      </w:r>
      <w:bookmarkEnd w:id="11"/>
    </w:p>
    <w:tbl>
      <w:tblPr>
        <w:tblStyle w:val="a3"/>
        <w:tblW w:w="9786" w:type="dxa"/>
        <w:tblInd w:w="-318" w:type="dxa"/>
        <w:tblLook w:val="01E0" w:firstRow="1" w:lastRow="1" w:firstColumn="1" w:lastColumn="1" w:noHBand="0" w:noVBand="0"/>
      </w:tblPr>
      <w:tblGrid>
        <w:gridCol w:w="2718"/>
        <w:gridCol w:w="3296"/>
        <w:gridCol w:w="1616"/>
        <w:gridCol w:w="2156"/>
      </w:tblGrid>
      <w:tr w:rsidR="004F0DF0" w:rsidRPr="00A2148C" w:rsidTr="00944451">
        <w:tc>
          <w:tcPr>
            <w:tcW w:w="2656" w:type="dxa"/>
          </w:tcPr>
          <w:p w:rsidR="00A2148C" w:rsidRPr="00A2148C" w:rsidRDefault="00A2148C" w:rsidP="00F83733">
            <w:pPr>
              <w:spacing w:after="200"/>
              <w:ind w:firstLine="91"/>
              <w:contextualSpacing/>
              <w:jc w:val="center"/>
              <w:rPr>
                <w:bCs/>
                <w:sz w:val="24"/>
                <w:szCs w:val="24"/>
              </w:rPr>
            </w:pPr>
            <w:r w:rsidRPr="00A2148C">
              <w:rPr>
                <w:bCs/>
                <w:sz w:val="24"/>
                <w:szCs w:val="24"/>
              </w:rPr>
              <w:t>Этапы</w:t>
            </w:r>
          </w:p>
          <w:p w:rsidR="00A2148C" w:rsidRPr="00A2148C" w:rsidRDefault="00A2148C" w:rsidP="00F83733">
            <w:pPr>
              <w:spacing w:after="200"/>
              <w:ind w:firstLine="91"/>
              <w:contextualSpacing/>
              <w:jc w:val="center"/>
              <w:rPr>
                <w:bCs/>
                <w:sz w:val="24"/>
                <w:szCs w:val="24"/>
              </w:rPr>
            </w:pPr>
            <w:r w:rsidRPr="00A2148C">
              <w:rPr>
                <w:bCs/>
                <w:sz w:val="24"/>
                <w:szCs w:val="24"/>
              </w:rPr>
              <w:t>проектирова</w:t>
            </w:r>
            <w:r>
              <w:rPr>
                <w:bCs/>
                <w:sz w:val="24"/>
                <w:szCs w:val="24"/>
              </w:rPr>
              <w:t>ни</w:t>
            </w:r>
            <w:r w:rsidRPr="00A2148C">
              <w:rPr>
                <w:bCs/>
                <w:sz w:val="24"/>
                <w:szCs w:val="24"/>
              </w:rPr>
              <w:t>я</w:t>
            </w:r>
          </w:p>
        </w:tc>
        <w:tc>
          <w:tcPr>
            <w:tcW w:w="3339" w:type="dxa"/>
          </w:tcPr>
          <w:p w:rsidR="00A2148C" w:rsidRPr="00A2148C" w:rsidRDefault="00A2148C" w:rsidP="00F83733">
            <w:pPr>
              <w:spacing w:after="200"/>
              <w:ind w:firstLine="567"/>
              <w:contextualSpacing/>
              <w:jc w:val="center"/>
              <w:rPr>
                <w:bCs/>
                <w:sz w:val="24"/>
                <w:szCs w:val="24"/>
              </w:rPr>
            </w:pPr>
            <w:r w:rsidRPr="00A2148C">
              <w:rPr>
                <w:bCs/>
                <w:sz w:val="24"/>
                <w:szCs w:val="24"/>
              </w:rPr>
              <w:t>Проектные</w:t>
            </w:r>
          </w:p>
          <w:p w:rsidR="00A2148C" w:rsidRPr="00A2148C" w:rsidRDefault="00A2148C" w:rsidP="00F83733">
            <w:pPr>
              <w:spacing w:after="200"/>
              <w:ind w:firstLine="567"/>
              <w:contextualSpacing/>
              <w:jc w:val="center"/>
              <w:rPr>
                <w:bCs/>
                <w:sz w:val="24"/>
                <w:szCs w:val="24"/>
              </w:rPr>
            </w:pPr>
            <w:r w:rsidRPr="00A2148C">
              <w:rPr>
                <w:bCs/>
                <w:sz w:val="24"/>
                <w:szCs w:val="24"/>
              </w:rPr>
              <w:t>мероприятия</w:t>
            </w:r>
          </w:p>
        </w:tc>
        <w:tc>
          <w:tcPr>
            <w:tcW w:w="1625" w:type="dxa"/>
          </w:tcPr>
          <w:p w:rsidR="00A2148C" w:rsidRPr="00A2148C" w:rsidRDefault="00A2148C" w:rsidP="00F83733">
            <w:pPr>
              <w:spacing w:after="200"/>
              <w:ind w:firstLine="155"/>
              <w:contextualSpacing/>
              <w:jc w:val="center"/>
              <w:rPr>
                <w:bCs/>
                <w:sz w:val="24"/>
                <w:szCs w:val="24"/>
              </w:rPr>
            </w:pPr>
            <w:r w:rsidRPr="00A2148C">
              <w:rPr>
                <w:bCs/>
                <w:sz w:val="24"/>
                <w:szCs w:val="24"/>
              </w:rPr>
              <w:t>Срок</w:t>
            </w:r>
          </w:p>
          <w:p w:rsidR="00A2148C" w:rsidRPr="00A2148C" w:rsidRDefault="00A2148C" w:rsidP="00F83733">
            <w:pPr>
              <w:spacing w:after="200"/>
              <w:ind w:firstLine="155"/>
              <w:contextualSpacing/>
              <w:jc w:val="center"/>
              <w:rPr>
                <w:bCs/>
                <w:sz w:val="24"/>
                <w:szCs w:val="24"/>
              </w:rPr>
            </w:pPr>
            <w:r w:rsidRPr="00A2148C">
              <w:rPr>
                <w:bCs/>
                <w:sz w:val="24"/>
                <w:szCs w:val="24"/>
              </w:rPr>
              <w:t>исполнения</w:t>
            </w:r>
          </w:p>
        </w:tc>
        <w:tc>
          <w:tcPr>
            <w:tcW w:w="2166" w:type="dxa"/>
          </w:tcPr>
          <w:p w:rsidR="00A2148C" w:rsidRPr="00A2148C" w:rsidRDefault="00A2148C" w:rsidP="00F83733">
            <w:pPr>
              <w:spacing w:after="200"/>
              <w:ind w:firstLine="77"/>
              <w:contextualSpacing/>
              <w:jc w:val="center"/>
              <w:rPr>
                <w:bCs/>
                <w:sz w:val="24"/>
                <w:szCs w:val="24"/>
              </w:rPr>
            </w:pPr>
            <w:r w:rsidRPr="00A2148C">
              <w:rPr>
                <w:bCs/>
                <w:sz w:val="24"/>
                <w:szCs w:val="24"/>
              </w:rPr>
              <w:t>Промежуточный результат</w:t>
            </w:r>
          </w:p>
        </w:tc>
      </w:tr>
      <w:tr w:rsidR="00BC67F1" w:rsidRPr="00A2148C" w:rsidTr="00944451">
        <w:tc>
          <w:tcPr>
            <w:tcW w:w="2656" w:type="dxa"/>
            <w:vMerge w:val="restart"/>
          </w:tcPr>
          <w:p w:rsidR="00BC67F1" w:rsidRPr="00944451" w:rsidRDefault="00BC67F1" w:rsidP="00883AB6">
            <w:pPr>
              <w:pStyle w:val="ab"/>
              <w:numPr>
                <w:ilvl w:val="0"/>
                <w:numId w:val="26"/>
              </w:numPr>
              <w:tabs>
                <w:tab w:val="left" w:pos="375"/>
              </w:tabs>
              <w:jc w:val="both"/>
              <w:rPr>
                <w:bCs/>
                <w:sz w:val="24"/>
                <w:szCs w:val="24"/>
              </w:rPr>
            </w:pPr>
            <w:r w:rsidRPr="00944451">
              <w:rPr>
                <w:bCs/>
                <w:sz w:val="24"/>
                <w:szCs w:val="24"/>
              </w:rPr>
              <w:t xml:space="preserve">Ознакомительный </w:t>
            </w:r>
          </w:p>
        </w:tc>
        <w:tc>
          <w:tcPr>
            <w:tcW w:w="3339" w:type="dxa"/>
          </w:tcPr>
          <w:p w:rsidR="00BC67F1" w:rsidRPr="00E50535" w:rsidRDefault="00BC67F1" w:rsidP="00F83733">
            <w:pPr>
              <w:spacing w:after="200"/>
              <w:contextualSpacing/>
              <w:rPr>
                <w:bCs/>
                <w:sz w:val="24"/>
                <w:szCs w:val="24"/>
              </w:rPr>
            </w:pPr>
            <w:r>
              <w:rPr>
                <w:sz w:val="24"/>
                <w:szCs w:val="24"/>
              </w:rPr>
              <w:t>А</w:t>
            </w:r>
            <w:r w:rsidR="0066648F">
              <w:rPr>
                <w:sz w:val="24"/>
                <w:szCs w:val="24"/>
              </w:rPr>
              <w:t>нализ научно</w:t>
            </w:r>
            <w:r>
              <w:rPr>
                <w:sz w:val="24"/>
                <w:szCs w:val="24"/>
              </w:rPr>
              <w:t>-методической</w:t>
            </w:r>
            <w:r w:rsidRPr="0057623E">
              <w:rPr>
                <w:sz w:val="24"/>
                <w:szCs w:val="24"/>
              </w:rPr>
              <w:t xml:space="preserve"> литературы по проблеме исследования с целью </w:t>
            </w:r>
            <w:r>
              <w:rPr>
                <w:sz w:val="24"/>
                <w:szCs w:val="24"/>
              </w:rPr>
              <w:t xml:space="preserve">ознакомления с методом проектов </w:t>
            </w:r>
            <w:r w:rsidRPr="0057623E">
              <w:rPr>
                <w:sz w:val="24"/>
                <w:szCs w:val="24"/>
              </w:rPr>
              <w:t>прим</w:t>
            </w:r>
            <w:r w:rsidR="000357EA">
              <w:rPr>
                <w:sz w:val="24"/>
                <w:szCs w:val="24"/>
              </w:rPr>
              <w:t>енительно к исследуемой теме</w:t>
            </w:r>
            <w:bookmarkStart w:id="12" w:name="_GoBack"/>
            <w:bookmarkEnd w:id="12"/>
            <w:r w:rsidRPr="0057623E">
              <w:rPr>
                <w:sz w:val="24"/>
                <w:szCs w:val="24"/>
              </w:rPr>
              <w:t>.</w:t>
            </w:r>
          </w:p>
        </w:tc>
        <w:tc>
          <w:tcPr>
            <w:tcW w:w="1625" w:type="dxa"/>
          </w:tcPr>
          <w:p w:rsidR="00BC67F1" w:rsidRPr="00A2148C" w:rsidRDefault="00883AB6" w:rsidP="00883AB6">
            <w:pPr>
              <w:spacing w:after="200"/>
              <w:contextualSpacing/>
              <w:jc w:val="center"/>
              <w:rPr>
                <w:bCs/>
                <w:sz w:val="24"/>
                <w:szCs w:val="24"/>
              </w:rPr>
            </w:pPr>
            <w:r>
              <w:rPr>
                <w:bCs/>
                <w:sz w:val="24"/>
                <w:szCs w:val="24"/>
              </w:rPr>
              <w:t>2008-2009 уч. год</w:t>
            </w:r>
          </w:p>
        </w:tc>
        <w:tc>
          <w:tcPr>
            <w:tcW w:w="2166" w:type="dxa"/>
          </w:tcPr>
          <w:p w:rsidR="00BC67F1" w:rsidRPr="00E50535" w:rsidRDefault="00C36AF1" w:rsidP="00F83733">
            <w:pPr>
              <w:contextualSpacing/>
              <w:jc w:val="both"/>
              <w:rPr>
                <w:bCs/>
                <w:sz w:val="24"/>
                <w:szCs w:val="24"/>
              </w:rPr>
            </w:pPr>
            <w:r>
              <w:rPr>
                <w:bCs/>
                <w:sz w:val="24"/>
                <w:szCs w:val="24"/>
              </w:rPr>
              <w:t>Определение плана дальнейшей деятельности.</w:t>
            </w:r>
          </w:p>
        </w:tc>
      </w:tr>
      <w:tr w:rsidR="00883AB6" w:rsidRPr="00A2148C" w:rsidTr="00944451">
        <w:tc>
          <w:tcPr>
            <w:tcW w:w="2656" w:type="dxa"/>
            <w:vMerge/>
          </w:tcPr>
          <w:p w:rsidR="00883AB6" w:rsidRPr="00944451" w:rsidRDefault="00883AB6" w:rsidP="00883AB6">
            <w:pPr>
              <w:pStyle w:val="ab"/>
              <w:numPr>
                <w:ilvl w:val="0"/>
                <w:numId w:val="26"/>
              </w:numPr>
              <w:tabs>
                <w:tab w:val="left" w:pos="375"/>
              </w:tabs>
              <w:jc w:val="both"/>
              <w:rPr>
                <w:bCs/>
                <w:sz w:val="24"/>
                <w:szCs w:val="24"/>
              </w:rPr>
            </w:pPr>
          </w:p>
        </w:tc>
        <w:tc>
          <w:tcPr>
            <w:tcW w:w="3339" w:type="dxa"/>
          </w:tcPr>
          <w:p w:rsidR="00883AB6" w:rsidRDefault="00883AB6" w:rsidP="00F83733">
            <w:pPr>
              <w:contextualSpacing/>
              <w:rPr>
                <w:sz w:val="24"/>
                <w:szCs w:val="24"/>
              </w:rPr>
            </w:pPr>
            <w:r>
              <w:rPr>
                <w:sz w:val="24"/>
                <w:szCs w:val="24"/>
              </w:rPr>
              <w:t>Посещение уроков коллег, семинаров и т.д.</w:t>
            </w:r>
          </w:p>
        </w:tc>
        <w:tc>
          <w:tcPr>
            <w:tcW w:w="1625" w:type="dxa"/>
          </w:tcPr>
          <w:p w:rsidR="00883AB6" w:rsidRDefault="00883AB6" w:rsidP="00084000">
            <w:pPr>
              <w:contextualSpacing/>
              <w:jc w:val="center"/>
              <w:rPr>
                <w:bCs/>
                <w:sz w:val="24"/>
                <w:szCs w:val="24"/>
              </w:rPr>
            </w:pPr>
            <w:r>
              <w:rPr>
                <w:bCs/>
                <w:sz w:val="24"/>
                <w:szCs w:val="24"/>
              </w:rPr>
              <w:t xml:space="preserve">2008 – 2010 </w:t>
            </w:r>
            <w:proofErr w:type="spellStart"/>
            <w:r>
              <w:rPr>
                <w:bCs/>
                <w:sz w:val="24"/>
                <w:szCs w:val="24"/>
              </w:rPr>
              <w:t>г.</w:t>
            </w:r>
            <w:proofErr w:type="gramStart"/>
            <w:r>
              <w:rPr>
                <w:bCs/>
                <w:sz w:val="24"/>
                <w:szCs w:val="24"/>
              </w:rPr>
              <w:t>г</w:t>
            </w:r>
            <w:proofErr w:type="spellEnd"/>
            <w:proofErr w:type="gramEnd"/>
            <w:r>
              <w:rPr>
                <w:bCs/>
                <w:sz w:val="24"/>
                <w:szCs w:val="24"/>
              </w:rPr>
              <w:t>.</w:t>
            </w:r>
          </w:p>
        </w:tc>
        <w:tc>
          <w:tcPr>
            <w:tcW w:w="2166" w:type="dxa"/>
          </w:tcPr>
          <w:p w:rsidR="00883AB6" w:rsidRPr="00E50535" w:rsidRDefault="00883AB6" w:rsidP="00F83733">
            <w:pPr>
              <w:contextualSpacing/>
              <w:jc w:val="both"/>
              <w:rPr>
                <w:bCs/>
                <w:sz w:val="24"/>
                <w:szCs w:val="24"/>
              </w:rPr>
            </w:pPr>
            <w:r>
              <w:rPr>
                <w:bCs/>
                <w:sz w:val="24"/>
                <w:szCs w:val="24"/>
              </w:rPr>
              <w:t>Обмен опытом</w:t>
            </w:r>
          </w:p>
        </w:tc>
      </w:tr>
      <w:tr w:rsidR="00BC67F1" w:rsidRPr="00A2148C" w:rsidTr="00944451">
        <w:tc>
          <w:tcPr>
            <w:tcW w:w="2656" w:type="dxa"/>
            <w:vMerge/>
          </w:tcPr>
          <w:p w:rsidR="00BC67F1" w:rsidRDefault="00BC67F1" w:rsidP="00F83733">
            <w:pPr>
              <w:tabs>
                <w:tab w:val="left" w:pos="375"/>
              </w:tabs>
              <w:ind w:firstLine="91"/>
              <w:contextualSpacing/>
              <w:jc w:val="both"/>
              <w:rPr>
                <w:bCs/>
                <w:sz w:val="24"/>
                <w:szCs w:val="24"/>
              </w:rPr>
            </w:pPr>
          </w:p>
        </w:tc>
        <w:tc>
          <w:tcPr>
            <w:tcW w:w="3339" w:type="dxa"/>
          </w:tcPr>
          <w:p w:rsidR="00BC67F1" w:rsidRDefault="00BC67F1" w:rsidP="00F83733">
            <w:pPr>
              <w:contextualSpacing/>
              <w:rPr>
                <w:sz w:val="24"/>
                <w:szCs w:val="24"/>
              </w:rPr>
            </w:pPr>
            <w:r w:rsidRPr="00BC67F1">
              <w:rPr>
                <w:sz w:val="24"/>
                <w:szCs w:val="24"/>
              </w:rPr>
              <w:t>Диагностика ситуации</w:t>
            </w:r>
            <w:r>
              <w:rPr>
                <w:sz w:val="24"/>
                <w:szCs w:val="24"/>
              </w:rPr>
              <w:t>. Анкетирование учащихся и учителей на предмет отношения к данной проблеме.</w:t>
            </w:r>
          </w:p>
        </w:tc>
        <w:tc>
          <w:tcPr>
            <w:tcW w:w="1625" w:type="dxa"/>
          </w:tcPr>
          <w:p w:rsidR="00BC67F1" w:rsidRPr="00A2148C" w:rsidRDefault="00883AB6" w:rsidP="00883AB6">
            <w:pPr>
              <w:contextualSpacing/>
              <w:jc w:val="center"/>
              <w:rPr>
                <w:bCs/>
                <w:sz w:val="24"/>
                <w:szCs w:val="24"/>
              </w:rPr>
            </w:pPr>
            <w:r>
              <w:rPr>
                <w:bCs/>
                <w:sz w:val="24"/>
                <w:szCs w:val="24"/>
              </w:rPr>
              <w:t>Сентябрь 2010 г.</w:t>
            </w:r>
          </w:p>
        </w:tc>
        <w:tc>
          <w:tcPr>
            <w:tcW w:w="2166" w:type="dxa"/>
          </w:tcPr>
          <w:p w:rsidR="00BC67F1" w:rsidRPr="00E50535" w:rsidRDefault="00883AB6" w:rsidP="00F83733">
            <w:pPr>
              <w:contextualSpacing/>
              <w:jc w:val="both"/>
              <w:rPr>
                <w:bCs/>
                <w:sz w:val="24"/>
                <w:szCs w:val="24"/>
              </w:rPr>
            </w:pPr>
            <w:r>
              <w:rPr>
                <w:bCs/>
                <w:sz w:val="24"/>
                <w:szCs w:val="24"/>
              </w:rPr>
              <w:t>Аналитическая справка.</w:t>
            </w:r>
          </w:p>
        </w:tc>
      </w:tr>
      <w:tr w:rsidR="00A8643A" w:rsidRPr="00A2148C" w:rsidTr="00944451">
        <w:tc>
          <w:tcPr>
            <w:tcW w:w="2656" w:type="dxa"/>
            <w:vMerge w:val="restart"/>
          </w:tcPr>
          <w:p w:rsidR="00A8643A" w:rsidRPr="00944451" w:rsidRDefault="00A8643A" w:rsidP="00944451">
            <w:pPr>
              <w:pStyle w:val="ab"/>
              <w:numPr>
                <w:ilvl w:val="0"/>
                <w:numId w:val="26"/>
              </w:numPr>
              <w:jc w:val="both"/>
              <w:rPr>
                <w:bCs/>
                <w:sz w:val="24"/>
                <w:szCs w:val="24"/>
              </w:rPr>
            </w:pPr>
            <w:r w:rsidRPr="00944451">
              <w:rPr>
                <w:bCs/>
                <w:sz w:val="24"/>
                <w:szCs w:val="24"/>
              </w:rPr>
              <w:t xml:space="preserve">Подготовительный </w:t>
            </w:r>
          </w:p>
        </w:tc>
        <w:tc>
          <w:tcPr>
            <w:tcW w:w="3339" w:type="dxa"/>
          </w:tcPr>
          <w:p w:rsidR="00A8643A" w:rsidRPr="00D4129B" w:rsidRDefault="00A8643A" w:rsidP="00F83733">
            <w:pPr>
              <w:ind w:firstLine="175"/>
              <w:contextualSpacing/>
              <w:rPr>
                <w:bCs/>
                <w:sz w:val="24"/>
                <w:szCs w:val="24"/>
              </w:rPr>
            </w:pPr>
            <w:r>
              <w:rPr>
                <w:bCs/>
                <w:sz w:val="24"/>
                <w:szCs w:val="24"/>
              </w:rPr>
              <w:t>Проведение выставки творческих проектов учащихся разных классов для ознакомления с опытом предшествующих «проектировщиков».</w:t>
            </w:r>
          </w:p>
        </w:tc>
        <w:tc>
          <w:tcPr>
            <w:tcW w:w="1625" w:type="dxa"/>
          </w:tcPr>
          <w:p w:rsidR="00A8643A" w:rsidRPr="00A2148C" w:rsidRDefault="00883AB6" w:rsidP="00883AB6">
            <w:pPr>
              <w:ind w:firstLine="116"/>
              <w:contextualSpacing/>
              <w:jc w:val="center"/>
              <w:rPr>
                <w:bCs/>
                <w:sz w:val="24"/>
                <w:szCs w:val="24"/>
              </w:rPr>
            </w:pPr>
            <w:r>
              <w:rPr>
                <w:bCs/>
                <w:sz w:val="24"/>
                <w:szCs w:val="24"/>
              </w:rPr>
              <w:t>Октябрь 2010 г.</w:t>
            </w:r>
          </w:p>
        </w:tc>
        <w:tc>
          <w:tcPr>
            <w:tcW w:w="2166" w:type="dxa"/>
          </w:tcPr>
          <w:p w:rsidR="00A8643A" w:rsidRPr="00D4129B" w:rsidRDefault="0066648F" w:rsidP="00F83733">
            <w:pPr>
              <w:spacing w:after="200"/>
              <w:contextualSpacing/>
              <w:jc w:val="both"/>
              <w:rPr>
                <w:bCs/>
                <w:sz w:val="24"/>
                <w:szCs w:val="24"/>
              </w:rPr>
            </w:pPr>
            <w:r>
              <w:rPr>
                <w:bCs/>
                <w:sz w:val="24"/>
                <w:szCs w:val="24"/>
              </w:rPr>
              <w:t>Мотивация учащихся.</w:t>
            </w:r>
            <w:r w:rsidR="00A8643A">
              <w:rPr>
                <w:bCs/>
                <w:sz w:val="24"/>
                <w:szCs w:val="24"/>
              </w:rPr>
              <w:t xml:space="preserve"> </w:t>
            </w:r>
          </w:p>
          <w:p w:rsidR="00A8643A" w:rsidRDefault="00A8643A" w:rsidP="00F83733">
            <w:pPr>
              <w:contextualSpacing/>
              <w:jc w:val="both"/>
              <w:rPr>
                <w:bCs/>
                <w:sz w:val="24"/>
                <w:szCs w:val="24"/>
              </w:rPr>
            </w:pPr>
          </w:p>
          <w:p w:rsidR="00A8643A" w:rsidRDefault="00A8643A" w:rsidP="00F83733">
            <w:pPr>
              <w:contextualSpacing/>
              <w:jc w:val="both"/>
              <w:rPr>
                <w:bCs/>
                <w:sz w:val="24"/>
                <w:szCs w:val="24"/>
              </w:rPr>
            </w:pPr>
          </w:p>
        </w:tc>
      </w:tr>
      <w:tr w:rsidR="00A8643A" w:rsidRPr="00A2148C" w:rsidTr="00944451">
        <w:tc>
          <w:tcPr>
            <w:tcW w:w="2656" w:type="dxa"/>
            <w:vMerge/>
          </w:tcPr>
          <w:p w:rsidR="00A8643A" w:rsidRPr="00BC67F1" w:rsidRDefault="00A8643A" w:rsidP="00F83733">
            <w:pPr>
              <w:ind w:firstLine="91"/>
              <w:contextualSpacing/>
              <w:jc w:val="both"/>
              <w:rPr>
                <w:bCs/>
                <w:sz w:val="24"/>
                <w:szCs w:val="24"/>
              </w:rPr>
            </w:pPr>
          </w:p>
        </w:tc>
        <w:tc>
          <w:tcPr>
            <w:tcW w:w="3339" w:type="dxa"/>
          </w:tcPr>
          <w:p w:rsidR="00A8643A" w:rsidRDefault="00A8643A" w:rsidP="00F83733">
            <w:pPr>
              <w:ind w:firstLine="175"/>
              <w:contextualSpacing/>
              <w:rPr>
                <w:bCs/>
                <w:sz w:val="24"/>
                <w:szCs w:val="24"/>
              </w:rPr>
            </w:pPr>
            <w:r>
              <w:rPr>
                <w:bCs/>
                <w:sz w:val="24"/>
                <w:szCs w:val="24"/>
              </w:rPr>
              <w:t xml:space="preserve">Оформление стенда </w:t>
            </w:r>
            <w:r w:rsidRPr="009555A4">
              <w:rPr>
                <w:sz w:val="24"/>
                <w:szCs w:val="24"/>
              </w:rPr>
              <w:t>“Уголок проектов”</w:t>
            </w:r>
          </w:p>
        </w:tc>
        <w:tc>
          <w:tcPr>
            <w:tcW w:w="1625" w:type="dxa"/>
          </w:tcPr>
          <w:p w:rsidR="00A8643A" w:rsidRPr="00A2148C" w:rsidRDefault="00883AB6" w:rsidP="00883AB6">
            <w:pPr>
              <w:contextualSpacing/>
              <w:jc w:val="center"/>
              <w:rPr>
                <w:bCs/>
                <w:sz w:val="24"/>
                <w:szCs w:val="24"/>
              </w:rPr>
            </w:pPr>
            <w:r>
              <w:rPr>
                <w:bCs/>
                <w:sz w:val="24"/>
                <w:szCs w:val="24"/>
              </w:rPr>
              <w:t>Сентябрь 2010 г.</w:t>
            </w:r>
          </w:p>
        </w:tc>
        <w:tc>
          <w:tcPr>
            <w:tcW w:w="2166" w:type="dxa"/>
          </w:tcPr>
          <w:p w:rsidR="00A8643A" w:rsidRDefault="00A8643A" w:rsidP="00F83733">
            <w:pPr>
              <w:contextualSpacing/>
              <w:jc w:val="both"/>
              <w:rPr>
                <w:bCs/>
                <w:sz w:val="24"/>
                <w:szCs w:val="24"/>
              </w:rPr>
            </w:pPr>
            <w:r>
              <w:rPr>
                <w:sz w:val="24"/>
                <w:szCs w:val="24"/>
              </w:rPr>
              <w:t>Улучшение</w:t>
            </w:r>
            <w:r w:rsidRPr="009555A4">
              <w:rPr>
                <w:sz w:val="24"/>
                <w:szCs w:val="24"/>
              </w:rPr>
              <w:t xml:space="preserve"> организации проектной деятельности </w:t>
            </w:r>
          </w:p>
        </w:tc>
      </w:tr>
      <w:tr w:rsidR="00D4129B" w:rsidRPr="00A2148C" w:rsidTr="00944451">
        <w:tc>
          <w:tcPr>
            <w:tcW w:w="2656" w:type="dxa"/>
          </w:tcPr>
          <w:p w:rsidR="00D4129B" w:rsidRPr="00944451" w:rsidRDefault="000F6998" w:rsidP="00944451">
            <w:pPr>
              <w:pStyle w:val="ab"/>
              <w:numPr>
                <w:ilvl w:val="0"/>
                <w:numId w:val="26"/>
              </w:numPr>
              <w:jc w:val="both"/>
              <w:rPr>
                <w:bCs/>
                <w:sz w:val="24"/>
                <w:szCs w:val="24"/>
              </w:rPr>
            </w:pPr>
            <w:r w:rsidRPr="00944451">
              <w:rPr>
                <w:bCs/>
                <w:sz w:val="24"/>
                <w:szCs w:val="24"/>
              </w:rPr>
              <w:t>Внедренческий</w:t>
            </w:r>
          </w:p>
        </w:tc>
        <w:tc>
          <w:tcPr>
            <w:tcW w:w="3339" w:type="dxa"/>
          </w:tcPr>
          <w:p w:rsidR="00D4129B" w:rsidRDefault="00A8643A" w:rsidP="00F83733">
            <w:pPr>
              <w:ind w:hanging="8"/>
              <w:contextualSpacing/>
              <w:rPr>
                <w:bCs/>
                <w:sz w:val="24"/>
                <w:szCs w:val="24"/>
              </w:rPr>
            </w:pPr>
            <w:r>
              <w:rPr>
                <w:bCs/>
                <w:sz w:val="24"/>
                <w:szCs w:val="24"/>
              </w:rPr>
              <w:t>Запуск проекта.</w:t>
            </w:r>
          </w:p>
          <w:p w:rsidR="00A8643A" w:rsidRDefault="00A8643A" w:rsidP="00F83733">
            <w:pPr>
              <w:ind w:hanging="8"/>
              <w:contextualSpacing/>
              <w:rPr>
                <w:bCs/>
                <w:sz w:val="24"/>
                <w:szCs w:val="24"/>
              </w:rPr>
            </w:pPr>
            <w:r>
              <w:rPr>
                <w:bCs/>
                <w:sz w:val="24"/>
                <w:szCs w:val="24"/>
              </w:rPr>
              <w:t>Определение учащимися тем проектов.</w:t>
            </w:r>
          </w:p>
          <w:p w:rsidR="00A8643A" w:rsidRDefault="00067040" w:rsidP="00F83733">
            <w:pPr>
              <w:ind w:hanging="8"/>
              <w:contextualSpacing/>
              <w:rPr>
                <w:bCs/>
                <w:sz w:val="24"/>
                <w:szCs w:val="24"/>
              </w:rPr>
            </w:pPr>
            <w:r>
              <w:rPr>
                <w:bCs/>
                <w:sz w:val="24"/>
                <w:szCs w:val="24"/>
              </w:rPr>
              <w:t>П</w:t>
            </w:r>
            <w:r w:rsidR="00F66C75">
              <w:rPr>
                <w:bCs/>
                <w:sz w:val="24"/>
                <w:szCs w:val="24"/>
              </w:rPr>
              <w:t>ошаговое п</w:t>
            </w:r>
            <w:r>
              <w:rPr>
                <w:bCs/>
                <w:sz w:val="24"/>
                <w:szCs w:val="24"/>
              </w:rPr>
              <w:t>ланирование хода проектной работы</w:t>
            </w:r>
            <w:r w:rsidR="00F66C75">
              <w:rPr>
                <w:bCs/>
                <w:sz w:val="24"/>
                <w:szCs w:val="24"/>
              </w:rPr>
              <w:t>.</w:t>
            </w:r>
          </w:p>
          <w:p w:rsidR="00A8643A" w:rsidRDefault="00F66C75" w:rsidP="00944451">
            <w:pPr>
              <w:ind w:hanging="8"/>
              <w:contextualSpacing/>
              <w:rPr>
                <w:bCs/>
                <w:sz w:val="24"/>
                <w:szCs w:val="24"/>
              </w:rPr>
            </w:pPr>
            <w:r>
              <w:rPr>
                <w:bCs/>
                <w:sz w:val="24"/>
                <w:szCs w:val="24"/>
              </w:rPr>
              <w:t>Консультирование. Разрешение проблемных ситуаций.</w:t>
            </w:r>
          </w:p>
        </w:tc>
        <w:tc>
          <w:tcPr>
            <w:tcW w:w="1625" w:type="dxa"/>
          </w:tcPr>
          <w:p w:rsidR="00D4129B" w:rsidRPr="00A2148C" w:rsidRDefault="00883AB6" w:rsidP="00883AB6">
            <w:pPr>
              <w:contextualSpacing/>
              <w:jc w:val="center"/>
              <w:rPr>
                <w:bCs/>
                <w:sz w:val="24"/>
                <w:szCs w:val="24"/>
              </w:rPr>
            </w:pPr>
            <w:r>
              <w:rPr>
                <w:bCs/>
                <w:sz w:val="24"/>
                <w:szCs w:val="24"/>
              </w:rPr>
              <w:t xml:space="preserve">2010-2011 </w:t>
            </w:r>
            <w:proofErr w:type="spellStart"/>
            <w:r>
              <w:rPr>
                <w:bCs/>
                <w:sz w:val="24"/>
                <w:szCs w:val="24"/>
              </w:rPr>
              <w:t>уч</w:t>
            </w:r>
            <w:proofErr w:type="gramStart"/>
            <w:r>
              <w:rPr>
                <w:bCs/>
                <w:sz w:val="24"/>
                <w:szCs w:val="24"/>
              </w:rPr>
              <w:t>.г</w:t>
            </w:r>
            <w:proofErr w:type="gramEnd"/>
            <w:r>
              <w:rPr>
                <w:bCs/>
                <w:sz w:val="24"/>
                <w:szCs w:val="24"/>
              </w:rPr>
              <w:t>од</w:t>
            </w:r>
            <w:proofErr w:type="spellEnd"/>
            <w:r>
              <w:rPr>
                <w:bCs/>
                <w:sz w:val="24"/>
                <w:szCs w:val="24"/>
              </w:rPr>
              <w:t>.</w:t>
            </w:r>
          </w:p>
        </w:tc>
        <w:tc>
          <w:tcPr>
            <w:tcW w:w="2166" w:type="dxa"/>
          </w:tcPr>
          <w:p w:rsidR="00D4129B" w:rsidRDefault="00A8643A" w:rsidP="00F83733">
            <w:pPr>
              <w:contextualSpacing/>
              <w:jc w:val="both"/>
              <w:rPr>
                <w:bCs/>
                <w:sz w:val="24"/>
                <w:szCs w:val="24"/>
              </w:rPr>
            </w:pPr>
            <w:r>
              <w:rPr>
                <w:bCs/>
                <w:sz w:val="24"/>
                <w:szCs w:val="24"/>
              </w:rPr>
              <w:t>Организация работы, создание образовательной среды</w:t>
            </w:r>
          </w:p>
        </w:tc>
      </w:tr>
      <w:tr w:rsidR="00F66C75" w:rsidRPr="00A2148C" w:rsidTr="00944451">
        <w:tc>
          <w:tcPr>
            <w:tcW w:w="2656" w:type="dxa"/>
          </w:tcPr>
          <w:p w:rsidR="00F66C75" w:rsidRDefault="00F66C75" w:rsidP="00F83733">
            <w:pPr>
              <w:ind w:firstLine="91"/>
              <w:contextualSpacing/>
              <w:jc w:val="both"/>
              <w:rPr>
                <w:bCs/>
                <w:sz w:val="24"/>
                <w:szCs w:val="24"/>
              </w:rPr>
            </w:pPr>
            <w:r>
              <w:rPr>
                <w:bCs/>
                <w:sz w:val="24"/>
                <w:szCs w:val="24"/>
              </w:rPr>
              <w:t>4. Обобщающий.</w:t>
            </w:r>
          </w:p>
        </w:tc>
        <w:tc>
          <w:tcPr>
            <w:tcW w:w="3339" w:type="dxa"/>
          </w:tcPr>
          <w:p w:rsidR="00F66C75" w:rsidRDefault="00F66C75" w:rsidP="00F83733">
            <w:pPr>
              <w:ind w:hanging="8"/>
              <w:contextualSpacing/>
              <w:rPr>
                <w:bCs/>
                <w:sz w:val="24"/>
                <w:szCs w:val="24"/>
              </w:rPr>
            </w:pPr>
            <w:r>
              <w:rPr>
                <w:bCs/>
                <w:sz w:val="24"/>
                <w:szCs w:val="24"/>
              </w:rPr>
              <w:t>Мониторинг процесса реализации проектов учащихся.</w:t>
            </w:r>
          </w:p>
          <w:p w:rsidR="00F66C75" w:rsidRDefault="00F66C75" w:rsidP="00F83733">
            <w:pPr>
              <w:ind w:hanging="8"/>
              <w:contextualSpacing/>
              <w:rPr>
                <w:bCs/>
                <w:sz w:val="24"/>
                <w:szCs w:val="24"/>
              </w:rPr>
            </w:pPr>
            <w:r w:rsidRPr="00F66C75">
              <w:rPr>
                <w:bCs/>
                <w:sz w:val="24"/>
                <w:szCs w:val="24"/>
              </w:rPr>
              <w:t>Контроль, диагностика и корректировка деятельно</w:t>
            </w:r>
            <w:r w:rsidR="00F83733">
              <w:rPr>
                <w:bCs/>
                <w:sz w:val="24"/>
                <w:szCs w:val="24"/>
              </w:rPr>
              <w:t>сти учащихся</w:t>
            </w:r>
            <w:r w:rsidRPr="00F66C75">
              <w:rPr>
                <w:bCs/>
                <w:sz w:val="24"/>
                <w:szCs w:val="24"/>
              </w:rPr>
              <w:t xml:space="preserve"> на основе мониторинга</w:t>
            </w:r>
            <w:r w:rsidR="00F83733">
              <w:rPr>
                <w:bCs/>
                <w:sz w:val="24"/>
                <w:szCs w:val="24"/>
              </w:rPr>
              <w:t>.</w:t>
            </w:r>
          </w:p>
          <w:p w:rsidR="00F83733" w:rsidRDefault="00F83733" w:rsidP="00F83733">
            <w:pPr>
              <w:ind w:hanging="8"/>
              <w:contextualSpacing/>
              <w:rPr>
                <w:bCs/>
                <w:sz w:val="24"/>
                <w:szCs w:val="24"/>
              </w:rPr>
            </w:pPr>
            <w:r>
              <w:rPr>
                <w:bCs/>
                <w:sz w:val="24"/>
                <w:szCs w:val="24"/>
              </w:rPr>
              <w:t>Подведение итогов написания проекта.</w:t>
            </w:r>
          </w:p>
          <w:p w:rsidR="00F83733" w:rsidRDefault="00F83733" w:rsidP="00F83733">
            <w:pPr>
              <w:ind w:hanging="8"/>
              <w:contextualSpacing/>
              <w:rPr>
                <w:bCs/>
                <w:sz w:val="24"/>
                <w:szCs w:val="24"/>
              </w:rPr>
            </w:pPr>
            <w:r>
              <w:rPr>
                <w:bCs/>
                <w:sz w:val="24"/>
                <w:szCs w:val="24"/>
              </w:rPr>
              <w:t>Проведение итоговой выставки проектов учащихся.</w:t>
            </w:r>
          </w:p>
        </w:tc>
        <w:tc>
          <w:tcPr>
            <w:tcW w:w="1625" w:type="dxa"/>
          </w:tcPr>
          <w:p w:rsidR="00F66C75" w:rsidRPr="00A2148C" w:rsidRDefault="00084000" w:rsidP="00084000">
            <w:pPr>
              <w:contextualSpacing/>
              <w:jc w:val="center"/>
              <w:rPr>
                <w:bCs/>
                <w:sz w:val="24"/>
                <w:szCs w:val="24"/>
              </w:rPr>
            </w:pPr>
            <w:r>
              <w:rPr>
                <w:bCs/>
                <w:sz w:val="24"/>
                <w:szCs w:val="24"/>
              </w:rPr>
              <w:t xml:space="preserve">2010-2011 </w:t>
            </w:r>
            <w:proofErr w:type="spellStart"/>
            <w:r>
              <w:rPr>
                <w:bCs/>
                <w:sz w:val="24"/>
                <w:szCs w:val="24"/>
              </w:rPr>
              <w:t>уч</w:t>
            </w:r>
            <w:proofErr w:type="gramStart"/>
            <w:r>
              <w:rPr>
                <w:bCs/>
                <w:sz w:val="24"/>
                <w:szCs w:val="24"/>
              </w:rPr>
              <w:t>.г</w:t>
            </w:r>
            <w:proofErr w:type="gramEnd"/>
            <w:r>
              <w:rPr>
                <w:bCs/>
                <w:sz w:val="24"/>
                <w:szCs w:val="24"/>
              </w:rPr>
              <w:t>од</w:t>
            </w:r>
            <w:proofErr w:type="spellEnd"/>
            <w:r>
              <w:rPr>
                <w:bCs/>
                <w:sz w:val="24"/>
                <w:szCs w:val="24"/>
              </w:rPr>
              <w:t>.</w:t>
            </w:r>
          </w:p>
        </w:tc>
        <w:tc>
          <w:tcPr>
            <w:tcW w:w="2166" w:type="dxa"/>
          </w:tcPr>
          <w:p w:rsidR="00F66C75" w:rsidRDefault="00F83733" w:rsidP="00F83733">
            <w:pPr>
              <w:contextualSpacing/>
              <w:jc w:val="both"/>
              <w:rPr>
                <w:bCs/>
                <w:sz w:val="24"/>
                <w:szCs w:val="24"/>
              </w:rPr>
            </w:pPr>
            <w:r w:rsidRPr="00F83733">
              <w:rPr>
                <w:bCs/>
                <w:sz w:val="24"/>
                <w:szCs w:val="24"/>
              </w:rPr>
              <w:t xml:space="preserve">Перечень типовых затруднений </w:t>
            </w:r>
            <w:r>
              <w:rPr>
                <w:bCs/>
                <w:sz w:val="24"/>
                <w:szCs w:val="24"/>
              </w:rPr>
              <w:t>учащихся при выполнении проекта.</w:t>
            </w:r>
          </w:p>
        </w:tc>
      </w:tr>
    </w:tbl>
    <w:p w:rsidR="00A66486" w:rsidRDefault="00A66486" w:rsidP="00F83733">
      <w:pPr>
        <w:spacing w:line="240" w:lineRule="auto"/>
        <w:ind w:firstLine="567"/>
        <w:contextualSpacing/>
        <w:jc w:val="both"/>
        <w:rPr>
          <w:sz w:val="24"/>
          <w:szCs w:val="24"/>
        </w:rPr>
      </w:pPr>
    </w:p>
    <w:p w:rsidR="009047E9" w:rsidRDefault="009047E9" w:rsidP="00B621F8">
      <w:pPr>
        <w:spacing w:line="360" w:lineRule="auto"/>
        <w:ind w:firstLine="567"/>
        <w:contextualSpacing/>
        <w:jc w:val="both"/>
        <w:rPr>
          <w:sz w:val="24"/>
          <w:szCs w:val="24"/>
        </w:rPr>
      </w:pPr>
    </w:p>
    <w:p w:rsidR="009555A4" w:rsidRPr="009F1B76" w:rsidRDefault="00187206" w:rsidP="002868C3">
      <w:pPr>
        <w:pStyle w:val="2"/>
      </w:pPr>
      <w:bookmarkStart w:id="13" w:name="_Toc277608843"/>
      <w:r>
        <w:lastRenderedPageBreak/>
        <w:t>Обобщение опыта</w:t>
      </w:r>
      <w:bookmarkEnd w:id="13"/>
    </w:p>
    <w:p w:rsidR="009555A4" w:rsidRPr="009555A4" w:rsidRDefault="009F1B76" w:rsidP="00B621F8">
      <w:pPr>
        <w:spacing w:line="360" w:lineRule="auto"/>
        <w:ind w:firstLine="567"/>
        <w:contextualSpacing/>
        <w:jc w:val="both"/>
        <w:rPr>
          <w:sz w:val="24"/>
          <w:szCs w:val="24"/>
        </w:rPr>
      </w:pPr>
      <w:r>
        <w:rPr>
          <w:sz w:val="24"/>
          <w:szCs w:val="24"/>
        </w:rPr>
        <w:t>Начиная с 2008</w:t>
      </w:r>
      <w:r w:rsidR="009555A4" w:rsidRPr="009555A4">
        <w:rPr>
          <w:sz w:val="24"/>
          <w:szCs w:val="24"/>
        </w:rPr>
        <w:t xml:space="preserve"> года, на уроках технологии начала применять метод проектов. В течение всего периода изучения предмета школьники систематически включаются в индивидуальную или коллективную проектную деятельность. Они участвуют в разработке и реализации того или иного проекта.</w:t>
      </w:r>
    </w:p>
    <w:p w:rsidR="009555A4" w:rsidRDefault="009555A4" w:rsidP="00B621F8">
      <w:pPr>
        <w:spacing w:line="360" w:lineRule="auto"/>
        <w:ind w:firstLine="567"/>
        <w:contextualSpacing/>
        <w:jc w:val="both"/>
        <w:rPr>
          <w:sz w:val="24"/>
          <w:szCs w:val="24"/>
        </w:rPr>
      </w:pPr>
      <w:r w:rsidRPr="009555A4">
        <w:rPr>
          <w:sz w:val="24"/>
          <w:szCs w:val="24"/>
        </w:rPr>
        <w:t>Любой проект обязательно выполняется п</w:t>
      </w:r>
      <w:r w:rsidR="00211FEC">
        <w:rPr>
          <w:sz w:val="24"/>
          <w:szCs w:val="24"/>
        </w:rPr>
        <w:t>од</w:t>
      </w:r>
      <w:r w:rsidR="006E34DF">
        <w:rPr>
          <w:sz w:val="24"/>
          <w:szCs w:val="24"/>
        </w:rPr>
        <w:t xml:space="preserve"> руководством и с</w:t>
      </w:r>
      <w:r w:rsidRPr="009555A4">
        <w:rPr>
          <w:sz w:val="24"/>
          <w:szCs w:val="24"/>
        </w:rPr>
        <w:t xml:space="preserve"> помощью</w:t>
      </w:r>
      <w:r w:rsidR="006E34DF">
        <w:rPr>
          <w:sz w:val="24"/>
          <w:szCs w:val="24"/>
        </w:rPr>
        <w:t xml:space="preserve"> учителя</w:t>
      </w:r>
      <w:r w:rsidRPr="009555A4">
        <w:rPr>
          <w:sz w:val="24"/>
          <w:szCs w:val="24"/>
        </w:rPr>
        <w:t>. Главная задача состоит в том, чтобы создать для учащихся предпосылки для успешного творчества, организовать проектную деятельность и поэтапную проработку выбранной темы.</w:t>
      </w:r>
    </w:p>
    <w:p w:rsidR="002F0920" w:rsidRPr="009555A4" w:rsidRDefault="002F0920" w:rsidP="00B621F8">
      <w:pPr>
        <w:spacing w:line="360" w:lineRule="auto"/>
        <w:ind w:firstLine="567"/>
        <w:contextualSpacing/>
        <w:jc w:val="both"/>
        <w:rPr>
          <w:sz w:val="24"/>
          <w:szCs w:val="24"/>
        </w:rPr>
      </w:pPr>
      <w:r>
        <w:rPr>
          <w:sz w:val="24"/>
          <w:szCs w:val="24"/>
        </w:rPr>
        <w:t>Для того чтобы заинтересовать учащихся в проектной деятельности, эффективным является проведение выставок проектов для ознакомления с опытом старших учащихся. Это обычно вызывает интерес школьников и желание попробовать свои силы, сделать не хуже.</w:t>
      </w:r>
    </w:p>
    <w:p w:rsidR="001A25C7" w:rsidRDefault="006E34DF" w:rsidP="00B621F8">
      <w:pPr>
        <w:spacing w:line="360" w:lineRule="auto"/>
        <w:ind w:firstLine="567"/>
        <w:contextualSpacing/>
        <w:jc w:val="both"/>
        <w:rPr>
          <w:sz w:val="24"/>
          <w:szCs w:val="24"/>
        </w:rPr>
      </w:pPr>
      <w:r>
        <w:rPr>
          <w:sz w:val="24"/>
          <w:szCs w:val="24"/>
        </w:rPr>
        <w:t xml:space="preserve">При работе над проектом </w:t>
      </w:r>
      <w:r w:rsidR="00084000">
        <w:rPr>
          <w:sz w:val="24"/>
          <w:szCs w:val="24"/>
        </w:rPr>
        <w:t>мы работаем следующим образом:</w:t>
      </w:r>
    </w:p>
    <w:p w:rsidR="009555A4" w:rsidRPr="009555A4" w:rsidRDefault="009555A4" w:rsidP="00B621F8">
      <w:pPr>
        <w:spacing w:line="360" w:lineRule="auto"/>
        <w:ind w:firstLine="567"/>
        <w:contextualSpacing/>
        <w:jc w:val="both"/>
        <w:rPr>
          <w:sz w:val="24"/>
          <w:szCs w:val="24"/>
        </w:rPr>
      </w:pPr>
      <w:r w:rsidRPr="009555A4">
        <w:rPr>
          <w:sz w:val="24"/>
          <w:szCs w:val="24"/>
        </w:rPr>
        <w:t>На первом занятии по теме “Проектная деятельность” (после нескольких проведенных уроков</w:t>
      </w:r>
      <w:r w:rsidR="006E34DF">
        <w:rPr>
          <w:sz w:val="24"/>
          <w:szCs w:val="24"/>
        </w:rPr>
        <w:t xml:space="preserve"> в начале года) объясняется</w:t>
      </w:r>
      <w:r w:rsidRPr="009555A4">
        <w:rPr>
          <w:sz w:val="24"/>
          <w:szCs w:val="24"/>
        </w:rPr>
        <w:t xml:space="preserve">, что такое проект </w:t>
      </w:r>
      <w:r w:rsidR="006E34DF">
        <w:rPr>
          <w:sz w:val="24"/>
          <w:szCs w:val="24"/>
        </w:rPr>
        <w:t>и этапы его выполнения. Знакомство</w:t>
      </w:r>
      <w:r w:rsidRPr="009555A4">
        <w:rPr>
          <w:sz w:val="24"/>
          <w:szCs w:val="24"/>
        </w:rPr>
        <w:t xml:space="preserve"> с целями и задачами предстоящей работы. </w:t>
      </w:r>
      <w:r w:rsidR="006E34DF">
        <w:rPr>
          <w:sz w:val="24"/>
          <w:szCs w:val="24"/>
        </w:rPr>
        <w:t>Совместно изучается тематика</w:t>
      </w:r>
      <w:r w:rsidRPr="009555A4">
        <w:rPr>
          <w:sz w:val="24"/>
          <w:szCs w:val="24"/>
        </w:rPr>
        <w:t xml:space="preserve"> проектных заданий. Она должна быть достаточно широкой, чтобы </w:t>
      </w:r>
      <w:proofErr w:type="gramStart"/>
      <w:r w:rsidRPr="009555A4">
        <w:rPr>
          <w:sz w:val="24"/>
          <w:szCs w:val="24"/>
        </w:rPr>
        <w:t>охватить</w:t>
      </w:r>
      <w:proofErr w:type="gramEnd"/>
      <w:r w:rsidRPr="009555A4">
        <w:rPr>
          <w:sz w:val="24"/>
          <w:szCs w:val="24"/>
        </w:rPr>
        <w:t xml:space="preserve"> возможно больший круг разделов предмета и учесть интересы</w:t>
      </w:r>
      <w:r w:rsidR="006E34DF">
        <w:rPr>
          <w:sz w:val="24"/>
          <w:szCs w:val="24"/>
        </w:rPr>
        <w:t xml:space="preserve"> учащихся. Вместе с тем</w:t>
      </w:r>
      <w:r w:rsidRPr="009555A4">
        <w:rPr>
          <w:sz w:val="24"/>
          <w:szCs w:val="24"/>
        </w:rPr>
        <w:t xml:space="preserve"> учащихся </w:t>
      </w:r>
      <w:r w:rsidR="006E34DF">
        <w:rPr>
          <w:sz w:val="24"/>
          <w:szCs w:val="24"/>
        </w:rPr>
        <w:t xml:space="preserve">знакомятся </w:t>
      </w:r>
      <w:r w:rsidRPr="009555A4">
        <w:rPr>
          <w:sz w:val="24"/>
          <w:szCs w:val="24"/>
        </w:rPr>
        <w:t>с требованиями к изделию, п</w:t>
      </w:r>
      <w:r w:rsidR="006E34DF">
        <w:rPr>
          <w:sz w:val="24"/>
          <w:szCs w:val="24"/>
        </w:rPr>
        <w:t>ояснительной запиской, определяется</w:t>
      </w:r>
      <w:r w:rsidRPr="009555A4">
        <w:rPr>
          <w:sz w:val="24"/>
          <w:szCs w:val="24"/>
        </w:rPr>
        <w:t xml:space="preserve"> порядок защиты проекта. Учащиеся знакомятся с ранее выполненными проектными работами.</w:t>
      </w:r>
    </w:p>
    <w:p w:rsidR="009555A4" w:rsidRPr="009555A4" w:rsidRDefault="009555A4" w:rsidP="00B621F8">
      <w:pPr>
        <w:spacing w:line="360" w:lineRule="auto"/>
        <w:ind w:firstLine="567"/>
        <w:contextualSpacing/>
        <w:jc w:val="both"/>
        <w:rPr>
          <w:sz w:val="24"/>
          <w:szCs w:val="24"/>
        </w:rPr>
      </w:pPr>
      <w:r w:rsidRPr="009555A4">
        <w:rPr>
          <w:sz w:val="24"/>
          <w:szCs w:val="24"/>
        </w:rPr>
        <w:t>В выборе темы проекта школьники иногда испытывают трудности. Тогда им на помощь приходит составленный заранее примерный перечень тематики творческих проектов, состоящий из реально выполнимых заданий.</w:t>
      </w:r>
      <w:r w:rsidR="00C46B75">
        <w:rPr>
          <w:sz w:val="24"/>
          <w:szCs w:val="24"/>
        </w:rPr>
        <w:t xml:space="preserve"> Учащиеся обсуждают выбор темы с разными людьми в школе и вне её, чтобы точнее определить, что надо сделать и реально ли это. Тема должна быть конкретной, то есть не слишком общей, чтобы не было обычного пересказа мыслей взятых из книг или Интернета. Тема должна быть действительно интересной, связыва</w:t>
      </w:r>
      <w:r w:rsidR="006E34DF">
        <w:rPr>
          <w:sz w:val="24"/>
          <w:szCs w:val="24"/>
        </w:rPr>
        <w:t xml:space="preserve">ющие различные области знаний. </w:t>
      </w:r>
    </w:p>
    <w:p w:rsidR="009555A4" w:rsidRPr="009555A4" w:rsidRDefault="009555A4" w:rsidP="00B621F8">
      <w:pPr>
        <w:spacing w:line="360" w:lineRule="auto"/>
        <w:ind w:firstLine="567"/>
        <w:contextualSpacing/>
        <w:jc w:val="both"/>
        <w:rPr>
          <w:sz w:val="24"/>
          <w:szCs w:val="24"/>
        </w:rPr>
      </w:pPr>
      <w:r w:rsidRPr="009555A4">
        <w:rPr>
          <w:sz w:val="24"/>
          <w:szCs w:val="24"/>
        </w:rPr>
        <w:t>Важно, чтобы выполненное проектное изделие было востребовано.</w:t>
      </w:r>
    </w:p>
    <w:p w:rsidR="009555A4" w:rsidRPr="009555A4" w:rsidRDefault="00773A67" w:rsidP="00B621F8">
      <w:pPr>
        <w:spacing w:line="360" w:lineRule="auto"/>
        <w:ind w:firstLine="567"/>
        <w:contextualSpacing/>
        <w:jc w:val="both"/>
        <w:rPr>
          <w:sz w:val="24"/>
          <w:szCs w:val="24"/>
        </w:rPr>
      </w:pPr>
      <w:r>
        <w:rPr>
          <w:sz w:val="24"/>
          <w:szCs w:val="24"/>
        </w:rPr>
        <w:t xml:space="preserve">Ещё Марк </w:t>
      </w:r>
      <w:proofErr w:type="spellStart"/>
      <w:r>
        <w:rPr>
          <w:sz w:val="24"/>
          <w:szCs w:val="24"/>
        </w:rPr>
        <w:t>Авре</w:t>
      </w:r>
      <w:r w:rsidR="009555A4" w:rsidRPr="009555A4">
        <w:rPr>
          <w:sz w:val="24"/>
          <w:szCs w:val="24"/>
        </w:rPr>
        <w:t>лий</w:t>
      </w:r>
      <w:proofErr w:type="spellEnd"/>
      <w:r w:rsidR="009555A4" w:rsidRPr="009555A4">
        <w:rPr>
          <w:sz w:val="24"/>
          <w:szCs w:val="24"/>
        </w:rPr>
        <w:t xml:space="preserve"> говорил: “Во-первых, не делай ничего без причины и цели, во-вторых, не делай ничего, чтобы не клонилось на пользу обществу”.</w:t>
      </w:r>
    </w:p>
    <w:p w:rsidR="009555A4" w:rsidRPr="009555A4" w:rsidRDefault="009555A4" w:rsidP="00B621F8">
      <w:pPr>
        <w:spacing w:line="360" w:lineRule="auto"/>
        <w:ind w:firstLine="567"/>
        <w:contextualSpacing/>
        <w:jc w:val="both"/>
        <w:rPr>
          <w:sz w:val="24"/>
          <w:szCs w:val="24"/>
        </w:rPr>
      </w:pPr>
      <w:r w:rsidRPr="009555A4">
        <w:rPr>
          <w:sz w:val="24"/>
          <w:szCs w:val="24"/>
        </w:rPr>
        <w:t xml:space="preserve">При подборе объектов проектной деятельности учитываю основные требования: </w:t>
      </w:r>
    </w:p>
    <w:p w:rsidR="009555A4" w:rsidRPr="00773A67" w:rsidRDefault="009555A4" w:rsidP="00B621F8">
      <w:pPr>
        <w:pStyle w:val="ab"/>
        <w:numPr>
          <w:ilvl w:val="0"/>
          <w:numId w:val="3"/>
        </w:numPr>
        <w:spacing w:line="360" w:lineRule="auto"/>
        <w:jc w:val="both"/>
        <w:rPr>
          <w:sz w:val="24"/>
          <w:szCs w:val="24"/>
        </w:rPr>
      </w:pPr>
      <w:r w:rsidRPr="00773A67">
        <w:rPr>
          <w:sz w:val="24"/>
          <w:szCs w:val="24"/>
        </w:rPr>
        <w:lastRenderedPageBreak/>
        <w:t>подготовленность учащихся к данному виду деятельности;</w:t>
      </w:r>
    </w:p>
    <w:p w:rsidR="009555A4" w:rsidRPr="00773A67" w:rsidRDefault="009555A4" w:rsidP="00B621F8">
      <w:pPr>
        <w:pStyle w:val="ab"/>
        <w:numPr>
          <w:ilvl w:val="0"/>
          <w:numId w:val="3"/>
        </w:numPr>
        <w:spacing w:line="360" w:lineRule="auto"/>
        <w:jc w:val="both"/>
        <w:rPr>
          <w:sz w:val="24"/>
          <w:szCs w:val="24"/>
        </w:rPr>
      </w:pPr>
      <w:r w:rsidRPr="00773A67">
        <w:rPr>
          <w:sz w:val="24"/>
          <w:szCs w:val="24"/>
        </w:rPr>
        <w:t>интерес школьников к проблеме;</w:t>
      </w:r>
    </w:p>
    <w:p w:rsidR="009555A4" w:rsidRPr="00773A67" w:rsidRDefault="009555A4" w:rsidP="00B621F8">
      <w:pPr>
        <w:pStyle w:val="ab"/>
        <w:numPr>
          <w:ilvl w:val="0"/>
          <w:numId w:val="3"/>
        </w:numPr>
        <w:spacing w:line="360" w:lineRule="auto"/>
        <w:jc w:val="both"/>
        <w:rPr>
          <w:sz w:val="24"/>
          <w:szCs w:val="24"/>
        </w:rPr>
      </w:pPr>
      <w:r w:rsidRPr="00773A67">
        <w:rPr>
          <w:sz w:val="24"/>
          <w:szCs w:val="24"/>
        </w:rPr>
        <w:t>практическая направленность и значимость проекта;</w:t>
      </w:r>
    </w:p>
    <w:p w:rsidR="009555A4" w:rsidRPr="00773A67" w:rsidRDefault="009555A4" w:rsidP="00B621F8">
      <w:pPr>
        <w:pStyle w:val="ab"/>
        <w:numPr>
          <w:ilvl w:val="0"/>
          <w:numId w:val="3"/>
        </w:numPr>
        <w:spacing w:line="360" w:lineRule="auto"/>
        <w:jc w:val="both"/>
        <w:rPr>
          <w:sz w:val="24"/>
          <w:szCs w:val="24"/>
        </w:rPr>
      </w:pPr>
      <w:r w:rsidRPr="00773A67">
        <w:rPr>
          <w:sz w:val="24"/>
          <w:szCs w:val="24"/>
        </w:rPr>
        <w:t>творческая постановка задачи;</w:t>
      </w:r>
    </w:p>
    <w:p w:rsidR="009555A4" w:rsidRPr="00773A67" w:rsidRDefault="009555A4" w:rsidP="00B621F8">
      <w:pPr>
        <w:pStyle w:val="ab"/>
        <w:numPr>
          <w:ilvl w:val="0"/>
          <w:numId w:val="3"/>
        </w:numPr>
        <w:spacing w:line="360" w:lineRule="auto"/>
        <w:jc w:val="both"/>
        <w:rPr>
          <w:sz w:val="24"/>
          <w:szCs w:val="24"/>
        </w:rPr>
      </w:pPr>
      <w:r w:rsidRPr="00773A67">
        <w:rPr>
          <w:sz w:val="24"/>
          <w:szCs w:val="24"/>
        </w:rPr>
        <w:t>практическая осуществимость проекта.</w:t>
      </w:r>
    </w:p>
    <w:p w:rsidR="009555A4" w:rsidRPr="009555A4" w:rsidRDefault="009555A4" w:rsidP="00B621F8">
      <w:pPr>
        <w:spacing w:line="360" w:lineRule="auto"/>
        <w:ind w:firstLine="567"/>
        <w:contextualSpacing/>
        <w:jc w:val="both"/>
        <w:rPr>
          <w:sz w:val="24"/>
          <w:szCs w:val="24"/>
        </w:rPr>
      </w:pPr>
      <w:r w:rsidRPr="009555A4">
        <w:rPr>
          <w:sz w:val="24"/>
          <w:szCs w:val="24"/>
        </w:rPr>
        <w:t>В тематике проектных заданий учитываю</w:t>
      </w:r>
      <w:r w:rsidR="006E34DF">
        <w:rPr>
          <w:sz w:val="24"/>
          <w:szCs w:val="24"/>
        </w:rPr>
        <w:t>тся</w:t>
      </w:r>
      <w:r w:rsidRPr="009555A4">
        <w:rPr>
          <w:sz w:val="24"/>
          <w:szCs w:val="24"/>
        </w:rPr>
        <w:t xml:space="preserve"> вопросы экономики, экологии, современного дизайна, моды. Правильный выбор темы с учетом названных требований, возрастных и личностных интересов учащихся обеспечивает положительную мотивацию и дифференциацию в обучении, активизирует самостоятельную творческую деятельность при выполнении проекта. Окончательный выбор темы остается за учителем. Это обеспечивает не декларативный, а индивидуальный подход к каждому ученику.</w:t>
      </w:r>
    </w:p>
    <w:p w:rsidR="009555A4" w:rsidRPr="009555A4" w:rsidRDefault="009555A4" w:rsidP="00B621F8">
      <w:pPr>
        <w:spacing w:line="360" w:lineRule="auto"/>
        <w:ind w:firstLine="567"/>
        <w:contextualSpacing/>
        <w:jc w:val="both"/>
        <w:rPr>
          <w:sz w:val="24"/>
          <w:szCs w:val="24"/>
        </w:rPr>
      </w:pPr>
      <w:r w:rsidRPr="009555A4">
        <w:rPr>
          <w:sz w:val="24"/>
          <w:szCs w:val="24"/>
        </w:rPr>
        <w:t xml:space="preserve">Обучающимся с низкой мотивацией к учебе </w:t>
      </w:r>
      <w:r w:rsidR="006E34DF">
        <w:rPr>
          <w:sz w:val="24"/>
          <w:szCs w:val="24"/>
        </w:rPr>
        <w:t>можно предложить</w:t>
      </w:r>
      <w:r w:rsidRPr="009555A4">
        <w:rPr>
          <w:sz w:val="24"/>
          <w:szCs w:val="24"/>
        </w:rPr>
        <w:t xml:space="preserve"> выполнение проекта с меньшим объёмом работ, где основное внимание уделяется изготовлению изделия, а </w:t>
      </w:r>
      <w:proofErr w:type="gramStart"/>
      <w:r w:rsidRPr="009555A4">
        <w:rPr>
          <w:sz w:val="24"/>
          <w:szCs w:val="24"/>
        </w:rPr>
        <w:t>поисково-исследовательский</w:t>
      </w:r>
      <w:proofErr w:type="gramEnd"/>
      <w:r w:rsidRPr="009555A4">
        <w:rPr>
          <w:sz w:val="24"/>
          <w:szCs w:val="24"/>
        </w:rPr>
        <w:t xml:space="preserve"> и конструкторский этапы сведены до минимума. Ребятам из малообеспеченных семей </w:t>
      </w:r>
      <w:r w:rsidR="006E34DF">
        <w:rPr>
          <w:sz w:val="24"/>
          <w:szCs w:val="24"/>
        </w:rPr>
        <w:t>-</w:t>
      </w:r>
      <w:r w:rsidRPr="009555A4">
        <w:rPr>
          <w:sz w:val="24"/>
          <w:szCs w:val="24"/>
        </w:rPr>
        <w:t xml:space="preserve"> тему, связанную с обновлением и ремонтом одежды или изготовлением изделия с наименьшими материальными затратами.</w:t>
      </w:r>
    </w:p>
    <w:p w:rsidR="009555A4" w:rsidRPr="009555A4" w:rsidRDefault="00084000" w:rsidP="00B621F8">
      <w:pPr>
        <w:spacing w:line="360" w:lineRule="auto"/>
        <w:ind w:firstLine="567"/>
        <w:contextualSpacing/>
        <w:jc w:val="both"/>
        <w:rPr>
          <w:sz w:val="24"/>
          <w:szCs w:val="24"/>
        </w:rPr>
      </w:pPr>
      <w:r>
        <w:rPr>
          <w:sz w:val="24"/>
          <w:szCs w:val="24"/>
        </w:rPr>
        <w:t xml:space="preserve">Далее </w:t>
      </w:r>
      <w:r w:rsidR="00C46B75">
        <w:rPr>
          <w:sz w:val="24"/>
          <w:szCs w:val="24"/>
        </w:rPr>
        <w:t>продумываю</w:t>
      </w:r>
      <w:r w:rsidR="006E34DF">
        <w:rPr>
          <w:sz w:val="24"/>
          <w:szCs w:val="24"/>
        </w:rPr>
        <w:t>тся</w:t>
      </w:r>
      <w:r w:rsidR="00C46B75">
        <w:rPr>
          <w:sz w:val="24"/>
          <w:szCs w:val="24"/>
        </w:rPr>
        <w:t xml:space="preserve"> возможные варианты проблемы, которые надо исследовать в рамках данной темы, </w:t>
      </w:r>
      <w:r w:rsidR="006E34DF">
        <w:rPr>
          <w:sz w:val="24"/>
          <w:szCs w:val="24"/>
        </w:rPr>
        <w:t>проводятся</w:t>
      </w:r>
      <w:r w:rsidR="009555A4" w:rsidRPr="009555A4">
        <w:rPr>
          <w:sz w:val="24"/>
          <w:szCs w:val="24"/>
        </w:rPr>
        <w:t xml:space="preserve"> индивидуальные консультации с каждым школьником, определяя конкретные задания, выбор материалов и инструментов, н</w:t>
      </w:r>
      <w:r w:rsidR="006E34DF">
        <w:rPr>
          <w:sz w:val="24"/>
          <w:szCs w:val="24"/>
        </w:rPr>
        <w:t>еобходимой литературы, повторяются</w:t>
      </w:r>
      <w:r w:rsidR="009555A4" w:rsidRPr="009555A4">
        <w:rPr>
          <w:sz w:val="24"/>
          <w:szCs w:val="24"/>
        </w:rPr>
        <w:t xml:space="preserve"> правила техники безопасности.</w:t>
      </w:r>
      <w:r w:rsidR="00C46B75">
        <w:rPr>
          <w:sz w:val="24"/>
          <w:szCs w:val="24"/>
        </w:rPr>
        <w:t xml:space="preserve"> Учащиеся предлагают ситуации, вопросы для реализации проекта. Данный этап – ключевой, в котором закладывается идея проекта.</w:t>
      </w:r>
    </w:p>
    <w:p w:rsidR="001A25C7" w:rsidRDefault="00084000" w:rsidP="00B621F8">
      <w:pPr>
        <w:spacing w:line="360" w:lineRule="auto"/>
        <w:ind w:firstLine="567"/>
        <w:contextualSpacing/>
        <w:jc w:val="both"/>
        <w:rPr>
          <w:sz w:val="24"/>
          <w:szCs w:val="24"/>
        </w:rPr>
      </w:pPr>
      <w:r>
        <w:rPr>
          <w:sz w:val="24"/>
          <w:szCs w:val="24"/>
        </w:rPr>
        <w:t>О</w:t>
      </w:r>
      <w:r w:rsidR="006E34DF">
        <w:rPr>
          <w:sz w:val="24"/>
          <w:szCs w:val="24"/>
        </w:rPr>
        <w:t>бсуждаются</w:t>
      </w:r>
      <w:r w:rsidR="001A25C7">
        <w:rPr>
          <w:sz w:val="24"/>
          <w:szCs w:val="24"/>
        </w:rPr>
        <w:t xml:space="preserve"> методы реализации, и</w:t>
      </w:r>
      <w:r w:rsidR="006E34DF">
        <w:rPr>
          <w:sz w:val="24"/>
          <w:szCs w:val="24"/>
        </w:rPr>
        <w:t>сточники информации.  Составляется</w:t>
      </w:r>
      <w:r w:rsidR="001A25C7">
        <w:rPr>
          <w:sz w:val="24"/>
          <w:szCs w:val="24"/>
        </w:rPr>
        <w:t xml:space="preserve"> развёрн</w:t>
      </w:r>
      <w:r w:rsidR="006E34DF">
        <w:rPr>
          <w:sz w:val="24"/>
          <w:szCs w:val="24"/>
        </w:rPr>
        <w:t>утый пошаговый план и очерчивается</w:t>
      </w:r>
      <w:r w:rsidR="001A25C7">
        <w:rPr>
          <w:sz w:val="24"/>
          <w:szCs w:val="24"/>
        </w:rPr>
        <w:t xml:space="preserve"> круг о</w:t>
      </w:r>
      <w:r w:rsidR="006E34DF">
        <w:rPr>
          <w:sz w:val="24"/>
          <w:szCs w:val="24"/>
        </w:rPr>
        <w:t xml:space="preserve">сновных идей, </w:t>
      </w:r>
      <w:proofErr w:type="gramStart"/>
      <w:r w:rsidR="006E34DF">
        <w:rPr>
          <w:sz w:val="24"/>
          <w:szCs w:val="24"/>
        </w:rPr>
        <w:t>определяется</w:t>
      </w:r>
      <w:r w:rsidR="001A25C7">
        <w:rPr>
          <w:sz w:val="24"/>
          <w:szCs w:val="24"/>
        </w:rPr>
        <w:t xml:space="preserve"> напр</w:t>
      </w:r>
      <w:r w:rsidR="006E34DF">
        <w:rPr>
          <w:sz w:val="24"/>
          <w:szCs w:val="24"/>
        </w:rPr>
        <w:t>авление  исследования и выясняются</w:t>
      </w:r>
      <w:proofErr w:type="gramEnd"/>
      <w:r w:rsidR="001A25C7">
        <w:rPr>
          <w:sz w:val="24"/>
          <w:szCs w:val="24"/>
        </w:rPr>
        <w:t xml:space="preserve"> источники нужной информации. </w:t>
      </w:r>
      <w:r w:rsidR="000371B9">
        <w:rPr>
          <w:sz w:val="24"/>
          <w:szCs w:val="24"/>
        </w:rPr>
        <w:t xml:space="preserve">При руководстве проектной деятельностью школьников дополнительной трудностью для педагога является то, что </w:t>
      </w:r>
      <w:r w:rsidR="0068788D">
        <w:rPr>
          <w:sz w:val="24"/>
          <w:szCs w:val="24"/>
        </w:rPr>
        <w:t xml:space="preserve">нет одинакового рецепта, позволяющего сразу дать однозначное решение различных проблем, которые могут быть предметом проектной деятельности школьников. Как темы проектов, так и предлагаемые варианты их реализации зачастую варьируются в широком диапазоне различных областей знания. Поэтому консультирование в процессе работы над проектом требует от учителя широкой </w:t>
      </w:r>
      <w:r w:rsidR="0068788D">
        <w:rPr>
          <w:sz w:val="24"/>
          <w:szCs w:val="24"/>
        </w:rPr>
        <w:lastRenderedPageBreak/>
        <w:t xml:space="preserve">эрудиции и высокого педагогического мастерства. Фактически становятся необходимы навыки педагога-исследователя. </w:t>
      </w:r>
    </w:p>
    <w:p w:rsidR="00B8742C" w:rsidRDefault="00670BBC" w:rsidP="00B621F8">
      <w:pPr>
        <w:spacing w:line="360" w:lineRule="auto"/>
        <w:ind w:firstLine="567"/>
        <w:contextualSpacing/>
        <w:jc w:val="both"/>
        <w:rPr>
          <w:sz w:val="24"/>
          <w:szCs w:val="24"/>
        </w:rPr>
      </w:pPr>
      <w:r>
        <w:rPr>
          <w:sz w:val="24"/>
          <w:szCs w:val="24"/>
        </w:rPr>
        <w:t>Затем начинается самостоятельная работа школьников</w:t>
      </w:r>
      <w:r w:rsidR="001A25C7">
        <w:rPr>
          <w:sz w:val="24"/>
          <w:szCs w:val="24"/>
        </w:rPr>
        <w:t xml:space="preserve"> по предложенным творческим задачам.</w:t>
      </w:r>
    </w:p>
    <w:p w:rsidR="00B8742C" w:rsidRDefault="00670BBC" w:rsidP="00B621F8">
      <w:pPr>
        <w:spacing w:line="360" w:lineRule="auto"/>
        <w:ind w:firstLine="567"/>
        <w:contextualSpacing/>
        <w:jc w:val="both"/>
        <w:rPr>
          <w:sz w:val="24"/>
          <w:szCs w:val="24"/>
        </w:rPr>
      </w:pPr>
      <w:r>
        <w:rPr>
          <w:sz w:val="24"/>
          <w:szCs w:val="24"/>
        </w:rPr>
        <w:t>Н</w:t>
      </w:r>
      <w:r w:rsidR="00B8742C">
        <w:rPr>
          <w:sz w:val="24"/>
          <w:szCs w:val="24"/>
        </w:rPr>
        <w:t>а уроке или на к</w:t>
      </w:r>
      <w:r w:rsidR="006E34DF">
        <w:rPr>
          <w:sz w:val="24"/>
          <w:szCs w:val="24"/>
        </w:rPr>
        <w:t>онсультации периодически проводятся</w:t>
      </w:r>
      <w:r w:rsidR="00B8742C">
        <w:rPr>
          <w:sz w:val="24"/>
          <w:szCs w:val="24"/>
        </w:rPr>
        <w:t xml:space="preserve"> промежуточные контролирующие обсуждения результатов.</w:t>
      </w:r>
      <w:r w:rsidR="001A25C7">
        <w:rPr>
          <w:sz w:val="24"/>
          <w:szCs w:val="24"/>
        </w:rPr>
        <w:t xml:space="preserve"> </w:t>
      </w:r>
      <w:r w:rsidR="00B8742C">
        <w:rPr>
          <w:sz w:val="24"/>
          <w:szCs w:val="24"/>
        </w:rPr>
        <w:t>У</w:t>
      </w:r>
      <w:r w:rsidR="009555A4" w:rsidRPr="009555A4">
        <w:rPr>
          <w:sz w:val="24"/>
          <w:szCs w:val="24"/>
        </w:rPr>
        <w:t xml:space="preserve">ченики приносят план работы над проектом, эскиз или рисунок изделия, образцы выбранных материалов. </w:t>
      </w:r>
      <w:r w:rsidR="006E34DF">
        <w:rPr>
          <w:sz w:val="24"/>
          <w:szCs w:val="24"/>
        </w:rPr>
        <w:t>Вместе с учащимися просматривается</w:t>
      </w:r>
      <w:r w:rsidR="009555A4" w:rsidRPr="009555A4">
        <w:rPr>
          <w:sz w:val="24"/>
          <w:szCs w:val="24"/>
        </w:rPr>
        <w:t xml:space="preserve"> э</w:t>
      </w:r>
      <w:r w:rsidR="006E34DF">
        <w:rPr>
          <w:sz w:val="24"/>
          <w:szCs w:val="24"/>
        </w:rPr>
        <w:t>скиз изделия, анализируется его конструкция и технология</w:t>
      </w:r>
      <w:r w:rsidR="009555A4" w:rsidRPr="009555A4">
        <w:rPr>
          <w:sz w:val="24"/>
          <w:szCs w:val="24"/>
        </w:rPr>
        <w:t xml:space="preserve"> изгот</w:t>
      </w:r>
      <w:r w:rsidR="006E34DF">
        <w:rPr>
          <w:sz w:val="24"/>
          <w:szCs w:val="24"/>
        </w:rPr>
        <w:t>овления. При необходимости вносятся</w:t>
      </w:r>
      <w:r w:rsidR="009555A4" w:rsidRPr="009555A4">
        <w:rPr>
          <w:sz w:val="24"/>
          <w:szCs w:val="24"/>
        </w:rPr>
        <w:t xml:space="preserve"> поправки. </w:t>
      </w:r>
      <w:r w:rsidR="00B8742C">
        <w:rPr>
          <w:sz w:val="24"/>
          <w:szCs w:val="24"/>
        </w:rPr>
        <w:t xml:space="preserve">Отклонения от темы, наверное, главный недостаток работы. </w:t>
      </w:r>
      <w:r w:rsidR="009555A4" w:rsidRPr="009555A4">
        <w:rPr>
          <w:sz w:val="24"/>
          <w:szCs w:val="24"/>
        </w:rPr>
        <w:t xml:space="preserve">После этого учащиеся составляют технологическую карту, делают необходимые расчеты, при необходимости консультируются у учителя. </w:t>
      </w:r>
      <w:r w:rsidR="00812898">
        <w:rPr>
          <w:sz w:val="24"/>
          <w:szCs w:val="24"/>
        </w:rPr>
        <w:t>Необходимо уметь контролировать лишь ключевые моменты (этапы) выполнения проекта. Работая по методу убывающих подсказок, делегируя право принятия решений учащемуся.</w:t>
      </w:r>
    </w:p>
    <w:p w:rsidR="009555A4" w:rsidRPr="009555A4" w:rsidRDefault="00B8742C" w:rsidP="00B621F8">
      <w:pPr>
        <w:spacing w:line="360" w:lineRule="auto"/>
        <w:ind w:firstLine="567"/>
        <w:contextualSpacing/>
        <w:jc w:val="both"/>
        <w:rPr>
          <w:sz w:val="24"/>
          <w:szCs w:val="24"/>
        </w:rPr>
      </w:pPr>
      <w:r>
        <w:rPr>
          <w:sz w:val="24"/>
          <w:szCs w:val="24"/>
        </w:rPr>
        <w:t xml:space="preserve">Составление отчёта – самая нелюбимая детьми работа. Приходится объяснять, что учащийся должен представить не только проект, но и письменный отчёт. </w:t>
      </w:r>
      <w:r w:rsidR="009555A4" w:rsidRPr="009555A4">
        <w:rPr>
          <w:sz w:val="24"/>
          <w:szCs w:val="24"/>
        </w:rPr>
        <w:t xml:space="preserve">Вместе с этим приступают к практической работе по изготовлению изделия и поэтапному оформлению творческого проекта. </w:t>
      </w:r>
    </w:p>
    <w:p w:rsidR="009555A4" w:rsidRDefault="006E34DF" w:rsidP="00B621F8">
      <w:pPr>
        <w:spacing w:line="360" w:lineRule="auto"/>
        <w:ind w:firstLine="567"/>
        <w:contextualSpacing/>
        <w:jc w:val="both"/>
        <w:rPr>
          <w:sz w:val="24"/>
          <w:szCs w:val="24"/>
        </w:rPr>
      </w:pPr>
      <w:r>
        <w:rPr>
          <w:sz w:val="24"/>
          <w:szCs w:val="24"/>
        </w:rPr>
        <w:t>Дальнейшая</w:t>
      </w:r>
      <w:r w:rsidR="009555A4" w:rsidRPr="009555A4">
        <w:rPr>
          <w:sz w:val="24"/>
          <w:szCs w:val="24"/>
        </w:rPr>
        <w:t xml:space="preserve"> помощь учащимся в работе над выполнен</w:t>
      </w:r>
      <w:r>
        <w:rPr>
          <w:sz w:val="24"/>
          <w:szCs w:val="24"/>
        </w:rPr>
        <w:t>ием проектов оказывается</w:t>
      </w:r>
      <w:r w:rsidR="009555A4" w:rsidRPr="009555A4">
        <w:rPr>
          <w:sz w:val="24"/>
          <w:szCs w:val="24"/>
        </w:rPr>
        <w:t xml:space="preserve"> на занятиях и в порядке консультаций. На у</w:t>
      </w:r>
      <w:r>
        <w:rPr>
          <w:sz w:val="24"/>
          <w:szCs w:val="24"/>
        </w:rPr>
        <w:t>роке вместе с учениками проверяется</w:t>
      </w:r>
      <w:r w:rsidR="009555A4" w:rsidRPr="009555A4">
        <w:rPr>
          <w:sz w:val="24"/>
          <w:szCs w:val="24"/>
        </w:rPr>
        <w:t xml:space="preserve"> качество выполнения отде</w:t>
      </w:r>
      <w:r>
        <w:rPr>
          <w:sz w:val="24"/>
          <w:szCs w:val="24"/>
        </w:rPr>
        <w:t>льных деталей и узлов, обсуждается</w:t>
      </w:r>
      <w:r w:rsidR="009555A4" w:rsidRPr="009555A4">
        <w:rPr>
          <w:sz w:val="24"/>
          <w:szCs w:val="24"/>
        </w:rPr>
        <w:t xml:space="preserve"> последовательность изготовления и оформления изде</w:t>
      </w:r>
      <w:r>
        <w:rPr>
          <w:sz w:val="24"/>
          <w:szCs w:val="24"/>
        </w:rPr>
        <w:t>лий, а во время консультаций даются</w:t>
      </w:r>
      <w:r w:rsidR="009555A4" w:rsidRPr="009555A4">
        <w:rPr>
          <w:sz w:val="24"/>
          <w:szCs w:val="24"/>
        </w:rPr>
        <w:t xml:space="preserve"> рекомендации по составлению пояснительной записки к проектам.</w:t>
      </w:r>
    </w:p>
    <w:p w:rsidR="0040121F" w:rsidRPr="009555A4" w:rsidRDefault="0040121F" w:rsidP="00B621F8">
      <w:pPr>
        <w:spacing w:line="360" w:lineRule="auto"/>
        <w:ind w:firstLine="567"/>
        <w:contextualSpacing/>
        <w:jc w:val="both"/>
        <w:rPr>
          <w:sz w:val="24"/>
          <w:szCs w:val="24"/>
        </w:rPr>
      </w:pPr>
      <w:r>
        <w:rPr>
          <w:sz w:val="24"/>
          <w:szCs w:val="24"/>
        </w:rPr>
        <w:t xml:space="preserve">Затем составление отчёта: титульный лист; оглавление; введение, оно не должно быть коротким и общим, в нём надо писать основные идеи, как </w:t>
      </w:r>
      <w:proofErr w:type="gramStart"/>
      <w:r>
        <w:rPr>
          <w:sz w:val="24"/>
          <w:szCs w:val="24"/>
        </w:rPr>
        <w:t>предполагалось исследовать проблему и с какой целью создавался</w:t>
      </w:r>
      <w:proofErr w:type="gramEnd"/>
      <w:r>
        <w:rPr>
          <w:sz w:val="24"/>
          <w:szCs w:val="24"/>
        </w:rPr>
        <w:t xml:space="preserve"> проект. Г</w:t>
      </w:r>
      <w:r w:rsidR="001A0D23">
        <w:rPr>
          <w:sz w:val="24"/>
          <w:szCs w:val="24"/>
        </w:rPr>
        <w:t>лавная ча</w:t>
      </w:r>
      <w:r>
        <w:rPr>
          <w:sz w:val="24"/>
          <w:szCs w:val="24"/>
        </w:rPr>
        <w:t>сть – здесь надо написать о том, что было сделано, почему использовался тот или иной метод, описать само исследование, которое проводилось, что нового внёс исследователь. Эта часть должна быть ясной и пошаговой (с подзаголовками и разделами). И обязательно выводы в конце. Заключение – в этом разделе нужно дать ответы на вопросы проведённых исследований. Ученик должен подчеркнуть, что представленный проект является творческим и оригинальным</w:t>
      </w:r>
      <w:r w:rsidR="002626EE">
        <w:rPr>
          <w:sz w:val="24"/>
          <w:szCs w:val="24"/>
        </w:rPr>
        <w:t xml:space="preserve">. Приложения – любой проект непосвящённому человеку лучше преподносить в виде наглядной картинки, поэтому информацию лучше </w:t>
      </w:r>
      <w:r w:rsidR="002626EE">
        <w:rPr>
          <w:sz w:val="24"/>
          <w:szCs w:val="24"/>
        </w:rPr>
        <w:lastRenderedPageBreak/>
        <w:t>представить в виде графиков и диаграмм и сделать на них ссылки из главной части проекта; библиография, в алфавитном порядке описать источники информации.</w:t>
      </w:r>
    </w:p>
    <w:p w:rsidR="009555A4" w:rsidRPr="009555A4" w:rsidRDefault="009555A4" w:rsidP="00B621F8">
      <w:pPr>
        <w:spacing w:line="360" w:lineRule="auto"/>
        <w:ind w:firstLine="567"/>
        <w:contextualSpacing/>
        <w:jc w:val="both"/>
        <w:rPr>
          <w:sz w:val="24"/>
          <w:szCs w:val="24"/>
        </w:rPr>
      </w:pPr>
      <w:r w:rsidRPr="009555A4">
        <w:rPr>
          <w:sz w:val="24"/>
          <w:szCs w:val="24"/>
        </w:rPr>
        <w:t>В зависимости от сложности проект может быть индивидуальным или коллективным.</w:t>
      </w:r>
    </w:p>
    <w:p w:rsidR="009555A4" w:rsidRDefault="009555A4" w:rsidP="00B621F8">
      <w:pPr>
        <w:spacing w:line="360" w:lineRule="auto"/>
        <w:ind w:firstLine="567"/>
        <w:contextualSpacing/>
        <w:jc w:val="both"/>
        <w:rPr>
          <w:sz w:val="24"/>
          <w:szCs w:val="24"/>
        </w:rPr>
      </w:pPr>
      <w:r w:rsidRPr="009555A4">
        <w:rPr>
          <w:sz w:val="24"/>
          <w:szCs w:val="24"/>
        </w:rPr>
        <w:t xml:space="preserve">Если работа требует больших затрат времени, то </w:t>
      </w:r>
      <w:r w:rsidR="00E7563E">
        <w:rPr>
          <w:sz w:val="24"/>
          <w:szCs w:val="24"/>
        </w:rPr>
        <w:t>можно</w:t>
      </w:r>
      <w:r w:rsidRPr="009555A4">
        <w:rPr>
          <w:sz w:val="24"/>
          <w:szCs w:val="24"/>
        </w:rPr>
        <w:t xml:space="preserve"> выполнять её частично дома. Таким образом</w:t>
      </w:r>
      <w:r w:rsidR="0040121F">
        <w:rPr>
          <w:sz w:val="24"/>
          <w:szCs w:val="24"/>
        </w:rPr>
        <w:t>,</w:t>
      </w:r>
      <w:r w:rsidRPr="009555A4">
        <w:rPr>
          <w:sz w:val="24"/>
          <w:szCs w:val="24"/>
        </w:rPr>
        <w:t xml:space="preserve"> появляется возможность для общения детей и родителей, укрепляется взаимопонимание, поддержка в выполнении общего дела. Иногда родители помогают с правильным выбором темы проекта.</w:t>
      </w:r>
    </w:p>
    <w:p w:rsidR="009555A4" w:rsidRPr="009555A4" w:rsidRDefault="00E7563E" w:rsidP="00B621F8">
      <w:pPr>
        <w:spacing w:line="360" w:lineRule="auto"/>
        <w:ind w:firstLine="567"/>
        <w:contextualSpacing/>
        <w:jc w:val="both"/>
        <w:rPr>
          <w:sz w:val="24"/>
          <w:szCs w:val="24"/>
        </w:rPr>
      </w:pPr>
      <w:r>
        <w:rPr>
          <w:sz w:val="24"/>
          <w:szCs w:val="24"/>
        </w:rPr>
        <w:t>П</w:t>
      </w:r>
      <w:r w:rsidR="009555A4" w:rsidRPr="009555A4">
        <w:rPr>
          <w:sz w:val="24"/>
          <w:szCs w:val="24"/>
        </w:rPr>
        <w:t>роектная деятельность</w:t>
      </w:r>
      <w:r w:rsidR="009555A4">
        <w:rPr>
          <w:sz w:val="24"/>
          <w:szCs w:val="24"/>
        </w:rPr>
        <w:t xml:space="preserve"> </w:t>
      </w:r>
      <w:r w:rsidR="009555A4" w:rsidRPr="009555A4">
        <w:rPr>
          <w:sz w:val="24"/>
          <w:szCs w:val="24"/>
        </w:rPr>
        <w:t xml:space="preserve">- дело хорошее, но организация её вызывает определенные трудности, как у учителя, так и у учеников. Трудностью выполнения проектов является необходимость затрат учителем большого количества времени на индивидуальную работу с каждым учащимся. Приходится подробно определять основные и дополнительные цели и этапы работы, чтобы сформировать навыки творческой деятельности, не подавляя инициативу школьника. При высказывании критических замечаний </w:t>
      </w:r>
      <w:r>
        <w:rPr>
          <w:sz w:val="24"/>
          <w:szCs w:val="24"/>
        </w:rPr>
        <w:t>необходимо стараться</w:t>
      </w:r>
      <w:r w:rsidR="009555A4">
        <w:rPr>
          <w:sz w:val="24"/>
          <w:szCs w:val="24"/>
        </w:rPr>
        <w:t xml:space="preserve"> быть очень корректной.</w:t>
      </w:r>
    </w:p>
    <w:p w:rsidR="009555A4" w:rsidRPr="009555A4" w:rsidRDefault="009555A4" w:rsidP="00B621F8">
      <w:pPr>
        <w:spacing w:line="360" w:lineRule="auto"/>
        <w:ind w:firstLine="567"/>
        <w:contextualSpacing/>
        <w:jc w:val="both"/>
        <w:rPr>
          <w:sz w:val="24"/>
          <w:szCs w:val="24"/>
        </w:rPr>
      </w:pPr>
      <w:r w:rsidRPr="009555A4">
        <w:rPr>
          <w:sz w:val="24"/>
          <w:szCs w:val="24"/>
        </w:rPr>
        <w:t>При работе над проектом у учащихся возникает потребность использования знаний и умений по ряду других учебных дисциплин. Специфика нашего предмета такова, что ученицы должны обладать хотя бы минимумом знаний по таким дисциплинам как изобразительное искусство, черчение, математика, химия, физика. Мы касаемся этих предметов при изучении различных блоков.</w:t>
      </w:r>
    </w:p>
    <w:p w:rsidR="009555A4" w:rsidRPr="009555A4" w:rsidRDefault="009555A4" w:rsidP="00B621F8">
      <w:pPr>
        <w:spacing w:line="360" w:lineRule="auto"/>
        <w:ind w:firstLine="567"/>
        <w:contextualSpacing/>
        <w:jc w:val="both"/>
        <w:rPr>
          <w:sz w:val="24"/>
          <w:szCs w:val="24"/>
        </w:rPr>
      </w:pPr>
      <w:r w:rsidRPr="009555A4">
        <w:rPr>
          <w:sz w:val="24"/>
          <w:szCs w:val="24"/>
        </w:rPr>
        <w:t>Так, при конструировании и моделировании очень важно уметь представить эскиз модели, выполнить её чертёж. А при построении чертежа изделия не обойтись без знаний по математике и черчению.</w:t>
      </w:r>
    </w:p>
    <w:p w:rsidR="009555A4" w:rsidRPr="009555A4" w:rsidRDefault="009555A4" w:rsidP="00B621F8">
      <w:pPr>
        <w:spacing w:line="360" w:lineRule="auto"/>
        <w:ind w:firstLine="567"/>
        <w:contextualSpacing/>
        <w:jc w:val="both"/>
        <w:rPr>
          <w:sz w:val="24"/>
          <w:szCs w:val="24"/>
        </w:rPr>
      </w:pPr>
      <w:r w:rsidRPr="009555A4">
        <w:rPr>
          <w:sz w:val="24"/>
          <w:szCs w:val="24"/>
        </w:rPr>
        <w:t>Изучая раздел “Материаловедение”, вплотную приближаемся к химии, “машиноведение” – к физике.</w:t>
      </w:r>
    </w:p>
    <w:p w:rsidR="009555A4" w:rsidRPr="009555A4" w:rsidRDefault="009555A4" w:rsidP="00B621F8">
      <w:pPr>
        <w:spacing w:line="360" w:lineRule="auto"/>
        <w:ind w:firstLine="567"/>
        <w:contextualSpacing/>
        <w:jc w:val="both"/>
        <w:rPr>
          <w:sz w:val="24"/>
          <w:szCs w:val="24"/>
        </w:rPr>
      </w:pPr>
      <w:r w:rsidRPr="009555A4">
        <w:rPr>
          <w:sz w:val="24"/>
          <w:szCs w:val="24"/>
        </w:rPr>
        <w:t>При подсчете предварительной и полной себестоимости изделия мы касаемся экономических знаний; делая экологическое обоснование, соприкасаемся с экологией; разрабатывая рекламу, проводим маркетинговые исследования.</w:t>
      </w:r>
    </w:p>
    <w:p w:rsidR="009555A4" w:rsidRPr="009555A4" w:rsidRDefault="009555A4" w:rsidP="00B621F8">
      <w:pPr>
        <w:spacing w:line="360" w:lineRule="auto"/>
        <w:ind w:firstLine="567"/>
        <w:contextualSpacing/>
        <w:jc w:val="both"/>
        <w:rPr>
          <w:sz w:val="24"/>
          <w:szCs w:val="24"/>
        </w:rPr>
      </w:pPr>
      <w:r w:rsidRPr="009555A4">
        <w:rPr>
          <w:sz w:val="24"/>
          <w:szCs w:val="24"/>
        </w:rPr>
        <w:t xml:space="preserve">Таким образом, </w:t>
      </w:r>
      <w:proofErr w:type="spellStart"/>
      <w:r w:rsidRPr="009555A4">
        <w:rPr>
          <w:sz w:val="24"/>
          <w:szCs w:val="24"/>
        </w:rPr>
        <w:t>межпредметные</w:t>
      </w:r>
      <w:proofErr w:type="spellEnd"/>
      <w:r w:rsidRPr="009555A4">
        <w:rPr>
          <w:sz w:val="24"/>
          <w:szCs w:val="24"/>
        </w:rPr>
        <w:t xml:space="preserve"> связи играют важную роль в образовательной области “Технология” и, в частности, при выполнении творческого проекта.</w:t>
      </w:r>
    </w:p>
    <w:p w:rsidR="009555A4" w:rsidRPr="009555A4" w:rsidRDefault="009555A4" w:rsidP="00B621F8">
      <w:pPr>
        <w:spacing w:line="360" w:lineRule="auto"/>
        <w:ind w:firstLine="567"/>
        <w:contextualSpacing/>
        <w:jc w:val="both"/>
        <w:rPr>
          <w:sz w:val="24"/>
          <w:szCs w:val="24"/>
        </w:rPr>
      </w:pPr>
      <w:r w:rsidRPr="009555A4">
        <w:rPr>
          <w:sz w:val="24"/>
          <w:szCs w:val="24"/>
        </w:rPr>
        <w:t xml:space="preserve">Успешность выполнения учебного проекта окончательно выясняется на его защите. </w:t>
      </w:r>
    </w:p>
    <w:p w:rsidR="000371B9" w:rsidRPr="009555A4" w:rsidRDefault="000371B9" w:rsidP="000371B9">
      <w:pPr>
        <w:spacing w:line="360" w:lineRule="auto"/>
        <w:ind w:firstLine="567"/>
        <w:contextualSpacing/>
        <w:jc w:val="both"/>
        <w:rPr>
          <w:sz w:val="24"/>
          <w:szCs w:val="24"/>
        </w:rPr>
      </w:pPr>
      <w:r>
        <w:rPr>
          <w:sz w:val="24"/>
          <w:szCs w:val="24"/>
        </w:rPr>
        <w:t>При защите проекта в классе учащийся показывает знание цели, задач проекта, области его применения. Учится рассказывать и отвечать на вопросы учителя и учеников,</w:t>
      </w:r>
    </w:p>
    <w:p w:rsidR="009555A4" w:rsidRPr="009555A4" w:rsidRDefault="000371B9" w:rsidP="000371B9">
      <w:pPr>
        <w:spacing w:line="360" w:lineRule="auto"/>
        <w:contextualSpacing/>
        <w:jc w:val="both"/>
        <w:rPr>
          <w:sz w:val="24"/>
          <w:szCs w:val="24"/>
        </w:rPr>
      </w:pPr>
      <w:r>
        <w:rPr>
          <w:sz w:val="24"/>
          <w:szCs w:val="24"/>
        </w:rPr>
        <w:lastRenderedPageBreak/>
        <w:t>д</w:t>
      </w:r>
      <w:r w:rsidR="009555A4" w:rsidRPr="009555A4">
        <w:rPr>
          <w:sz w:val="24"/>
          <w:szCs w:val="24"/>
        </w:rPr>
        <w:t xml:space="preserve">елают сообщения о ходе выполнения проекта, </w:t>
      </w:r>
      <w:r>
        <w:rPr>
          <w:sz w:val="24"/>
          <w:szCs w:val="24"/>
        </w:rPr>
        <w:t>представляе</w:t>
      </w:r>
      <w:r w:rsidR="009555A4" w:rsidRPr="009555A4">
        <w:rPr>
          <w:sz w:val="24"/>
          <w:szCs w:val="24"/>
        </w:rPr>
        <w:t xml:space="preserve">т наглядный материал (изделие, документацию по его выполнению). </w:t>
      </w:r>
    </w:p>
    <w:p w:rsidR="009555A4" w:rsidRPr="009555A4" w:rsidRDefault="009555A4" w:rsidP="00B621F8">
      <w:pPr>
        <w:spacing w:line="360" w:lineRule="auto"/>
        <w:ind w:firstLine="567"/>
        <w:contextualSpacing/>
        <w:jc w:val="both"/>
        <w:rPr>
          <w:sz w:val="24"/>
          <w:szCs w:val="24"/>
        </w:rPr>
      </w:pPr>
      <w:r w:rsidRPr="009555A4">
        <w:rPr>
          <w:sz w:val="24"/>
          <w:szCs w:val="24"/>
        </w:rPr>
        <w:t xml:space="preserve">Автор проекта делает самоанализ своей работы, выслушивает мнение других учащихся, учителя. </w:t>
      </w:r>
    </w:p>
    <w:p w:rsidR="009555A4" w:rsidRPr="009555A4" w:rsidRDefault="009555A4" w:rsidP="00B621F8">
      <w:pPr>
        <w:spacing w:line="360" w:lineRule="auto"/>
        <w:ind w:firstLine="567"/>
        <w:contextualSpacing/>
        <w:jc w:val="both"/>
        <w:rPr>
          <w:sz w:val="24"/>
          <w:szCs w:val="24"/>
        </w:rPr>
      </w:pPr>
      <w:r w:rsidRPr="009555A4">
        <w:rPr>
          <w:sz w:val="24"/>
          <w:szCs w:val="24"/>
        </w:rPr>
        <w:t>Подводится итог обсуждению и ставится оценка.</w:t>
      </w:r>
    </w:p>
    <w:p w:rsidR="009555A4" w:rsidRPr="009555A4" w:rsidRDefault="009555A4" w:rsidP="00B621F8">
      <w:pPr>
        <w:spacing w:line="360" w:lineRule="auto"/>
        <w:ind w:firstLine="567"/>
        <w:contextualSpacing/>
        <w:jc w:val="both"/>
        <w:rPr>
          <w:sz w:val="24"/>
          <w:szCs w:val="24"/>
        </w:rPr>
      </w:pPr>
      <w:r w:rsidRPr="009555A4">
        <w:rPr>
          <w:sz w:val="24"/>
          <w:szCs w:val="24"/>
        </w:rPr>
        <w:t>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9555A4" w:rsidRPr="009555A4" w:rsidRDefault="009555A4" w:rsidP="00B621F8">
      <w:pPr>
        <w:spacing w:line="360" w:lineRule="auto"/>
        <w:ind w:firstLine="567"/>
        <w:contextualSpacing/>
        <w:jc w:val="both"/>
        <w:rPr>
          <w:sz w:val="24"/>
          <w:szCs w:val="24"/>
        </w:rPr>
      </w:pPr>
      <w:r w:rsidRPr="009555A4">
        <w:rPr>
          <w:sz w:val="24"/>
          <w:szCs w:val="24"/>
        </w:rPr>
        <w:t>Для улучшения орган</w:t>
      </w:r>
      <w:r w:rsidR="00E7563E">
        <w:rPr>
          <w:sz w:val="24"/>
          <w:szCs w:val="24"/>
        </w:rPr>
        <w:t xml:space="preserve">изации проектной деятельности </w:t>
      </w:r>
      <w:r w:rsidRPr="009555A4">
        <w:rPr>
          <w:sz w:val="24"/>
          <w:szCs w:val="24"/>
        </w:rPr>
        <w:t xml:space="preserve"> с учащимися в кабинете технологии </w:t>
      </w:r>
      <w:r w:rsidR="00E7563E">
        <w:rPr>
          <w:sz w:val="24"/>
          <w:szCs w:val="24"/>
        </w:rPr>
        <w:t>был оформлен</w:t>
      </w:r>
      <w:r w:rsidRPr="009555A4">
        <w:rPr>
          <w:sz w:val="24"/>
          <w:szCs w:val="24"/>
        </w:rPr>
        <w:t xml:space="preserve"> стенд “Уголок проектов”, где в доступной форме рассмотрены этапы выполнения проекта, приведены примеры выполнения отдельных разделов проекта, показано, как правильно оформлять проект, рассказано, что требуется при защите проекта, дана примерна</w:t>
      </w:r>
      <w:r w:rsidR="008C31B0">
        <w:rPr>
          <w:sz w:val="24"/>
          <w:szCs w:val="24"/>
        </w:rPr>
        <w:t>я тематика творческих проектов.</w:t>
      </w:r>
    </w:p>
    <w:p w:rsidR="009555A4" w:rsidRPr="009555A4" w:rsidRDefault="009555A4" w:rsidP="00B621F8">
      <w:pPr>
        <w:spacing w:line="360" w:lineRule="auto"/>
        <w:ind w:firstLine="567"/>
        <w:contextualSpacing/>
        <w:jc w:val="both"/>
        <w:rPr>
          <w:sz w:val="24"/>
          <w:szCs w:val="24"/>
        </w:rPr>
      </w:pPr>
      <w:r w:rsidRPr="009555A4">
        <w:rPr>
          <w:sz w:val="24"/>
          <w:szCs w:val="24"/>
        </w:rPr>
        <w:t>Считаю, что метод проектов позволяет активно развивать у учащихся основные виды мышления, творческие способности, стремление самому созидать, осознавать себя творцом. У учащихся вырабатывается и закрепляется привычка к анализу потребительских, экономических, экологических и технологических ситуаций, способность оценивать идеи, исходя из реальных потребностей, материальных возможностей и умений выбирать наиболее технологичный, экономичный, отвечающий требованиям дизайна способ изготовления объекта проектной деятельности.</w:t>
      </w:r>
    </w:p>
    <w:p w:rsidR="001F0F26" w:rsidRDefault="009555A4" w:rsidP="000E75F9">
      <w:pPr>
        <w:spacing w:line="360" w:lineRule="auto"/>
        <w:ind w:firstLine="567"/>
        <w:contextualSpacing/>
        <w:jc w:val="both"/>
        <w:rPr>
          <w:sz w:val="24"/>
          <w:szCs w:val="24"/>
        </w:rPr>
      </w:pPr>
      <w:r w:rsidRPr="009555A4">
        <w:rPr>
          <w:sz w:val="24"/>
          <w:szCs w:val="24"/>
        </w:rPr>
        <w:t>В методе проектов привлекает его нацеленность на актуализацию имеющихся и формирование новых знаний и умений, значимый результат, атмосфера делового сотрудничества учителя и учащихся – учитель помогает ученику самостоятельно добывать знания.</w:t>
      </w:r>
      <w:r w:rsidR="000371B9">
        <w:rPr>
          <w:sz w:val="24"/>
          <w:szCs w:val="24"/>
        </w:rPr>
        <w:t xml:space="preserve"> </w:t>
      </w:r>
      <w:r w:rsidRPr="009555A4">
        <w:rPr>
          <w:sz w:val="24"/>
          <w:szCs w:val="24"/>
        </w:rPr>
        <w:t xml:space="preserve">При этом решаются не только учебные, но и воспитательные задачи, поскольку между учащимся и учителем формируются отношения сотрудничества, свободной дискуссии. </w:t>
      </w:r>
    </w:p>
    <w:p w:rsidR="00EB1220" w:rsidRPr="00D44D33" w:rsidRDefault="00EB1220" w:rsidP="00D44D33">
      <w:pPr>
        <w:pStyle w:val="2"/>
      </w:pPr>
      <w:bookmarkStart w:id="14" w:name="_Toc277608844"/>
      <w:r w:rsidRPr="00D44D33">
        <w:t xml:space="preserve">Отношение учащихся </w:t>
      </w:r>
      <w:r w:rsidR="000E75F9">
        <w:t xml:space="preserve">и педагогического коллектива </w:t>
      </w:r>
      <w:r w:rsidRPr="00D44D33">
        <w:t xml:space="preserve">к </w:t>
      </w:r>
      <w:r w:rsidR="006C5873" w:rsidRPr="00D44D33">
        <w:t>творческим проектам</w:t>
      </w:r>
      <w:bookmarkEnd w:id="14"/>
    </w:p>
    <w:p w:rsidR="008B4C79" w:rsidRDefault="00EB1220" w:rsidP="00243668">
      <w:pPr>
        <w:spacing w:line="360" w:lineRule="auto"/>
        <w:ind w:firstLine="567"/>
        <w:contextualSpacing/>
        <w:jc w:val="both"/>
        <w:rPr>
          <w:sz w:val="24"/>
          <w:szCs w:val="24"/>
        </w:rPr>
      </w:pPr>
      <w:r w:rsidRPr="00EB1220">
        <w:rPr>
          <w:sz w:val="24"/>
          <w:szCs w:val="24"/>
        </w:rPr>
        <w:t xml:space="preserve">Учащимся была предложена анонимная анкета: «Твое отношение к </w:t>
      </w:r>
      <w:r w:rsidR="006C5873">
        <w:rPr>
          <w:sz w:val="24"/>
          <w:szCs w:val="24"/>
        </w:rPr>
        <w:t>творческим проектам</w:t>
      </w:r>
      <w:r w:rsidR="00F91314">
        <w:rPr>
          <w:sz w:val="24"/>
          <w:szCs w:val="24"/>
        </w:rPr>
        <w:t>»</w:t>
      </w:r>
      <w:r w:rsidR="006C5873">
        <w:rPr>
          <w:sz w:val="24"/>
          <w:szCs w:val="24"/>
        </w:rPr>
        <w:t xml:space="preserve"> </w:t>
      </w:r>
      <w:r w:rsidRPr="00EB1220">
        <w:rPr>
          <w:sz w:val="24"/>
          <w:szCs w:val="24"/>
        </w:rPr>
        <w:t xml:space="preserve">и даны </w:t>
      </w:r>
      <w:r w:rsidR="006C5873">
        <w:rPr>
          <w:sz w:val="24"/>
          <w:szCs w:val="24"/>
        </w:rPr>
        <w:t xml:space="preserve">вопросы: </w:t>
      </w:r>
    </w:p>
    <w:p w:rsidR="008B4C79" w:rsidRDefault="006C5873" w:rsidP="00243668">
      <w:pPr>
        <w:spacing w:line="360" w:lineRule="auto"/>
        <w:ind w:firstLine="567"/>
        <w:contextualSpacing/>
        <w:jc w:val="both"/>
        <w:rPr>
          <w:sz w:val="24"/>
          <w:szCs w:val="24"/>
        </w:rPr>
      </w:pPr>
      <w:r>
        <w:rPr>
          <w:sz w:val="24"/>
          <w:szCs w:val="24"/>
        </w:rPr>
        <w:t xml:space="preserve">1. </w:t>
      </w:r>
      <w:r w:rsidR="002A47D1">
        <w:rPr>
          <w:sz w:val="24"/>
          <w:szCs w:val="24"/>
        </w:rPr>
        <w:t>К</w:t>
      </w:r>
      <w:r w:rsidR="008B4C79">
        <w:rPr>
          <w:sz w:val="24"/>
          <w:szCs w:val="24"/>
        </w:rPr>
        <w:t>ак вы относитесь к  выполнению творческих проектов</w:t>
      </w:r>
      <w:r w:rsidR="00812898">
        <w:rPr>
          <w:sz w:val="24"/>
          <w:szCs w:val="24"/>
        </w:rPr>
        <w:t xml:space="preserve"> на уроках технологии</w:t>
      </w:r>
      <w:r>
        <w:rPr>
          <w:sz w:val="24"/>
          <w:szCs w:val="24"/>
        </w:rPr>
        <w:t xml:space="preserve">? </w:t>
      </w:r>
      <w:r w:rsidR="00792B1A">
        <w:rPr>
          <w:sz w:val="24"/>
          <w:szCs w:val="24"/>
        </w:rPr>
        <w:t xml:space="preserve"> Из 30 учащихся 16</w:t>
      </w:r>
      <w:r w:rsidR="008B4C79">
        <w:rPr>
          <w:sz w:val="24"/>
          <w:szCs w:val="24"/>
        </w:rPr>
        <w:t xml:space="preserve"> ответили – хорошо, </w:t>
      </w:r>
      <w:r w:rsidR="00792B1A">
        <w:rPr>
          <w:sz w:val="24"/>
          <w:szCs w:val="24"/>
        </w:rPr>
        <w:t xml:space="preserve">10 – </w:t>
      </w:r>
      <w:r w:rsidR="008B4C79">
        <w:rPr>
          <w:sz w:val="24"/>
          <w:szCs w:val="24"/>
        </w:rPr>
        <w:t>равнодушно</w:t>
      </w:r>
      <w:r w:rsidR="00792B1A">
        <w:rPr>
          <w:sz w:val="24"/>
          <w:szCs w:val="24"/>
        </w:rPr>
        <w:t xml:space="preserve"> и 4 – плохо.</w:t>
      </w:r>
    </w:p>
    <w:p w:rsidR="008B4C79" w:rsidRDefault="006C5873" w:rsidP="00243668">
      <w:pPr>
        <w:spacing w:line="360" w:lineRule="auto"/>
        <w:ind w:firstLine="567"/>
        <w:contextualSpacing/>
        <w:jc w:val="both"/>
        <w:rPr>
          <w:sz w:val="24"/>
          <w:szCs w:val="24"/>
        </w:rPr>
      </w:pPr>
      <w:r>
        <w:rPr>
          <w:sz w:val="24"/>
          <w:szCs w:val="24"/>
        </w:rPr>
        <w:t xml:space="preserve">2. Выполняете ли вы проекты на других уроках? </w:t>
      </w:r>
      <w:r w:rsidR="00792B1A">
        <w:rPr>
          <w:sz w:val="24"/>
          <w:szCs w:val="24"/>
        </w:rPr>
        <w:t xml:space="preserve"> 26 ответили – да, 4 ответили – нет.</w:t>
      </w:r>
    </w:p>
    <w:p w:rsidR="00B621F8" w:rsidRDefault="006C5873" w:rsidP="00243668">
      <w:pPr>
        <w:spacing w:line="360" w:lineRule="auto"/>
        <w:ind w:firstLine="567"/>
        <w:contextualSpacing/>
        <w:jc w:val="both"/>
        <w:rPr>
          <w:sz w:val="24"/>
          <w:szCs w:val="24"/>
        </w:rPr>
      </w:pPr>
      <w:r>
        <w:rPr>
          <w:sz w:val="24"/>
          <w:szCs w:val="24"/>
        </w:rPr>
        <w:lastRenderedPageBreak/>
        <w:t>3. Считаете ли вы что, выполнение проектов развивает самостоятельность и креативность?</w:t>
      </w:r>
      <w:r w:rsidR="00EB1220" w:rsidRPr="00EB1220">
        <w:rPr>
          <w:sz w:val="24"/>
          <w:szCs w:val="24"/>
        </w:rPr>
        <w:t xml:space="preserve">  </w:t>
      </w:r>
      <w:r w:rsidR="00792B1A">
        <w:rPr>
          <w:sz w:val="24"/>
          <w:szCs w:val="24"/>
        </w:rPr>
        <w:t xml:space="preserve">26 учеников ответили – да, 4 – нет </w:t>
      </w:r>
      <w:r w:rsidR="00B621F8">
        <w:rPr>
          <w:sz w:val="24"/>
          <w:szCs w:val="24"/>
        </w:rPr>
        <w:t>(</w:t>
      </w:r>
      <w:r w:rsidR="000E75F9">
        <w:rPr>
          <w:sz w:val="24"/>
          <w:szCs w:val="24"/>
        </w:rPr>
        <w:t>приложение №4</w:t>
      </w:r>
      <w:r w:rsidR="00B621F8">
        <w:rPr>
          <w:sz w:val="24"/>
          <w:szCs w:val="24"/>
        </w:rPr>
        <w:t>)</w:t>
      </w:r>
    </w:p>
    <w:p w:rsidR="00243668" w:rsidRPr="00243668" w:rsidRDefault="00243668" w:rsidP="00243668">
      <w:pPr>
        <w:spacing w:line="360" w:lineRule="auto"/>
        <w:ind w:firstLine="567"/>
        <w:contextualSpacing/>
        <w:jc w:val="both"/>
        <w:rPr>
          <w:sz w:val="24"/>
          <w:szCs w:val="24"/>
        </w:rPr>
      </w:pPr>
      <w:r>
        <w:rPr>
          <w:sz w:val="24"/>
          <w:szCs w:val="24"/>
        </w:rPr>
        <w:t>Из а</w:t>
      </w:r>
      <w:r w:rsidR="00EB1220" w:rsidRPr="00EB1220">
        <w:rPr>
          <w:sz w:val="24"/>
          <w:szCs w:val="24"/>
        </w:rPr>
        <w:t>нализ</w:t>
      </w:r>
      <w:r>
        <w:rPr>
          <w:sz w:val="24"/>
          <w:szCs w:val="24"/>
        </w:rPr>
        <w:t>а</w:t>
      </w:r>
      <w:r w:rsidR="00EB1220" w:rsidRPr="00EB1220">
        <w:rPr>
          <w:sz w:val="24"/>
          <w:szCs w:val="24"/>
        </w:rPr>
        <w:t xml:space="preserve"> результатов </w:t>
      </w:r>
      <w:r w:rsidR="000E75F9">
        <w:rPr>
          <w:sz w:val="24"/>
          <w:szCs w:val="24"/>
        </w:rPr>
        <w:t xml:space="preserve">анкетирования </w:t>
      </w:r>
      <w:r>
        <w:rPr>
          <w:sz w:val="24"/>
          <w:szCs w:val="24"/>
        </w:rPr>
        <w:t>м</w:t>
      </w:r>
      <w:r w:rsidRPr="00EB1220">
        <w:rPr>
          <w:sz w:val="24"/>
          <w:szCs w:val="24"/>
        </w:rPr>
        <w:t>ожно предположить что,  выполнение проектов повышает интерес к предмету.</w:t>
      </w:r>
      <w:r>
        <w:rPr>
          <w:sz w:val="24"/>
          <w:szCs w:val="24"/>
        </w:rPr>
        <w:t xml:space="preserve"> </w:t>
      </w:r>
      <w:r w:rsidRPr="00243668">
        <w:rPr>
          <w:sz w:val="24"/>
          <w:szCs w:val="24"/>
        </w:rPr>
        <w:t>Пример и успехи одних учащихся стимулировали активность других, изменялись их коммуникативные отношения, творчество сплотило учеников и способствовало росту творческой активности.</w:t>
      </w:r>
    </w:p>
    <w:p w:rsidR="00243668" w:rsidRDefault="00243668" w:rsidP="00ED075B">
      <w:pPr>
        <w:spacing w:line="360" w:lineRule="auto"/>
        <w:ind w:firstLine="567"/>
        <w:contextualSpacing/>
        <w:jc w:val="both"/>
        <w:rPr>
          <w:sz w:val="24"/>
          <w:szCs w:val="24"/>
        </w:rPr>
      </w:pPr>
      <w:r w:rsidRPr="00243668">
        <w:rPr>
          <w:sz w:val="24"/>
          <w:szCs w:val="24"/>
        </w:rPr>
        <w:t>Исследования показали, что вовлечение учащихся в творческую деятельность средствами проектного обучения влияет на развитие их творческой активности.</w:t>
      </w:r>
    </w:p>
    <w:p w:rsidR="00792B1A" w:rsidRDefault="00792B1A" w:rsidP="00792B1A">
      <w:pPr>
        <w:spacing w:line="360" w:lineRule="auto"/>
        <w:ind w:firstLine="567"/>
        <w:contextualSpacing/>
        <w:jc w:val="both"/>
        <w:rPr>
          <w:sz w:val="24"/>
          <w:szCs w:val="24"/>
        </w:rPr>
      </w:pPr>
      <w:r>
        <w:rPr>
          <w:sz w:val="24"/>
          <w:szCs w:val="24"/>
        </w:rPr>
        <w:t>Педагогическому коллективу школы также была предложена анонимная анкета:</w:t>
      </w:r>
    </w:p>
    <w:p w:rsidR="00792B1A" w:rsidRDefault="00792B1A" w:rsidP="00792B1A">
      <w:pPr>
        <w:pStyle w:val="ab"/>
        <w:numPr>
          <w:ilvl w:val="0"/>
          <w:numId w:val="18"/>
        </w:numPr>
        <w:spacing w:line="360" w:lineRule="auto"/>
        <w:jc w:val="both"/>
        <w:rPr>
          <w:sz w:val="24"/>
          <w:szCs w:val="24"/>
        </w:rPr>
      </w:pPr>
      <w:r>
        <w:rPr>
          <w:sz w:val="24"/>
          <w:szCs w:val="24"/>
        </w:rPr>
        <w:t>Используете ли вы метод проектов в своём предмете? Из 15 педагогов 13 ответили – да, 2 ответили – нет.</w:t>
      </w:r>
    </w:p>
    <w:p w:rsidR="00792B1A" w:rsidRDefault="00792B1A" w:rsidP="00792B1A">
      <w:pPr>
        <w:pStyle w:val="ab"/>
        <w:numPr>
          <w:ilvl w:val="0"/>
          <w:numId w:val="18"/>
        </w:numPr>
        <w:spacing w:line="360" w:lineRule="auto"/>
        <w:jc w:val="both"/>
        <w:rPr>
          <w:sz w:val="24"/>
          <w:szCs w:val="24"/>
        </w:rPr>
      </w:pPr>
      <w:r>
        <w:rPr>
          <w:sz w:val="24"/>
          <w:szCs w:val="24"/>
        </w:rPr>
        <w:t>Есть ли у этого метода будущее? 14 педагогов ответили – да, 1 – нет.</w:t>
      </w:r>
    </w:p>
    <w:p w:rsidR="00792B1A" w:rsidRPr="00792B1A" w:rsidRDefault="00792B1A" w:rsidP="00792B1A">
      <w:pPr>
        <w:pStyle w:val="ab"/>
        <w:numPr>
          <w:ilvl w:val="0"/>
          <w:numId w:val="18"/>
        </w:numPr>
        <w:spacing w:line="360" w:lineRule="auto"/>
        <w:jc w:val="both"/>
        <w:rPr>
          <w:sz w:val="24"/>
          <w:szCs w:val="24"/>
        </w:rPr>
      </w:pPr>
      <w:r w:rsidRPr="00792B1A">
        <w:rPr>
          <w:sz w:val="24"/>
          <w:szCs w:val="24"/>
        </w:rPr>
        <w:t xml:space="preserve">Считаете ли вы что, выполнение проектов развивает самостоятельность и креативность?  </w:t>
      </w:r>
      <w:r>
        <w:rPr>
          <w:sz w:val="24"/>
          <w:szCs w:val="24"/>
        </w:rPr>
        <w:t>14 педагогов</w:t>
      </w:r>
      <w:r w:rsidRPr="00792B1A">
        <w:rPr>
          <w:sz w:val="24"/>
          <w:szCs w:val="24"/>
        </w:rPr>
        <w:t xml:space="preserve"> ответили –</w:t>
      </w:r>
      <w:r>
        <w:rPr>
          <w:sz w:val="24"/>
          <w:szCs w:val="24"/>
        </w:rPr>
        <w:t xml:space="preserve"> да, 1</w:t>
      </w:r>
      <w:r w:rsidRPr="00792B1A">
        <w:rPr>
          <w:sz w:val="24"/>
          <w:szCs w:val="24"/>
        </w:rPr>
        <w:t xml:space="preserve"> – нет (</w:t>
      </w:r>
      <w:r>
        <w:rPr>
          <w:sz w:val="24"/>
          <w:szCs w:val="24"/>
        </w:rPr>
        <w:t>приложение №5</w:t>
      </w:r>
      <w:r w:rsidRPr="00792B1A">
        <w:rPr>
          <w:sz w:val="24"/>
          <w:szCs w:val="24"/>
        </w:rPr>
        <w:t>)</w:t>
      </w:r>
    </w:p>
    <w:p w:rsidR="00F91314" w:rsidRPr="00792B1A" w:rsidRDefault="00243668" w:rsidP="00792B1A">
      <w:pPr>
        <w:spacing w:line="360" w:lineRule="auto"/>
        <w:ind w:firstLine="567"/>
        <w:contextualSpacing/>
        <w:jc w:val="both"/>
        <w:rPr>
          <w:sz w:val="24"/>
          <w:szCs w:val="24"/>
        </w:rPr>
      </w:pPr>
      <w:r w:rsidRPr="00243668">
        <w:rPr>
          <w:sz w:val="24"/>
          <w:szCs w:val="24"/>
        </w:rPr>
        <w:t>Результаты исследования свидетельствуют и о том, что эффективность развития творческой активности зависит не только от внутренней мотивации (со стороны  учащихся), но и от стимулировани</w:t>
      </w:r>
      <w:r>
        <w:rPr>
          <w:sz w:val="24"/>
          <w:szCs w:val="24"/>
        </w:rPr>
        <w:t>я  этой мотивации извне (со сто</w:t>
      </w:r>
      <w:r w:rsidRPr="00243668">
        <w:rPr>
          <w:sz w:val="24"/>
          <w:szCs w:val="24"/>
        </w:rPr>
        <w:t xml:space="preserve">роны учителя). </w:t>
      </w:r>
    </w:p>
    <w:p w:rsidR="009047E9" w:rsidRPr="00F91314" w:rsidRDefault="009047E9" w:rsidP="00D44D33">
      <w:pPr>
        <w:pStyle w:val="1"/>
      </w:pPr>
      <w:bookmarkStart w:id="15" w:name="_Toc277608845"/>
      <w:r w:rsidRPr="00B621F8">
        <w:t>Заключение</w:t>
      </w:r>
      <w:bookmarkEnd w:id="15"/>
      <w:r w:rsidRPr="00B621F8">
        <w:t xml:space="preserve">  </w:t>
      </w:r>
    </w:p>
    <w:p w:rsidR="00670BBC" w:rsidRDefault="009047E9" w:rsidP="00B621F8">
      <w:pPr>
        <w:spacing w:line="360" w:lineRule="auto"/>
        <w:ind w:firstLine="567"/>
        <w:contextualSpacing/>
        <w:jc w:val="both"/>
        <w:rPr>
          <w:sz w:val="24"/>
          <w:szCs w:val="24"/>
        </w:rPr>
      </w:pPr>
      <w:r w:rsidRPr="009047E9">
        <w:rPr>
          <w:sz w:val="24"/>
          <w:szCs w:val="24"/>
        </w:rPr>
        <w:t xml:space="preserve">Результаты </w:t>
      </w:r>
      <w:r w:rsidR="00ED075B">
        <w:rPr>
          <w:sz w:val="24"/>
          <w:szCs w:val="24"/>
        </w:rPr>
        <w:t>исследования</w:t>
      </w:r>
      <w:r w:rsidRPr="009047E9">
        <w:rPr>
          <w:sz w:val="24"/>
          <w:szCs w:val="24"/>
        </w:rPr>
        <w:t xml:space="preserve"> показали, что движущей силой развития творческой активности является формирование мотивов, стимулирующих личность к самостоятельным творческим действиям, к проявлению собственной уникальности, включение учащихся в процесс творческого поиска нестандартных решений, возможность демонстрации продуктов учебно-творческой деятельности. Так же результаты </w:t>
      </w:r>
      <w:r w:rsidR="00670BBC">
        <w:rPr>
          <w:sz w:val="24"/>
          <w:szCs w:val="24"/>
        </w:rPr>
        <w:t>исследования</w:t>
      </w:r>
      <w:r w:rsidRPr="009047E9">
        <w:rPr>
          <w:sz w:val="24"/>
          <w:szCs w:val="24"/>
        </w:rPr>
        <w:t xml:space="preserve"> свидетельствуют о том, что целенаправленная работа по выполнению творческих проектов способствует развитию творческой активности при соблюдении следующих педагогических условий: </w:t>
      </w:r>
    </w:p>
    <w:p w:rsidR="00670BBC" w:rsidRDefault="009047E9" w:rsidP="00670BBC">
      <w:pPr>
        <w:pStyle w:val="ab"/>
        <w:numPr>
          <w:ilvl w:val="0"/>
          <w:numId w:val="29"/>
        </w:numPr>
        <w:spacing w:line="360" w:lineRule="auto"/>
        <w:jc w:val="both"/>
        <w:rPr>
          <w:sz w:val="24"/>
          <w:szCs w:val="24"/>
        </w:rPr>
      </w:pPr>
      <w:proofErr w:type="spellStart"/>
      <w:r w:rsidRPr="00670BBC">
        <w:rPr>
          <w:sz w:val="24"/>
          <w:szCs w:val="24"/>
        </w:rPr>
        <w:t>сформированность</w:t>
      </w:r>
      <w:proofErr w:type="spellEnd"/>
      <w:r w:rsidRPr="00670BBC">
        <w:rPr>
          <w:sz w:val="24"/>
          <w:szCs w:val="24"/>
        </w:rPr>
        <w:t xml:space="preserve"> положительной мотивации учащихся на творческую деятельность, характеризующейся стремлением к творческой самореализации; </w:t>
      </w:r>
    </w:p>
    <w:p w:rsidR="00670BBC" w:rsidRDefault="009047E9" w:rsidP="00670BBC">
      <w:pPr>
        <w:pStyle w:val="ab"/>
        <w:numPr>
          <w:ilvl w:val="0"/>
          <w:numId w:val="29"/>
        </w:numPr>
        <w:spacing w:line="360" w:lineRule="auto"/>
        <w:jc w:val="both"/>
        <w:rPr>
          <w:sz w:val="24"/>
          <w:szCs w:val="24"/>
        </w:rPr>
      </w:pPr>
      <w:proofErr w:type="gramStart"/>
      <w:r w:rsidRPr="00670BBC">
        <w:rPr>
          <w:sz w:val="24"/>
          <w:szCs w:val="24"/>
        </w:rPr>
        <w:t>стимулировании</w:t>
      </w:r>
      <w:proofErr w:type="gramEnd"/>
      <w:r w:rsidRPr="00670BBC">
        <w:rPr>
          <w:sz w:val="24"/>
          <w:szCs w:val="24"/>
        </w:rPr>
        <w:t xml:space="preserve"> учителем развития творческой активности школьников; </w:t>
      </w:r>
    </w:p>
    <w:p w:rsidR="009047E9" w:rsidRPr="00670BBC" w:rsidRDefault="009047E9" w:rsidP="00670BBC">
      <w:pPr>
        <w:pStyle w:val="ab"/>
        <w:numPr>
          <w:ilvl w:val="0"/>
          <w:numId w:val="29"/>
        </w:numPr>
        <w:spacing w:line="360" w:lineRule="auto"/>
        <w:jc w:val="both"/>
        <w:rPr>
          <w:sz w:val="24"/>
          <w:szCs w:val="24"/>
        </w:rPr>
      </w:pPr>
      <w:proofErr w:type="gramStart"/>
      <w:r w:rsidRPr="00670BBC">
        <w:rPr>
          <w:sz w:val="24"/>
          <w:szCs w:val="24"/>
        </w:rPr>
        <w:lastRenderedPageBreak/>
        <w:t>включении</w:t>
      </w:r>
      <w:proofErr w:type="gramEnd"/>
      <w:r w:rsidRPr="00670BBC">
        <w:rPr>
          <w:sz w:val="24"/>
          <w:szCs w:val="24"/>
        </w:rPr>
        <w:t xml:space="preserve"> учащихся в активную творческую деятельность на основе сотворчества учителя и ученика.</w:t>
      </w:r>
    </w:p>
    <w:p w:rsidR="009047E9" w:rsidRPr="009047E9" w:rsidRDefault="009047E9" w:rsidP="00B621F8">
      <w:pPr>
        <w:spacing w:line="360" w:lineRule="auto"/>
        <w:ind w:firstLine="567"/>
        <w:contextualSpacing/>
        <w:jc w:val="both"/>
        <w:rPr>
          <w:sz w:val="24"/>
          <w:szCs w:val="24"/>
        </w:rPr>
      </w:pPr>
      <w:r w:rsidRPr="009047E9">
        <w:rPr>
          <w:sz w:val="24"/>
          <w:szCs w:val="24"/>
        </w:rPr>
        <w:t xml:space="preserve">Работая над развитием творческой активности детей, заметила, как у них появился устойчивый интерес к технологическому творчеству, </w:t>
      </w:r>
      <w:proofErr w:type="gramStart"/>
      <w:r w:rsidRPr="009047E9">
        <w:rPr>
          <w:sz w:val="24"/>
          <w:szCs w:val="24"/>
        </w:rPr>
        <w:t>которая</w:t>
      </w:r>
      <w:proofErr w:type="gramEnd"/>
      <w:r w:rsidRPr="009047E9">
        <w:rPr>
          <w:sz w:val="24"/>
          <w:szCs w:val="24"/>
        </w:rPr>
        <w:t xml:space="preserve"> способствует пониманию структуры и состава технологического процесса в обобщенном виде и обеспечивает перенос усвоенных знаний в самые разнообразные ситуации. </w:t>
      </w:r>
    </w:p>
    <w:p w:rsidR="009047E9" w:rsidRPr="009047E9" w:rsidRDefault="009047E9" w:rsidP="00B621F8">
      <w:pPr>
        <w:spacing w:line="360" w:lineRule="auto"/>
        <w:ind w:firstLine="567"/>
        <w:contextualSpacing/>
        <w:jc w:val="both"/>
        <w:rPr>
          <w:sz w:val="24"/>
          <w:szCs w:val="24"/>
        </w:rPr>
      </w:pPr>
      <w:r w:rsidRPr="009047E9">
        <w:rPr>
          <w:sz w:val="24"/>
          <w:szCs w:val="24"/>
        </w:rPr>
        <w:t>Повысился уровень самостоятельности, изобретательской активности, мастерства учащихся, появились результаты влияния такой работы на детей. Учащиеся из объекта деятельности превратились в субъект, которому дозволено творить, порождать новое. А ведь это именно то, без чего ребенок просто не может существовать, без чего не может в полной мере развиваться его личность, его индивидуальная мотивационно-</w:t>
      </w:r>
      <w:proofErr w:type="spellStart"/>
      <w:r w:rsidRPr="009047E9">
        <w:rPr>
          <w:sz w:val="24"/>
          <w:szCs w:val="24"/>
        </w:rPr>
        <w:t>потребностная</w:t>
      </w:r>
      <w:proofErr w:type="spellEnd"/>
      <w:r w:rsidRPr="009047E9">
        <w:rPr>
          <w:sz w:val="24"/>
          <w:szCs w:val="24"/>
        </w:rPr>
        <w:t xml:space="preserve"> сфера. И если мы хотим видеть своих детей всесторонне развитыми, творчески свободными личностями, то, вступая в контакт с ними, должны уметь понять их мотивы и потребности и умело направлять ход их развития. </w:t>
      </w:r>
    </w:p>
    <w:p w:rsidR="009047E9" w:rsidRPr="009047E9" w:rsidRDefault="009047E9" w:rsidP="00B621F8">
      <w:pPr>
        <w:spacing w:line="360" w:lineRule="auto"/>
        <w:ind w:firstLine="567"/>
        <w:contextualSpacing/>
        <w:jc w:val="both"/>
        <w:rPr>
          <w:sz w:val="24"/>
          <w:szCs w:val="24"/>
        </w:rPr>
      </w:pPr>
      <w:r w:rsidRPr="009047E9">
        <w:rPr>
          <w:sz w:val="24"/>
          <w:szCs w:val="24"/>
        </w:rPr>
        <w:t xml:space="preserve">Дети с интересом берутся за выполнение самых сложных проектов и часто находят интересные способы их решения.  </w:t>
      </w:r>
    </w:p>
    <w:p w:rsidR="009047E9" w:rsidRPr="009047E9" w:rsidRDefault="009047E9" w:rsidP="00B621F8">
      <w:pPr>
        <w:spacing w:line="360" w:lineRule="auto"/>
        <w:ind w:firstLine="567"/>
        <w:contextualSpacing/>
        <w:jc w:val="both"/>
        <w:rPr>
          <w:sz w:val="24"/>
          <w:szCs w:val="24"/>
        </w:rPr>
      </w:pPr>
      <w:r w:rsidRPr="009047E9">
        <w:rPr>
          <w:sz w:val="24"/>
          <w:szCs w:val="24"/>
        </w:rPr>
        <w:t>С усилением стремления к творческой активности, постепенно увеличился объём работы на уроке, как следствие повышения внимания и хорошей работоспособности детей.</w:t>
      </w:r>
    </w:p>
    <w:p w:rsidR="00B621F8" w:rsidRDefault="009047E9" w:rsidP="00B621F8">
      <w:pPr>
        <w:spacing w:line="360" w:lineRule="auto"/>
        <w:ind w:firstLine="567"/>
        <w:contextualSpacing/>
        <w:jc w:val="both"/>
        <w:rPr>
          <w:sz w:val="24"/>
          <w:szCs w:val="24"/>
        </w:rPr>
      </w:pPr>
      <w:r w:rsidRPr="009047E9">
        <w:rPr>
          <w:sz w:val="24"/>
          <w:szCs w:val="24"/>
        </w:rPr>
        <w:t>Ребята ждут новых интересных заданий, сами проявляют инициативу в их поиске. Улучшается и общий психологический климат на уроках: ребята не боят</w:t>
      </w:r>
      <w:r w:rsidR="00B621F8">
        <w:rPr>
          <w:sz w:val="24"/>
          <w:szCs w:val="24"/>
        </w:rPr>
        <w:t>ся ошибок, помогают друг другу.</w:t>
      </w:r>
    </w:p>
    <w:p w:rsidR="00315458" w:rsidRDefault="009047E9" w:rsidP="00B621F8">
      <w:pPr>
        <w:spacing w:line="360" w:lineRule="auto"/>
        <w:ind w:firstLine="567"/>
        <w:contextualSpacing/>
        <w:jc w:val="both"/>
        <w:rPr>
          <w:sz w:val="24"/>
          <w:szCs w:val="24"/>
        </w:rPr>
      </w:pPr>
      <w:r w:rsidRPr="009047E9">
        <w:rPr>
          <w:sz w:val="24"/>
          <w:szCs w:val="24"/>
        </w:rPr>
        <w:t>Таким образом, широко используя различные приемы активизации творческой активности и применяя их в учебном процессе, я добиваюсь положительных результатов в обучении и воспитании школьников.</w:t>
      </w:r>
    </w:p>
    <w:p w:rsidR="004C3831" w:rsidRDefault="004C3831" w:rsidP="00AF65E6">
      <w:pPr>
        <w:pStyle w:val="2"/>
      </w:pPr>
      <w:bookmarkStart w:id="16" w:name="_Toc277608846"/>
      <w:r>
        <w:t>Результативность</w:t>
      </w:r>
      <w:r w:rsidRPr="004C3831">
        <w:t xml:space="preserve"> проекта.</w:t>
      </w:r>
      <w:bookmarkEnd w:id="16"/>
      <w:r w:rsidRPr="004C3831">
        <w:t xml:space="preserve"> </w:t>
      </w:r>
    </w:p>
    <w:p w:rsidR="00760BFC" w:rsidRPr="00AF65E6" w:rsidRDefault="004C3831" w:rsidP="00AF65E6">
      <w:pPr>
        <w:spacing w:line="360" w:lineRule="auto"/>
        <w:ind w:firstLine="567"/>
        <w:contextualSpacing/>
        <w:jc w:val="both"/>
        <w:rPr>
          <w:sz w:val="24"/>
          <w:szCs w:val="24"/>
        </w:rPr>
      </w:pPr>
      <w:r w:rsidRPr="004C3831">
        <w:rPr>
          <w:sz w:val="24"/>
          <w:szCs w:val="24"/>
        </w:rPr>
        <w:t xml:space="preserve">О положительных результатах этапа реализации проекта можно судить по удовлетворенности обучающихся учебным процессом. Очевидно, что работа </w:t>
      </w:r>
      <w:r w:rsidR="00562FE2">
        <w:rPr>
          <w:sz w:val="24"/>
          <w:szCs w:val="24"/>
        </w:rPr>
        <w:t>с помощью метода проектов может</w:t>
      </w:r>
      <w:r w:rsidRPr="004C3831">
        <w:rPr>
          <w:sz w:val="24"/>
          <w:szCs w:val="24"/>
        </w:rPr>
        <w:t xml:space="preserve"> вестись на всех предметах школьного цикла, а не только</w:t>
      </w:r>
      <w:r>
        <w:rPr>
          <w:sz w:val="24"/>
          <w:szCs w:val="24"/>
        </w:rPr>
        <w:t xml:space="preserve">  в процессе обучения технологии</w:t>
      </w:r>
      <w:r w:rsidRPr="004C3831">
        <w:rPr>
          <w:sz w:val="24"/>
          <w:szCs w:val="24"/>
        </w:rPr>
        <w:t xml:space="preserve">, следовательно, необходимо продумать пути взаимодействия с учителями – предметниками, разработать единые критерии, по </w:t>
      </w:r>
      <w:r w:rsidRPr="004C3831">
        <w:rPr>
          <w:sz w:val="24"/>
          <w:szCs w:val="24"/>
        </w:rPr>
        <w:lastRenderedPageBreak/>
        <w:t xml:space="preserve">которым можно будет судить об уровне </w:t>
      </w:r>
      <w:proofErr w:type="spellStart"/>
      <w:r w:rsidRPr="004C3831">
        <w:rPr>
          <w:sz w:val="24"/>
          <w:szCs w:val="24"/>
        </w:rPr>
        <w:t>сформированности</w:t>
      </w:r>
      <w:proofErr w:type="spellEnd"/>
      <w:r w:rsidRPr="004C3831">
        <w:rPr>
          <w:sz w:val="24"/>
          <w:szCs w:val="24"/>
        </w:rPr>
        <w:t xml:space="preserve"> ключевых компетенций школьников разных возрастных групп.</w:t>
      </w:r>
    </w:p>
    <w:p w:rsidR="004C3831" w:rsidRPr="00562FE2" w:rsidRDefault="004C3831" w:rsidP="002A47D1">
      <w:pPr>
        <w:pStyle w:val="3"/>
      </w:pPr>
      <w:r w:rsidRPr="004C3831">
        <w:t>Планируемые образовательные результаты:</w:t>
      </w:r>
    </w:p>
    <w:p w:rsidR="004C3831" w:rsidRPr="004C3831" w:rsidRDefault="004C3831" w:rsidP="0066648F">
      <w:pPr>
        <w:numPr>
          <w:ilvl w:val="0"/>
          <w:numId w:val="5"/>
        </w:numPr>
        <w:spacing w:line="240" w:lineRule="auto"/>
        <w:contextualSpacing/>
        <w:jc w:val="both"/>
        <w:rPr>
          <w:sz w:val="24"/>
          <w:szCs w:val="24"/>
        </w:rPr>
      </w:pPr>
      <w:r w:rsidRPr="004C3831">
        <w:rPr>
          <w:sz w:val="24"/>
          <w:szCs w:val="24"/>
        </w:rPr>
        <w:t>Повы</w:t>
      </w:r>
      <w:r w:rsidR="00ED075B">
        <w:rPr>
          <w:sz w:val="24"/>
          <w:szCs w:val="24"/>
        </w:rPr>
        <w:t>шение познавательного  интереса к предмету Технология,</w:t>
      </w:r>
    </w:p>
    <w:p w:rsidR="004C3831" w:rsidRPr="004C3831" w:rsidRDefault="004C3831" w:rsidP="0066648F">
      <w:pPr>
        <w:numPr>
          <w:ilvl w:val="0"/>
          <w:numId w:val="5"/>
        </w:numPr>
        <w:spacing w:line="240" w:lineRule="auto"/>
        <w:contextualSpacing/>
        <w:jc w:val="both"/>
        <w:rPr>
          <w:sz w:val="24"/>
          <w:szCs w:val="24"/>
        </w:rPr>
      </w:pPr>
      <w:r w:rsidRPr="004C3831">
        <w:rPr>
          <w:sz w:val="24"/>
          <w:szCs w:val="24"/>
        </w:rPr>
        <w:t>Обогащение внутреннего мира школьников,</w:t>
      </w:r>
    </w:p>
    <w:p w:rsidR="004C3831" w:rsidRPr="004C3831" w:rsidRDefault="004C3831" w:rsidP="0066648F">
      <w:pPr>
        <w:numPr>
          <w:ilvl w:val="0"/>
          <w:numId w:val="5"/>
        </w:numPr>
        <w:spacing w:line="240" w:lineRule="auto"/>
        <w:contextualSpacing/>
        <w:jc w:val="both"/>
        <w:rPr>
          <w:sz w:val="24"/>
          <w:szCs w:val="24"/>
        </w:rPr>
      </w:pPr>
      <w:r w:rsidRPr="004C3831">
        <w:rPr>
          <w:sz w:val="24"/>
          <w:szCs w:val="24"/>
        </w:rPr>
        <w:t>Формирование более прочных и глубоких знаний,</w:t>
      </w:r>
      <w:r w:rsidR="00562FE2">
        <w:rPr>
          <w:sz w:val="24"/>
          <w:szCs w:val="24"/>
        </w:rPr>
        <w:t xml:space="preserve"> умений и навыков</w:t>
      </w:r>
    </w:p>
    <w:p w:rsidR="004C3831" w:rsidRPr="004C3831" w:rsidRDefault="004C3831" w:rsidP="0066648F">
      <w:pPr>
        <w:numPr>
          <w:ilvl w:val="0"/>
          <w:numId w:val="5"/>
        </w:numPr>
        <w:spacing w:line="240" w:lineRule="auto"/>
        <w:contextualSpacing/>
        <w:jc w:val="both"/>
        <w:rPr>
          <w:sz w:val="24"/>
          <w:szCs w:val="24"/>
        </w:rPr>
      </w:pPr>
      <w:r w:rsidRPr="004C3831">
        <w:rPr>
          <w:sz w:val="24"/>
          <w:szCs w:val="24"/>
        </w:rPr>
        <w:t>Приобретение</w:t>
      </w:r>
      <w:r w:rsidR="00562FE2">
        <w:rPr>
          <w:sz w:val="24"/>
          <w:szCs w:val="24"/>
        </w:rPr>
        <w:t xml:space="preserve"> навыков самостоятельной работы над творческим проектом</w:t>
      </w:r>
    </w:p>
    <w:p w:rsidR="00562FE2" w:rsidRDefault="004C3831" w:rsidP="00ED075B">
      <w:pPr>
        <w:spacing w:line="360" w:lineRule="auto"/>
        <w:ind w:firstLine="567"/>
        <w:contextualSpacing/>
        <w:jc w:val="both"/>
        <w:rPr>
          <w:sz w:val="24"/>
          <w:szCs w:val="24"/>
        </w:rPr>
      </w:pPr>
      <w:r w:rsidRPr="004C3831">
        <w:rPr>
          <w:sz w:val="24"/>
          <w:szCs w:val="24"/>
        </w:rPr>
        <w:t xml:space="preserve">Таким образом, применение </w:t>
      </w:r>
      <w:r w:rsidR="00562FE2">
        <w:rPr>
          <w:sz w:val="24"/>
          <w:szCs w:val="24"/>
        </w:rPr>
        <w:t>метода проектов</w:t>
      </w:r>
      <w:r w:rsidRPr="004C3831">
        <w:rPr>
          <w:sz w:val="24"/>
          <w:szCs w:val="24"/>
        </w:rPr>
        <w:t xml:space="preserve"> дает возможность школьникам проявлять исследовательские способности, самостоятельность в суждении, служит началом творчества и развития личности каждого ученика. </w:t>
      </w:r>
    </w:p>
    <w:p w:rsidR="004C3831" w:rsidRPr="004C3831" w:rsidRDefault="004C3831" w:rsidP="002A47D1">
      <w:pPr>
        <w:pStyle w:val="3"/>
      </w:pPr>
      <w:r w:rsidRPr="004C3831">
        <w:t>Результаты  реализации профессионального проекта:</w:t>
      </w:r>
    </w:p>
    <w:p w:rsidR="004C3831" w:rsidRPr="00AF65E6" w:rsidRDefault="004C3831" w:rsidP="00A00FE9">
      <w:pPr>
        <w:numPr>
          <w:ilvl w:val="0"/>
          <w:numId w:val="6"/>
        </w:numPr>
        <w:spacing w:line="240" w:lineRule="auto"/>
        <w:contextualSpacing/>
        <w:jc w:val="both"/>
        <w:rPr>
          <w:bCs/>
          <w:sz w:val="24"/>
          <w:szCs w:val="24"/>
        </w:rPr>
      </w:pPr>
      <w:r w:rsidRPr="00AF65E6">
        <w:rPr>
          <w:bCs/>
          <w:sz w:val="24"/>
          <w:szCs w:val="24"/>
        </w:rPr>
        <w:t xml:space="preserve">изучены основные </w:t>
      </w:r>
      <w:r w:rsidR="00ED075B" w:rsidRPr="002A47D1">
        <w:rPr>
          <w:bCs/>
          <w:sz w:val="24"/>
          <w:szCs w:val="24"/>
        </w:rPr>
        <w:t>особенности</w:t>
      </w:r>
      <w:r w:rsidRPr="00AF65E6">
        <w:rPr>
          <w:bCs/>
          <w:sz w:val="24"/>
          <w:szCs w:val="24"/>
        </w:rPr>
        <w:t xml:space="preserve"> </w:t>
      </w:r>
      <w:r w:rsidR="00562FE2" w:rsidRPr="00AF65E6">
        <w:rPr>
          <w:bCs/>
          <w:sz w:val="24"/>
          <w:szCs w:val="24"/>
        </w:rPr>
        <w:t>метода проектов</w:t>
      </w:r>
      <w:r w:rsidRPr="00AF65E6">
        <w:rPr>
          <w:bCs/>
          <w:sz w:val="24"/>
          <w:szCs w:val="24"/>
        </w:rPr>
        <w:t>;</w:t>
      </w:r>
    </w:p>
    <w:p w:rsidR="004C3831" w:rsidRPr="00AF65E6" w:rsidRDefault="004C3831" w:rsidP="00A00FE9">
      <w:pPr>
        <w:numPr>
          <w:ilvl w:val="0"/>
          <w:numId w:val="6"/>
        </w:numPr>
        <w:spacing w:line="240" w:lineRule="auto"/>
        <w:contextualSpacing/>
        <w:jc w:val="both"/>
        <w:rPr>
          <w:bCs/>
          <w:sz w:val="24"/>
          <w:szCs w:val="24"/>
        </w:rPr>
      </w:pPr>
      <w:r w:rsidRPr="00AF65E6">
        <w:rPr>
          <w:bCs/>
          <w:sz w:val="24"/>
          <w:szCs w:val="24"/>
        </w:rPr>
        <w:t xml:space="preserve">выявлено, что при целенаправленном применении </w:t>
      </w:r>
      <w:r w:rsidR="00562FE2" w:rsidRPr="00AF65E6">
        <w:rPr>
          <w:bCs/>
          <w:sz w:val="24"/>
          <w:szCs w:val="24"/>
        </w:rPr>
        <w:t>метода проектов</w:t>
      </w:r>
      <w:r w:rsidRPr="00AF65E6">
        <w:rPr>
          <w:bCs/>
          <w:sz w:val="24"/>
          <w:szCs w:val="24"/>
        </w:rPr>
        <w:t xml:space="preserve"> возможно успешное обучение всех учащихся;</w:t>
      </w:r>
    </w:p>
    <w:p w:rsidR="004C3831" w:rsidRPr="00AF65E6" w:rsidRDefault="00791147" w:rsidP="00A00FE9">
      <w:pPr>
        <w:numPr>
          <w:ilvl w:val="0"/>
          <w:numId w:val="6"/>
        </w:numPr>
        <w:spacing w:line="240" w:lineRule="auto"/>
        <w:contextualSpacing/>
        <w:jc w:val="both"/>
        <w:rPr>
          <w:bCs/>
          <w:sz w:val="24"/>
          <w:szCs w:val="24"/>
        </w:rPr>
      </w:pPr>
      <w:r>
        <w:rPr>
          <w:bCs/>
          <w:sz w:val="24"/>
          <w:szCs w:val="24"/>
        </w:rPr>
        <w:t>у детей повышается</w:t>
      </w:r>
      <w:r w:rsidR="004C3831" w:rsidRPr="00AF65E6">
        <w:rPr>
          <w:bCs/>
          <w:sz w:val="24"/>
          <w:szCs w:val="24"/>
        </w:rPr>
        <w:t xml:space="preserve"> познавательная мотивация и самостоятельность при </w:t>
      </w:r>
      <w:r w:rsidR="00562FE2" w:rsidRPr="00AF65E6">
        <w:rPr>
          <w:bCs/>
          <w:sz w:val="24"/>
          <w:szCs w:val="24"/>
        </w:rPr>
        <w:t>выполнении проектов</w:t>
      </w:r>
      <w:r w:rsidR="004C3831" w:rsidRPr="00AF65E6">
        <w:rPr>
          <w:bCs/>
          <w:sz w:val="24"/>
          <w:szCs w:val="24"/>
        </w:rPr>
        <w:t>;</w:t>
      </w:r>
    </w:p>
    <w:p w:rsidR="00562FE2" w:rsidRPr="00670BBC" w:rsidRDefault="004C3831" w:rsidP="00A00FE9">
      <w:pPr>
        <w:numPr>
          <w:ilvl w:val="0"/>
          <w:numId w:val="6"/>
        </w:numPr>
        <w:spacing w:line="240" w:lineRule="auto"/>
        <w:contextualSpacing/>
        <w:jc w:val="both"/>
        <w:rPr>
          <w:bCs/>
          <w:sz w:val="24"/>
          <w:szCs w:val="24"/>
        </w:rPr>
      </w:pPr>
      <w:r w:rsidRPr="00670BBC">
        <w:rPr>
          <w:bCs/>
          <w:sz w:val="24"/>
          <w:szCs w:val="24"/>
        </w:rPr>
        <w:t>достаточно хорошее  знание понятийного аппарата;</w:t>
      </w:r>
    </w:p>
    <w:p w:rsidR="00AF65E6" w:rsidRPr="00AF65E6" w:rsidRDefault="00C57CB3" w:rsidP="003968F0">
      <w:pPr>
        <w:pStyle w:val="2"/>
      </w:pPr>
      <w:bookmarkStart w:id="17" w:name="_Toc277608847"/>
      <w:r>
        <w:t>Ресурсная база проекта.</w:t>
      </w:r>
      <w:bookmarkEnd w:id="17"/>
    </w:p>
    <w:p w:rsidR="00C57CB3" w:rsidRDefault="00C57CB3" w:rsidP="00C57CB3">
      <w:pPr>
        <w:spacing w:line="360" w:lineRule="auto"/>
        <w:ind w:firstLine="567"/>
        <w:contextualSpacing/>
        <w:jc w:val="both"/>
        <w:rPr>
          <w:bCs/>
          <w:sz w:val="24"/>
          <w:szCs w:val="24"/>
        </w:rPr>
      </w:pPr>
      <w:r w:rsidRPr="00AF65E6">
        <w:rPr>
          <w:bCs/>
          <w:sz w:val="24"/>
          <w:szCs w:val="24"/>
        </w:rPr>
        <w:t>Технические условия кабинета позволяют обеспечить функциональность уч</w:t>
      </w:r>
      <w:r w:rsidR="00884AC1">
        <w:rPr>
          <w:bCs/>
          <w:sz w:val="24"/>
          <w:szCs w:val="24"/>
        </w:rPr>
        <w:t>ебно-воспитательного процесса.</w:t>
      </w:r>
    </w:p>
    <w:p w:rsidR="00C57CB3" w:rsidRPr="00C57CB3" w:rsidRDefault="00C57CB3" w:rsidP="00C57CB3">
      <w:pPr>
        <w:spacing w:line="360" w:lineRule="auto"/>
        <w:ind w:firstLine="567"/>
        <w:contextualSpacing/>
        <w:jc w:val="both"/>
        <w:rPr>
          <w:bCs/>
          <w:sz w:val="24"/>
          <w:szCs w:val="24"/>
        </w:rPr>
      </w:pPr>
      <w:r w:rsidRPr="00AF65E6">
        <w:rPr>
          <w:bCs/>
          <w:sz w:val="24"/>
          <w:szCs w:val="24"/>
        </w:rPr>
        <w:t xml:space="preserve">Техническое оснащение кабинета: </w:t>
      </w:r>
    </w:p>
    <w:p w:rsidR="00AF65E6" w:rsidRPr="00AF65E6" w:rsidRDefault="00C57CB3" w:rsidP="00A00FE9">
      <w:pPr>
        <w:numPr>
          <w:ilvl w:val="0"/>
          <w:numId w:val="11"/>
        </w:numPr>
        <w:spacing w:line="240" w:lineRule="auto"/>
        <w:contextualSpacing/>
        <w:jc w:val="both"/>
        <w:rPr>
          <w:sz w:val="24"/>
          <w:szCs w:val="24"/>
        </w:rPr>
      </w:pPr>
      <w:r>
        <w:rPr>
          <w:sz w:val="24"/>
          <w:szCs w:val="24"/>
        </w:rPr>
        <w:t xml:space="preserve">кабинет </w:t>
      </w:r>
      <w:r w:rsidR="00AF65E6" w:rsidRPr="00AF65E6">
        <w:rPr>
          <w:sz w:val="24"/>
          <w:szCs w:val="24"/>
        </w:rPr>
        <w:t>соответствует санитарно-</w:t>
      </w:r>
      <w:proofErr w:type="spellStart"/>
      <w:r w:rsidR="00AF65E6" w:rsidRPr="00AF65E6">
        <w:rPr>
          <w:sz w:val="24"/>
          <w:szCs w:val="24"/>
        </w:rPr>
        <w:t>гигеническим</w:t>
      </w:r>
      <w:proofErr w:type="spellEnd"/>
      <w:r w:rsidR="00AF65E6" w:rsidRPr="00AF65E6">
        <w:rPr>
          <w:sz w:val="24"/>
          <w:szCs w:val="24"/>
        </w:rPr>
        <w:t xml:space="preserve"> требованиям, оснащен комплектом мебели для учащихся и учителя;</w:t>
      </w:r>
    </w:p>
    <w:p w:rsidR="00AF65E6" w:rsidRPr="00AF65E6" w:rsidRDefault="00AF65E6" w:rsidP="00A00FE9">
      <w:pPr>
        <w:numPr>
          <w:ilvl w:val="0"/>
          <w:numId w:val="11"/>
        </w:numPr>
        <w:spacing w:line="240" w:lineRule="auto"/>
        <w:contextualSpacing/>
        <w:jc w:val="both"/>
        <w:rPr>
          <w:sz w:val="24"/>
          <w:szCs w:val="24"/>
        </w:rPr>
      </w:pPr>
      <w:r w:rsidRPr="00AF65E6">
        <w:rPr>
          <w:sz w:val="24"/>
          <w:szCs w:val="24"/>
        </w:rPr>
        <w:t>имеется компьютер, выход в интернет;</w:t>
      </w:r>
    </w:p>
    <w:p w:rsidR="00AF65E6" w:rsidRDefault="00C57CB3" w:rsidP="00A00FE9">
      <w:pPr>
        <w:numPr>
          <w:ilvl w:val="0"/>
          <w:numId w:val="11"/>
        </w:numPr>
        <w:spacing w:line="240" w:lineRule="auto"/>
        <w:contextualSpacing/>
        <w:jc w:val="both"/>
        <w:rPr>
          <w:sz w:val="24"/>
          <w:szCs w:val="24"/>
        </w:rPr>
      </w:pPr>
      <w:r>
        <w:rPr>
          <w:sz w:val="24"/>
          <w:szCs w:val="24"/>
        </w:rPr>
        <w:t>в кабинете</w:t>
      </w:r>
      <w:r w:rsidR="00AF65E6" w:rsidRPr="00AF65E6">
        <w:rPr>
          <w:sz w:val="24"/>
          <w:szCs w:val="24"/>
        </w:rPr>
        <w:t xml:space="preserve"> представлена дополнительная литература по </w:t>
      </w:r>
      <w:r w:rsidR="00AF65E6">
        <w:rPr>
          <w:sz w:val="24"/>
          <w:szCs w:val="24"/>
        </w:rPr>
        <w:t>технологии</w:t>
      </w:r>
      <w:r w:rsidR="00AF65E6" w:rsidRPr="00AF65E6">
        <w:rPr>
          <w:sz w:val="24"/>
          <w:szCs w:val="24"/>
        </w:rPr>
        <w:t xml:space="preserve"> для учащихся и учителей;</w:t>
      </w:r>
    </w:p>
    <w:p w:rsidR="00C57CB3" w:rsidRPr="00C57CB3" w:rsidRDefault="00C57CB3" w:rsidP="00A00FE9">
      <w:pPr>
        <w:numPr>
          <w:ilvl w:val="0"/>
          <w:numId w:val="13"/>
        </w:numPr>
        <w:spacing w:line="240" w:lineRule="auto"/>
        <w:contextualSpacing/>
        <w:jc w:val="both"/>
        <w:rPr>
          <w:bCs/>
          <w:sz w:val="24"/>
          <w:szCs w:val="24"/>
        </w:rPr>
      </w:pPr>
      <w:r w:rsidRPr="00AF65E6">
        <w:rPr>
          <w:bCs/>
          <w:sz w:val="24"/>
          <w:szCs w:val="24"/>
        </w:rPr>
        <w:t>наглядные пособия (таблицы, папки с иллюстративным материалом);</w:t>
      </w:r>
    </w:p>
    <w:p w:rsidR="00AF65E6" w:rsidRPr="00AF65E6" w:rsidRDefault="00AF65E6" w:rsidP="00A00FE9">
      <w:pPr>
        <w:numPr>
          <w:ilvl w:val="0"/>
          <w:numId w:val="11"/>
        </w:numPr>
        <w:spacing w:line="240" w:lineRule="auto"/>
        <w:contextualSpacing/>
        <w:jc w:val="both"/>
        <w:rPr>
          <w:sz w:val="24"/>
          <w:szCs w:val="24"/>
        </w:rPr>
      </w:pPr>
      <w:r w:rsidRPr="00AF65E6">
        <w:rPr>
          <w:sz w:val="24"/>
          <w:szCs w:val="24"/>
        </w:rPr>
        <w:t>накапливаются обучающие компьютерные презентации</w:t>
      </w:r>
      <w:r w:rsidR="00C57CB3">
        <w:rPr>
          <w:sz w:val="24"/>
          <w:szCs w:val="24"/>
        </w:rPr>
        <w:t>,</w:t>
      </w:r>
      <w:r w:rsidR="00C57CB3" w:rsidRPr="00C57CB3">
        <w:rPr>
          <w:bCs/>
          <w:sz w:val="24"/>
          <w:szCs w:val="24"/>
        </w:rPr>
        <w:t xml:space="preserve"> </w:t>
      </w:r>
      <w:r w:rsidR="00C57CB3" w:rsidRPr="00AF65E6">
        <w:rPr>
          <w:bCs/>
          <w:sz w:val="24"/>
          <w:szCs w:val="24"/>
        </w:rPr>
        <w:t xml:space="preserve">разработки уроков, дидактические материалы, </w:t>
      </w:r>
      <w:proofErr w:type="spellStart"/>
      <w:r w:rsidR="00C57CB3" w:rsidRPr="00AF65E6">
        <w:rPr>
          <w:bCs/>
          <w:sz w:val="24"/>
          <w:szCs w:val="24"/>
        </w:rPr>
        <w:t>медиафайлы</w:t>
      </w:r>
      <w:proofErr w:type="spellEnd"/>
      <w:r w:rsidRPr="00AF65E6">
        <w:rPr>
          <w:sz w:val="24"/>
          <w:szCs w:val="24"/>
        </w:rPr>
        <w:t>, подготовленные учителем и учащимися.</w:t>
      </w:r>
    </w:p>
    <w:p w:rsidR="00AF65E6" w:rsidRPr="00AF65E6" w:rsidRDefault="00AF65E6" w:rsidP="002A47D1">
      <w:pPr>
        <w:spacing w:line="360" w:lineRule="auto"/>
        <w:ind w:firstLine="567"/>
        <w:contextualSpacing/>
        <w:rPr>
          <w:sz w:val="24"/>
          <w:szCs w:val="24"/>
        </w:rPr>
      </w:pPr>
      <w:r w:rsidRPr="00AF65E6">
        <w:rPr>
          <w:sz w:val="24"/>
          <w:szCs w:val="24"/>
        </w:rPr>
        <w:t>Включение информационных технологий делает процесс обучения более технологичным и результативным. Компьютер позволяет делать уроки не похожими друг на друга.</w:t>
      </w:r>
    </w:p>
    <w:p w:rsidR="00AF65E6" w:rsidRPr="00AF65E6" w:rsidRDefault="00AF65E6" w:rsidP="002A47D1">
      <w:pPr>
        <w:spacing w:line="360" w:lineRule="auto"/>
        <w:ind w:firstLine="567"/>
        <w:contextualSpacing/>
        <w:jc w:val="both"/>
        <w:rPr>
          <w:bCs/>
          <w:sz w:val="24"/>
          <w:szCs w:val="24"/>
        </w:rPr>
      </w:pPr>
      <w:r w:rsidRPr="00AF65E6">
        <w:rPr>
          <w:bCs/>
          <w:sz w:val="24"/>
          <w:szCs w:val="24"/>
        </w:rPr>
        <w:t xml:space="preserve">Наличие разнообразных средств позволяет сделать учебный процесс более эффективным, так как включает в активную учебную деятельность учащихся с различными типами восприятия информации. </w:t>
      </w:r>
    </w:p>
    <w:p w:rsidR="00AF65E6" w:rsidRPr="00AF65E6" w:rsidRDefault="00AF65E6" w:rsidP="00AF65E6">
      <w:pPr>
        <w:spacing w:line="360" w:lineRule="auto"/>
        <w:contextualSpacing/>
        <w:jc w:val="both"/>
        <w:rPr>
          <w:bCs/>
          <w:sz w:val="24"/>
          <w:szCs w:val="24"/>
        </w:rPr>
      </w:pPr>
      <w:r w:rsidRPr="00AF65E6">
        <w:rPr>
          <w:bCs/>
          <w:sz w:val="24"/>
          <w:szCs w:val="24"/>
        </w:rPr>
        <w:t>Условия кабинета соответствуют предписаниям СанПиН:</w:t>
      </w:r>
    </w:p>
    <w:p w:rsidR="00C57CB3" w:rsidRDefault="00AF65E6" w:rsidP="00A00FE9">
      <w:pPr>
        <w:numPr>
          <w:ilvl w:val="0"/>
          <w:numId w:val="14"/>
        </w:numPr>
        <w:spacing w:line="240" w:lineRule="auto"/>
        <w:contextualSpacing/>
        <w:jc w:val="both"/>
        <w:rPr>
          <w:bCs/>
          <w:sz w:val="24"/>
          <w:szCs w:val="24"/>
        </w:rPr>
      </w:pPr>
      <w:r w:rsidRPr="00C57CB3">
        <w:rPr>
          <w:bCs/>
          <w:sz w:val="24"/>
          <w:szCs w:val="24"/>
        </w:rPr>
        <w:t xml:space="preserve">соблюдается режим освещения </w:t>
      </w:r>
    </w:p>
    <w:p w:rsidR="00AF65E6" w:rsidRPr="00C57CB3" w:rsidRDefault="00C57CB3" w:rsidP="00A00FE9">
      <w:pPr>
        <w:numPr>
          <w:ilvl w:val="0"/>
          <w:numId w:val="14"/>
        </w:numPr>
        <w:spacing w:line="240" w:lineRule="auto"/>
        <w:contextualSpacing/>
        <w:jc w:val="both"/>
        <w:rPr>
          <w:bCs/>
          <w:sz w:val="24"/>
          <w:szCs w:val="24"/>
        </w:rPr>
      </w:pPr>
      <w:r>
        <w:rPr>
          <w:bCs/>
          <w:sz w:val="24"/>
          <w:szCs w:val="24"/>
        </w:rPr>
        <w:t>используется</w:t>
      </w:r>
      <w:r w:rsidR="00AF65E6" w:rsidRPr="00C57CB3">
        <w:rPr>
          <w:bCs/>
          <w:sz w:val="24"/>
          <w:szCs w:val="24"/>
        </w:rPr>
        <w:t xml:space="preserve"> удобная мебель;</w:t>
      </w:r>
    </w:p>
    <w:p w:rsidR="00AF65E6" w:rsidRPr="00AF65E6" w:rsidRDefault="00AF65E6" w:rsidP="00A00FE9">
      <w:pPr>
        <w:numPr>
          <w:ilvl w:val="0"/>
          <w:numId w:val="14"/>
        </w:numPr>
        <w:spacing w:line="240" w:lineRule="auto"/>
        <w:contextualSpacing/>
        <w:jc w:val="both"/>
        <w:rPr>
          <w:bCs/>
          <w:sz w:val="24"/>
          <w:szCs w:val="24"/>
        </w:rPr>
      </w:pPr>
      <w:r w:rsidRPr="00AF65E6">
        <w:rPr>
          <w:bCs/>
          <w:sz w:val="24"/>
          <w:szCs w:val="24"/>
        </w:rPr>
        <w:lastRenderedPageBreak/>
        <w:t>в оформлении кабинета использованы безопасные материалы.</w:t>
      </w:r>
    </w:p>
    <w:p w:rsidR="00AF65E6" w:rsidRDefault="00AF65E6" w:rsidP="002A47D1">
      <w:pPr>
        <w:spacing w:line="360" w:lineRule="auto"/>
        <w:ind w:firstLine="709"/>
        <w:contextualSpacing/>
        <w:jc w:val="both"/>
        <w:rPr>
          <w:bCs/>
          <w:sz w:val="24"/>
          <w:szCs w:val="24"/>
        </w:rPr>
      </w:pPr>
      <w:r w:rsidRPr="00AF65E6">
        <w:rPr>
          <w:bCs/>
          <w:sz w:val="24"/>
          <w:szCs w:val="24"/>
        </w:rPr>
        <w:t xml:space="preserve">Озеленение и спокойная цветовая гамма создают благоприятный психологический климат для обучения и общения. В кабинете сформирована безопасная, </w:t>
      </w:r>
      <w:proofErr w:type="spellStart"/>
      <w:r w:rsidRPr="00AF65E6">
        <w:rPr>
          <w:bCs/>
          <w:sz w:val="24"/>
          <w:szCs w:val="24"/>
        </w:rPr>
        <w:t>здоровьесберегающая</w:t>
      </w:r>
      <w:proofErr w:type="spellEnd"/>
      <w:r w:rsidRPr="00AF65E6">
        <w:rPr>
          <w:bCs/>
          <w:sz w:val="24"/>
          <w:szCs w:val="24"/>
        </w:rPr>
        <w:t xml:space="preserve"> образовательная среда. </w:t>
      </w:r>
    </w:p>
    <w:p w:rsidR="00C57CB3" w:rsidRPr="00C57CB3" w:rsidRDefault="00C57CB3" w:rsidP="003968F0">
      <w:pPr>
        <w:pStyle w:val="2"/>
      </w:pPr>
      <w:bookmarkStart w:id="18" w:name="_Toc277608848"/>
      <w:r w:rsidRPr="00C57CB3">
        <w:t>Возможные риски проектной деятельности</w:t>
      </w:r>
      <w:bookmarkEnd w:id="18"/>
    </w:p>
    <w:p w:rsidR="00C57CB3" w:rsidRPr="00C57CB3" w:rsidRDefault="00C57CB3" w:rsidP="00A00FE9">
      <w:pPr>
        <w:numPr>
          <w:ilvl w:val="0"/>
          <w:numId w:val="27"/>
        </w:numPr>
        <w:spacing w:line="240" w:lineRule="auto"/>
        <w:contextualSpacing/>
        <w:jc w:val="both"/>
        <w:rPr>
          <w:bCs/>
          <w:sz w:val="24"/>
          <w:szCs w:val="24"/>
        </w:rPr>
      </w:pPr>
      <w:r w:rsidRPr="00C57CB3">
        <w:rPr>
          <w:bCs/>
          <w:sz w:val="24"/>
          <w:szCs w:val="24"/>
        </w:rPr>
        <w:t>Нарушение целостности структуры проектной деятельности</w:t>
      </w:r>
      <w:r w:rsidR="00EF28B8">
        <w:rPr>
          <w:bCs/>
          <w:sz w:val="24"/>
          <w:szCs w:val="24"/>
        </w:rPr>
        <w:t>;</w:t>
      </w:r>
    </w:p>
    <w:p w:rsidR="00C57CB3" w:rsidRPr="00C57CB3" w:rsidRDefault="00C57CB3" w:rsidP="00A00FE9">
      <w:pPr>
        <w:numPr>
          <w:ilvl w:val="0"/>
          <w:numId w:val="27"/>
        </w:numPr>
        <w:spacing w:line="240" w:lineRule="auto"/>
        <w:contextualSpacing/>
        <w:jc w:val="both"/>
        <w:rPr>
          <w:bCs/>
          <w:sz w:val="24"/>
          <w:szCs w:val="24"/>
        </w:rPr>
      </w:pPr>
      <w:r w:rsidRPr="00C57CB3">
        <w:rPr>
          <w:bCs/>
          <w:sz w:val="24"/>
          <w:szCs w:val="24"/>
        </w:rPr>
        <w:t xml:space="preserve">Несоответствие природы проектирования как специфической формы совместной активности детей и взрослых </w:t>
      </w:r>
      <w:r w:rsidR="00EF28B8">
        <w:rPr>
          <w:bCs/>
          <w:sz w:val="24"/>
          <w:szCs w:val="24"/>
        </w:rPr>
        <w:t>заявленным педагогическим целям;</w:t>
      </w:r>
    </w:p>
    <w:p w:rsidR="00C57CB3" w:rsidRPr="00C57CB3" w:rsidRDefault="00C57CB3" w:rsidP="00A00FE9">
      <w:pPr>
        <w:numPr>
          <w:ilvl w:val="0"/>
          <w:numId w:val="27"/>
        </w:numPr>
        <w:spacing w:line="240" w:lineRule="auto"/>
        <w:contextualSpacing/>
        <w:jc w:val="both"/>
        <w:rPr>
          <w:bCs/>
          <w:sz w:val="24"/>
          <w:szCs w:val="24"/>
        </w:rPr>
      </w:pPr>
      <w:r w:rsidRPr="00C57CB3">
        <w:rPr>
          <w:bCs/>
          <w:sz w:val="24"/>
          <w:szCs w:val="24"/>
        </w:rPr>
        <w:t>Стремление планировать работу под имеющийся ресурс, а не поиск (создание) дополнительных или новых рес</w:t>
      </w:r>
      <w:r w:rsidR="00EF28B8">
        <w:rPr>
          <w:bCs/>
          <w:sz w:val="24"/>
          <w:szCs w:val="24"/>
        </w:rPr>
        <w:t>урсов под необходимую программу;</w:t>
      </w:r>
    </w:p>
    <w:p w:rsidR="00C57CB3" w:rsidRPr="00C57CB3" w:rsidRDefault="00C57CB3" w:rsidP="00A00FE9">
      <w:pPr>
        <w:numPr>
          <w:ilvl w:val="0"/>
          <w:numId w:val="27"/>
        </w:numPr>
        <w:spacing w:line="240" w:lineRule="auto"/>
        <w:contextualSpacing/>
        <w:jc w:val="both"/>
        <w:rPr>
          <w:bCs/>
          <w:sz w:val="24"/>
          <w:szCs w:val="24"/>
        </w:rPr>
      </w:pPr>
      <w:r w:rsidRPr="00C57CB3">
        <w:rPr>
          <w:bCs/>
          <w:sz w:val="24"/>
          <w:szCs w:val="24"/>
        </w:rPr>
        <w:t>Плохое знание культурных аналогов проектируемого предмета</w:t>
      </w:r>
      <w:r w:rsidR="00EF28B8">
        <w:rPr>
          <w:bCs/>
          <w:sz w:val="24"/>
          <w:szCs w:val="24"/>
        </w:rPr>
        <w:t>;</w:t>
      </w:r>
    </w:p>
    <w:p w:rsidR="00C57CB3" w:rsidRPr="00C57CB3" w:rsidRDefault="00C57CB3" w:rsidP="00A00FE9">
      <w:pPr>
        <w:numPr>
          <w:ilvl w:val="0"/>
          <w:numId w:val="27"/>
        </w:numPr>
        <w:spacing w:line="240" w:lineRule="auto"/>
        <w:contextualSpacing/>
        <w:jc w:val="both"/>
        <w:rPr>
          <w:bCs/>
          <w:sz w:val="24"/>
          <w:szCs w:val="24"/>
        </w:rPr>
      </w:pPr>
      <w:r w:rsidRPr="00C57CB3">
        <w:rPr>
          <w:bCs/>
          <w:sz w:val="24"/>
          <w:szCs w:val="24"/>
        </w:rPr>
        <w:t>Непонимание подлинного контекста предстоящих</w:t>
      </w:r>
      <w:r w:rsidR="00EF28B8">
        <w:rPr>
          <w:bCs/>
          <w:sz w:val="24"/>
          <w:szCs w:val="24"/>
        </w:rPr>
        <w:t xml:space="preserve"> изменений, утопичность проекта;</w:t>
      </w:r>
    </w:p>
    <w:p w:rsidR="00C57CB3" w:rsidRPr="00C57CB3" w:rsidRDefault="00C57CB3" w:rsidP="00A00FE9">
      <w:pPr>
        <w:numPr>
          <w:ilvl w:val="0"/>
          <w:numId w:val="27"/>
        </w:numPr>
        <w:spacing w:line="240" w:lineRule="auto"/>
        <w:contextualSpacing/>
        <w:jc w:val="both"/>
        <w:rPr>
          <w:bCs/>
          <w:sz w:val="24"/>
          <w:szCs w:val="24"/>
        </w:rPr>
      </w:pPr>
      <w:r w:rsidRPr="00C57CB3">
        <w:rPr>
          <w:bCs/>
          <w:sz w:val="24"/>
          <w:szCs w:val="24"/>
        </w:rPr>
        <w:t>Возможность негативного влияния последствий педагогического проектирования на объект п</w:t>
      </w:r>
      <w:r w:rsidR="00EF28B8">
        <w:rPr>
          <w:bCs/>
          <w:sz w:val="24"/>
          <w:szCs w:val="24"/>
        </w:rPr>
        <w:t>реобразований, окружающую среду;</w:t>
      </w:r>
    </w:p>
    <w:p w:rsidR="00C77AA3" w:rsidRPr="00C77AA3" w:rsidRDefault="00C57CB3" w:rsidP="00A00FE9">
      <w:pPr>
        <w:numPr>
          <w:ilvl w:val="0"/>
          <w:numId w:val="27"/>
        </w:numPr>
        <w:spacing w:line="240" w:lineRule="auto"/>
        <w:contextualSpacing/>
        <w:jc w:val="both"/>
        <w:rPr>
          <w:bCs/>
          <w:sz w:val="24"/>
          <w:szCs w:val="24"/>
        </w:rPr>
      </w:pPr>
      <w:r w:rsidRPr="00C57CB3">
        <w:rPr>
          <w:bCs/>
          <w:sz w:val="24"/>
          <w:szCs w:val="24"/>
        </w:rPr>
        <w:t>Психологическая неготовность субъектов проектной деятельности к каким-либо кардинальным изменениям</w:t>
      </w:r>
      <w:r w:rsidR="00EF28B8">
        <w:rPr>
          <w:bCs/>
          <w:iCs/>
          <w:sz w:val="24"/>
          <w:szCs w:val="24"/>
        </w:rPr>
        <w:t>;</w:t>
      </w:r>
    </w:p>
    <w:p w:rsidR="00C57CB3" w:rsidRPr="006A4537" w:rsidRDefault="00C77AA3" w:rsidP="00A00FE9">
      <w:pPr>
        <w:numPr>
          <w:ilvl w:val="0"/>
          <w:numId w:val="27"/>
        </w:numPr>
        <w:spacing w:line="240" w:lineRule="auto"/>
        <w:contextualSpacing/>
        <w:jc w:val="both"/>
        <w:rPr>
          <w:bCs/>
          <w:sz w:val="24"/>
          <w:szCs w:val="24"/>
        </w:rPr>
      </w:pPr>
      <w:r w:rsidRPr="00C57CB3">
        <w:rPr>
          <w:bCs/>
          <w:iCs/>
          <w:sz w:val="24"/>
          <w:szCs w:val="24"/>
        </w:rPr>
        <w:t>Пассивная позиция</w:t>
      </w:r>
      <w:r>
        <w:rPr>
          <w:bCs/>
          <w:iCs/>
          <w:sz w:val="24"/>
          <w:szCs w:val="24"/>
        </w:rPr>
        <w:t xml:space="preserve"> учащихся в процессе работы над проектом</w:t>
      </w:r>
    </w:p>
    <w:p w:rsidR="006A4537" w:rsidRPr="00C57CB3" w:rsidRDefault="006A4537" w:rsidP="006A4537">
      <w:pPr>
        <w:spacing w:line="240" w:lineRule="auto"/>
        <w:ind w:left="720"/>
        <w:contextualSpacing/>
        <w:jc w:val="both"/>
        <w:rPr>
          <w:bCs/>
          <w:sz w:val="24"/>
          <w:szCs w:val="24"/>
        </w:rPr>
      </w:pPr>
    </w:p>
    <w:p w:rsidR="006A4537" w:rsidRPr="00EF28B8" w:rsidRDefault="006A4537" w:rsidP="006A4537">
      <w:pPr>
        <w:spacing w:before="240" w:line="360" w:lineRule="auto"/>
        <w:contextualSpacing/>
        <w:jc w:val="both"/>
        <w:rPr>
          <w:b/>
          <w:bCs/>
          <w:iCs/>
          <w:sz w:val="24"/>
          <w:szCs w:val="24"/>
        </w:rPr>
      </w:pPr>
      <w:r w:rsidRPr="00EF28B8">
        <w:rPr>
          <w:b/>
          <w:bCs/>
          <w:iCs/>
          <w:sz w:val="24"/>
          <w:szCs w:val="24"/>
        </w:rPr>
        <w:t>Способы преодоления:</w:t>
      </w:r>
    </w:p>
    <w:p w:rsidR="006A4537" w:rsidRDefault="00C57CB3" w:rsidP="006A4537">
      <w:pPr>
        <w:pStyle w:val="ab"/>
        <w:numPr>
          <w:ilvl w:val="0"/>
          <w:numId w:val="30"/>
        </w:numPr>
        <w:spacing w:before="240" w:line="240" w:lineRule="auto"/>
        <w:jc w:val="both"/>
        <w:rPr>
          <w:bCs/>
          <w:iCs/>
          <w:sz w:val="24"/>
          <w:szCs w:val="24"/>
        </w:rPr>
      </w:pPr>
      <w:r w:rsidRPr="006A4537">
        <w:rPr>
          <w:bCs/>
          <w:iCs/>
          <w:sz w:val="24"/>
          <w:szCs w:val="24"/>
        </w:rPr>
        <w:t xml:space="preserve">формирование </w:t>
      </w:r>
      <w:r w:rsidR="00C77AA3" w:rsidRPr="006A4537">
        <w:rPr>
          <w:bCs/>
          <w:iCs/>
          <w:sz w:val="24"/>
          <w:szCs w:val="24"/>
        </w:rPr>
        <w:t>у учащихся потребности в выполнении проектов</w:t>
      </w:r>
      <w:r w:rsidR="00451006" w:rsidRPr="006A4537">
        <w:rPr>
          <w:bCs/>
          <w:iCs/>
          <w:sz w:val="24"/>
          <w:szCs w:val="24"/>
        </w:rPr>
        <w:t xml:space="preserve"> как эффективного способа самореализации личности, раз</w:t>
      </w:r>
      <w:r w:rsidR="006A4537" w:rsidRPr="006A4537">
        <w:rPr>
          <w:bCs/>
          <w:iCs/>
          <w:sz w:val="24"/>
          <w:szCs w:val="24"/>
        </w:rPr>
        <w:t xml:space="preserve">вития её индивидуальных качеств, </w:t>
      </w:r>
    </w:p>
    <w:p w:rsidR="006A4537" w:rsidRDefault="006A4537" w:rsidP="006A4537">
      <w:pPr>
        <w:pStyle w:val="ab"/>
        <w:numPr>
          <w:ilvl w:val="0"/>
          <w:numId w:val="30"/>
        </w:numPr>
        <w:spacing w:before="240" w:line="240" w:lineRule="auto"/>
        <w:jc w:val="both"/>
        <w:rPr>
          <w:bCs/>
          <w:iCs/>
          <w:sz w:val="24"/>
          <w:szCs w:val="24"/>
        </w:rPr>
      </w:pPr>
      <w:r w:rsidRPr="006A4537">
        <w:rPr>
          <w:bCs/>
          <w:iCs/>
          <w:sz w:val="24"/>
          <w:szCs w:val="24"/>
        </w:rPr>
        <w:t>проведение мероприятий по устранению отрицательной мотивации;</w:t>
      </w:r>
    </w:p>
    <w:p w:rsidR="00EF28B8" w:rsidRDefault="00EF28B8" w:rsidP="00EF28B8">
      <w:pPr>
        <w:pStyle w:val="ab"/>
        <w:numPr>
          <w:ilvl w:val="0"/>
          <w:numId w:val="30"/>
        </w:numPr>
        <w:spacing w:before="240" w:line="240" w:lineRule="auto"/>
        <w:jc w:val="both"/>
        <w:rPr>
          <w:bCs/>
          <w:iCs/>
          <w:sz w:val="24"/>
          <w:szCs w:val="24"/>
        </w:rPr>
      </w:pPr>
      <w:r w:rsidRPr="006A4537">
        <w:rPr>
          <w:bCs/>
          <w:iCs/>
          <w:sz w:val="24"/>
          <w:szCs w:val="24"/>
        </w:rPr>
        <w:t>убеждение словом, приведение убедительных аргумент</w:t>
      </w:r>
      <w:r>
        <w:rPr>
          <w:bCs/>
          <w:iCs/>
          <w:sz w:val="24"/>
          <w:szCs w:val="24"/>
        </w:rPr>
        <w:t>ов в защиту творческого проекта;</w:t>
      </w:r>
    </w:p>
    <w:p w:rsidR="00EF28B8" w:rsidRPr="006A4537" w:rsidRDefault="00EF28B8" w:rsidP="00EF28B8">
      <w:pPr>
        <w:pStyle w:val="ab"/>
        <w:numPr>
          <w:ilvl w:val="0"/>
          <w:numId w:val="30"/>
        </w:numPr>
        <w:spacing w:before="240" w:line="240" w:lineRule="auto"/>
        <w:jc w:val="both"/>
        <w:rPr>
          <w:bCs/>
          <w:iCs/>
          <w:sz w:val="24"/>
          <w:szCs w:val="24"/>
        </w:rPr>
      </w:pPr>
      <w:r w:rsidRPr="006A4537">
        <w:rPr>
          <w:bCs/>
          <w:iCs/>
          <w:sz w:val="24"/>
          <w:szCs w:val="24"/>
        </w:rPr>
        <w:t>создан</w:t>
      </w:r>
      <w:r>
        <w:rPr>
          <w:bCs/>
          <w:iCs/>
          <w:sz w:val="24"/>
          <w:szCs w:val="24"/>
        </w:rPr>
        <w:t>ие условий для успешной творческой работы детей;</w:t>
      </w:r>
    </w:p>
    <w:p w:rsidR="006A4537" w:rsidRDefault="006A4537" w:rsidP="006A4537">
      <w:pPr>
        <w:pStyle w:val="ab"/>
        <w:numPr>
          <w:ilvl w:val="0"/>
          <w:numId w:val="30"/>
        </w:numPr>
        <w:spacing w:before="240" w:line="240" w:lineRule="auto"/>
        <w:jc w:val="both"/>
        <w:rPr>
          <w:bCs/>
          <w:iCs/>
          <w:sz w:val="24"/>
          <w:szCs w:val="24"/>
        </w:rPr>
      </w:pPr>
      <w:r w:rsidRPr="006A4537">
        <w:rPr>
          <w:bCs/>
          <w:iCs/>
          <w:sz w:val="24"/>
          <w:szCs w:val="24"/>
        </w:rPr>
        <w:t>создание копилки материалов по теме «творческий проект»;</w:t>
      </w:r>
    </w:p>
    <w:p w:rsidR="006A4537" w:rsidRDefault="006A4537" w:rsidP="006A4537">
      <w:pPr>
        <w:pStyle w:val="ab"/>
        <w:numPr>
          <w:ilvl w:val="0"/>
          <w:numId w:val="30"/>
        </w:numPr>
        <w:spacing w:before="240" w:line="240" w:lineRule="auto"/>
        <w:jc w:val="both"/>
        <w:rPr>
          <w:bCs/>
          <w:iCs/>
          <w:sz w:val="24"/>
          <w:szCs w:val="24"/>
        </w:rPr>
      </w:pPr>
      <w:r w:rsidRPr="006A4537">
        <w:rPr>
          <w:bCs/>
          <w:iCs/>
          <w:sz w:val="24"/>
          <w:szCs w:val="24"/>
        </w:rPr>
        <w:t xml:space="preserve">проведение консультаций </w:t>
      </w:r>
      <w:r>
        <w:rPr>
          <w:bCs/>
          <w:iCs/>
          <w:sz w:val="24"/>
          <w:szCs w:val="24"/>
        </w:rPr>
        <w:t>для</w:t>
      </w:r>
      <w:r w:rsidRPr="006A4537">
        <w:rPr>
          <w:bCs/>
          <w:iCs/>
          <w:sz w:val="24"/>
          <w:szCs w:val="24"/>
        </w:rPr>
        <w:t xml:space="preserve"> </w:t>
      </w:r>
      <w:r>
        <w:rPr>
          <w:bCs/>
          <w:iCs/>
          <w:sz w:val="24"/>
          <w:szCs w:val="24"/>
        </w:rPr>
        <w:t xml:space="preserve">учащихся во время уроков и во внеурочное время; </w:t>
      </w:r>
    </w:p>
    <w:p w:rsidR="006A4537" w:rsidRDefault="006A4537" w:rsidP="006A4537">
      <w:pPr>
        <w:pStyle w:val="ab"/>
        <w:numPr>
          <w:ilvl w:val="0"/>
          <w:numId w:val="30"/>
        </w:numPr>
        <w:spacing w:before="240" w:line="240" w:lineRule="auto"/>
        <w:jc w:val="both"/>
        <w:rPr>
          <w:bCs/>
          <w:iCs/>
          <w:sz w:val="24"/>
          <w:szCs w:val="24"/>
        </w:rPr>
      </w:pPr>
      <w:r w:rsidRPr="006A4537">
        <w:rPr>
          <w:bCs/>
          <w:iCs/>
          <w:sz w:val="24"/>
          <w:szCs w:val="24"/>
        </w:rPr>
        <w:t>разработка системы мероприятий с целью</w:t>
      </w:r>
      <w:r>
        <w:rPr>
          <w:bCs/>
          <w:iCs/>
          <w:sz w:val="24"/>
          <w:szCs w:val="24"/>
        </w:rPr>
        <w:t xml:space="preserve"> </w:t>
      </w:r>
      <w:r w:rsidRPr="006A4537">
        <w:rPr>
          <w:bCs/>
          <w:iCs/>
          <w:sz w:val="24"/>
          <w:szCs w:val="24"/>
        </w:rPr>
        <w:t>формирования положительной мотивации</w:t>
      </w:r>
      <w:r>
        <w:rPr>
          <w:bCs/>
          <w:iCs/>
          <w:sz w:val="24"/>
          <w:szCs w:val="24"/>
        </w:rPr>
        <w:t>;</w:t>
      </w:r>
    </w:p>
    <w:p w:rsidR="006A4537" w:rsidRDefault="006A4537" w:rsidP="006A4537">
      <w:pPr>
        <w:pStyle w:val="ab"/>
        <w:numPr>
          <w:ilvl w:val="0"/>
          <w:numId w:val="30"/>
        </w:numPr>
        <w:spacing w:before="240" w:line="240" w:lineRule="auto"/>
        <w:jc w:val="both"/>
        <w:rPr>
          <w:bCs/>
          <w:iCs/>
          <w:sz w:val="24"/>
          <w:szCs w:val="24"/>
        </w:rPr>
      </w:pPr>
      <w:r w:rsidRPr="006A4537">
        <w:rPr>
          <w:bCs/>
          <w:iCs/>
          <w:sz w:val="24"/>
          <w:szCs w:val="24"/>
        </w:rPr>
        <w:t>организация инд</w:t>
      </w:r>
      <w:r>
        <w:rPr>
          <w:bCs/>
          <w:iCs/>
          <w:sz w:val="24"/>
          <w:szCs w:val="24"/>
        </w:rPr>
        <w:t>ивидуальной работы;</w:t>
      </w:r>
      <w:r w:rsidRPr="006A4537">
        <w:rPr>
          <w:bCs/>
          <w:iCs/>
          <w:sz w:val="24"/>
          <w:szCs w:val="24"/>
        </w:rPr>
        <w:t xml:space="preserve"> </w:t>
      </w:r>
    </w:p>
    <w:p w:rsidR="006A4537" w:rsidRDefault="006A4537" w:rsidP="006A4537">
      <w:pPr>
        <w:pStyle w:val="ab"/>
        <w:numPr>
          <w:ilvl w:val="0"/>
          <w:numId w:val="30"/>
        </w:numPr>
        <w:spacing w:before="240" w:line="240" w:lineRule="auto"/>
        <w:jc w:val="both"/>
        <w:rPr>
          <w:bCs/>
          <w:iCs/>
          <w:sz w:val="24"/>
          <w:szCs w:val="24"/>
        </w:rPr>
      </w:pPr>
      <w:r w:rsidRPr="006A4537">
        <w:rPr>
          <w:bCs/>
          <w:iCs/>
          <w:sz w:val="24"/>
          <w:szCs w:val="24"/>
        </w:rPr>
        <w:t>составление перспективного плана работы;</w:t>
      </w:r>
    </w:p>
    <w:p w:rsidR="00C57CB3" w:rsidRPr="00EF28B8" w:rsidRDefault="006A4537" w:rsidP="00A00FE9">
      <w:pPr>
        <w:pStyle w:val="ab"/>
        <w:numPr>
          <w:ilvl w:val="0"/>
          <w:numId w:val="30"/>
        </w:numPr>
        <w:spacing w:before="240" w:line="240" w:lineRule="auto"/>
        <w:jc w:val="both"/>
        <w:rPr>
          <w:bCs/>
          <w:iCs/>
          <w:sz w:val="24"/>
          <w:szCs w:val="24"/>
        </w:rPr>
      </w:pPr>
      <w:r w:rsidRPr="006A4537">
        <w:rPr>
          <w:bCs/>
          <w:iCs/>
          <w:sz w:val="24"/>
          <w:szCs w:val="24"/>
        </w:rPr>
        <w:t xml:space="preserve">координация и </w:t>
      </w:r>
      <w:proofErr w:type="gramStart"/>
      <w:r w:rsidRPr="006A4537">
        <w:rPr>
          <w:bCs/>
          <w:iCs/>
          <w:sz w:val="24"/>
          <w:szCs w:val="24"/>
        </w:rPr>
        <w:t>контрол</w:t>
      </w:r>
      <w:r w:rsidR="00EF28B8">
        <w:rPr>
          <w:bCs/>
          <w:iCs/>
          <w:sz w:val="24"/>
          <w:szCs w:val="24"/>
        </w:rPr>
        <w:t>ь за</w:t>
      </w:r>
      <w:proofErr w:type="gramEnd"/>
      <w:r w:rsidR="00EF28B8">
        <w:rPr>
          <w:bCs/>
          <w:iCs/>
          <w:sz w:val="24"/>
          <w:szCs w:val="24"/>
        </w:rPr>
        <w:t xml:space="preserve"> выполнением проекта учащимися</w:t>
      </w:r>
      <w:r w:rsidRPr="006A4537">
        <w:rPr>
          <w:bCs/>
          <w:iCs/>
          <w:sz w:val="24"/>
          <w:szCs w:val="24"/>
        </w:rPr>
        <w:t>.</w:t>
      </w:r>
    </w:p>
    <w:p w:rsidR="00C57CB3" w:rsidRPr="00C57CB3" w:rsidRDefault="00C57CB3" w:rsidP="003968F0">
      <w:pPr>
        <w:pStyle w:val="2"/>
      </w:pPr>
      <w:bookmarkStart w:id="19" w:name="_Toc277608849"/>
      <w:r w:rsidRPr="00C57CB3">
        <w:t>Н</w:t>
      </w:r>
      <w:r w:rsidR="00451006">
        <w:t xml:space="preserve">еобходимая поддержка </w:t>
      </w:r>
      <w:r w:rsidRPr="00C57CB3">
        <w:t>проекта</w:t>
      </w:r>
      <w:bookmarkEnd w:id="19"/>
    </w:p>
    <w:p w:rsidR="00C57CB3" w:rsidRPr="006F5B6B" w:rsidRDefault="00451006" w:rsidP="00A00FE9">
      <w:pPr>
        <w:pStyle w:val="ab"/>
        <w:numPr>
          <w:ilvl w:val="0"/>
          <w:numId w:val="28"/>
        </w:numPr>
        <w:spacing w:line="240" w:lineRule="auto"/>
        <w:jc w:val="both"/>
        <w:rPr>
          <w:bCs/>
          <w:iCs/>
          <w:sz w:val="24"/>
          <w:szCs w:val="24"/>
        </w:rPr>
      </w:pPr>
      <w:r w:rsidRPr="006F5B6B">
        <w:rPr>
          <w:bCs/>
          <w:iCs/>
          <w:sz w:val="24"/>
          <w:szCs w:val="24"/>
        </w:rPr>
        <w:t>Администрация школы</w:t>
      </w:r>
    </w:p>
    <w:p w:rsidR="00451006" w:rsidRPr="006F5B6B" w:rsidRDefault="00451006" w:rsidP="00A00FE9">
      <w:pPr>
        <w:pStyle w:val="ab"/>
        <w:numPr>
          <w:ilvl w:val="0"/>
          <w:numId w:val="28"/>
        </w:numPr>
        <w:spacing w:line="240" w:lineRule="auto"/>
        <w:jc w:val="both"/>
        <w:rPr>
          <w:bCs/>
          <w:iCs/>
          <w:sz w:val="24"/>
          <w:szCs w:val="24"/>
        </w:rPr>
      </w:pPr>
      <w:r w:rsidRPr="006F5B6B">
        <w:rPr>
          <w:bCs/>
          <w:iCs/>
          <w:sz w:val="24"/>
          <w:szCs w:val="24"/>
        </w:rPr>
        <w:t>педагогический состав школы</w:t>
      </w:r>
    </w:p>
    <w:p w:rsidR="00D46723" w:rsidRDefault="00451006" w:rsidP="00EF28B8">
      <w:pPr>
        <w:pStyle w:val="ab"/>
        <w:numPr>
          <w:ilvl w:val="0"/>
          <w:numId w:val="28"/>
        </w:numPr>
        <w:spacing w:line="240" w:lineRule="auto"/>
        <w:jc w:val="both"/>
        <w:rPr>
          <w:bCs/>
          <w:sz w:val="24"/>
          <w:szCs w:val="24"/>
        </w:rPr>
      </w:pPr>
      <w:r w:rsidRPr="006F5B6B">
        <w:rPr>
          <w:bCs/>
          <w:sz w:val="24"/>
          <w:szCs w:val="24"/>
        </w:rPr>
        <w:t>информационно-диагностический кабинет районного управления образования</w:t>
      </w:r>
      <w:r w:rsidR="00E21062">
        <w:rPr>
          <w:bCs/>
          <w:sz w:val="24"/>
          <w:szCs w:val="24"/>
        </w:rPr>
        <w:t>.</w:t>
      </w:r>
    </w:p>
    <w:p w:rsidR="00E21062" w:rsidRDefault="00E21062" w:rsidP="00E21062">
      <w:pPr>
        <w:spacing w:line="240" w:lineRule="auto"/>
        <w:jc w:val="both"/>
        <w:rPr>
          <w:bCs/>
          <w:sz w:val="24"/>
          <w:szCs w:val="24"/>
        </w:rPr>
      </w:pPr>
    </w:p>
    <w:p w:rsidR="00E21062" w:rsidRDefault="00E21062">
      <w:pPr>
        <w:rPr>
          <w:bCs/>
          <w:sz w:val="24"/>
          <w:szCs w:val="24"/>
        </w:rPr>
      </w:pPr>
      <w:r>
        <w:rPr>
          <w:bCs/>
          <w:sz w:val="24"/>
          <w:szCs w:val="24"/>
        </w:rPr>
        <w:br w:type="page"/>
      </w:r>
    </w:p>
    <w:p w:rsidR="00E21062" w:rsidRDefault="00E21062" w:rsidP="00E21062">
      <w:pPr>
        <w:pStyle w:val="1"/>
      </w:pPr>
      <w:bookmarkStart w:id="20" w:name="_Toc277608850"/>
      <w:r>
        <w:lastRenderedPageBreak/>
        <w:t>Список литературы.</w:t>
      </w:r>
      <w:bookmarkEnd w:id="20"/>
    </w:p>
    <w:p w:rsidR="00E21062" w:rsidRDefault="00E21062" w:rsidP="00E21062">
      <w:pPr>
        <w:spacing w:line="240" w:lineRule="auto"/>
        <w:jc w:val="both"/>
        <w:rPr>
          <w:bCs/>
          <w:sz w:val="24"/>
          <w:szCs w:val="24"/>
        </w:rPr>
      </w:pPr>
    </w:p>
    <w:p w:rsidR="00F713CA" w:rsidRDefault="00F713CA" w:rsidP="00F713CA">
      <w:pPr>
        <w:pStyle w:val="ab"/>
        <w:numPr>
          <w:ilvl w:val="0"/>
          <w:numId w:val="31"/>
        </w:numPr>
        <w:contextualSpacing w:val="0"/>
        <w:jc w:val="both"/>
        <w:rPr>
          <w:bCs/>
          <w:sz w:val="24"/>
          <w:szCs w:val="24"/>
        </w:rPr>
      </w:pPr>
      <w:r>
        <w:rPr>
          <w:bCs/>
          <w:sz w:val="24"/>
          <w:szCs w:val="24"/>
        </w:rPr>
        <w:t xml:space="preserve">Пахомова Н.Ю. Метод учебного проекта в образовательном учреждении: Пособие для учителей и студентов педагогических вузов – 3-е изд., </w:t>
      </w:r>
      <w:proofErr w:type="spellStart"/>
      <w:r>
        <w:rPr>
          <w:bCs/>
          <w:sz w:val="24"/>
          <w:szCs w:val="24"/>
        </w:rPr>
        <w:t>испр</w:t>
      </w:r>
      <w:proofErr w:type="spellEnd"/>
      <w:r>
        <w:rPr>
          <w:bCs/>
          <w:sz w:val="24"/>
          <w:szCs w:val="24"/>
        </w:rPr>
        <w:t xml:space="preserve">. и доп. – М.: АРКТИ, 2005. – 112 с. </w:t>
      </w:r>
    </w:p>
    <w:p w:rsidR="00F713CA" w:rsidRDefault="00F713CA" w:rsidP="00F713CA">
      <w:pPr>
        <w:pStyle w:val="ab"/>
        <w:numPr>
          <w:ilvl w:val="0"/>
          <w:numId w:val="31"/>
        </w:numPr>
        <w:contextualSpacing w:val="0"/>
        <w:jc w:val="both"/>
        <w:rPr>
          <w:bCs/>
          <w:sz w:val="24"/>
          <w:szCs w:val="24"/>
        </w:rPr>
      </w:pPr>
      <w:proofErr w:type="spellStart"/>
      <w:r>
        <w:rPr>
          <w:bCs/>
          <w:sz w:val="24"/>
          <w:szCs w:val="24"/>
        </w:rPr>
        <w:t>Селевко</w:t>
      </w:r>
      <w:proofErr w:type="spellEnd"/>
      <w:r>
        <w:rPr>
          <w:bCs/>
          <w:sz w:val="24"/>
          <w:szCs w:val="24"/>
        </w:rPr>
        <w:t xml:space="preserve"> Г.К. Энциклопедия образовательных технологий: В 2 т. Т. 1. М.: НИИ школьных</w:t>
      </w:r>
      <w:r w:rsidRPr="00F713CA">
        <w:rPr>
          <w:bCs/>
          <w:sz w:val="24"/>
          <w:szCs w:val="24"/>
        </w:rPr>
        <w:t xml:space="preserve"> </w:t>
      </w:r>
      <w:r>
        <w:rPr>
          <w:bCs/>
          <w:sz w:val="24"/>
          <w:szCs w:val="24"/>
        </w:rPr>
        <w:t>технологий, 2006. 816 с. (Серия «Энциклопедия образовательных технологий».)</w:t>
      </w:r>
    </w:p>
    <w:p w:rsidR="00D0469B" w:rsidRDefault="00D0469B" w:rsidP="00E21062">
      <w:pPr>
        <w:pStyle w:val="ab"/>
        <w:numPr>
          <w:ilvl w:val="0"/>
          <w:numId w:val="31"/>
        </w:numPr>
        <w:contextualSpacing w:val="0"/>
        <w:jc w:val="both"/>
        <w:rPr>
          <w:bCs/>
          <w:sz w:val="24"/>
          <w:szCs w:val="24"/>
        </w:rPr>
      </w:pPr>
      <w:r>
        <w:rPr>
          <w:bCs/>
          <w:sz w:val="24"/>
          <w:szCs w:val="24"/>
        </w:rPr>
        <w:t xml:space="preserve">Павлова М., </w:t>
      </w:r>
      <w:proofErr w:type="spellStart"/>
      <w:r>
        <w:rPr>
          <w:bCs/>
          <w:sz w:val="24"/>
          <w:szCs w:val="24"/>
        </w:rPr>
        <w:t>Питт</w:t>
      </w:r>
      <w:proofErr w:type="spellEnd"/>
      <w:r>
        <w:rPr>
          <w:bCs/>
          <w:sz w:val="24"/>
          <w:szCs w:val="24"/>
        </w:rPr>
        <w:t xml:space="preserve"> Д. Дизайн-подход как основа обучения (серия «Развитие детского творчества через технологические проекты») Нижний Новгород: Нижегородский гуманитарный центр, 2000. – 286 с.: </w:t>
      </w:r>
      <w:proofErr w:type="spellStart"/>
      <w:r>
        <w:rPr>
          <w:bCs/>
          <w:sz w:val="24"/>
          <w:szCs w:val="24"/>
        </w:rPr>
        <w:t>илл</w:t>
      </w:r>
      <w:proofErr w:type="spellEnd"/>
      <w:r>
        <w:rPr>
          <w:bCs/>
          <w:sz w:val="24"/>
          <w:szCs w:val="24"/>
        </w:rPr>
        <w:t>.</w:t>
      </w:r>
    </w:p>
    <w:p w:rsidR="00E21062" w:rsidRDefault="00D0469B" w:rsidP="00E21062">
      <w:pPr>
        <w:pStyle w:val="ab"/>
        <w:numPr>
          <w:ilvl w:val="0"/>
          <w:numId w:val="31"/>
        </w:numPr>
        <w:contextualSpacing w:val="0"/>
        <w:jc w:val="both"/>
        <w:rPr>
          <w:bCs/>
          <w:sz w:val="24"/>
          <w:szCs w:val="24"/>
        </w:rPr>
      </w:pPr>
      <w:r>
        <w:rPr>
          <w:bCs/>
          <w:sz w:val="24"/>
          <w:szCs w:val="24"/>
        </w:rPr>
        <w:t>Павлова М. Б.</w:t>
      </w:r>
      <w:r w:rsidR="00E21062">
        <w:rPr>
          <w:bCs/>
          <w:sz w:val="24"/>
          <w:szCs w:val="24"/>
        </w:rPr>
        <w:t xml:space="preserve"> </w:t>
      </w:r>
      <w:proofErr w:type="spellStart"/>
      <w:r w:rsidR="00E21062">
        <w:rPr>
          <w:bCs/>
          <w:sz w:val="24"/>
          <w:szCs w:val="24"/>
        </w:rPr>
        <w:t>Питт</w:t>
      </w:r>
      <w:proofErr w:type="spellEnd"/>
      <w:r w:rsidR="00E21062">
        <w:rPr>
          <w:bCs/>
          <w:sz w:val="24"/>
          <w:szCs w:val="24"/>
        </w:rPr>
        <w:t xml:space="preserve"> Д. Образовательная область Технология: Теоретические подходы и методические рекомендации. – Йорк: Технологическое и предпринимательское образование в России, 1997 г., - 95 с.</w:t>
      </w:r>
    </w:p>
    <w:p w:rsidR="00E21062" w:rsidRDefault="00E21062" w:rsidP="00E21062">
      <w:pPr>
        <w:pStyle w:val="ab"/>
        <w:numPr>
          <w:ilvl w:val="0"/>
          <w:numId w:val="31"/>
        </w:numPr>
        <w:contextualSpacing w:val="0"/>
        <w:jc w:val="both"/>
        <w:rPr>
          <w:bCs/>
          <w:sz w:val="24"/>
          <w:szCs w:val="24"/>
        </w:rPr>
      </w:pPr>
      <w:r>
        <w:rPr>
          <w:bCs/>
          <w:sz w:val="24"/>
          <w:szCs w:val="24"/>
        </w:rPr>
        <w:t>Развитие детского творчества</w:t>
      </w:r>
      <w:r w:rsidR="00D0469B">
        <w:rPr>
          <w:bCs/>
          <w:sz w:val="24"/>
          <w:szCs w:val="24"/>
        </w:rPr>
        <w:t xml:space="preserve"> через технологические проекты: Сборник проектов 5 </w:t>
      </w:r>
      <w:proofErr w:type="spellStart"/>
      <w:r w:rsidR="00D0469B">
        <w:rPr>
          <w:bCs/>
          <w:sz w:val="24"/>
          <w:szCs w:val="24"/>
        </w:rPr>
        <w:t>кл</w:t>
      </w:r>
      <w:proofErr w:type="spellEnd"/>
      <w:r w:rsidR="00D0469B">
        <w:rPr>
          <w:bCs/>
          <w:sz w:val="24"/>
          <w:szCs w:val="24"/>
        </w:rPr>
        <w:t>. /Под. ред. Гуревича М.И., Павловой М.Б</w:t>
      </w:r>
      <w:proofErr w:type="gramStart"/>
      <w:r w:rsidR="00D0469B">
        <w:rPr>
          <w:bCs/>
          <w:sz w:val="24"/>
          <w:szCs w:val="24"/>
        </w:rPr>
        <w:t xml:space="preserve"> .</w:t>
      </w:r>
      <w:proofErr w:type="gramEnd"/>
      <w:r w:rsidR="00D0469B">
        <w:rPr>
          <w:bCs/>
          <w:sz w:val="24"/>
          <w:szCs w:val="24"/>
        </w:rPr>
        <w:t>– Нижний Новгород: Нижегородский гуманитарный центр, 200. – 172 с.</w:t>
      </w:r>
    </w:p>
    <w:p w:rsidR="00F713CA" w:rsidRDefault="00F713CA" w:rsidP="00E21062">
      <w:pPr>
        <w:pStyle w:val="ab"/>
        <w:numPr>
          <w:ilvl w:val="0"/>
          <w:numId w:val="31"/>
        </w:numPr>
        <w:contextualSpacing w:val="0"/>
        <w:jc w:val="both"/>
        <w:rPr>
          <w:bCs/>
          <w:sz w:val="24"/>
          <w:szCs w:val="24"/>
        </w:rPr>
      </w:pPr>
      <w:proofErr w:type="spellStart"/>
      <w:r>
        <w:rPr>
          <w:bCs/>
          <w:sz w:val="24"/>
          <w:szCs w:val="24"/>
        </w:rPr>
        <w:t>Белонин</w:t>
      </w:r>
      <w:proofErr w:type="spellEnd"/>
      <w:r>
        <w:rPr>
          <w:bCs/>
          <w:sz w:val="24"/>
          <w:szCs w:val="24"/>
        </w:rPr>
        <w:t xml:space="preserve"> И.В. Работаем над проектом//Школа и производство, 2004-№6</w:t>
      </w:r>
    </w:p>
    <w:p w:rsidR="00617AB4" w:rsidRDefault="00617AB4" w:rsidP="00E21062">
      <w:pPr>
        <w:pStyle w:val="ab"/>
        <w:numPr>
          <w:ilvl w:val="0"/>
          <w:numId w:val="31"/>
        </w:numPr>
        <w:contextualSpacing w:val="0"/>
        <w:jc w:val="both"/>
        <w:rPr>
          <w:bCs/>
          <w:sz w:val="24"/>
          <w:szCs w:val="24"/>
        </w:rPr>
      </w:pPr>
      <w:r>
        <w:rPr>
          <w:bCs/>
          <w:sz w:val="24"/>
          <w:szCs w:val="24"/>
        </w:rPr>
        <w:t>Деревянко И. От проекта к проекту – путём самостоятельного поиска знаний//Директор школы, 2007-№5</w:t>
      </w:r>
    </w:p>
    <w:p w:rsidR="00617AB4" w:rsidRDefault="00617AB4" w:rsidP="00E21062">
      <w:pPr>
        <w:pStyle w:val="ab"/>
        <w:numPr>
          <w:ilvl w:val="0"/>
          <w:numId w:val="31"/>
        </w:numPr>
        <w:contextualSpacing w:val="0"/>
        <w:jc w:val="both"/>
        <w:rPr>
          <w:bCs/>
          <w:sz w:val="24"/>
          <w:szCs w:val="24"/>
        </w:rPr>
      </w:pPr>
      <w:proofErr w:type="spellStart"/>
      <w:r>
        <w:rPr>
          <w:bCs/>
          <w:sz w:val="24"/>
          <w:szCs w:val="24"/>
        </w:rPr>
        <w:t>Загвязинская</w:t>
      </w:r>
      <w:proofErr w:type="spellEnd"/>
      <w:r>
        <w:rPr>
          <w:bCs/>
          <w:sz w:val="24"/>
          <w:szCs w:val="24"/>
        </w:rPr>
        <w:t xml:space="preserve"> Э. Как мы пришли к проектному обучению//Директор школы, 2004-№9 </w:t>
      </w:r>
    </w:p>
    <w:p w:rsidR="00F713CA" w:rsidRDefault="00F713CA" w:rsidP="00E21062">
      <w:pPr>
        <w:pStyle w:val="ab"/>
        <w:numPr>
          <w:ilvl w:val="0"/>
          <w:numId w:val="31"/>
        </w:numPr>
        <w:contextualSpacing w:val="0"/>
        <w:jc w:val="both"/>
        <w:rPr>
          <w:bCs/>
          <w:sz w:val="24"/>
          <w:szCs w:val="24"/>
        </w:rPr>
      </w:pPr>
      <w:proofErr w:type="spellStart"/>
      <w:r>
        <w:rPr>
          <w:bCs/>
          <w:sz w:val="24"/>
          <w:szCs w:val="24"/>
        </w:rPr>
        <w:t>Карачёв</w:t>
      </w:r>
      <w:proofErr w:type="spellEnd"/>
      <w:r w:rsidR="00B83101">
        <w:rPr>
          <w:bCs/>
          <w:sz w:val="24"/>
          <w:szCs w:val="24"/>
        </w:rPr>
        <w:t xml:space="preserve"> А.А. Метод проектов и развитие творчества учащихся//Школа и производство, 1997-№2</w:t>
      </w:r>
      <w:r>
        <w:rPr>
          <w:bCs/>
          <w:sz w:val="24"/>
          <w:szCs w:val="24"/>
        </w:rPr>
        <w:t xml:space="preserve"> </w:t>
      </w:r>
    </w:p>
    <w:p w:rsidR="00BE7E4F" w:rsidRDefault="00BE7E4F" w:rsidP="00E21062">
      <w:pPr>
        <w:pStyle w:val="ab"/>
        <w:numPr>
          <w:ilvl w:val="0"/>
          <w:numId w:val="31"/>
        </w:numPr>
        <w:contextualSpacing w:val="0"/>
        <w:jc w:val="both"/>
        <w:rPr>
          <w:bCs/>
          <w:sz w:val="24"/>
          <w:szCs w:val="24"/>
        </w:rPr>
      </w:pPr>
      <w:proofErr w:type="gramStart"/>
      <w:r>
        <w:rPr>
          <w:bCs/>
          <w:sz w:val="24"/>
          <w:szCs w:val="24"/>
        </w:rPr>
        <w:t>Романовская</w:t>
      </w:r>
      <w:proofErr w:type="gramEnd"/>
      <w:r>
        <w:rPr>
          <w:bCs/>
          <w:sz w:val="24"/>
          <w:szCs w:val="24"/>
        </w:rPr>
        <w:t xml:space="preserve"> М.Б. Метод проектов в образовательном процессе</w:t>
      </w:r>
      <w:r w:rsidR="00730D4D">
        <w:rPr>
          <w:bCs/>
          <w:sz w:val="24"/>
          <w:szCs w:val="24"/>
        </w:rPr>
        <w:t>. Виды проектов</w:t>
      </w:r>
      <w:r>
        <w:rPr>
          <w:bCs/>
          <w:sz w:val="24"/>
          <w:szCs w:val="24"/>
        </w:rPr>
        <w:t>//Завуч. Управление современной школой</w:t>
      </w:r>
      <w:r w:rsidR="00EE5CAE">
        <w:rPr>
          <w:bCs/>
          <w:sz w:val="24"/>
          <w:szCs w:val="24"/>
        </w:rPr>
        <w:t>, 2007-</w:t>
      </w:r>
      <w:r w:rsidR="00730D4D">
        <w:rPr>
          <w:bCs/>
          <w:sz w:val="24"/>
          <w:szCs w:val="24"/>
        </w:rPr>
        <w:t xml:space="preserve"> №1</w:t>
      </w:r>
    </w:p>
    <w:p w:rsidR="00B83101" w:rsidRDefault="00B83101" w:rsidP="00B83101">
      <w:pPr>
        <w:pStyle w:val="ab"/>
        <w:numPr>
          <w:ilvl w:val="0"/>
          <w:numId w:val="31"/>
        </w:numPr>
        <w:contextualSpacing w:val="0"/>
        <w:jc w:val="both"/>
        <w:rPr>
          <w:bCs/>
          <w:sz w:val="24"/>
          <w:szCs w:val="24"/>
        </w:rPr>
      </w:pPr>
      <w:proofErr w:type="gramStart"/>
      <w:r>
        <w:rPr>
          <w:bCs/>
          <w:sz w:val="24"/>
          <w:szCs w:val="24"/>
        </w:rPr>
        <w:t>Романовская</w:t>
      </w:r>
      <w:proofErr w:type="gramEnd"/>
      <w:r>
        <w:rPr>
          <w:bCs/>
          <w:sz w:val="24"/>
          <w:szCs w:val="24"/>
        </w:rPr>
        <w:t xml:space="preserve"> М.Б. Метод проектов в обр</w:t>
      </w:r>
      <w:r w:rsidR="00730D4D">
        <w:rPr>
          <w:bCs/>
          <w:sz w:val="24"/>
          <w:szCs w:val="24"/>
        </w:rPr>
        <w:t>азовательном процессе. Этапы проектной деятельности</w:t>
      </w:r>
      <w:r>
        <w:rPr>
          <w:bCs/>
          <w:sz w:val="24"/>
          <w:szCs w:val="24"/>
        </w:rPr>
        <w:t>//Завуч. Управле</w:t>
      </w:r>
      <w:r w:rsidR="00730D4D">
        <w:rPr>
          <w:bCs/>
          <w:sz w:val="24"/>
          <w:szCs w:val="24"/>
        </w:rPr>
        <w:t>ние современной школой, 2007- №3</w:t>
      </w:r>
    </w:p>
    <w:p w:rsidR="00BE7E4F" w:rsidRDefault="00EE5CAE" w:rsidP="00617AB4">
      <w:pPr>
        <w:pStyle w:val="ab"/>
        <w:numPr>
          <w:ilvl w:val="0"/>
          <w:numId w:val="31"/>
        </w:numPr>
        <w:contextualSpacing w:val="0"/>
        <w:jc w:val="both"/>
        <w:rPr>
          <w:bCs/>
          <w:sz w:val="24"/>
          <w:szCs w:val="24"/>
        </w:rPr>
      </w:pPr>
      <w:r w:rsidRPr="00617AB4">
        <w:rPr>
          <w:bCs/>
          <w:sz w:val="24"/>
          <w:szCs w:val="24"/>
        </w:rPr>
        <w:t>Сиденко А.С. Метод проектов: история и практика применения//Завуч, 2003-№6</w:t>
      </w:r>
    </w:p>
    <w:p w:rsidR="00A437DE" w:rsidRDefault="00A437DE" w:rsidP="00A437DE">
      <w:pPr>
        <w:pStyle w:val="ab"/>
        <w:numPr>
          <w:ilvl w:val="0"/>
          <w:numId w:val="31"/>
        </w:numPr>
        <w:contextualSpacing w:val="0"/>
        <w:jc w:val="both"/>
        <w:rPr>
          <w:bCs/>
          <w:sz w:val="24"/>
          <w:szCs w:val="24"/>
        </w:rPr>
      </w:pPr>
      <w:r>
        <w:rPr>
          <w:bCs/>
          <w:sz w:val="24"/>
          <w:szCs w:val="24"/>
        </w:rPr>
        <w:t xml:space="preserve">Кожина Л.А. Развитие творческой активности учащихся на уроках технологии. 2008. </w:t>
      </w:r>
      <w:hyperlink r:id="rId9" w:history="1">
        <w:r w:rsidRPr="004B69CE">
          <w:rPr>
            <w:rStyle w:val="af"/>
            <w:bCs/>
            <w:sz w:val="24"/>
            <w:szCs w:val="24"/>
          </w:rPr>
          <w:t>http://pedsovet.org/mtree/task,addlisting/cat_</w:t>
        </w:r>
      </w:hyperlink>
    </w:p>
    <w:p w:rsidR="00A437DE" w:rsidRDefault="00135E5F" w:rsidP="00135E5F">
      <w:pPr>
        <w:pStyle w:val="ab"/>
        <w:numPr>
          <w:ilvl w:val="0"/>
          <w:numId w:val="31"/>
        </w:numPr>
        <w:contextualSpacing w:val="0"/>
        <w:jc w:val="both"/>
        <w:rPr>
          <w:bCs/>
          <w:sz w:val="24"/>
          <w:szCs w:val="24"/>
        </w:rPr>
      </w:pPr>
      <w:r w:rsidRPr="00135E5F">
        <w:rPr>
          <w:bCs/>
          <w:sz w:val="24"/>
          <w:szCs w:val="24"/>
        </w:rPr>
        <w:t>Выполнение проектов на уроках технологии</w:t>
      </w:r>
      <w:r w:rsidRPr="00135E5F">
        <w:t xml:space="preserve"> </w:t>
      </w:r>
      <w:hyperlink r:id="rId10" w:history="1">
        <w:r w:rsidRPr="004B69CE">
          <w:rPr>
            <w:rStyle w:val="af"/>
            <w:bCs/>
            <w:sz w:val="24"/>
            <w:szCs w:val="24"/>
          </w:rPr>
          <w:t>http://www.informic.ru/techno/pro_tehn.htm</w:t>
        </w:r>
      </w:hyperlink>
    </w:p>
    <w:p w:rsidR="00EE5CAE" w:rsidRPr="00617AB4" w:rsidRDefault="00EE5CAE" w:rsidP="00135E5F">
      <w:pPr>
        <w:jc w:val="both"/>
        <w:rPr>
          <w:bCs/>
          <w:sz w:val="24"/>
          <w:szCs w:val="24"/>
        </w:rPr>
      </w:pPr>
    </w:p>
    <w:sectPr w:rsidR="00EE5CAE" w:rsidRPr="00617AB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65" w:rsidRDefault="00DB3D65" w:rsidP="004C3831">
      <w:pPr>
        <w:spacing w:after="0" w:line="240" w:lineRule="auto"/>
      </w:pPr>
      <w:r>
        <w:separator/>
      </w:r>
    </w:p>
  </w:endnote>
  <w:endnote w:type="continuationSeparator" w:id="0">
    <w:p w:rsidR="00DB3D65" w:rsidRDefault="00DB3D65" w:rsidP="004C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113552"/>
      <w:docPartObj>
        <w:docPartGallery w:val="Page Numbers (Bottom of Page)"/>
        <w:docPartUnique/>
      </w:docPartObj>
    </w:sdtPr>
    <w:sdtEndPr/>
    <w:sdtContent>
      <w:p w:rsidR="00B83101" w:rsidRDefault="00B83101">
        <w:pPr>
          <w:pStyle w:val="af3"/>
          <w:jc w:val="center"/>
        </w:pPr>
        <w:r>
          <w:fldChar w:fldCharType="begin"/>
        </w:r>
        <w:r>
          <w:instrText>PAGE   \* MERGEFORMAT</w:instrText>
        </w:r>
        <w:r>
          <w:fldChar w:fldCharType="separate"/>
        </w:r>
        <w:r w:rsidR="000357EA">
          <w:rPr>
            <w:noProof/>
          </w:rPr>
          <w:t>1</w:t>
        </w:r>
        <w:r>
          <w:fldChar w:fldCharType="end"/>
        </w:r>
      </w:p>
    </w:sdtContent>
  </w:sdt>
  <w:p w:rsidR="00B83101" w:rsidRDefault="00B8310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65" w:rsidRDefault="00DB3D65" w:rsidP="004C3831">
      <w:pPr>
        <w:spacing w:after="0" w:line="240" w:lineRule="auto"/>
      </w:pPr>
      <w:r>
        <w:separator/>
      </w:r>
    </w:p>
  </w:footnote>
  <w:footnote w:type="continuationSeparator" w:id="0">
    <w:p w:rsidR="00DB3D65" w:rsidRDefault="00DB3D65" w:rsidP="004C38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95"/>
    <w:multiLevelType w:val="hybridMultilevel"/>
    <w:tmpl w:val="C8DACEC6"/>
    <w:lvl w:ilvl="0" w:tplc="705848F8">
      <w:start w:val="1"/>
      <w:numFmt w:val="bullet"/>
      <w:lvlText w:val=""/>
      <w:lvlJc w:val="left"/>
      <w:pPr>
        <w:tabs>
          <w:tab w:val="num" w:pos="720"/>
        </w:tabs>
        <w:ind w:left="720" w:hanging="360"/>
      </w:pPr>
      <w:rPr>
        <w:rFonts w:ascii="Symbol" w:hAnsi="Symbol" w:hint="default"/>
      </w:rPr>
    </w:lvl>
    <w:lvl w:ilvl="1" w:tplc="54A23768" w:tentative="1">
      <w:start w:val="1"/>
      <w:numFmt w:val="bullet"/>
      <w:lvlText w:val=""/>
      <w:lvlJc w:val="left"/>
      <w:pPr>
        <w:tabs>
          <w:tab w:val="num" w:pos="1440"/>
        </w:tabs>
        <w:ind w:left="1440" w:hanging="360"/>
      </w:pPr>
      <w:rPr>
        <w:rFonts w:ascii="Wingdings" w:hAnsi="Wingdings" w:hint="default"/>
      </w:rPr>
    </w:lvl>
    <w:lvl w:ilvl="2" w:tplc="EBEEB9B2" w:tentative="1">
      <w:start w:val="1"/>
      <w:numFmt w:val="bullet"/>
      <w:lvlText w:val=""/>
      <w:lvlJc w:val="left"/>
      <w:pPr>
        <w:tabs>
          <w:tab w:val="num" w:pos="2160"/>
        </w:tabs>
        <w:ind w:left="2160" w:hanging="360"/>
      </w:pPr>
      <w:rPr>
        <w:rFonts w:ascii="Wingdings" w:hAnsi="Wingdings" w:hint="default"/>
      </w:rPr>
    </w:lvl>
    <w:lvl w:ilvl="3" w:tplc="56B82A66" w:tentative="1">
      <w:start w:val="1"/>
      <w:numFmt w:val="bullet"/>
      <w:lvlText w:val=""/>
      <w:lvlJc w:val="left"/>
      <w:pPr>
        <w:tabs>
          <w:tab w:val="num" w:pos="2880"/>
        </w:tabs>
        <w:ind w:left="2880" w:hanging="360"/>
      </w:pPr>
      <w:rPr>
        <w:rFonts w:ascii="Wingdings" w:hAnsi="Wingdings" w:hint="default"/>
      </w:rPr>
    </w:lvl>
    <w:lvl w:ilvl="4" w:tplc="0D7EE082" w:tentative="1">
      <w:start w:val="1"/>
      <w:numFmt w:val="bullet"/>
      <w:lvlText w:val=""/>
      <w:lvlJc w:val="left"/>
      <w:pPr>
        <w:tabs>
          <w:tab w:val="num" w:pos="3600"/>
        </w:tabs>
        <w:ind w:left="3600" w:hanging="360"/>
      </w:pPr>
      <w:rPr>
        <w:rFonts w:ascii="Wingdings" w:hAnsi="Wingdings" w:hint="default"/>
      </w:rPr>
    </w:lvl>
    <w:lvl w:ilvl="5" w:tplc="8912ED1E" w:tentative="1">
      <w:start w:val="1"/>
      <w:numFmt w:val="bullet"/>
      <w:lvlText w:val=""/>
      <w:lvlJc w:val="left"/>
      <w:pPr>
        <w:tabs>
          <w:tab w:val="num" w:pos="4320"/>
        </w:tabs>
        <w:ind w:left="4320" w:hanging="360"/>
      </w:pPr>
      <w:rPr>
        <w:rFonts w:ascii="Wingdings" w:hAnsi="Wingdings" w:hint="default"/>
      </w:rPr>
    </w:lvl>
    <w:lvl w:ilvl="6" w:tplc="4920A3F6" w:tentative="1">
      <w:start w:val="1"/>
      <w:numFmt w:val="bullet"/>
      <w:lvlText w:val=""/>
      <w:lvlJc w:val="left"/>
      <w:pPr>
        <w:tabs>
          <w:tab w:val="num" w:pos="5040"/>
        </w:tabs>
        <w:ind w:left="5040" w:hanging="360"/>
      </w:pPr>
      <w:rPr>
        <w:rFonts w:ascii="Wingdings" w:hAnsi="Wingdings" w:hint="default"/>
      </w:rPr>
    </w:lvl>
    <w:lvl w:ilvl="7" w:tplc="A23A0B24" w:tentative="1">
      <w:start w:val="1"/>
      <w:numFmt w:val="bullet"/>
      <w:lvlText w:val=""/>
      <w:lvlJc w:val="left"/>
      <w:pPr>
        <w:tabs>
          <w:tab w:val="num" w:pos="5760"/>
        </w:tabs>
        <w:ind w:left="5760" w:hanging="360"/>
      </w:pPr>
      <w:rPr>
        <w:rFonts w:ascii="Wingdings" w:hAnsi="Wingdings" w:hint="default"/>
      </w:rPr>
    </w:lvl>
    <w:lvl w:ilvl="8" w:tplc="BE1EFAB8" w:tentative="1">
      <w:start w:val="1"/>
      <w:numFmt w:val="bullet"/>
      <w:lvlText w:val=""/>
      <w:lvlJc w:val="left"/>
      <w:pPr>
        <w:tabs>
          <w:tab w:val="num" w:pos="6480"/>
        </w:tabs>
        <w:ind w:left="6480" w:hanging="360"/>
      </w:pPr>
      <w:rPr>
        <w:rFonts w:ascii="Wingdings" w:hAnsi="Wingdings" w:hint="default"/>
      </w:rPr>
    </w:lvl>
  </w:abstractNum>
  <w:abstractNum w:abstractNumId="1">
    <w:nsid w:val="05CB6695"/>
    <w:multiLevelType w:val="hybridMultilevel"/>
    <w:tmpl w:val="56E872F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63433FA"/>
    <w:multiLevelType w:val="hybridMultilevel"/>
    <w:tmpl w:val="8B7A5066"/>
    <w:lvl w:ilvl="0" w:tplc="0419000F">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BE4218"/>
    <w:multiLevelType w:val="hybridMultilevel"/>
    <w:tmpl w:val="97701A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2572CE"/>
    <w:multiLevelType w:val="hybridMultilevel"/>
    <w:tmpl w:val="33ACA026"/>
    <w:lvl w:ilvl="0" w:tplc="7058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0936BF"/>
    <w:multiLevelType w:val="hybridMultilevel"/>
    <w:tmpl w:val="0088B11C"/>
    <w:lvl w:ilvl="0" w:tplc="705848F8">
      <w:start w:val="1"/>
      <w:numFmt w:val="bullet"/>
      <w:lvlText w:val=""/>
      <w:lvlJc w:val="left"/>
      <w:pPr>
        <w:tabs>
          <w:tab w:val="num" w:pos="102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2F5FC1"/>
    <w:multiLevelType w:val="hybridMultilevel"/>
    <w:tmpl w:val="503205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DC0311"/>
    <w:multiLevelType w:val="hybridMultilevel"/>
    <w:tmpl w:val="80FCD842"/>
    <w:lvl w:ilvl="0" w:tplc="705848F8">
      <w:start w:val="1"/>
      <w:numFmt w:val="bullet"/>
      <w:lvlText w:val=""/>
      <w:lvlJc w:val="left"/>
      <w:pPr>
        <w:tabs>
          <w:tab w:val="num" w:pos="102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F74173"/>
    <w:multiLevelType w:val="hybridMultilevel"/>
    <w:tmpl w:val="20F84FD6"/>
    <w:lvl w:ilvl="0" w:tplc="705848F8">
      <w:start w:val="1"/>
      <w:numFmt w:val="bullet"/>
      <w:lvlText w:val=""/>
      <w:lvlJc w:val="left"/>
      <w:pPr>
        <w:tabs>
          <w:tab w:val="num" w:pos="1021"/>
        </w:tabs>
        <w:ind w:left="102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BE09D1"/>
    <w:multiLevelType w:val="hybridMultilevel"/>
    <w:tmpl w:val="79949B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DF02CB"/>
    <w:multiLevelType w:val="hybridMultilevel"/>
    <w:tmpl w:val="ADD8C04C"/>
    <w:lvl w:ilvl="0" w:tplc="7058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FD403AC"/>
    <w:multiLevelType w:val="hybridMultilevel"/>
    <w:tmpl w:val="2174ADA8"/>
    <w:lvl w:ilvl="0" w:tplc="70584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973A3A"/>
    <w:multiLevelType w:val="hybridMultilevel"/>
    <w:tmpl w:val="0376464A"/>
    <w:lvl w:ilvl="0" w:tplc="1C3C6BEC">
      <w:start w:val="1"/>
      <w:numFmt w:val="decimal"/>
      <w:lvlText w:val="%1."/>
      <w:lvlJc w:val="left"/>
      <w:pPr>
        <w:tabs>
          <w:tab w:val="num" w:pos="720"/>
        </w:tabs>
        <w:ind w:left="720" w:hanging="360"/>
      </w:pPr>
    </w:lvl>
    <w:lvl w:ilvl="1" w:tplc="989E64D8" w:tentative="1">
      <w:start w:val="1"/>
      <w:numFmt w:val="decimal"/>
      <w:lvlText w:val="%2."/>
      <w:lvlJc w:val="left"/>
      <w:pPr>
        <w:tabs>
          <w:tab w:val="num" w:pos="1440"/>
        </w:tabs>
        <w:ind w:left="1440" w:hanging="360"/>
      </w:pPr>
    </w:lvl>
    <w:lvl w:ilvl="2" w:tplc="42AC5206" w:tentative="1">
      <w:start w:val="1"/>
      <w:numFmt w:val="decimal"/>
      <w:lvlText w:val="%3."/>
      <w:lvlJc w:val="left"/>
      <w:pPr>
        <w:tabs>
          <w:tab w:val="num" w:pos="2160"/>
        </w:tabs>
        <w:ind w:left="2160" w:hanging="360"/>
      </w:pPr>
    </w:lvl>
    <w:lvl w:ilvl="3" w:tplc="0EB477B0" w:tentative="1">
      <w:start w:val="1"/>
      <w:numFmt w:val="decimal"/>
      <w:lvlText w:val="%4."/>
      <w:lvlJc w:val="left"/>
      <w:pPr>
        <w:tabs>
          <w:tab w:val="num" w:pos="2880"/>
        </w:tabs>
        <w:ind w:left="2880" w:hanging="360"/>
      </w:pPr>
    </w:lvl>
    <w:lvl w:ilvl="4" w:tplc="0F18641C" w:tentative="1">
      <w:start w:val="1"/>
      <w:numFmt w:val="decimal"/>
      <w:lvlText w:val="%5."/>
      <w:lvlJc w:val="left"/>
      <w:pPr>
        <w:tabs>
          <w:tab w:val="num" w:pos="3600"/>
        </w:tabs>
        <w:ind w:left="3600" w:hanging="360"/>
      </w:pPr>
    </w:lvl>
    <w:lvl w:ilvl="5" w:tplc="ED08FE7A" w:tentative="1">
      <w:start w:val="1"/>
      <w:numFmt w:val="decimal"/>
      <w:lvlText w:val="%6."/>
      <w:lvlJc w:val="left"/>
      <w:pPr>
        <w:tabs>
          <w:tab w:val="num" w:pos="4320"/>
        </w:tabs>
        <w:ind w:left="4320" w:hanging="360"/>
      </w:pPr>
    </w:lvl>
    <w:lvl w:ilvl="6" w:tplc="1138F3CA" w:tentative="1">
      <w:start w:val="1"/>
      <w:numFmt w:val="decimal"/>
      <w:lvlText w:val="%7."/>
      <w:lvlJc w:val="left"/>
      <w:pPr>
        <w:tabs>
          <w:tab w:val="num" w:pos="5040"/>
        </w:tabs>
        <w:ind w:left="5040" w:hanging="360"/>
      </w:pPr>
    </w:lvl>
    <w:lvl w:ilvl="7" w:tplc="4EFEE572" w:tentative="1">
      <w:start w:val="1"/>
      <w:numFmt w:val="decimal"/>
      <w:lvlText w:val="%8."/>
      <w:lvlJc w:val="left"/>
      <w:pPr>
        <w:tabs>
          <w:tab w:val="num" w:pos="5760"/>
        </w:tabs>
        <w:ind w:left="5760" w:hanging="360"/>
      </w:pPr>
    </w:lvl>
    <w:lvl w:ilvl="8" w:tplc="08027D4A" w:tentative="1">
      <w:start w:val="1"/>
      <w:numFmt w:val="decimal"/>
      <w:lvlText w:val="%9."/>
      <w:lvlJc w:val="left"/>
      <w:pPr>
        <w:tabs>
          <w:tab w:val="num" w:pos="6480"/>
        </w:tabs>
        <w:ind w:left="6480" w:hanging="360"/>
      </w:pPr>
    </w:lvl>
  </w:abstractNum>
  <w:abstractNum w:abstractNumId="13">
    <w:nsid w:val="320067DB"/>
    <w:multiLevelType w:val="hybridMultilevel"/>
    <w:tmpl w:val="13585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375B81"/>
    <w:multiLevelType w:val="hybridMultilevel"/>
    <w:tmpl w:val="62A49222"/>
    <w:lvl w:ilvl="0" w:tplc="8E18BC1E">
      <w:start w:val="1"/>
      <w:numFmt w:val="bullet"/>
      <w:lvlText w:val=""/>
      <w:lvlJc w:val="left"/>
      <w:pPr>
        <w:tabs>
          <w:tab w:val="num" w:pos="720"/>
        </w:tabs>
        <w:ind w:left="720" w:hanging="360"/>
      </w:pPr>
      <w:rPr>
        <w:rFonts w:ascii="Wingdings" w:hAnsi="Wingdings" w:hint="default"/>
      </w:rPr>
    </w:lvl>
    <w:lvl w:ilvl="1" w:tplc="54A23768" w:tentative="1">
      <w:start w:val="1"/>
      <w:numFmt w:val="bullet"/>
      <w:lvlText w:val=""/>
      <w:lvlJc w:val="left"/>
      <w:pPr>
        <w:tabs>
          <w:tab w:val="num" w:pos="1440"/>
        </w:tabs>
        <w:ind w:left="1440" w:hanging="360"/>
      </w:pPr>
      <w:rPr>
        <w:rFonts w:ascii="Wingdings" w:hAnsi="Wingdings" w:hint="default"/>
      </w:rPr>
    </w:lvl>
    <w:lvl w:ilvl="2" w:tplc="EBEEB9B2" w:tentative="1">
      <w:start w:val="1"/>
      <w:numFmt w:val="bullet"/>
      <w:lvlText w:val=""/>
      <w:lvlJc w:val="left"/>
      <w:pPr>
        <w:tabs>
          <w:tab w:val="num" w:pos="2160"/>
        </w:tabs>
        <w:ind w:left="2160" w:hanging="360"/>
      </w:pPr>
      <w:rPr>
        <w:rFonts w:ascii="Wingdings" w:hAnsi="Wingdings" w:hint="default"/>
      </w:rPr>
    </w:lvl>
    <w:lvl w:ilvl="3" w:tplc="56B82A66" w:tentative="1">
      <w:start w:val="1"/>
      <w:numFmt w:val="bullet"/>
      <w:lvlText w:val=""/>
      <w:lvlJc w:val="left"/>
      <w:pPr>
        <w:tabs>
          <w:tab w:val="num" w:pos="2880"/>
        </w:tabs>
        <w:ind w:left="2880" w:hanging="360"/>
      </w:pPr>
      <w:rPr>
        <w:rFonts w:ascii="Wingdings" w:hAnsi="Wingdings" w:hint="default"/>
      </w:rPr>
    </w:lvl>
    <w:lvl w:ilvl="4" w:tplc="0D7EE082" w:tentative="1">
      <w:start w:val="1"/>
      <w:numFmt w:val="bullet"/>
      <w:lvlText w:val=""/>
      <w:lvlJc w:val="left"/>
      <w:pPr>
        <w:tabs>
          <w:tab w:val="num" w:pos="3600"/>
        </w:tabs>
        <w:ind w:left="3600" w:hanging="360"/>
      </w:pPr>
      <w:rPr>
        <w:rFonts w:ascii="Wingdings" w:hAnsi="Wingdings" w:hint="default"/>
      </w:rPr>
    </w:lvl>
    <w:lvl w:ilvl="5" w:tplc="8912ED1E" w:tentative="1">
      <w:start w:val="1"/>
      <w:numFmt w:val="bullet"/>
      <w:lvlText w:val=""/>
      <w:lvlJc w:val="left"/>
      <w:pPr>
        <w:tabs>
          <w:tab w:val="num" w:pos="4320"/>
        </w:tabs>
        <w:ind w:left="4320" w:hanging="360"/>
      </w:pPr>
      <w:rPr>
        <w:rFonts w:ascii="Wingdings" w:hAnsi="Wingdings" w:hint="default"/>
      </w:rPr>
    </w:lvl>
    <w:lvl w:ilvl="6" w:tplc="4920A3F6" w:tentative="1">
      <w:start w:val="1"/>
      <w:numFmt w:val="bullet"/>
      <w:lvlText w:val=""/>
      <w:lvlJc w:val="left"/>
      <w:pPr>
        <w:tabs>
          <w:tab w:val="num" w:pos="5040"/>
        </w:tabs>
        <w:ind w:left="5040" w:hanging="360"/>
      </w:pPr>
      <w:rPr>
        <w:rFonts w:ascii="Wingdings" w:hAnsi="Wingdings" w:hint="default"/>
      </w:rPr>
    </w:lvl>
    <w:lvl w:ilvl="7" w:tplc="A23A0B24" w:tentative="1">
      <w:start w:val="1"/>
      <w:numFmt w:val="bullet"/>
      <w:lvlText w:val=""/>
      <w:lvlJc w:val="left"/>
      <w:pPr>
        <w:tabs>
          <w:tab w:val="num" w:pos="5760"/>
        </w:tabs>
        <w:ind w:left="5760" w:hanging="360"/>
      </w:pPr>
      <w:rPr>
        <w:rFonts w:ascii="Wingdings" w:hAnsi="Wingdings" w:hint="default"/>
      </w:rPr>
    </w:lvl>
    <w:lvl w:ilvl="8" w:tplc="BE1EFAB8" w:tentative="1">
      <w:start w:val="1"/>
      <w:numFmt w:val="bullet"/>
      <w:lvlText w:val=""/>
      <w:lvlJc w:val="left"/>
      <w:pPr>
        <w:tabs>
          <w:tab w:val="num" w:pos="6480"/>
        </w:tabs>
        <w:ind w:left="6480" w:hanging="360"/>
      </w:pPr>
      <w:rPr>
        <w:rFonts w:ascii="Wingdings" w:hAnsi="Wingdings" w:hint="default"/>
      </w:rPr>
    </w:lvl>
  </w:abstractNum>
  <w:abstractNum w:abstractNumId="15">
    <w:nsid w:val="35EA0462"/>
    <w:multiLevelType w:val="hybridMultilevel"/>
    <w:tmpl w:val="9BF446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7A62850"/>
    <w:multiLevelType w:val="hybridMultilevel"/>
    <w:tmpl w:val="41BE63B0"/>
    <w:lvl w:ilvl="0" w:tplc="210881F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BE50890"/>
    <w:multiLevelType w:val="hybridMultilevel"/>
    <w:tmpl w:val="5498B248"/>
    <w:lvl w:ilvl="0" w:tplc="705848F8">
      <w:start w:val="1"/>
      <w:numFmt w:val="bullet"/>
      <w:lvlText w:val=""/>
      <w:lvlJc w:val="left"/>
      <w:pPr>
        <w:tabs>
          <w:tab w:val="num" w:pos="102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5C75E7"/>
    <w:multiLevelType w:val="hybridMultilevel"/>
    <w:tmpl w:val="F4D2D102"/>
    <w:lvl w:ilvl="0" w:tplc="7058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2110EF7"/>
    <w:multiLevelType w:val="hybridMultilevel"/>
    <w:tmpl w:val="BD306ED8"/>
    <w:lvl w:ilvl="0" w:tplc="705848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34971CA"/>
    <w:multiLevelType w:val="hybridMultilevel"/>
    <w:tmpl w:val="5868261E"/>
    <w:lvl w:ilvl="0" w:tplc="705848F8">
      <w:start w:val="1"/>
      <w:numFmt w:val="bullet"/>
      <w:lvlText w:val=""/>
      <w:lvlJc w:val="left"/>
      <w:pPr>
        <w:tabs>
          <w:tab w:val="num" w:pos="102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F16608"/>
    <w:multiLevelType w:val="hybridMultilevel"/>
    <w:tmpl w:val="1A301C58"/>
    <w:lvl w:ilvl="0" w:tplc="7058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615AB7"/>
    <w:multiLevelType w:val="hybridMultilevel"/>
    <w:tmpl w:val="9CBEA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53420D"/>
    <w:multiLevelType w:val="hybridMultilevel"/>
    <w:tmpl w:val="82C89B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E5A5028"/>
    <w:multiLevelType w:val="hybridMultilevel"/>
    <w:tmpl w:val="A1943D22"/>
    <w:lvl w:ilvl="0" w:tplc="D5362B4E">
      <w:start w:val="1"/>
      <w:numFmt w:val="decimal"/>
      <w:lvlText w:val="%1."/>
      <w:lvlJc w:val="left"/>
      <w:pPr>
        <w:tabs>
          <w:tab w:val="num" w:pos="720"/>
        </w:tabs>
        <w:ind w:left="720" w:hanging="360"/>
      </w:pPr>
    </w:lvl>
    <w:lvl w:ilvl="1" w:tplc="A362858E" w:tentative="1">
      <w:start w:val="1"/>
      <w:numFmt w:val="decimal"/>
      <w:lvlText w:val="%2."/>
      <w:lvlJc w:val="left"/>
      <w:pPr>
        <w:tabs>
          <w:tab w:val="num" w:pos="1440"/>
        </w:tabs>
        <w:ind w:left="1440" w:hanging="360"/>
      </w:pPr>
    </w:lvl>
    <w:lvl w:ilvl="2" w:tplc="42D691C4" w:tentative="1">
      <w:start w:val="1"/>
      <w:numFmt w:val="decimal"/>
      <w:lvlText w:val="%3."/>
      <w:lvlJc w:val="left"/>
      <w:pPr>
        <w:tabs>
          <w:tab w:val="num" w:pos="2160"/>
        </w:tabs>
        <w:ind w:left="2160" w:hanging="360"/>
      </w:pPr>
    </w:lvl>
    <w:lvl w:ilvl="3" w:tplc="9DCAD106" w:tentative="1">
      <w:start w:val="1"/>
      <w:numFmt w:val="decimal"/>
      <w:lvlText w:val="%4."/>
      <w:lvlJc w:val="left"/>
      <w:pPr>
        <w:tabs>
          <w:tab w:val="num" w:pos="2880"/>
        </w:tabs>
        <w:ind w:left="2880" w:hanging="360"/>
      </w:pPr>
    </w:lvl>
    <w:lvl w:ilvl="4" w:tplc="54EAEE6A" w:tentative="1">
      <w:start w:val="1"/>
      <w:numFmt w:val="decimal"/>
      <w:lvlText w:val="%5."/>
      <w:lvlJc w:val="left"/>
      <w:pPr>
        <w:tabs>
          <w:tab w:val="num" w:pos="3600"/>
        </w:tabs>
        <w:ind w:left="3600" w:hanging="360"/>
      </w:pPr>
    </w:lvl>
    <w:lvl w:ilvl="5" w:tplc="11A2E4D4" w:tentative="1">
      <w:start w:val="1"/>
      <w:numFmt w:val="decimal"/>
      <w:lvlText w:val="%6."/>
      <w:lvlJc w:val="left"/>
      <w:pPr>
        <w:tabs>
          <w:tab w:val="num" w:pos="4320"/>
        </w:tabs>
        <w:ind w:left="4320" w:hanging="360"/>
      </w:pPr>
    </w:lvl>
    <w:lvl w:ilvl="6" w:tplc="4B7C6750" w:tentative="1">
      <w:start w:val="1"/>
      <w:numFmt w:val="decimal"/>
      <w:lvlText w:val="%7."/>
      <w:lvlJc w:val="left"/>
      <w:pPr>
        <w:tabs>
          <w:tab w:val="num" w:pos="5040"/>
        </w:tabs>
        <w:ind w:left="5040" w:hanging="360"/>
      </w:pPr>
    </w:lvl>
    <w:lvl w:ilvl="7" w:tplc="C64CE4FA" w:tentative="1">
      <w:start w:val="1"/>
      <w:numFmt w:val="decimal"/>
      <w:lvlText w:val="%8."/>
      <w:lvlJc w:val="left"/>
      <w:pPr>
        <w:tabs>
          <w:tab w:val="num" w:pos="5760"/>
        </w:tabs>
        <w:ind w:left="5760" w:hanging="360"/>
      </w:pPr>
    </w:lvl>
    <w:lvl w:ilvl="8" w:tplc="037ABB4E" w:tentative="1">
      <w:start w:val="1"/>
      <w:numFmt w:val="decimal"/>
      <w:lvlText w:val="%9."/>
      <w:lvlJc w:val="left"/>
      <w:pPr>
        <w:tabs>
          <w:tab w:val="num" w:pos="6480"/>
        </w:tabs>
        <w:ind w:left="6480" w:hanging="360"/>
      </w:pPr>
    </w:lvl>
  </w:abstractNum>
  <w:abstractNum w:abstractNumId="25">
    <w:nsid w:val="6F2C3FB3"/>
    <w:multiLevelType w:val="hybridMultilevel"/>
    <w:tmpl w:val="0D26A5C4"/>
    <w:lvl w:ilvl="0" w:tplc="7058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F795075"/>
    <w:multiLevelType w:val="hybridMultilevel"/>
    <w:tmpl w:val="A5B8373C"/>
    <w:lvl w:ilvl="0" w:tplc="705848F8">
      <w:start w:val="1"/>
      <w:numFmt w:val="bullet"/>
      <w:lvlText w:val=""/>
      <w:lvlJc w:val="left"/>
      <w:pPr>
        <w:tabs>
          <w:tab w:val="num" w:pos="992"/>
        </w:tabs>
        <w:ind w:left="992" w:hanging="284"/>
      </w:pPr>
      <w:rPr>
        <w:rFonts w:ascii="Symbol" w:hAnsi="Symbol" w:hint="default"/>
      </w:rPr>
    </w:lvl>
    <w:lvl w:ilvl="1" w:tplc="04190003" w:tentative="1">
      <w:start w:val="1"/>
      <w:numFmt w:val="bullet"/>
      <w:lvlText w:val="o"/>
      <w:lvlJc w:val="left"/>
      <w:pPr>
        <w:tabs>
          <w:tab w:val="num" w:pos="1411"/>
        </w:tabs>
        <w:ind w:left="1411" w:hanging="360"/>
      </w:pPr>
      <w:rPr>
        <w:rFonts w:ascii="Courier New" w:hAnsi="Courier New" w:cs="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cs="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cs="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27">
    <w:nsid w:val="71441AB0"/>
    <w:multiLevelType w:val="hybridMultilevel"/>
    <w:tmpl w:val="09185540"/>
    <w:lvl w:ilvl="0" w:tplc="705848F8">
      <w:start w:val="1"/>
      <w:numFmt w:val="bullet"/>
      <w:lvlText w:val=""/>
      <w:lvlJc w:val="left"/>
      <w:pPr>
        <w:tabs>
          <w:tab w:val="num" w:pos="1021"/>
        </w:tabs>
        <w:ind w:left="1021" w:hanging="284"/>
      </w:pPr>
      <w:rPr>
        <w:rFonts w:ascii="Symbol" w:hAnsi="Symbol" w:hint="default"/>
      </w:rPr>
    </w:lvl>
    <w:lvl w:ilvl="1" w:tplc="705848F8">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F76D04"/>
    <w:multiLevelType w:val="hybridMultilevel"/>
    <w:tmpl w:val="21227284"/>
    <w:lvl w:ilvl="0" w:tplc="705848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7E147C4"/>
    <w:multiLevelType w:val="hybridMultilevel"/>
    <w:tmpl w:val="C10EBBD6"/>
    <w:lvl w:ilvl="0" w:tplc="705848F8">
      <w:start w:val="1"/>
      <w:numFmt w:val="bullet"/>
      <w:lvlText w:val=""/>
      <w:lvlJc w:val="left"/>
      <w:pPr>
        <w:tabs>
          <w:tab w:val="num" w:pos="102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6517E2"/>
    <w:multiLevelType w:val="hybridMultilevel"/>
    <w:tmpl w:val="43B253A6"/>
    <w:lvl w:ilvl="0" w:tplc="70A87C3A">
      <w:start w:val="1"/>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num w:numId="1">
    <w:abstractNumId w:val="3"/>
  </w:num>
  <w:num w:numId="2">
    <w:abstractNumId w:val="24"/>
  </w:num>
  <w:num w:numId="3">
    <w:abstractNumId w:val="6"/>
  </w:num>
  <w:num w:numId="4">
    <w:abstractNumId w:val="15"/>
  </w:num>
  <w:num w:numId="5">
    <w:abstractNumId w:val="13"/>
  </w:num>
  <w:num w:numId="6">
    <w:abstractNumId w:val="2"/>
  </w:num>
  <w:num w:numId="7">
    <w:abstractNumId w:val="26"/>
  </w:num>
  <w:num w:numId="8">
    <w:abstractNumId w:val="27"/>
  </w:num>
  <w:num w:numId="9">
    <w:abstractNumId w:val="17"/>
  </w:num>
  <w:num w:numId="10">
    <w:abstractNumId w:val="8"/>
  </w:num>
  <w:num w:numId="11">
    <w:abstractNumId w:val="29"/>
  </w:num>
  <w:num w:numId="12">
    <w:abstractNumId w:val="20"/>
  </w:num>
  <w:num w:numId="13">
    <w:abstractNumId w:val="5"/>
  </w:num>
  <w:num w:numId="14">
    <w:abstractNumId w:val="7"/>
  </w:num>
  <w:num w:numId="15">
    <w:abstractNumId w:val="14"/>
  </w:num>
  <w:num w:numId="16">
    <w:abstractNumId w:val="12"/>
  </w:num>
  <w:num w:numId="17">
    <w:abstractNumId w:val="1"/>
  </w:num>
  <w:num w:numId="18">
    <w:abstractNumId w:val="16"/>
  </w:num>
  <w:num w:numId="19">
    <w:abstractNumId w:val="25"/>
  </w:num>
  <w:num w:numId="20">
    <w:abstractNumId w:val="21"/>
  </w:num>
  <w:num w:numId="21">
    <w:abstractNumId w:val="10"/>
  </w:num>
  <w:num w:numId="22">
    <w:abstractNumId w:val="19"/>
  </w:num>
  <w:num w:numId="23">
    <w:abstractNumId w:val="28"/>
  </w:num>
  <w:num w:numId="24">
    <w:abstractNumId w:val="4"/>
  </w:num>
  <w:num w:numId="25">
    <w:abstractNumId w:val="18"/>
  </w:num>
  <w:num w:numId="26">
    <w:abstractNumId w:val="30"/>
  </w:num>
  <w:num w:numId="27">
    <w:abstractNumId w:val="0"/>
  </w:num>
  <w:num w:numId="28">
    <w:abstractNumId w:val="11"/>
  </w:num>
  <w:num w:numId="29">
    <w:abstractNumId w:val="9"/>
  </w:num>
  <w:num w:numId="30">
    <w:abstractNumId w:val="2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E0"/>
    <w:rsid w:val="00000597"/>
    <w:rsid w:val="000357EA"/>
    <w:rsid w:val="000371B9"/>
    <w:rsid w:val="000410BE"/>
    <w:rsid w:val="00042EA0"/>
    <w:rsid w:val="00044957"/>
    <w:rsid w:val="00062EC0"/>
    <w:rsid w:val="00067040"/>
    <w:rsid w:val="00084000"/>
    <w:rsid w:val="00085306"/>
    <w:rsid w:val="000B18CB"/>
    <w:rsid w:val="000B4A5D"/>
    <w:rsid w:val="000B4D3F"/>
    <w:rsid w:val="000C5728"/>
    <w:rsid w:val="000E75F9"/>
    <w:rsid w:val="000F6998"/>
    <w:rsid w:val="0010352D"/>
    <w:rsid w:val="00135E5F"/>
    <w:rsid w:val="00187206"/>
    <w:rsid w:val="00190DD2"/>
    <w:rsid w:val="00195688"/>
    <w:rsid w:val="001A0D23"/>
    <w:rsid w:val="001A25C7"/>
    <w:rsid w:val="001C7CF2"/>
    <w:rsid w:val="001F0F26"/>
    <w:rsid w:val="002077C3"/>
    <w:rsid w:val="00211FEC"/>
    <w:rsid w:val="00243668"/>
    <w:rsid w:val="00255F02"/>
    <w:rsid w:val="002626EE"/>
    <w:rsid w:val="002700C0"/>
    <w:rsid w:val="00274844"/>
    <w:rsid w:val="002868C3"/>
    <w:rsid w:val="002A4001"/>
    <w:rsid w:val="002A47D1"/>
    <w:rsid w:val="002C27B1"/>
    <w:rsid w:val="002D66ED"/>
    <w:rsid w:val="002F0920"/>
    <w:rsid w:val="003041E7"/>
    <w:rsid w:val="00315458"/>
    <w:rsid w:val="00324002"/>
    <w:rsid w:val="00327399"/>
    <w:rsid w:val="00344606"/>
    <w:rsid w:val="0036622D"/>
    <w:rsid w:val="003968F0"/>
    <w:rsid w:val="003A4ACB"/>
    <w:rsid w:val="003E0874"/>
    <w:rsid w:val="003E2C7C"/>
    <w:rsid w:val="003E57FD"/>
    <w:rsid w:val="0040121F"/>
    <w:rsid w:val="004027F2"/>
    <w:rsid w:val="00422739"/>
    <w:rsid w:val="004500E5"/>
    <w:rsid w:val="00451006"/>
    <w:rsid w:val="004C3831"/>
    <w:rsid w:val="004D58E6"/>
    <w:rsid w:val="004E4054"/>
    <w:rsid w:val="004F0DF0"/>
    <w:rsid w:val="00507291"/>
    <w:rsid w:val="00562FE2"/>
    <w:rsid w:val="0057623E"/>
    <w:rsid w:val="00577720"/>
    <w:rsid w:val="005A7A5D"/>
    <w:rsid w:val="005E1C5B"/>
    <w:rsid w:val="00617AB4"/>
    <w:rsid w:val="00636C74"/>
    <w:rsid w:val="0066648F"/>
    <w:rsid w:val="00667DE0"/>
    <w:rsid w:val="00670BBC"/>
    <w:rsid w:val="00670E6F"/>
    <w:rsid w:val="00684EBA"/>
    <w:rsid w:val="0068788D"/>
    <w:rsid w:val="006900BF"/>
    <w:rsid w:val="006A4537"/>
    <w:rsid w:val="006C387C"/>
    <w:rsid w:val="006C4D70"/>
    <w:rsid w:val="006C5873"/>
    <w:rsid w:val="006E34DF"/>
    <w:rsid w:val="006F5B6B"/>
    <w:rsid w:val="00730D4D"/>
    <w:rsid w:val="00760BFC"/>
    <w:rsid w:val="00773A67"/>
    <w:rsid w:val="00776F73"/>
    <w:rsid w:val="00791147"/>
    <w:rsid w:val="00792B1A"/>
    <w:rsid w:val="007A4667"/>
    <w:rsid w:val="007B1ED0"/>
    <w:rsid w:val="007B51EC"/>
    <w:rsid w:val="007D09B7"/>
    <w:rsid w:val="007F457A"/>
    <w:rsid w:val="00812898"/>
    <w:rsid w:val="00830820"/>
    <w:rsid w:val="00883AB6"/>
    <w:rsid w:val="00884AC1"/>
    <w:rsid w:val="008962CD"/>
    <w:rsid w:val="008A0AE4"/>
    <w:rsid w:val="008B4C79"/>
    <w:rsid w:val="008C31B0"/>
    <w:rsid w:val="008C722B"/>
    <w:rsid w:val="008F77B3"/>
    <w:rsid w:val="009047E9"/>
    <w:rsid w:val="00920156"/>
    <w:rsid w:val="0092421A"/>
    <w:rsid w:val="00944451"/>
    <w:rsid w:val="0094791D"/>
    <w:rsid w:val="009555A4"/>
    <w:rsid w:val="009C4518"/>
    <w:rsid w:val="009D7EDE"/>
    <w:rsid w:val="009E2E98"/>
    <w:rsid w:val="009F1B76"/>
    <w:rsid w:val="00A00FE9"/>
    <w:rsid w:val="00A0267F"/>
    <w:rsid w:val="00A2148C"/>
    <w:rsid w:val="00A4248C"/>
    <w:rsid w:val="00A437DE"/>
    <w:rsid w:val="00A62E7B"/>
    <w:rsid w:val="00A66486"/>
    <w:rsid w:val="00A83A94"/>
    <w:rsid w:val="00A8643A"/>
    <w:rsid w:val="00AE374C"/>
    <w:rsid w:val="00AF65E6"/>
    <w:rsid w:val="00B21E4F"/>
    <w:rsid w:val="00B3313B"/>
    <w:rsid w:val="00B621F8"/>
    <w:rsid w:val="00B75616"/>
    <w:rsid w:val="00B83101"/>
    <w:rsid w:val="00B8742C"/>
    <w:rsid w:val="00BC0FBD"/>
    <w:rsid w:val="00BC67F1"/>
    <w:rsid w:val="00BE7E4F"/>
    <w:rsid w:val="00BF7013"/>
    <w:rsid w:val="00C14F06"/>
    <w:rsid w:val="00C36AF1"/>
    <w:rsid w:val="00C46B75"/>
    <w:rsid w:val="00C57CB3"/>
    <w:rsid w:val="00C636E2"/>
    <w:rsid w:val="00C72F50"/>
    <w:rsid w:val="00C77AA3"/>
    <w:rsid w:val="00C83BBD"/>
    <w:rsid w:val="00C942E8"/>
    <w:rsid w:val="00CB1A07"/>
    <w:rsid w:val="00CF5FAB"/>
    <w:rsid w:val="00D0469B"/>
    <w:rsid w:val="00D06624"/>
    <w:rsid w:val="00D166BE"/>
    <w:rsid w:val="00D22E00"/>
    <w:rsid w:val="00D245E8"/>
    <w:rsid w:val="00D30B5B"/>
    <w:rsid w:val="00D4129B"/>
    <w:rsid w:val="00D44D33"/>
    <w:rsid w:val="00D46723"/>
    <w:rsid w:val="00D84424"/>
    <w:rsid w:val="00DA6894"/>
    <w:rsid w:val="00DB3D65"/>
    <w:rsid w:val="00DD06F0"/>
    <w:rsid w:val="00DD0EE4"/>
    <w:rsid w:val="00E15B95"/>
    <w:rsid w:val="00E21062"/>
    <w:rsid w:val="00E50535"/>
    <w:rsid w:val="00E52802"/>
    <w:rsid w:val="00E6025C"/>
    <w:rsid w:val="00E630BC"/>
    <w:rsid w:val="00E7563E"/>
    <w:rsid w:val="00E813F1"/>
    <w:rsid w:val="00E86528"/>
    <w:rsid w:val="00EB1220"/>
    <w:rsid w:val="00ED075B"/>
    <w:rsid w:val="00EE5CAE"/>
    <w:rsid w:val="00EF2805"/>
    <w:rsid w:val="00EF28B8"/>
    <w:rsid w:val="00F66C75"/>
    <w:rsid w:val="00F713CA"/>
    <w:rsid w:val="00F83733"/>
    <w:rsid w:val="00F91314"/>
    <w:rsid w:val="00FC0337"/>
    <w:rsid w:val="00FD00D8"/>
    <w:rsid w:val="00FE0293"/>
    <w:rsid w:val="00FE33A6"/>
    <w:rsid w:val="00FF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C3"/>
  </w:style>
  <w:style w:type="paragraph" w:styleId="1">
    <w:name w:val="heading 1"/>
    <w:basedOn w:val="a"/>
    <w:next w:val="a"/>
    <w:link w:val="10"/>
    <w:uiPriority w:val="9"/>
    <w:qFormat/>
    <w:rsid w:val="00286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68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68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44D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68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B1220"/>
    <w:rPr>
      <w:sz w:val="16"/>
      <w:szCs w:val="16"/>
    </w:rPr>
  </w:style>
  <w:style w:type="paragraph" w:styleId="a5">
    <w:name w:val="annotation text"/>
    <w:basedOn w:val="a"/>
    <w:link w:val="a6"/>
    <w:uiPriority w:val="99"/>
    <w:semiHidden/>
    <w:unhideWhenUsed/>
    <w:rsid w:val="00EB1220"/>
    <w:pPr>
      <w:spacing w:line="240" w:lineRule="auto"/>
    </w:pPr>
    <w:rPr>
      <w:sz w:val="20"/>
      <w:szCs w:val="20"/>
    </w:rPr>
  </w:style>
  <w:style w:type="character" w:customStyle="1" w:styleId="a6">
    <w:name w:val="Текст примечания Знак"/>
    <w:basedOn w:val="a0"/>
    <w:link w:val="a5"/>
    <w:uiPriority w:val="99"/>
    <w:semiHidden/>
    <w:rsid w:val="00EB1220"/>
    <w:rPr>
      <w:sz w:val="20"/>
      <w:szCs w:val="20"/>
    </w:rPr>
  </w:style>
  <w:style w:type="paragraph" w:styleId="a7">
    <w:name w:val="annotation subject"/>
    <w:basedOn w:val="a5"/>
    <w:next w:val="a5"/>
    <w:link w:val="a8"/>
    <w:uiPriority w:val="99"/>
    <w:semiHidden/>
    <w:unhideWhenUsed/>
    <w:rsid w:val="00EB1220"/>
    <w:rPr>
      <w:b/>
      <w:bCs/>
    </w:rPr>
  </w:style>
  <w:style w:type="character" w:customStyle="1" w:styleId="a8">
    <w:name w:val="Тема примечания Знак"/>
    <w:basedOn w:val="a6"/>
    <w:link w:val="a7"/>
    <w:uiPriority w:val="99"/>
    <w:semiHidden/>
    <w:rsid w:val="00EB1220"/>
    <w:rPr>
      <w:b/>
      <w:bCs/>
      <w:sz w:val="20"/>
      <w:szCs w:val="20"/>
    </w:rPr>
  </w:style>
  <w:style w:type="paragraph" w:styleId="a9">
    <w:name w:val="Balloon Text"/>
    <w:basedOn w:val="a"/>
    <w:link w:val="aa"/>
    <w:uiPriority w:val="99"/>
    <w:semiHidden/>
    <w:unhideWhenUsed/>
    <w:rsid w:val="00EB12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1220"/>
    <w:rPr>
      <w:rFonts w:ascii="Tahoma" w:hAnsi="Tahoma" w:cs="Tahoma"/>
      <w:sz w:val="16"/>
      <w:szCs w:val="16"/>
    </w:rPr>
  </w:style>
  <w:style w:type="paragraph" w:styleId="ab">
    <w:name w:val="List Paragraph"/>
    <w:basedOn w:val="a"/>
    <w:uiPriority w:val="34"/>
    <w:qFormat/>
    <w:rsid w:val="003A4ACB"/>
    <w:pPr>
      <w:ind w:left="720"/>
      <w:contextualSpacing/>
    </w:pPr>
  </w:style>
  <w:style w:type="table" w:customStyle="1" w:styleId="11">
    <w:name w:val="Сетка таблицы1"/>
    <w:basedOn w:val="a1"/>
    <w:next w:val="a3"/>
    <w:rsid w:val="003E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868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868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868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44D33"/>
    <w:rPr>
      <w:rFonts w:asciiTheme="majorHAnsi" w:eastAsiaTheme="majorEastAsia" w:hAnsiTheme="majorHAnsi" w:cstheme="majorBidi"/>
      <w:b/>
      <w:bCs/>
      <w:i/>
      <w:iCs/>
      <w:color w:val="4F81BD" w:themeColor="accent1"/>
    </w:rPr>
  </w:style>
  <w:style w:type="character" w:styleId="ac">
    <w:name w:val="footnote reference"/>
    <w:basedOn w:val="a0"/>
    <w:rsid w:val="004C3831"/>
    <w:rPr>
      <w:vertAlign w:val="superscript"/>
    </w:rPr>
  </w:style>
  <w:style w:type="paragraph" w:styleId="ad">
    <w:name w:val="footnote text"/>
    <w:basedOn w:val="a"/>
    <w:link w:val="ae"/>
    <w:rsid w:val="004C3831"/>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4C3831"/>
    <w:rPr>
      <w:rFonts w:ascii="Times New Roman" w:eastAsia="Times New Roman" w:hAnsi="Times New Roman" w:cs="Times New Roman"/>
      <w:sz w:val="20"/>
      <w:szCs w:val="20"/>
      <w:lang w:eastAsia="ru-RU"/>
    </w:rPr>
  </w:style>
  <w:style w:type="character" w:styleId="af">
    <w:name w:val="Hyperlink"/>
    <w:basedOn w:val="a0"/>
    <w:uiPriority w:val="99"/>
    <w:unhideWhenUsed/>
    <w:rsid w:val="004C3831"/>
    <w:rPr>
      <w:color w:val="0000FF" w:themeColor="hyperlink"/>
      <w:u w:val="single"/>
    </w:rPr>
  </w:style>
  <w:style w:type="paragraph" w:styleId="af0">
    <w:name w:val="TOC Heading"/>
    <w:basedOn w:val="1"/>
    <w:next w:val="a"/>
    <w:uiPriority w:val="39"/>
    <w:semiHidden/>
    <w:unhideWhenUsed/>
    <w:qFormat/>
    <w:rsid w:val="00C14F06"/>
    <w:pPr>
      <w:outlineLvl w:val="9"/>
    </w:pPr>
    <w:rPr>
      <w:lang w:eastAsia="ru-RU"/>
    </w:rPr>
  </w:style>
  <w:style w:type="paragraph" w:styleId="12">
    <w:name w:val="toc 1"/>
    <w:basedOn w:val="a"/>
    <w:next w:val="a"/>
    <w:autoRedefine/>
    <w:uiPriority w:val="39"/>
    <w:unhideWhenUsed/>
    <w:rsid w:val="00C14F06"/>
    <w:pPr>
      <w:spacing w:after="100"/>
    </w:pPr>
  </w:style>
  <w:style w:type="paragraph" w:styleId="21">
    <w:name w:val="toc 2"/>
    <w:basedOn w:val="a"/>
    <w:next w:val="a"/>
    <w:autoRedefine/>
    <w:uiPriority w:val="39"/>
    <w:unhideWhenUsed/>
    <w:rsid w:val="00C14F06"/>
    <w:pPr>
      <w:spacing w:after="100"/>
      <w:ind w:left="220"/>
    </w:pPr>
  </w:style>
  <w:style w:type="paragraph" w:styleId="31">
    <w:name w:val="toc 3"/>
    <w:basedOn w:val="a"/>
    <w:next w:val="a"/>
    <w:autoRedefine/>
    <w:uiPriority w:val="39"/>
    <w:unhideWhenUsed/>
    <w:rsid w:val="00C14F06"/>
    <w:pPr>
      <w:spacing w:after="100"/>
      <w:ind w:left="440"/>
    </w:pPr>
  </w:style>
  <w:style w:type="paragraph" w:styleId="af1">
    <w:name w:val="header"/>
    <w:basedOn w:val="a"/>
    <w:link w:val="af2"/>
    <w:uiPriority w:val="99"/>
    <w:unhideWhenUsed/>
    <w:rsid w:val="003968F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968F0"/>
  </w:style>
  <w:style w:type="paragraph" w:styleId="af3">
    <w:name w:val="footer"/>
    <w:basedOn w:val="a"/>
    <w:link w:val="af4"/>
    <w:uiPriority w:val="99"/>
    <w:unhideWhenUsed/>
    <w:rsid w:val="003968F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96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C3"/>
  </w:style>
  <w:style w:type="paragraph" w:styleId="1">
    <w:name w:val="heading 1"/>
    <w:basedOn w:val="a"/>
    <w:next w:val="a"/>
    <w:link w:val="10"/>
    <w:uiPriority w:val="9"/>
    <w:qFormat/>
    <w:rsid w:val="00286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68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68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44D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68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B1220"/>
    <w:rPr>
      <w:sz w:val="16"/>
      <w:szCs w:val="16"/>
    </w:rPr>
  </w:style>
  <w:style w:type="paragraph" w:styleId="a5">
    <w:name w:val="annotation text"/>
    <w:basedOn w:val="a"/>
    <w:link w:val="a6"/>
    <w:uiPriority w:val="99"/>
    <w:semiHidden/>
    <w:unhideWhenUsed/>
    <w:rsid w:val="00EB1220"/>
    <w:pPr>
      <w:spacing w:line="240" w:lineRule="auto"/>
    </w:pPr>
    <w:rPr>
      <w:sz w:val="20"/>
      <w:szCs w:val="20"/>
    </w:rPr>
  </w:style>
  <w:style w:type="character" w:customStyle="1" w:styleId="a6">
    <w:name w:val="Текст примечания Знак"/>
    <w:basedOn w:val="a0"/>
    <w:link w:val="a5"/>
    <w:uiPriority w:val="99"/>
    <w:semiHidden/>
    <w:rsid w:val="00EB1220"/>
    <w:rPr>
      <w:sz w:val="20"/>
      <w:szCs w:val="20"/>
    </w:rPr>
  </w:style>
  <w:style w:type="paragraph" w:styleId="a7">
    <w:name w:val="annotation subject"/>
    <w:basedOn w:val="a5"/>
    <w:next w:val="a5"/>
    <w:link w:val="a8"/>
    <w:uiPriority w:val="99"/>
    <w:semiHidden/>
    <w:unhideWhenUsed/>
    <w:rsid w:val="00EB1220"/>
    <w:rPr>
      <w:b/>
      <w:bCs/>
    </w:rPr>
  </w:style>
  <w:style w:type="character" w:customStyle="1" w:styleId="a8">
    <w:name w:val="Тема примечания Знак"/>
    <w:basedOn w:val="a6"/>
    <w:link w:val="a7"/>
    <w:uiPriority w:val="99"/>
    <w:semiHidden/>
    <w:rsid w:val="00EB1220"/>
    <w:rPr>
      <w:b/>
      <w:bCs/>
      <w:sz w:val="20"/>
      <w:szCs w:val="20"/>
    </w:rPr>
  </w:style>
  <w:style w:type="paragraph" w:styleId="a9">
    <w:name w:val="Balloon Text"/>
    <w:basedOn w:val="a"/>
    <w:link w:val="aa"/>
    <w:uiPriority w:val="99"/>
    <w:semiHidden/>
    <w:unhideWhenUsed/>
    <w:rsid w:val="00EB12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1220"/>
    <w:rPr>
      <w:rFonts w:ascii="Tahoma" w:hAnsi="Tahoma" w:cs="Tahoma"/>
      <w:sz w:val="16"/>
      <w:szCs w:val="16"/>
    </w:rPr>
  </w:style>
  <w:style w:type="paragraph" w:styleId="ab">
    <w:name w:val="List Paragraph"/>
    <w:basedOn w:val="a"/>
    <w:uiPriority w:val="34"/>
    <w:qFormat/>
    <w:rsid w:val="003A4ACB"/>
    <w:pPr>
      <w:ind w:left="720"/>
      <w:contextualSpacing/>
    </w:pPr>
  </w:style>
  <w:style w:type="table" w:customStyle="1" w:styleId="11">
    <w:name w:val="Сетка таблицы1"/>
    <w:basedOn w:val="a1"/>
    <w:next w:val="a3"/>
    <w:rsid w:val="003E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868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868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868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44D33"/>
    <w:rPr>
      <w:rFonts w:asciiTheme="majorHAnsi" w:eastAsiaTheme="majorEastAsia" w:hAnsiTheme="majorHAnsi" w:cstheme="majorBidi"/>
      <w:b/>
      <w:bCs/>
      <w:i/>
      <w:iCs/>
      <w:color w:val="4F81BD" w:themeColor="accent1"/>
    </w:rPr>
  </w:style>
  <w:style w:type="character" w:styleId="ac">
    <w:name w:val="footnote reference"/>
    <w:basedOn w:val="a0"/>
    <w:rsid w:val="004C3831"/>
    <w:rPr>
      <w:vertAlign w:val="superscript"/>
    </w:rPr>
  </w:style>
  <w:style w:type="paragraph" w:styleId="ad">
    <w:name w:val="footnote text"/>
    <w:basedOn w:val="a"/>
    <w:link w:val="ae"/>
    <w:rsid w:val="004C3831"/>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4C3831"/>
    <w:rPr>
      <w:rFonts w:ascii="Times New Roman" w:eastAsia="Times New Roman" w:hAnsi="Times New Roman" w:cs="Times New Roman"/>
      <w:sz w:val="20"/>
      <w:szCs w:val="20"/>
      <w:lang w:eastAsia="ru-RU"/>
    </w:rPr>
  </w:style>
  <w:style w:type="character" w:styleId="af">
    <w:name w:val="Hyperlink"/>
    <w:basedOn w:val="a0"/>
    <w:uiPriority w:val="99"/>
    <w:unhideWhenUsed/>
    <w:rsid w:val="004C3831"/>
    <w:rPr>
      <w:color w:val="0000FF" w:themeColor="hyperlink"/>
      <w:u w:val="single"/>
    </w:rPr>
  </w:style>
  <w:style w:type="paragraph" w:styleId="af0">
    <w:name w:val="TOC Heading"/>
    <w:basedOn w:val="1"/>
    <w:next w:val="a"/>
    <w:uiPriority w:val="39"/>
    <w:semiHidden/>
    <w:unhideWhenUsed/>
    <w:qFormat/>
    <w:rsid w:val="00C14F06"/>
    <w:pPr>
      <w:outlineLvl w:val="9"/>
    </w:pPr>
    <w:rPr>
      <w:lang w:eastAsia="ru-RU"/>
    </w:rPr>
  </w:style>
  <w:style w:type="paragraph" w:styleId="12">
    <w:name w:val="toc 1"/>
    <w:basedOn w:val="a"/>
    <w:next w:val="a"/>
    <w:autoRedefine/>
    <w:uiPriority w:val="39"/>
    <w:unhideWhenUsed/>
    <w:rsid w:val="00C14F06"/>
    <w:pPr>
      <w:spacing w:after="100"/>
    </w:pPr>
  </w:style>
  <w:style w:type="paragraph" w:styleId="21">
    <w:name w:val="toc 2"/>
    <w:basedOn w:val="a"/>
    <w:next w:val="a"/>
    <w:autoRedefine/>
    <w:uiPriority w:val="39"/>
    <w:unhideWhenUsed/>
    <w:rsid w:val="00C14F06"/>
    <w:pPr>
      <w:spacing w:after="100"/>
      <w:ind w:left="220"/>
    </w:pPr>
  </w:style>
  <w:style w:type="paragraph" w:styleId="31">
    <w:name w:val="toc 3"/>
    <w:basedOn w:val="a"/>
    <w:next w:val="a"/>
    <w:autoRedefine/>
    <w:uiPriority w:val="39"/>
    <w:unhideWhenUsed/>
    <w:rsid w:val="00C14F06"/>
    <w:pPr>
      <w:spacing w:after="100"/>
      <w:ind w:left="440"/>
    </w:pPr>
  </w:style>
  <w:style w:type="paragraph" w:styleId="af1">
    <w:name w:val="header"/>
    <w:basedOn w:val="a"/>
    <w:link w:val="af2"/>
    <w:uiPriority w:val="99"/>
    <w:unhideWhenUsed/>
    <w:rsid w:val="003968F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968F0"/>
  </w:style>
  <w:style w:type="paragraph" w:styleId="af3">
    <w:name w:val="footer"/>
    <w:basedOn w:val="a"/>
    <w:link w:val="af4"/>
    <w:uiPriority w:val="99"/>
    <w:unhideWhenUsed/>
    <w:rsid w:val="003968F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96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nformic.ru/techno/pro_tehn.htm" TargetMode="External"/><Relationship Id="rId4" Type="http://schemas.microsoft.com/office/2007/relationships/stylesWithEffects" Target="stylesWithEffects.xml"/><Relationship Id="rId9" Type="http://schemas.openxmlformats.org/officeDocument/2006/relationships/hyperlink" Target="http://pedsovet.org/mtree/task,addlisting/cat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79C3-D108-4704-B395-B01698BB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3479</TotalTime>
  <Pages>1</Pages>
  <Words>7568</Words>
  <Characters>43140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56</cp:revision>
  <cp:lastPrinted>2010-12-04T05:32:00Z</cp:lastPrinted>
  <dcterms:created xsi:type="dcterms:W3CDTF">2010-10-11T06:22:00Z</dcterms:created>
  <dcterms:modified xsi:type="dcterms:W3CDTF">2010-12-04T05:35:00Z</dcterms:modified>
</cp:coreProperties>
</file>