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D69" w:rsidRDefault="006D5D69" w:rsidP="000A25F5">
      <w:pPr>
        <w:pStyle w:val="a5"/>
      </w:pPr>
    </w:p>
    <w:p w:rsidR="000A25F5" w:rsidRDefault="006B1C8D" w:rsidP="000A25F5">
      <w:pPr>
        <w:pStyle w:val="a5"/>
      </w:pPr>
      <w:r>
        <w:pict>
          <v:rect id="_x0000_s1027" style="position:absolute;left:0;text-align:left;margin-left:0;margin-top:0;width:621.4pt;height:67.6pt;z-index:-251655168;mso-wrap-edited:f;mso-position-horizontal-relative:page;mso-position-vertical-relative:page" fillcolor="#92cddc [1944]" strokecolor="#92cddc [1944]" strokeweight="1pt">
            <v:fill opacity=".5" color2="#daeef3 [664]" angle="-45" focus="-50%" type="gradient"/>
            <v:shadow on="t" type="perspective" color="#205867 [1608]" opacity=".5" offset="1pt" offset2="-3pt"/>
            <w10:wrap anchorx="page" anchory="page"/>
          </v:rect>
        </w:pict>
      </w:r>
      <w:r w:rsidR="000A25F5">
        <w:t xml:space="preserve">Интерактивная игра </w:t>
      </w:r>
    </w:p>
    <w:p w:rsidR="000A25F5" w:rsidRDefault="000A25F5" w:rsidP="000A25F5">
      <w:pPr>
        <w:pStyle w:val="a5"/>
        <w:rPr>
          <w:sz w:val="40"/>
          <w:szCs w:val="40"/>
        </w:rPr>
      </w:pPr>
      <w:r>
        <w:rPr>
          <w:sz w:val="40"/>
          <w:szCs w:val="40"/>
        </w:rPr>
        <w:t>по математике</w:t>
      </w:r>
    </w:p>
    <w:p w:rsidR="000A25F5" w:rsidRDefault="000A25F5" w:rsidP="000A25F5">
      <w:pPr>
        <w:pStyle w:val="a5"/>
      </w:pPr>
      <w:r>
        <w:t xml:space="preserve">«Морской бой» </w:t>
      </w:r>
    </w:p>
    <w:p w:rsidR="000A25F5" w:rsidRDefault="000A25F5" w:rsidP="006D5D69">
      <w:pPr>
        <w:pStyle w:val="a7"/>
        <w:spacing w:before="240"/>
        <w:jc w:val="center"/>
        <w:rPr>
          <w:rFonts w:ascii="Century Gothic" w:hAnsi="Century Gothic"/>
          <w:noProof/>
          <w:sz w:val="28"/>
          <w:szCs w:val="28"/>
        </w:rPr>
      </w:pPr>
      <w:r w:rsidRPr="006D5D69">
        <w:rPr>
          <w:rFonts w:ascii="Century Gothic" w:hAnsi="Century Gothic"/>
          <w:noProof/>
          <w:sz w:val="28"/>
          <w:szCs w:val="28"/>
        </w:rPr>
        <w:t xml:space="preserve">Автор: Бояринева Я.Ю. учитель математики МБОУ СОШ №15 </w:t>
      </w:r>
      <w:r w:rsidR="006D5D69" w:rsidRPr="006D5D69">
        <w:rPr>
          <w:rFonts w:ascii="Century Gothic" w:hAnsi="Century Gothic"/>
          <w:noProof/>
          <w:sz w:val="28"/>
          <w:szCs w:val="28"/>
        </w:rPr>
        <w:t>г.Гуково Ростовсокй области</w:t>
      </w:r>
    </w:p>
    <w:p w:rsidR="00F557ED" w:rsidRPr="006D5D69" w:rsidRDefault="00F557ED" w:rsidP="006D5D69">
      <w:pPr>
        <w:pStyle w:val="a7"/>
        <w:spacing w:before="240"/>
        <w:jc w:val="center"/>
        <w:rPr>
          <w:rFonts w:ascii="Century Gothic" w:hAnsi="Century Gothic"/>
          <w:noProof/>
          <w:sz w:val="28"/>
          <w:szCs w:val="28"/>
        </w:rPr>
      </w:pPr>
    </w:p>
    <w:p w:rsidR="000A25F5" w:rsidRDefault="000A25F5" w:rsidP="000A25F5">
      <w:pPr>
        <w:jc w:val="center"/>
      </w:pPr>
    </w:p>
    <w:p w:rsidR="006D5D69" w:rsidRPr="006D5D69" w:rsidRDefault="006D5D69" w:rsidP="006D5D69">
      <w:pPr>
        <w:keepNext/>
        <w:framePr w:dropCap="drop" w:lines="3" w:wrap="around" w:vAnchor="text" w:hAnchor="text"/>
        <w:spacing w:line="1029" w:lineRule="exact"/>
        <w:textAlignment w:val="baseline"/>
        <w:rPr>
          <w:rFonts w:ascii="Century Gothic" w:hAnsi="Century Gothic"/>
          <w:noProof/>
          <w:color w:val="003300"/>
          <w:kern w:val="28"/>
          <w:position w:val="-14"/>
          <w:sz w:val="126"/>
          <w:szCs w:val="20"/>
          <w:lang w:bidi="ru-RU"/>
        </w:rPr>
      </w:pPr>
      <w:r w:rsidRPr="006D5D69">
        <w:rPr>
          <w:rFonts w:ascii="Century Gothic" w:hAnsi="Century Gothic"/>
          <w:noProof/>
          <w:color w:val="003300"/>
          <w:kern w:val="28"/>
          <w:position w:val="-14"/>
          <w:sz w:val="126"/>
          <w:szCs w:val="20"/>
          <w:lang w:bidi="ru-RU"/>
        </w:rPr>
        <w:t>М</w:t>
      </w:r>
    </w:p>
    <w:p w:rsidR="006D5D69" w:rsidRPr="006D5D69" w:rsidRDefault="006D5D69" w:rsidP="006D5D69">
      <w:pPr>
        <w:spacing w:line="276" w:lineRule="auto"/>
        <w:jc w:val="both"/>
        <w:rPr>
          <w:rFonts w:ascii="Century Gothic" w:hAnsi="Century Gothic"/>
          <w:noProof/>
          <w:color w:val="003300"/>
          <w:kern w:val="28"/>
          <w:sz w:val="28"/>
          <w:szCs w:val="28"/>
          <w:lang w:bidi="ru-RU"/>
        </w:rPr>
      </w:pPr>
      <w:r w:rsidRPr="006D5D69">
        <w:rPr>
          <w:rFonts w:ascii="Century Gothic" w:hAnsi="Century Gothic"/>
          <w:noProof/>
          <w:color w:val="003300"/>
          <w:kern w:val="28"/>
          <w:sz w:val="28"/>
          <w:szCs w:val="20"/>
          <w:lang w:bidi="ru-RU"/>
        </w:rPr>
        <w:t xml:space="preserve">орской бой – любимая игра многих со школьных лет! Все помнят морские баталии, разворачивающиеся на страницах тетрадок в клеточку вопреки необходимости </w:t>
      </w:r>
      <w:r w:rsidRPr="006D5D69">
        <w:rPr>
          <w:rFonts w:ascii="Century Gothic" w:hAnsi="Century Gothic"/>
          <w:noProof/>
          <w:color w:val="003300"/>
          <w:kern w:val="28"/>
          <w:sz w:val="28"/>
          <w:szCs w:val="28"/>
          <w:lang w:bidi="ru-RU"/>
        </w:rPr>
        <w:t>делать домашнее задание по математике.</w:t>
      </w:r>
    </w:p>
    <w:p w:rsidR="000A25F5" w:rsidRPr="006D5D69" w:rsidRDefault="00F557ED" w:rsidP="006D5D69">
      <w:pPr>
        <w:spacing w:line="276" w:lineRule="auto"/>
        <w:jc w:val="both"/>
        <w:rPr>
          <w:rFonts w:ascii="Century Gothic" w:hAnsi="Century Gothic"/>
          <w:sz w:val="28"/>
          <w:szCs w:val="28"/>
          <w:lang w:bidi="ru-RU"/>
        </w:rPr>
      </w:pPr>
      <w:r>
        <w:rPr>
          <w:rFonts w:ascii="Century Gothic" w:hAnsi="Century Gothic"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843915</wp:posOffset>
            </wp:positionH>
            <wp:positionV relativeFrom="paragraph">
              <wp:posOffset>977900</wp:posOffset>
            </wp:positionV>
            <wp:extent cx="3657600" cy="3467100"/>
            <wp:effectExtent l="0" t="0" r="0" b="0"/>
            <wp:wrapNone/>
            <wp:docPr id="5" name="Рисунок 5" descr="C:\Users\USER\Desktop\море\0_786f7_f41f8e02_X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море\0_786f7_f41f8e02_XL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3467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D5D69" w:rsidRPr="006D5D69">
        <w:rPr>
          <w:rFonts w:ascii="Century Gothic" w:hAnsi="Century Gothic"/>
          <w:sz w:val="28"/>
          <w:szCs w:val="28"/>
          <w:lang w:bidi="ru-RU"/>
        </w:rPr>
        <w:tab/>
        <w:t xml:space="preserve">С помощью интерактивной игры </w:t>
      </w:r>
      <w:r w:rsidR="006D5D69">
        <w:rPr>
          <w:rFonts w:ascii="Century Gothic" w:hAnsi="Century Gothic"/>
          <w:sz w:val="28"/>
          <w:szCs w:val="28"/>
          <w:lang w:bidi="ru-RU"/>
        </w:rPr>
        <w:t xml:space="preserve">по математике «Морской бой» ребятам представлена возможность совместить </w:t>
      </w:r>
      <w:r w:rsidR="002962C6">
        <w:rPr>
          <w:rFonts w:ascii="Century Gothic" w:hAnsi="Century Gothic"/>
          <w:sz w:val="28"/>
          <w:szCs w:val="28"/>
          <w:lang w:bidi="ru-RU"/>
        </w:rPr>
        <w:t>увлекательное развлечение</w:t>
      </w:r>
      <w:r w:rsidR="006D5D69">
        <w:rPr>
          <w:rFonts w:ascii="Century Gothic" w:hAnsi="Century Gothic"/>
          <w:sz w:val="28"/>
          <w:szCs w:val="28"/>
          <w:lang w:bidi="ru-RU"/>
        </w:rPr>
        <w:t xml:space="preserve"> с выполнением математических заданий.</w:t>
      </w:r>
    </w:p>
    <w:p w:rsidR="000A25F5" w:rsidRPr="00473BB3" w:rsidRDefault="000A25F5" w:rsidP="000A25F5">
      <w:pPr>
        <w:rPr>
          <w:rFonts w:ascii="Century Gothic" w:hAnsi="Century Gothic"/>
          <w:szCs w:val="20"/>
          <w:lang w:bidi="ru-RU"/>
        </w:rPr>
      </w:pPr>
    </w:p>
    <w:p w:rsidR="000A25F5" w:rsidRPr="00473BB3" w:rsidRDefault="000A25F5" w:rsidP="000A25F5">
      <w:pPr>
        <w:rPr>
          <w:rFonts w:ascii="Century Gothic" w:hAnsi="Century Gothic"/>
          <w:szCs w:val="20"/>
          <w:lang w:bidi="ru-RU"/>
        </w:rPr>
      </w:pPr>
    </w:p>
    <w:p w:rsidR="00F557ED" w:rsidRDefault="006B1C8D">
      <w:pPr>
        <w:spacing w:after="200" w:line="276" w:lineRule="auto"/>
        <w:rPr>
          <w:rFonts w:ascii="Century Gothic" w:hAnsi="Century Gothic"/>
          <w:szCs w:val="20"/>
          <w:lang w:bidi="ru-RU"/>
        </w:rPr>
      </w:pPr>
      <w:r>
        <w:pict>
          <v:rect id="_x0000_s1028" style="position:absolute;margin-left:0;margin-top:764.2pt;width:621.4pt;height:53.75pt;z-index:-251654144;mso-wrap-edited:f;mso-position-horizontal-relative:page;mso-position-vertical-relative:page" fillcolor="white [3201]" strokecolor="#92cddc [1944]" strokeweight="1pt">
            <v:fill opacity=".5" color2="#b6dde8 [1304]" focusposition="1" focussize="" focus="100%" type="gradient"/>
            <v:shadow on="t" type="perspective" color="#205867 [1608]" opacity=".5" offset="1pt" offset2="-3pt"/>
            <w10:wrap anchorx="page" anchory="page"/>
          </v:rect>
        </w:pict>
      </w:r>
      <w:r w:rsidR="00F557ED">
        <w:rPr>
          <w:rFonts w:ascii="Century Gothic" w:hAnsi="Century Gothic"/>
          <w:szCs w:val="20"/>
          <w:lang w:bidi="ru-RU"/>
        </w:rPr>
        <w:br w:type="page"/>
      </w:r>
    </w:p>
    <w:p w:rsidR="002962C6" w:rsidRPr="003042ED" w:rsidRDefault="002962C6" w:rsidP="003042ED">
      <w:pPr>
        <w:spacing w:line="276" w:lineRule="auto"/>
        <w:ind w:firstLine="426"/>
        <w:jc w:val="both"/>
        <w:rPr>
          <w:b/>
          <w:bCs/>
          <w:i/>
          <w:sz w:val="28"/>
          <w:szCs w:val="28"/>
        </w:rPr>
      </w:pPr>
      <w:r w:rsidRPr="003042ED">
        <w:rPr>
          <w:b/>
          <w:bCs/>
          <w:i/>
          <w:sz w:val="28"/>
          <w:szCs w:val="28"/>
        </w:rPr>
        <w:lastRenderedPageBreak/>
        <w:t>Цели игры:</w:t>
      </w:r>
    </w:p>
    <w:p w:rsidR="002962C6" w:rsidRPr="003042ED" w:rsidRDefault="002962C6" w:rsidP="003042ED">
      <w:pPr>
        <w:numPr>
          <w:ilvl w:val="0"/>
          <w:numId w:val="3"/>
        </w:numPr>
        <w:spacing w:line="276" w:lineRule="auto"/>
        <w:ind w:firstLine="426"/>
        <w:jc w:val="both"/>
        <w:rPr>
          <w:i/>
          <w:iCs/>
          <w:sz w:val="28"/>
          <w:szCs w:val="28"/>
        </w:rPr>
      </w:pPr>
      <w:r w:rsidRPr="003042ED">
        <w:rPr>
          <w:i/>
          <w:iCs/>
          <w:sz w:val="28"/>
          <w:szCs w:val="28"/>
        </w:rPr>
        <w:t>Развитие познавательного интереса к предмету</w:t>
      </w:r>
    </w:p>
    <w:p w:rsidR="002962C6" w:rsidRPr="003042ED" w:rsidRDefault="002962C6" w:rsidP="003042ED">
      <w:pPr>
        <w:numPr>
          <w:ilvl w:val="0"/>
          <w:numId w:val="3"/>
        </w:numPr>
        <w:spacing w:line="276" w:lineRule="auto"/>
        <w:ind w:firstLine="426"/>
        <w:jc w:val="both"/>
        <w:rPr>
          <w:i/>
          <w:iCs/>
          <w:sz w:val="28"/>
          <w:szCs w:val="28"/>
        </w:rPr>
      </w:pPr>
      <w:r w:rsidRPr="003042ED">
        <w:rPr>
          <w:i/>
          <w:iCs/>
          <w:sz w:val="28"/>
          <w:szCs w:val="28"/>
        </w:rPr>
        <w:t>Воспитание умения участников группы взаимодействовать друг с другом</w:t>
      </w:r>
    </w:p>
    <w:p w:rsidR="002962C6" w:rsidRPr="003042ED" w:rsidRDefault="002962C6" w:rsidP="003042ED">
      <w:pPr>
        <w:numPr>
          <w:ilvl w:val="0"/>
          <w:numId w:val="3"/>
        </w:numPr>
        <w:spacing w:line="276" w:lineRule="auto"/>
        <w:ind w:firstLine="426"/>
        <w:jc w:val="both"/>
        <w:rPr>
          <w:i/>
          <w:iCs/>
          <w:sz w:val="28"/>
          <w:szCs w:val="28"/>
        </w:rPr>
      </w:pPr>
      <w:r w:rsidRPr="003042ED">
        <w:rPr>
          <w:i/>
          <w:iCs/>
          <w:sz w:val="28"/>
          <w:szCs w:val="28"/>
        </w:rPr>
        <w:t>Эмоциональное и личностное развитие учащихся</w:t>
      </w:r>
    </w:p>
    <w:p w:rsidR="002962C6" w:rsidRPr="003042ED" w:rsidRDefault="002962C6" w:rsidP="003042ED">
      <w:pPr>
        <w:spacing w:line="276" w:lineRule="auto"/>
        <w:ind w:firstLine="426"/>
        <w:jc w:val="both"/>
        <w:rPr>
          <w:i/>
          <w:iCs/>
          <w:sz w:val="28"/>
          <w:szCs w:val="28"/>
        </w:rPr>
      </w:pPr>
    </w:p>
    <w:p w:rsidR="002962C6" w:rsidRPr="003042ED" w:rsidRDefault="003042ED" w:rsidP="003042ED">
      <w:pPr>
        <w:spacing w:line="276" w:lineRule="auto"/>
        <w:ind w:firstLine="426"/>
        <w:jc w:val="both"/>
        <w:rPr>
          <w:i/>
          <w:sz w:val="28"/>
          <w:szCs w:val="28"/>
        </w:rPr>
      </w:pPr>
      <w:r w:rsidRPr="003042ED">
        <w:rPr>
          <w:b/>
          <w:bCs/>
          <w:i/>
          <w:sz w:val="28"/>
          <w:szCs w:val="28"/>
        </w:rPr>
        <w:t>Правила игры</w:t>
      </w:r>
      <w:r w:rsidR="002962C6" w:rsidRPr="003042ED">
        <w:rPr>
          <w:b/>
          <w:bCs/>
          <w:i/>
          <w:sz w:val="28"/>
          <w:szCs w:val="28"/>
        </w:rPr>
        <w:t>:</w:t>
      </w:r>
    </w:p>
    <w:p w:rsidR="002962C6" w:rsidRPr="003042ED" w:rsidRDefault="002962C6" w:rsidP="003042ED">
      <w:pPr>
        <w:spacing w:line="276" w:lineRule="auto"/>
        <w:ind w:firstLine="426"/>
        <w:jc w:val="both"/>
        <w:rPr>
          <w:sz w:val="28"/>
          <w:szCs w:val="28"/>
        </w:rPr>
      </w:pPr>
      <w:r w:rsidRPr="003042ED">
        <w:rPr>
          <w:sz w:val="28"/>
          <w:szCs w:val="28"/>
        </w:rPr>
        <w:t>1. На игровом прямоугольном поле 7х9, расположены 7 кораблей так, чтобы не один из них не соприкасался с соседними кораблями.</w:t>
      </w:r>
    </w:p>
    <w:p w:rsidR="002962C6" w:rsidRPr="003042ED" w:rsidRDefault="002962C6" w:rsidP="006B1C8D">
      <w:pPr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 w:rsidRPr="003042ED">
        <w:rPr>
          <w:sz w:val="28"/>
          <w:szCs w:val="28"/>
        </w:rPr>
        <w:t xml:space="preserve">Однопалубный корабль – 2 </w:t>
      </w:r>
      <w:proofErr w:type="spellStart"/>
      <w:r w:rsidRPr="003042ED">
        <w:rPr>
          <w:sz w:val="28"/>
          <w:szCs w:val="28"/>
        </w:rPr>
        <w:t>шт</w:t>
      </w:r>
      <w:proofErr w:type="spellEnd"/>
      <w:r w:rsidRPr="003042ED">
        <w:rPr>
          <w:sz w:val="28"/>
          <w:szCs w:val="28"/>
        </w:rPr>
        <w:t>;</w:t>
      </w:r>
    </w:p>
    <w:p w:rsidR="002962C6" w:rsidRPr="003042ED" w:rsidRDefault="002962C6" w:rsidP="006B1C8D">
      <w:pPr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 w:rsidRPr="003042ED">
        <w:rPr>
          <w:sz w:val="28"/>
          <w:szCs w:val="28"/>
        </w:rPr>
        <w:t xml:space="preserve">Двухпалубный корабль – 3 </w:t>
      </w:r>
      <w:proofErr w:type="spellStart"/>
      <w:r w:rsidRPr="003042ED">
        <w:rPr>
          <w:sz w:val="28"/>
          <w:szCs w:val="28"/>
        </w:rPr>
        <w:t>шт</w:t>
      </w:r>
      <w:proofErr w:type="spellEnd"/>
      <w:r w:rsidRPr="003042ED">
        <w:rPr>
          <w:sz w:val="28"/>
          <w:szCs w:val="28"/>
        </w:rPr>
        <w:t>;</w:t>
      </w:r>
    </w:p>
    <w:p w:rsidR="002962C6" w:rsidRPr="003042ED" w:rsidRDefault="002962C6" w:rsidP="006B1C8D">
      <w:pPr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 w:rsidRPr="003042ED">
        <w:rPr>
          <w:sz w:val="28"/>
          <w:szCs w:val="28"/>
        </w:rPr>
        <w:t xml:space="preserve">Трехпалубный корабль – 1 </w:t>
      </w:r>
      <w:proofErr w:type="spellStart"/>
      <w:r w:rsidRPr="003042ED">
        <w:rPr>
          <w:sz w:val="28"/>
          <w:szCs w:val="28"/>
        </w:rPr>
        <w:t>шт</w:t>
      </w:r>
      <w:proofErr w:type="spellEnd"/>
      <w:r w:rsidRPr="003042ED">
        <w:rPr>
          <w:sz w:val="28"/>
          <w:szCs w:val="28"/>
        </w:rPr>
        <w:t>;</w:t>
      </w:r>
    </w:p>
    <w:p w:rsidR="002962C6" w:rsidRPr="003042ED" w:rsidRDefault="002962C6" w:rsidP="006B1C8D">
      <w:pPr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 w:rsidRPr="003042ED">
        <w:rPr>
          <w:sz w:val="28"/>
          <w:szCs w:val="28"/>
        </w:rPr>
        <w:t>Четырехпалубный корабль – 1 шт.</w:t>
      </w:r>
    </w:p>
    <w:p w:rsidR="002962C6" w:rsidRPr="003042ED" w:rsidRDefault="002962C6" w:rsidP="003042ED">
      <w:pPr>
        <w:spacing w:line="276" w:lineRule="auto"/>
        <w:ind w:firstLine="426"/>
        <w:jc w:val="both"/>
        <w:rPr>
          <w:sz w:val="28"/>
          <w:szCs w:val="28"/>
        </w:rPr>
      </w:pPr>
      <w:r w:rsidRPr="003042ED">
        <w:rPr>
          <w:sz w:val="28"/>
          <w:szCs w:val="28"/>
        </w:rPr>
        <w:t>2. За каждое попадание команда получает 1 очко, за правильный ответ (решение задания</w:t>
      </w:r>
      <w:r w:rsidR="003042ED" w:rsidRPr="003042ED">
        <w:rPr>
          <w:sz w:val="28"/>
          <w:szCs w:val="28"/>
        </w:rPr>
        <w:t xml:space="preserve">) – </w:t>
      </w:r>
      <w:r w:rsidRPr="003042ED">
        <w:rPr>
          <w:sz w:val="28"/>
          <w:szCs w:val="28"/>
        </w:rPr>
        <w:t>еще</w:t>
      </w:r>
      <w:r w:rsidR="003042ED" w:rsidRPr="003042ED">
        <w:rPr>
          <w:sz w:val="28"/>
          <w:szCs w:val="28"/>
        </w:rPr>
        <w:t xml:space="preserve"> </w:t>
      </w:r>
      <w:r w:rsidRPr="003042ED">
        <w:rPr>
          <w:sz w:val="28"/>
          <w:szCs w:val="28"/>
        </w:rPr>
        <w:t>1 очко. Таким образом, максимальное количество баллов за ход – 2.</w:t>
      </w:r>
    </w:p>
    <w:p w:rsidR="002962C6" w:rsidRPr="003042ED" w:rsidRDefault="002962C6" w:rsidP="003042ED">
      <w:pPr>
        <w:spacing w:line="276" w:lineRule="auto"/>
        <w:ind w:firstLine="426"/>
        <w:jc w:val="both"/>
        <w:rPr>
          <w:sz w:val="28"/>
          <w:szCs w:val="28"/>
        </w:rPr>
      </w:pPr>
      <w:r w:rsidRPr="003042ED">
        <w:rPr>
          <w:sz w:val="28"/>
          <w:szCs w:val="28"/>
        </w:rPr>
        <w:t xml:space="preserve"> При каждом попадании открывается окно задания, в данной презентации – необходимо решить уравнение. При неверном решении или отказе от решения – только очки за попадание в корабль.</w:t>
      </w:r>
    </w:p>
    <w:p w:rsidR="003042ED" w:rsidRPr="003042ED" w:rsidRDefault="006B1C8D" w:rsidP="006B1C8D">
      <w:pPr>
        <w:tabs>
          <w:tab w:val="left" w:pos="7668"/>
        </w:tabs>
        <w:spacing w:line="276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3042ED" w:rsidRPr="003042ED" w:rsidRDefault="003042ED" w:rsidP="003042ED">
      <w:pPr>
        <w:spacing w:line="276" w:lineRule="auto"/>
        <w:ind w:firstLine="426"/>
        <w:jc w:val="both"/>
        <w:rPr>
          <w:b/>
          <w:i/>
          <w:sz w:val="28"/>
          <w:szCs w:val="28"/>
        </w:rPr>
      </w:pPr>
      <w:r w:rsidRPr="003042ED">
        <w:rPr>
          <w:b/>
          <w:i/>
          <w:sz w:val="28"/>
          <w:szCs w:val="28"/>
        </w:rPr>
        <w:t>Ход игры:</w:t>
      </w:r>
    </w:p>
    <w:p w:rsidR="003042ED" w:rsidRPr="003042ED" w:rsidRDefault="003042ED" w:rsidP="003042ED">
      <w:pPr>
        <w:spacing w:line="276" w:lineRule="auto"/>
        <w:ind w:firstLine="426"/>
        <w:jc w:val="both"/>
        <w:rPr>
          <w:sz w:val="28"/>
          <w:szCs w:val="28"/>
        </w:rPr>
      </w:pPr>
      <w:r w:rsidRPr="003042ED">
        <w:rPr>
          <w:sz w:val="28"/>
          <w:szCs w:val="28"/>
        </w:rPr>
        <w:t>Игру можно организовать следующими способами:</w:t>
      </w:r>
    </w:p>
    <w:p w:rsidR="003042ED" w:rsidRPr="003042ED" w:rsidRDefault="003042ED" w:rsidP="003042ED">
      <w:pPr>
        <w:pStyle w:val="ad"/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 w:rsidRPr="003042ED">
        <w:rPr>
          <w:sz w:val="28"/>
          <w:szCs w:val="28"/>
        </w:rPr>
        <w:t>Игра против учителя. Класс выигрывает тогда, когда успеет «утопить» весь флот учителя за определенное время, например, за 30 минут. В этом случае нельзя отказаться от решения задания и очки в игре считать необязательно.</w:t>
      </w:r>
    </w:p>
    <w:p w:rsidR="003042ED" w:rsidRPr="003042ED" w:rsidRDefault="003042ED" w:rsidP="003042ED">
      <w:pPr>
        <w:pStyle w:val="ad"/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 w:rsidRPr="003042ED">
        <w:rPr>
          <w:sz w:val="28"/>
          <w:szCs w:val="28"/>
        </w:rPr>
        <w:t>Играют две команды. Промах одной команды означает переход хода к другой команде. Команда может взять помощь болельщиков, но при этом получает 1 штрафное очко за подсказку.</w:t>
      </w:r>
    </w:p>
    <w:p w:rsidR="003042ED" w:rsidRPr="003042ED" w:rsidRDefault="003042ED" w:rsidP="003042ED">
      <w:pPr>
        <w:pStyle w:val="ad"/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 w:rsidRPr="003042ED">
        <w:rPr>
          <w:sz w:val="28"/>
          <w:szCs w:val="28"/>
        </w:rPr>
        <w:t>Играют три команды (например, по рядам в классе). Промах одной команды означает переход хода к другой команде. Неверное решение или отказ от решения дает право другой команде ответить и получить дополнительный балл. То есть, командам рекомендуется быть внимательными и решать все задания.</w:t>
      </w:r>
    </w:p>
    <w:p w:rsidR="003042ED" w:rsidRPr="003042ED" w:rsidRDefault="003042ED" w:rsidP="003042ED">
      <w:pPr>
        <w:spacing w:line="276" w:lineRule="auto"/>
        <w:ind w:firstLine="426"/>
        <w:jc w:val="both"/>
        <w:rPr>
          <w:sz w:val="28"/>
          <w:szCs w:val="28"/>
        </w:rPr>
      </w:pPr>
      <w:r w:rsidRPr="003042ED">
        <w:rPr>
          <w:sz w:val="28"/>
          <w:szCs w:val="28"/>
        </w:rPr>
        <w:t>Победителем считается та команда, которая получила большее количество очков.</w:t>
      </w:r>
    </w:p>
    <w:p w:rsidR="003042ED" w:rsidRPr="003042ED" w:rsidRDefault="003042ED" w:rsidP="003042ED">
      <w:pPr>
        <w:spacing w:line="276" w:lineRule="auto"/>
        <w:ind w:firstLine="426"/>
        <w:jc w:val="both"/>
        <w:rPr>
          <w:sz w:val="28"/>
          <w:szCs w:val="28"/>
        </w:rPr>
      </w:pPr>
    </w:p>
    <w:p w:rsidR="00581C0E" w:rsidRDefault="00581C0E" w:rsidP="003042ED">
      <w:pPr>
        <w:spacing w:line="276" w:lineRule="auto"/>
        <w:ind w:firstLine="426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br w:type="page"/>
      </w:r>
    </w:p>
    <w:p w:rsidR="00581C0E" w:rsidRPr="00581C0E" w:rsidRDefault="00581C0E" w:rsidP="00581C0E">
      <w:pPr>
        <w:spacing w:line="276" w:lineRule="auto"/>
        <w:ind w:firstLine="426"/>
        <w:jc w:val="both"/>
        <w:rPr>
          <w:sz w:val="28"/>
          <w:szCs w:val="28"/>
        </w:rPr>
      </w:pPr>
      <w:r w:rsidRPr="00581C0E">
        <w:rPr>
          <w:b/>
          <w:i/>
          <w:sz w:val="28"/>
          <w:szCs w:val="28"/>
        </w:rPr>
        <w:lastRenderedPageBreak/>
        <w:t>Из опыта проведения игры:</w:t>
      </w:r>
      <w:r w:rsidRPr="00581C0E">
        <w:rPr>
          <w:sz w:val="28"/>
          <w:szCs w:val="28"/>
        </w:rPr>
        <w:t xml:space="preserve"> </w:t>
      </w:r>
    </w:p>
    <w:p w:rsidR="00581C0E" w:rsidRDefault="00581C0E" w:rsidP="00581C0E">
      <w:pPr>
        <w:spacing w:line="276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Данную игру я проводила в 5, 6 и 8 классах. Ребята с большим удовольствием и желанием играют, легко и непринужденно выполняя математические задания. </w:t>
      </w:r>
    </w:p>
    <w:p w:rsidR="00581C0E" w:rsidRDefault="00581C0E" w:rsidP="00581C0E">
      <w:pPr>
        <w:spacing w:line="276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«Математический бой» можно проводить как завершающий урок темы, урок-повторение или внеклассное мероприятие в рамках предметной недели.</w:t>
      </w:r>
    </w:p>
    <w:p w:rsidR="00581C0E" w:rsidRDefault="00581C0E" w:rsidP="00581C0E">
      <w:pPr>
        <w:spacing w:line="276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Тематика заданий легко меняется в соответствии с учебным планом.</w:t>
      </w:r>
    </w:p>
    <w:p w:rsidR="005D54B5" w:rsidRDefault="005D54B5" w:rsidP="00581C0E">
      <w:pPr>
        <w:spacing w:line="276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Так, у меня в 5 классе – «Десятичные дроби. Решение уравнений», в 6 классе – «Рациональные числа», в 8 классе – «Квадратные уравнения»</w:t>
      </w:r>
    </w:p>
    <w:p w:rsidR="005D54B5" w:rsidRDefault="00581C0E" w:rsidP="00581C0E">
      <w:pPr>
        <w:spacing w:line="276" w:lineRule="auto"/>
        <w:ind w:firstLine="426"/>
        <w:jc w:val="both"/>
        <w:rPr>
          <w:sz w:val="28"/>
          <w:szCs w:val="28"/>
        </w:rPr>
      </w:pPr>
      <w:r w:rsidRPr="00581C0E">
        <w:rPr>
          <w:sz w:val="28"/>
          <w:szCs w:val="28"/>
        </w:rPr>
        <w:t xml:space="preserve">Игровое поле </w:t>
      </w:r>
      <w:r w:rsidR="005D54B5">
        <w:rPr>
          <w:sz w:val="28"/>
          <w:szCs w:val="28"/>
        </w:rPr>
        <w:t>также меняется (дети быстро запоминают расположение кораблей)</w:t>
      </w:r>
      <w:r w:rsidRPr="00581C0E">
        <w:rPr>
          <w:sz w:val="28"/>
          <w:szCs w:val="28"/>
        </w:rPr>
        <w:t xml:space="preserve">, поэтому в одном классе </w:t>
      </w:r>
      <w:r w:rsidR="005D54B5">
        <w:rPr>
          <w:sz w:val="28"/>
          <w:szCs w:val="28"/>
        </w:rPr>
        <w:t>можно проводить</w:t>
      </w:r>
      <w:r w:rsidRPr="00581C0E">
        <w:rPr>
          <w:sz w:val="28"/>
          <w:szCs w:val="28"/>
        </w:rPr>
        <w:t xml:space="preserve"> в игру </w:t>
      </w:r>
      <w:r w:rsidR="005D54B5">
        <w:rPr>
          <w:sz w:val="28"/>
          <w:szCs w:val="28"/>
        </w:rPr>
        <w:t>не</w:t>
      </w:r>
      <w:r w:rsidRPr="00581C0E">
        <w:rPr>
          <w:sz w:val="28"/>
          <w:szCs w:val="28"/>
        </w:rPr>
        <w:t xml:space="preserve"> один раз. </w:t>
      </w:r>
    </w:p>
    <w:p w:rsidR="00581C0E" w:rsidRPr="00581C0E" w:rsidRDefault="00581C0E" w:rsidP="00581C0E">
      <w:pPr>
        <w:spacing w:line="276" w:lineRule="auto"/>
        <w:ind w:firstLine="426"/>
        <w:jc w:val="both"/>
        <w:rPr>
          <w:sz w:val="28"/>
          <w:szCs w:val="28"/>
        </w:rPr>
      </w:pPr>
      <w:r w:rsidRPr="00581C0E">
        <w:rPr>
          <w:sz w:val="28"/>
          <w:szCs w:val="28"/>
        </w:rPr>
        <w:t xml:space="preserve">Для </w:t>
      </w:r>
      <w:r w:rsidR="005D54B5">
        <w:rPr>
          <w:sz w:val="28"/>
          <w:szCs w:val="28"/>
        </w:rPr>
        <w:t>изменения вида игрового поля необходимо</w:t>
      </w:r>
      <w:r w:rsidRPr="00581C0E">
        <w:rPr>
          <w:sz w:val="28"/>
          <w:szCs w:val="28"/>
        </w:rPr>
        <w:t xml:space="preserve"> переставить корабли и изображения промахов, а затем переназначить триггеры.</w:t>
      </w:r>
    </w:p>
    <w:p w:rsidR="00581C0E" w:rsidRPr="00581C0E" w:rsidRDefault="00581C0E" w:rsidP="00581C0E">
      <w:pPr>
        <w:spacing w:line="276" w:lineRule="auto"/>
        <w:ind w:firstLine="426"/>
        <w:jc w:val="both"/>
        <w:rPr>
          <w:sz w:val="28"/>
          <w:szCs w:val="28"/>
        </w:rPr>
      </w:pPr>
      <w:r w:rsidRPr="00581C0E">
        <w:rPr>
          <w:sz w:val="28"/>
          <w:szCs w:val="28"/>
        </w:rPr>
        <w:t>В данной работе представлена презентация для игры в 5 классе на тему «</w:t>
      </w:r>
      <w:r w:rsidR="005D54B5">
        <w:rPr>
          <w:sz w:val="28"/>
          <w:szCs w:val="28"/>
        </w:rPr>
        <w:t>Десятичные дроби. Решение уравнений</w:t>
      </w:r>
      <w:r w:rsidRPr="00581C0E">
        <w:rPr>
          <w:sz w:val="28"/>
          <w:szCs w:val="28"/>
        </w:rPr>
        <w:t>».</w:t>
      </w:r>
    </w:p>
    <w:p w:rsidR="00581C0E" w:rsidRDefault="00581C0E" w:rsidP="003042ED">
      <w:pPr>
        <w:spacing w:line="276" w:lineRule="auto"/>
        <w:ind w:firstLine="426"/>
        <w:jc w:val="both"/>
        <w:rPr>
          <w:b/>
          <w:i/>
          <w:sz w:val="28"/>
          <w:szCs w:val="28"/>
        </w:rPr>
      </w:pPr>
    </w:p>
    <w:p w:rsidR="00581C0E" w:rsidRDefault="00581C0E" w:rsidP="003042ED">
      <w:pPr>
        <w:spacing w:line="276" w:lineRule="auto"/>
        <w:ind w:firstLine="426"/>
        <w:jc w:val="both"/>
        <w:rPr>
          <w:b/>
          <w:i/>
          <w:sz w:val="28"/>
          <w:szCs w:val="28"/>
        </w:rPr>
      </w:pPr>
    </w:p>
    <w:p w:rsidR="003042ED" w:rsidRPr="003042ED" w:rsidRDefault="003042ED" w:rsidP="003042ED">
      <w:pPr>
        <w:spacing w:line="276" w:lineRule="auto"/>
        <w:ind w:firstLine="426"/>
        <w:jc w:val="both"/>
        <w:rPr>
          <w:b/>
          <w:i/>
          <w:sz w:val="28"/>
          <w:szCs w:val="28"/>
        </w:rPr>
      </w:pPr>
      <w:r w:rsidRPr="003042ED">
        <w:rPr>
          <w:b/>
          <w:i/>
          <w:sz w:val="28"/>
          <w:szCs w:val="28"/>
        </w:rPr>
        <w:t>Ссылки на использованные изображения и анимационные объекты:</w:t>
      </w:r>
    </w:p>
    <w:p w:rsidR="00581C0E" w:rsidRPr="00581C0E" w:rsidRDefault="00581C0E" w:rsidP="00581C0E">
      <w:pPr>
        <w:pStyle w:val="ad"/>
        <w:numPr>
          <w:ilvl w:val="0"/>
          <w:numId w:val="6"/>
        </w:numPr>
        <w:spacing w:line="276" w:lineRule="auto"/>
        <w:rPr>
          <w:sz w:val="26"/>
          <w:szCs w:val="26"/>
        </w:rPr>
      </w:pPr>
      <w:r w:rsidRPr="00581C0E">
        <w:rPr>
          <w:sz w:val="26"/>
          <w:szCs w:val="26"/>
        </w:rPr>
        <w:t>Фоны заданий:</w:t>
      </w:r>
    </w:p>
    <w:p w:rsidR="00581C0E" w:rsidRPr="00581C0E" w:rsidRDefault="006B1C8D" w:rsidP="00581C0E">
      <w:pPr>
        <w:ind w:left="992"/>
        <w:rPr>
          <w:sz w:val="26"/>
          <w:szCs w:val="26"/>
        </w:rPr>
      </w:pPr>
      <w:hyperlink r:id="rId8" w:history="1">
        <w:r w:rsidR="00581C0E" w:rsidRPr="00581C0E">
          <w:rPr>
            <w:rStyle w:val="ae"/>
            <w:sz w:val="26"/>
            <w:szCs w:val="26"/>
          </w:rPr>
          <w:t>http://foto-sekreti.narod.ru/index/0-53</w:t>
        </w:r>
      </w:hyperlink>
    </w:p>
    <w:p w:rsidR="00581C0E" w:rsidRPr="00581C0E" w:rsidRDefault="006B1C8D" w:rsidP="00581C0E">
      <w:pPr>
        <w:ind w:left="992"/>
        <w:rPr>
          <w:sz w:val="26"/>
          <w:szCs w:val="26"/>
        </w:rPr>
      </w:pPr>
      <w:hyperlink r:id="rId9" w:history="1">
        <w:r w:rsidR="00581C0E" w:rsidRPr="00581C0E">
          <w:rPr>
            <w:rStyle w:val="ae"/>
            <w:sz w:val="26"/>
            <w:szCs w:val="26"/>
          </w:rPr>
          <w:t>http://photoshop-free.ru/</w:t>
        </w:r>
      </w:hyperlink>
    </w:p>
    <w:p w:rsidR="00581C0E" w:rsidRPr="00581C0E" w:rsidRDefault="006B1C8D" w:rsidP="00581C0E">
      <w:pPr>
        <w:ind w:left="992"/>
        <w:rPr>
          <w:sz w:val="26"/>
          <w:szCs w:val="26"/>
        </w:rPr>
      </w:pPr>
      <w:hyperlink r:id="rId10" w:history="1">
        <w:r w:rsidR="00581C0E" w:rsidRPr="00581C0E">
          <w:rPr>
            <w:rStyle w:val="ae"/>
            <w:sz w:val="26"/>
            <w:szCs w:val="26"/>
          </w:rPr>
          <w:t>http://flowerclub.flybb.ru/topic1127.html</w:t>
        </w:r>
      </w:hyperlink>
    </w:p>
    <w:p w:rsidR="00581C0E" w:rsidRPr="00581C0E" w:rsidRDefault="006B1C8D" w:rsidP="00581C0E">
      <w:pPr>
        <w:ind w:left="992"/>
        <w:rPr>
          <w:sz w:val="26"/>
          <w:szCs w:val="26"/>
        </w:rPr>
      </w:pPr>
      <w:hyperlink r:id="rId11" w:history="1">
        <w:r w:rsidR="00581C0E" w:rsidRPr="00581C0E">
          <w:rPr>
            <w:rStyle w:val="ae"/>
            <w:sz w:val="26"/>
            <w:szCs w:val="26"/>
          </w:rPr>
          <w:t>http://vip-zone.ws/2009/06/03/page/8/</w:t>
        </w:r>
      </w:hyperlink>
    </w:p>
    <w:p w:rsidR="00581C0E" w:rsidRPr="00581C0E" w:rsidRDefault="006B1C8D" w:rsidP="00581C0E">
      <w:pPr>
        <w:ind w:left="992"/>
        <w:rPr>
          <w:sz w:val="26"/>
          <w:szCs w:val="26"/>
        </w:rPr>
      </w:pPr>
      <w:hyperlink r:id="rId12" w:history="1">
        <w:r w:rsidR="00581C0E" w:rsidRPr="00581C0E">
          <w:rPr>
            <w:rStyle w:val="ae"/>
            <w:sz w:val="26"/>
            <w:szCs w:val="26"/>
          </w:rPr>
          <w:t>http://alfaday.net/frames/frames-borders/page/2/</w:t>
        </w:r>
      </w:hyperlink>
    </w:p>
    <w:p w:rsidR="00581C0E" w:rsidRPr="00581C0E" w:rsidRDefault="00581C0E" w:rsidP="00581C0E">
      <w:pPr>
        <w:pStyle w:val="ad"/>
        <w:numPr>
          <w:ilvl w:val="0"/>
          <w:numId w:val="6"/>
        </w:numPr>
        <w:spacing w:after="200" w:line="276" w:lineRule="auto"/>
        <w:rPr>
          <w:color w:val="244061" w:themeColor="accent1" w:themeShade="80"/>
          <w:sz w:val="26"/>
          <w:szCs w:val="26"/>
        </w:rPr>
      </w:pPr>
      <w:r w:rsidRPr="00581C0E">
        <w:rPr>
          <w:sz w:val="26"/>
          <w:szCs w:val="26"/>
        </w:rPr>
        <w:t xml:space="preserve">Заставка </w:t>
      </w:r>
      <w:r w:rsidR="006B1C8D">
        <w:rPr>
          <w:sz w:val="26"/>
          <w:szCs w:val="26"/>
        </w:rPr>
        <w:t xml:space="preserve"> </w:t>
      </w:r>
      <w:bookmarkStart w:id="0" w:name="_GoBack"/>
      <w:bookmarkEnd w:id="0"/>
      <w:r w:rsidRPr="00581C0E">
        <w:rPr>
          <w:sz w:val="26"/>
          <w:szCs w:val="26"/>
        </w:rPr>
        <w:t xml:space="preserve"> </w:t>
      </w:r>
      <w:r w:rsidR="006B1C8D" w:rsidRPr="006B1C8D">
        <w:rPr>
          <w:color w:val="0000FF"/>
          <w:sz w:val="26"/>
          <w:szCs w:val="26"/>
          <w:u w:val="single"/>
        </w:rPr>
        <w:t>http://odvas.ru›photo/52/</w:t>
      </w:r>
    </w:p>
    <w:p w:rsidR="00581C0E" w:rsidRPr="00581C0E" w:rsidRDefault="00581C0E" w:rsidP="00581C0E">
      <w:pPr>
        <w:pStyle w:val="ad"/>
        <w:numPr>
          <w:ilvl w:val="0"/>
          <w:numId w:val="6"/>
        </w:numPr>
        <w:spacing w:after="200" w:line="276" w:lineRule="auto"/>
        <w:rPr>
          <w:sz w:val="26"/>
          <w:szCs w:val="26"/>
        </w:rPr>
      </w:pPr>
      <w:r w:rsidRPr="00581C0E">
        <w:rPr>
          <w:sz w:val="26"/>
          <w:szCs w:val="26"/>
        </w:rPr>
        <w:t xml:space="preserve">Дыры от пуль </w:t>
      </w:r>
      <w:hyperlink r:id="rId13" w:history="1">
        <w:r w:rsidRPr="00581C0E">
          <w:rPr>
            <w:rStyle w:val="ae"/>
            <w:sz w:val="26"/>
            <w:szCs w:val="26"/>
          </w:rPr>
          <w:t>http://</w:t>
        </w:r>
        <w:r w:rsidRPr="006B1C8D">
          <w:rPr>
            <w:rStyle w:val="ae"/>
            <w:color w:val="0000FF"/>
            <w:sz w:val="26"/>
            <w:szCs w:val="26"/>
          </w:rPr>
          <w:t>musicmp3files</w:t>
        </w:r>
        <w:r w:rsidRPr="00581C0E">
          <w:rPr>
            <w:rStyle w:val="ae"/>
            <w:sz w:val="26"/>
            <w:szCs w:val="26"/>
          </w:rPr>
          <w:t>.com/trik/web-page-maker-3-2-full-serial</w:t>
        </w:r>
      </w:hyperlink>
    </w:p>
    <w:p w:rsidR="00581C0E" w:rsidRPr="00581C0E" w:rsidRDefault="00581C0E" w:rsidP="00581C0E">
      <w:pPr>
        <w:pStyle w:val="ad"/>
        <w:numPr>
          <w:ilvl w:val="0"/>
          <w:numId w:val="6"/>
        </w:numPr>
        <w:spacing w:after="200" w:line="276" w:lineRule="auto"/>
        <w:rPr>
          <w:sz w:val="26"/>
          <w:szCs w:val="26"/>
        </w:rPr>
      </w:pPr>
      <w:r w:rsidRPr="00581C0E">
        <w:rPr>
          <w:sz w:val="26"/>
          <w:szCs w:val="26"/>
        </w:rPr>
        <w:t xml:space="preserve">Компас </w:t>
      </w:r>
      <w:hyperlink r:id="rId14" w:history="1">
        <w:r w:rsidRPr="00581C0E">
          <w:rPr>
            <w:rStyle w:val="ae"/>
            <w:sz w:val="26"/>
            <w:szCs w:val="26"/>
            <w:lang w:val="en-US"/>
          </w:rPr>
          <w:t>http</w:t>
        </w:r>
        <w:r w:rsidRPr="00581C0E">
          <w:rPr>
            <w:rStyle w:val="ae"/>
            <w:sz w:val="26"/>
            <w:szCs w:val="26"/>
          </w:rPr>
          <w:t>://</w:t>
        </w:r>
        <w:r w:rsidRPr="00581C0E">
          <w:rPr>
            <w:rStyle w:val="ae"/>
            <w:sz w:val="26"/>
            <w:szCs w:val="26"/>
            <w:lang w:val="en-US"/>
          </w:rPr>
          <w:t>www</w:t>
        </w:r>
        <w:r w:rsidRPr="00581C0E">
          <w:rPr>
            <w:rStyle w:val="ae"/>
            <w:sz w:val="26"/>
            <w:szCs w:val="26"/>
          </w:rPr>
          <w:t>.</w:t>
        </w:r>
        <w:r w:rsidRPr="00581C0E">
          <w:rPr>
            <w:rStyle w:val="ae"/>
            <w:sz w:val="26"/>
            <w:szCs w:val="26"/>
            <w:lang w:val="en-US"/>
          </w:rPr>
          <w:t>animated</w:t>
        </w:r>
        <w:r w:rsidRPr="00581C0E">
          <w:rPr>
            <w:rStyle w:val="ae"/>
            <w:sz w:val="26"/>
            <w:szCs w:val="26"/>
          </w:rPr>
          <w:t>-</w:t>
        </w:r>
        <w:r w:rsidRPr="00581C0E">
          <w:rPr>
            <w:rStyle w:val="ae"/>
            <w:sz w:val="26"/>
            <w:szCs w:val="26"/>
            <w:lang w:val="en-US"/>
          </w:rPr>
          <w:t>gifs</w:t>
        </w:r>
        <w:r w:rsidRPr="00581C0E">
          <w:rPr>
            <w:rStyle w:val="ae"/>
            <w:sz w:val="26"/>
            <w:szCs w:val="26"/>
          </w:rPr>
          <w:t>.</w:t>
        </w:r>
        <w:proofErr w:type="spellStart"/>
        <w:r w:rsidRPr="00581C0E">
          <w:rPr>
            <w:rStyle w:val="ae"/>
            <w:sz w:val="26"/>
            <w:szCs w:val="26"/>
            <w:lang w:val="en-US"/>
          </w:rPr>
          <w:t>eu</w:t>
        </w:r>
        <w:proofErr w:type="spellEnd"/>
        <w:r w:rsidRPr="00581C0E">
          <w:rPr>
            <w:rStyle w:val="ae"/>
            <w:sz w:val="26"/>
            <w:szCs w:val="26"/>
          </w:rPr>
          <w:t>/</w:t>
        </w:r>
        <w:r w:rsidRPr="00581C0E">
          <w:rPr>
            <w:rStyle w:val="ae"/>
            <w:sz w:val="26"/>
            <w:szCs w:val="26"/>
            <w:lang w:val="en-US"/>
          </w:rPr>
          <w:t>transportation</w:t>
        </w:r>
        <w:r w:rsidRPr="00581C0E">
          <w:rPr>
            <w:rStyle w:val="ae"/>
            <w:sz w:val="26"/>
            <w:szCs w:val="26"/>
          </w:rPr>
          <w:t>-</w:t>
        </w:r>
        <w:r w:rsidRPr="00581C0E">
          <w:rPr>
            <w:rStyle w:val="ae"/>
            <w:sz w:val="26"/>
            <w:szCs w:val="26"/>
            <w:lang w:val="en-US"/>
          </w:rPr>
          <w:t>boats</w:t>
        </w:r>
        <w:r w:rsidRPr="00581C0E">
          <w:rPr>
            <w:rStyle w:val="ae"/>
            <w:sz w:val="26"/>
            <w:szCs w:val="26"/>
          </w:rPr>
          <w:t>-</w:t>
        </w:r>
        <w:r w:rsidRPr="00581C0E">
          <w:rPr>
            <w:rStyle w:val="ae"/>
            <w:sz w:val="26"/>
            <w:szCs w:val="26"/>
            <w:lang w:val="en-US"/>
          </w:rPr>
          <w:t>compass</w:t>
        </w:r>
        <w:r w:rsidRPr="00581C0E">
          <w:rPr>
            <w:rStyle w:val="ae"/>
            <w:sz w:val="26"/>
            <w:szCs w:val="26"/>
          </w:rPr>
          <w:t>/0019.</w:t>
        </w:r>
        <w:r w:rsidRPr="00581C0E">
          <w:rPr>
            <w:rStyle w:val="ae"/>
            <w:sz w:val="26"/>
            <w:szCs w:val="26"/>
            <w:lang w:val="en-US"/>
          </w:rPr>
          <w:t>gif</w:t>
        </w:r>
      </w:hyperlink>
      <w:r w:rsidRPr="00581C0E">
        <w:rPr>
          <w:sz w:val="26"/>
          <w:szCs w:val="26"/>
        </w:rPr>
        <w:t xml:space="preserve"> </w:t>
      </w:r>
    </w:p>
    <w:p w:rsidR="00581C0E" w:rsidRPr="00581C0E" w:rsidRDefault="00581C0E" w:rsidP="00581C0E">
      <w:pPr>
        <w:pStyle w:val="ad"/>
        <w:numPr>
          <w:ilvl w:val="0"/>
          <w:numId w:val="6"/>
        </w:numPr>
        <w:spacing w:after="200" w:line="276" w:lineRule="auto"/>
        <w:rPr>
          <w:sz w:val="26"/>
          <w:szCs w:val="26"/>
        </w:rPr>
      </w:pPr>
      <w:r w:rsidRPr="00581C0E">
        <w:rPr>
          <w:sz w:val="26"/>
          <w:szCs w:val="26"/>
        </w:rPr>
        <w:t xml:space="preserve">Стрелка </w:t>
      </w:r>
      <w:proofErr w:type="gramStart"/>
      <w:r w:rsidRPr="00581C0E">
        <w:rPr>
          <w:sz w:val="26"/>
          <w:szCs w:val="26"/>
        </w:rPr>
        <w:t xml:space="preserve">перехода  </w:t>
      </w:r>
      <w:hyperlink r:id="rId15" w:history="1">
        <w:r w:rsidRPr="00581C0E">
          <w:rPr>
            <w:rStyle w:val="ae"/>
            <w:sz w:val="26"/>
            <w:szCs w:val="26"/>
          </w:rPr>
          <w:t>http://www.rulezzz.nytvasc2.ru/images/strela.gif</w:t>
        </w:r>
        <w:proofErr w:type="gramEnd"/>
      </w:hyperlink>
      <w:r w:rsidRPr="00581C0E">
        <w:rPr>
          <w:sz w:val="26"/>
          <w:szCs w:val="26"/>
        </w:rPr>
        <w:t xml:space="preserve"> </w:t>
      </w:r>
    </w:p>
    <w:p w:rsidR="00581C0E" w:rsidRPr="00581C0E" w:rsidRDefault="00581C0E" w:rsidP="00581C0E">
      <w:pPr>
        <w:pStyle w:val="ad"/>
        <w:numPr>
          <w:ilvl w:val="0"/>
          <w:numId w:val="6"/>
        </w:numPr>
        <w:spacing w:after="200" w:line="276" w:lineRule="auto"/>
        <w:rPr>
          <w:sz w:val="26"/>
          <w:szCs w:val="26"/>
        </w:rPr>
      </w:pPr>
      <w:r w:rsidRPr="00581C0E">
        <w:rPr>
          <w:sz w:val="26"/>
          <w:szCs w:val="26"/>
        </w:rPr>
        <w:t xml:space="preserve">Кораблик </w:t>
      </w:r>
      <w:hyperlink r:id="rId16" w:history="1">
        <w:r w:rsidRPr="00581C0E">
          <w:rPr>
            <w:rStyle w:val="ae"/>
            <w:sz w:val="26"/>
            <w:szCs w:val="26"/>
            <w:lang w:val="en-US"/>
          </w:rPr>
          <w:t>http</w:t>
        </w:r>
        <w:r w:rsidRPr="00581C0E">
          <w:rPr>
            <w:rStyle w:val="ae"/>
            <w:sz w:val="26"/>
            <w:szCs w:val="26"/>
          </w:rPr>
          <w:t>://</w:t>
        </w:r>
        <w:r w:rsidRPr="00581C0E">
          <w:rPr>
            <w:rStyle w:val="ae"/>
            <w:sz w:val="26"/>
            <w:szCs w:val="26"/>
            <w:lang w:val="en-US"/>
          </w:rPr>
          <w:t>www</w:t>
        </w:r>
        <w:r w:rsidRPr="00581C0E">
          <w:rPr>
            <w:rStyle w:val="ae"/>
            <w:sz w:val="26"/>
            <w:szCs w:val="26"/>
          </w:rPr>
          <w:t>.</w:t>
        </w:r>
        <w:proofErr w:type="spellStart"/>
        <w:r w:rsidRPr="00581C0E">
          <w:rPr>
            <w:rStyle w:val="ae"/>
            <w:sz w:val="26"/>
            <w:szCs w:val="26"/>
            <w:lang w:val="en-US"/>
          </w:rPr>
          <w:t>briards</w:t>
        </w:r>
        <w:proofErr w:type="spellEnd"/>
        <w:r w:rsidRPr="00581C0E">
          <w:rPr>
            <w:rStyle w:val="ae"/>
            <w:sz w:val="26"/>
            <w:szCs w:val="26"/>
          </w:rPr>
          <w:t>-</w:t>
        </w:r>
        <w:r w:rsidRPr="00581C0E">
          <w:rPr>
            <w:rStyle w:val="ae"/>
            <w:sz w:val="26"/>
            <w:szCs w:val="26"/>
            <w:lang w:val="en-US"/>
          </w:rPr>
          <w:t>du</w:t>
        </w:r>
        <w:r w:rsidRPr="00581C0E">
          <w:rPr>
            <w:rStyle w:val="ae"/>
            <w:sz w:val="26"/>
            <w:szCs w:val="26"/>
          </w:rPr>
          <w:t>-</w:t>
        </w:r>
        <w:proofErr w:type="spellStart"/>
        <w:r w:rsidRPr="00581C0E">
          <w:rPr>
            <w:rStyle w:val="ae"/>
            <w:sz w:val="26"/>
            <w:szCs w:val="26"/>
            <w:lang w:val="en-US"/>
          </w:rPr>
          <w:t>rivage</w:t>
        </w:r>
        <w:proofErr w:type="spellEnd"/>
        <w:r w:rsidRPr="00581C0E">
          <w:rPr>
            <w:rStyle w:val="ae"/>
            <w:sz w:val="26"/>
            <w:szCs w:val="26"/>
          </w:rPr>
          <w:t>-</w:t>
        </w:r>
        <w:r w:rsidRPr="00581C0E">
          <w:rPr>
            <w:rStyle w:val="ae"/>
            <w:sz w:val="26"/>
            <w:szCs w:val="26"/>
            <w:lang w:val="en-US"/>
          </w:rPr>
          <w:t>bleu</w:t>
        </w:r>
        <w:r w:rsidRPr="00581C0E">
          <w:rPr>
            <w:rStyle w:val="ae"/>
            <w:sz w:val="26"/>
            <w:szCs w:val="26"/>
          </w:rPr>
          <w:t>.</w:t>
        </w:r>
        <w:r w:rsidRPr="00581C0E">
          <w:rPr>
            <w:rStyle w:val="ae"/>
            <w:sz w:val="26"/>
            <w:szCs w:val="26"/>
            <w:lang w:val="en-US"/>
          </w:rPr>
          <w:t>de</w:t>
        </w:r>
        <w:r w:rsidRPr="00581C0E">
          <w:rPr>
            <w:rStyle w:val="ae"/>
            <w:sz w:val="26"/>
            <w:szCs w:val="26"/>
          </w:rPr>
          <w:t>/</w:t>
        </w:r>
        <w:proofErr w:type="spellStart"/>
        <w:r w:rsidRPr="00581C0E">
          <w:rPr>
            <w:rStyle w:val="ae"/>
            <w:sz w:val="26"/>
            <w:szCs w:val="26"/>
            <w:lang w:val="en-US"/>
          </w:rPr>
          <w:t>wpimages</w:t>
        </w:r>
        <w:proofErr w:type="spellEnd"/>
        <w:r w:rsidRPr="00581C0E">
          <w:rPr>
            <w:rStyle w:val="ae"/>
            <w:sz w:val="26"/>
            <w:szCs w:val="26"/>
          </w:rPr>
          <w:t>/</w:t>
        </w:r>
        <w:proofErr w:type="spellStart"/>
        <w:r w:rsidRPr="00581C0E">
          <w:rPr>
            <w:rStyle w:val="ae"/>
            <w:sz w:val="26"/>
            <w:szCs w:val="26"/>
            <w:lang w:val="en-US"/>
          </w:rPr>
          <w:t>wpcb</w:t>
        </w:r>
        <w:proofErr w:type="spellEnd"/>
        <w:r w:rsidRPr="00581C0E">
          <w:rPr>
            <w:rStyle w:val="ae"/>
            <w:sz w:val="26"/>
            <w:szCs w:val="26"/>
          </w:rPr>
          <w:t>57</w:t>
        </w:r>
        <w:proofErr w:type="spellStart"/>
        <w:r w:rsidRPr="00581C0E">
          <w:rPr>
            <w:rStyle w:val="ae"/>
            <w:sz w:val="26"/>
            <w:szCs w:val="26"/>
            <w:lang w:val="en-US"/>
          </w:rPr>
          <w:t>bc</w:t>
        </w:r>
        <w:proofErr w:type="spellEnd"/>
        <w:r w:rsidRPr="00581C0E">
          <w:rPr>
            <w:rStyle w:val="ae"/>
            <w:sz w:val="26"/>
            <w:szCs w:val="26"/>
          </w:rPr>
          <w:t>2</w:t>
        </w:r>
        <w:r w:rsidRPr="00581C0E">
          <w:rPr>
            <w:rStyle w:val="ae"/>
            <w:sz w:val="26"/>
            <w:szCs w:val="26"/>
            <w:lang w:val="en-US"/>
          </w:rPr>
          <w:t>f</w:t>
        </w:r>
        <w:r w:rsidRPr="00581C0E">
          <w:rPr>
            <w:rStyle w:val="ae"/>
            <w:sz w:val="26"/>
            <w:szCs w:val="26"/>
          </w:rPr>
          <w:t>.</w:t>
        </w:r>
        <w:r w:rsidRPr="00581C0E">
          <w:rPr>
            <w:rStyle w:val="ae"/>
            <w:sz w:val="26"/>
            <w:szCs w:val="26"/>
            <w:lang w:val="en-US"/>
          </w:rPr>
          <w:t>gif</w:t>
        </w:r>
      </w:hyperlink>
      <w:r w:rsidRPr="00581C0E">
        <w:rPr>
          <w:sz w:val="26"/>
          <w:szCs w:val="26"/>
        </w:rPr>
        <w:t xml:space="preserve"> </w:t>
      </w:r>
    </w:p>
    <w:p w:rsidR="002962C6" w:rsidRPr="003042ED" w:rsidRDefault="002962C6" w:rsidP="003042ED">
      <w:pPr>
        <w:spacing w:line="276" w:lineRule="auto"/>
        <w:ind w:firstLine="426"/>
        <w:jc w:val="both"/>
        <w:rPr>
          <w:sz w:val="28"/>
          <w:szCs w:val="28"/>
        </w:rPr>
      </w:pPr>
    </w:p>
    <w:p w:rsidR="000A25F5" w:rsidRPr="003042ED" w:rsidRDefault="000A25F5" w:rsidP="003042ED">
      <w:pPr>
        <w:spacing w:line="276" w:lineRule="auto"/>
        <w:rPr>
          <w:rFonts w:ascii="Century Gothic" w:hAnsi="Century Gothic"/>
          <w:sz w:val="28"/>
          <w:szCs w:val="28"/>
          <w:lang w:bidi="ru-RU"/>
        </w:rPr>
      </w:pPr>
    </w:p>
    <w:sectPr w:rsidR="000A25F5" w:rsidRPr="003042ED" w:rsidSect="00A66530">
      <w:footerReference w:type="even" r:id="rId17"/>
      <w:footerReference w:type="default" r:id="rId18"/>
      <w:footerReference w:type="first" r:id="rId1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2319" w:rsidRDefault="008C2319" w:rsidP="00F557ED">
      <w:r>
        <w:separator/>
      </w:r>
    </w:p>
  </w:endnote>
  <w:endnote w:type="continuationSeparator" w:id="0">
    <w:p w:rsidR="008C2319" w:rsidRDefault="008C2319" w:rsidP="00F55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18F" w:rsidRDefault="008C2319">
    <w:pPr>
      <w:pStyle w:val="a3"/>
      <w:framePr w:wrap="around" w:vAnchor="text" w:hAnchor="margin" w:y="1"/>
      <w:rPr>
        <w:rStyle w:val="a8"/>
        <w:szCs w:val="20"/>
      </w:rPr>
    </w:pPr>
    <w:r>
      <w:rPr>
        <w:rStyle w:val="a8"/>
        <w:szCs w:val="20"/>
      </w:rPr>
      <w:fldChar w:fldCharType="begin"/>
    </w:r>
    <w:r>
      <w:rPr>
        <w:rStyle w:val="a8"/>
        <w:szCs w:val="20"/>
      </w:rPr>
      <w:instrText xml:space="preserve">PAGE  </w:instrText>
    </w:r>
    <w:r>
      <w:rPr>
        <w:rStyle w:val="a8"/>
        <w:szCs w:val="20"/>
      </w:rPr>
      <w:fldChar w:fldCharType="end"/>
    </w:r>
  </w:p>
  <w:p w:rsidR="00FE518F" w:rsidRDefault="006B1C8D">
    <w:pPr>
      <w:pStyle w:val="a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18F" w:rsidRDefault="006B1C8D">
    <w:pPr>
      <w:pStyle w:val="1"/>
      <w:ind w:firstLine="360"/>
      <w:rPr>
        <w:rStyle w:val="a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18F" w:rsidRDefault="008C2319">
    <w:pPr>
      <w:pStyle w:val="a3"/>
      <w:framePr w:wrap="around" w:vAnchor="text" w:hAnchor="margin" w:xAlign="right" w:y="1"/>
      <w:rPr>
        <w:rStyle w:val="a8"/>
        <w:szCs w:val="20"/>
      </w:rPr>
    </w:pPr>
    <w:r>
      <w:rPr>
        <w:rStyle w:val="a8"/>
        <w:szCs w:val="20"/>
      </w:rPr>
      <w:fldChar w:fldCharType="begin"/>
    </w:r>
    <w:r>
      <w:rPr>
        <w:rStyle w:val="a8"/>
        <w:szCs w:val="20"/>
      </w:rPr>
      <w:instrText xml:space="preserve">PAGE  </w:instrText>
    </w:r>
    <w:r>
      <w:rPr>
        <w:rStyle w:val="a8"/>
        <w:szCs w:val="20"/>
      </w:rPr>
      <w:fldChar w:fldCharType="separate"/>
    </w:r>
    <w:r w:rsidR="000A25F5">
      <w:rPr>
        <w:rStyle w:val="a8"/>
        <w:noProof/>
        <w:szCs w:val="20"/>
      </w:rPr>
      <w:t>1</w:t>
    </w:r>
    <w:r>
      <w:rPr>
        <w:rStyle w:val="a8"/>
        <w:szCs w:val="20"/>
      </w:rPr>
      <w:fldChar w:fldCharType="end"/>
    </w:r>
  </w:p>
  <w:p w:rsidR="00FE518F" w:rsidRDefault="006B1C8D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2319" w:rsidRDefault="008C2319" w:rsidP="00F557ED">
      <w:r>
        <w:separator/>
      </w:r>
    </w:p>
  </w:footnote>
  <w:footnote w:type="continuationSeparator" w:id="0">
    <w:p w:rsidR="008C2319" w:rsidRDefault="008C2319" w:rsidP="00F557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77.6pt;height:59.85pt" o:bullet="t">
        <v:imagedata r:id="rId1" o:title="Кораблик"/>
      </v:shape>
    </w:pict>
  </w:numPicBullet>
  <w:abstractNum w:abstractNumId="0">
    <w:nsid w:val="056A58D8"/>
    <w:multiLevelType w:val="hybridMultilevel"/>
    <w:tmpl w:val="483448F0"/>
    <w:lvl w:ilvl="0" w:tplc="2F10E8B2">
      <w:start w:val="1"/>
      <w:numFmt w:val="bullet"/>
      <w:lvlText w:val=""/>
      <w:lvlPicBulletId w:val="0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color w:val="auto"/>
        <w:effect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BA0CA4"/>
    <w:multiLevelType w:val="hybridMultilevel"/>
    <w:tmpl w:val="372CE7F0"/>
    <w:lvl w:ilvl="0" w:tplc="9F420D4A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effect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517388B"/>
    <w:multiLevelType w:val="hybridMultilevel"/>
    <w:tmpl w:val="E93060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0A77C2"/>
    <w:multiLevelType w:val="hybridMultilevel"/>
    <w:tmpl w:val="387A1878"/>
    <w:lvl w:ilvl="0" w:tplc="0419000D">
      <w:start w:val="1"/>
      <w:numFmt w:val="bullet"/>
      <w:lvlText w:val="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  <w:effect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5CF7BF6"/>
    <w:multiLevelType w:val="hybridMultilevel"/>
    <w:tmpl w:val="D7B600C6"/>
    <w:lvl w:ilvl="0" w:tplc="9F420D4A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effect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E9E6173"/>
    <w:multiLevelType w:val="hybridMultilevel"/>
    <w:tmpl w:val="7B4A57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A65552D"/>
    <w:multiLevelType w:val="hybridMultilevel"/>
    <w:tmpl w:val="ECC49BF0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25F5"/>
    <w:rsid w:val="000A25F5"/>
    <w:rsid w:val="001204DF"/>
    <w:rsid w:val="002962C6"/>
    <w:rsid w:val="003042ED"/>
    <w:rsid w:val="00581C0E"/>
    <w:rsid w:val="005D54B5"/>
    <w:rsid w:val="006B1C8D"/>
    <w:rsid w:val="006D5D69"/>
    <w:rsid w:val="008C2319"/>
    <w:rsid w:val="00A66530"/>
    <w:rsid w:val="00D9072A"/>
    <w:rsid w:val="00F55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5:docId w15:val="{8ACE121B-86BF-4D2C-8901-BF2CF3F9A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25F5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0A25F5"/>
    <w:pPr>
      <w:keepNext/>
      <w:outlineLvl w:val="1"/>
    </w:pPr>
    <w:rPr>
      <w:rFonts w:ascii="Edwardian Script ITC" w:hAnsi="Edwardian Script ITC"/>
      <w:color w:val="003300"/>
      <w:sz w:val="76"/>
      <w:szCs w:val="7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A25F5"/>
    <w:rPr>
      <w:rFonts w:ascii="Edwardian Script ITC" w:eastAsia="Times New Roman" w:hAnsi="Edwardian Script ITC"/>
      <w:color w:val="003300"/>
      <w:sz w:val="76"/>
      <w:szCs w:val="76"/>
      <w:lang w:eastAsia="ru-RU"/>
    </w:rPr>
  </w:style>
  <w:style w:type="paragraph" w:styleId="a3">
    <w:name w:val="footer"/>
    <w:basedOn w:val="a"/>
    <w:link w:val="a4"/>
    <w:rsid w:val="000A25F5"/>
    <w:pPr>
      <w:tabs>
        <w:tab w:val="center" w:pos="4320"/>
        <w:tab w:val="right" w:pos="8640"/>
      </w:tabs>
    </w:pPr>
  </w:style>
  <w:style w:type="character" w:customStyle="1" w:styleId="a4">
    <w:name w:val="Нижний колонтитул Знак"/>
    <w:basedOn w:val="a0"/>
    <w:link w:val="a3"/>
    <w:rsid w:val="000A25F5"/>
    <w:rPr>
      <w:rFonts w:eastAsia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0A25F5"/>
    <w:pPr>
      <w:jc w:val="center"/>
    </w:pPr>
    <w:rPr>
      <w:rFonts w:ascii="Century Gothic" w:hAnsi="Century Gothic" w:cs="Century Gothic"/>
      <w:noProof/>
      <w:sz w:val="90"/>
      <w:szCs w:val="90"/>
    </w:rPr>
  </w:style>
  <w:style w:type="character" w:customStyle="1" w:styleId="a6">
    <w:name w:val="Основной текст Знак"/>
    <w:basedOn w:val="a0"/>
    <w:link w:val="a5"/>
    <w:rsid w:val="000A25F5"/>
    <w:rPr>
      <w:rFonts w:ascii="Century Gothic" w:eastAsia="Times New Roman" w:hAnsi="Century Gothic" w:cs="Century Gothic"/>
      <w:noProof/>
      <w:sz w:val="90"/>
      <w:szCs w:val="90"/>
      <w:lang w:eastAsia="ru-RU"/>
    </w:rPr>
  </w:style>
  <w:style w:type="paragraph" w:customStyle="1" w:styleId="a7">
    <w:name w:val="Текст страницы"/>
    <w:rsid w:val="000A25F5"/>
    <w:pPr>
      <w:overflowPunct w:val="0"/>
      <w:adjustRightInd w:val="0"/>
      <w:spacing w:after="120" w:line="240" w:lineRule="auto"/>
    </w:pPr>
    <w:rPr>
      <w:rFonts w:eastAsia="Times New Roman"/>
      <w:kern w:val="28"/>
      <w:sz w:val="22"/>
      <w:szCs w:val="22"/>
      <w:lang w:eastAsia="ru-RU" w:bidi="ru-RU"/>
    </w:rPr>
  </w:style>
  <w:style w:type="paragraph" w:customStyle="1" w:styleId="1">
    <w:name w:val="Номер страницы1"/>
    <w:basedOn w:val="a"/>
    <w:rsid w:val="000A25F5"/>
    <w:rPr>
      <w:rFonts w:ascii="Century Gothic" w:hAnsi="Century Gothic" w:cs="Century Gothic"/>
      <w:i/>
      <w:color w:val="003300"/>
      <w:sz w:val="20"/>
      <w:szCs w:val="20"/>
      <w:lang w:bidi="ru-RU"/>
    </w:rPr>
  </w:style>
  <w:style w:type="character" w:styleId="a8">
    <w:name w:val="page number"/>
    <w:basedOn w:val="a0"/>
    <w:rsid w:val="000A25F5"/>
    <w:rPr>
      <w:rFonts w:ascii="Century Gothic" w:hAnsi="Century Gothic" w:hint="default"/>
      <w:i/>
      <w:iCs w:val="0"/>
      <w:color w:val="003300"/>
      <w:sz w:val="20"/>
    </w:rPr>
  </w:style>
  <w:style w:type="paragraph" w:styleId="a9">
    <w:name w:val="header"/>
    <w:basedOn w:val="a"/>
    <w:link w:val="aa"/>
    <w:uiPriority w:val="99"/>
    <w:semiHidden/>
    <w:unhideWhenUsed/>
    <w:rsid w:val="00F557E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F557ED"/>
    <w:rPr>
      <w:rFonts w:eastAsia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F557E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557ED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3042ED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581C0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oto-sekreti.narod.ru/index/0-53" TargetMode="External"/><Relationship Id="rId13" Type="http://schemas.openxmlformats.org/officeDocument/2006/relationships/hyperlink" Target="http://musicmp3files.com/trik/web-page-maker-3-2-full-serial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hyperlink" Target="http://alfaday.net/frames/frames-borders/page/2/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www.briards-du-rivage-bleu.de/wpimages/wpcb57bc2f.gif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vip-zone.ws/2009/06/03/page/8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rulezzz.nytvasc2.ru/images/strela.gif" TargetMode="External"/><Relationship Id="rId10" Type="http://schemas.openxmlformats.org/officeDocument/2006/relationships/hyperlink" Target="http://flowerclub.flybb.ru/topic1127.html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://photoshop-free.ru/" TargetMode="External"/><Relationship Id="rId14" Type="http://schemas.openxmlformats.org/officeDocument/2006/relationships/hyperlink" Target="http://www.animated-gifs.eu/transportation-boats-compass/0019.gif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617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2014-05-11T09:19:00Z</dcterms:created>
  <dcterms:modified xsi:type="dcterms:W3CDTF">2014-05-12T08:33:00Z</dcterms:modified>
</cp:coreProperties>
</file>